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F0B" w:rsidRDefault="00526F0B" w:rsidP="00526F0B"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2710815</wp:posOffset>
            </wp:positionH>
            <wp:positionV relativeFrom="paragraph">
              <wp:posOffset>-60325</wp:posOffset>
            </wp:positionV>
            <wp:extent cx="685800" cy="800100"/>
            <wp:effectExtent l="19050" t="0" r="0" b="0"/>
            <wp:wrapTight wrapText="bothSides">
              <wp:wrapPolygon edited="0">
                <wp:start x="-600" y="0"/>
                <wp:lineTo x="-600" y="21086"/>
                <wp:lineTo x="21600" y="21086"/>
                <wp:lineTo x="21600" y="0"/>
                <wp:lineTo x="-60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6F0B" w:rsidRDefault="00526F0B" w:rsidP="00526F0B"/>
    <w:p w:rsidR="00526F0B" w:rsidRDefault="00526F0B" w:rsidP="00526F0B"/>
    <w:p w:rsidR="00526F0B" w:rsidRDefault="00526F0B" w:rsidP="00526F0B"/>
    <w:p w:rsidR="00526F0B" w:rsidRDefault="00526F0B" w:rsidP="00526F0B"/>
    <w:p w:rsidR="00526F0B" w:rsidRDefault="00526F0B" w:rsidP="00526F0B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526F0B" w:rsidRDefault="00526F0B" w:rsidP="00526F0B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526F0B" w:rsidRDefault="00526F0B" w:rsidP="00526F0B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526F0B" w:rsidRDefault="00526F0B" w:rsidP="00526F0B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526F0B" w:rsidRDefault="00526F0B" w:rsidP="00526F0B"/>
    <w:p w:rsidR="00526F0B" w:rsidRDefault="00526F0B" w:rsidP="00526F0B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526F0B" w:rsidRDefault="00526F0B" w:rsidP="00526F0B"/>
    <w:p w:rsidR="00526F0B" w:rsidRDefault="00526F0B" w:rsidP="00526F0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РЕШЕНИЕ № </w:t>
      </w:r>
      <w:r w:rsidR="00D677A1">
        <w:rPr>
          <w:sz w:val="36"/>
          <w:szCs w:val="36"/>
        </w:rPr>
        <w:t>49</w:t>
      </w:r>
      <w:r>
        <w:rPr>
          <w:sz w:val="36"/>
          <w:szCs w:val="36"/>
        </w:rPr>
        <w:t xml:space="preserve"> от </w:t>
      </w:r>
      <w:r w:rsidR="00000C86">
        <w:rPr>
          <w:sz w:val="36"/>
          <w:szCs w:val="36"/>
        </w:rPr>
        <w:t>16</w:t>
      </w:r>
      <w:r w:rsidR="00890731">
        <w:rPr>
          <w:sz w:val="36"/>
          <w:szCs w:val="36"/>
        </w:rPr>
        <w:t xml:space="preserve"> </w:t>
      </w:r>
      <w:r w:rsidR="001E6B73">
        <w:rPr>
          <w:sz w:val="36"/>
          <w:szCs w:val="36"/>
        </w:rPr>
        <w:t>апре</w:t>
      </w:r>
      <w:r w:rsidR="00890731">
        <w:rPr>
          <w:sz w:val="36"/>
          <w:szCs w:val="36"/>
        </w:rPr>
        <w:t>ля</w:t>
      </w:r>
      <w:r>
        <w:rPr>
          <w:sz w:val="36"/>
          <w:szCs w:val="36"/>
        </w:rPr>
        <w:t xml:space="preserve"> 201</w:t>
      </w:r>
      <w:r w:rsidR="000A666F">
        <w:rPr>
          <w:sz w:val="36"/>
          <w:szCs w:val="36"/>
        </w:rPr>
        <w:t>5</w:t>
      </w:r>
      <w:r>
        <w:rPr>
          <w:sz w:val="36"/>
          <w:szCs w:val="36"/>
        </w:rPr>
        <w:t xml:space="preserve"> года</w:t>
      </w:r>
    </w:p>
    <w:p w:rsidR="00526F0B" w:rsidRDefault="00526F0B" w:rsidP="0031728F">
      <w:pPr>
        <w:pStyle w:val="1"/>
        <w:tabs>
          <w:tab w:val="left" w:pos="-2694"/>
          <w:tab w:val="left" w:pos="-1418"/>
        </w:tabs>
        <w:spacing w:before="120" w:after="120" w:line="360" w:lineRule="auto"/>
        <w:ind w:right="4961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>
        <w:rPr>
          <w:rFonts w:ascii="Times New Roman" w:hAnsi="Times New Roman" w:cs="Times New Roman"/>
          <w:b w:val="0"/>
          <w:kern w:val="0"/>
          <w:sz w:val="28"/>
          <w:szCs w:val="28"/>
        </w:rPr>
        <w:t>О внесении изменений в решение Волгодонской городской Думы от 27.04.2011 №29 «</w:t>
      </w:r>
      <w:r>
        <w:rPr>
          <w:rFonts w:ascii="Times New Roman" w:hAnsi="Times New Roman" w:cs="Times New Roman"/>
          <w:b w:val="0"/>
          <w:sz w:val="28"/>
          <w:szCs w:val="28"/>
        </w:rPr>
        <w:t>О денежном содержании и иных выплатах муниципальным служащим города Волгодонска</w:t>
      </w:r>
      <w:r>
        <w:rPr>
          <w:rFonts w:ascii="Times New Roman" w:hAnsi="Times New Roman" w:cs="Times New Roman"/>
          <w:b w:val="0"/>
          <w:kern w:val="0"/>
          <w:sz w:val="28"/>
          <w:szCs w:val="28"/>
        </w:rPr>
        <w:t>»</w:t>
      </w:r>
    </w:p>
    <w:p w:rsidR="003D2C07" w:rsidRDefault="00526F0B" w:rsidP="0031728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6F0B">
        <w:rPr>
          <w:sz w:val="28"/>
          <w:szCs w:val="28"/>
        </w:rPr>
        <w:t>В соответствии с Федеральным закон</w:t>
      </w:r>
      <w:r w:rsidR="00BC66DE">
        <w:rPr>
          <w:sz w:val="28"/>
          <w:szCs w:val="28"/>
        </w:rPr>
        <w:t>о</w:t>
      </w:r>
      <w:r w:rsidRPr="00526F0B">
        <w:rPr>
          <w:sz w:val="28"/>
          <w:szCs w:val="28"/>
        </w:rPr>
        <w:t xml:space="preserve">м </w:t>
      </w:r>
      <w:r w:rsidR="00BC66DE">
        <w:rPr>
          <w:sz w:val="28"/>
          <w:szCs w:val="28"/>
        </w:rPr>
        <w:t xml:space="preserve">от </w:t>
      </w:r>
      <w:r w:rsidRPr="00526F0B">
        <w:rPr>
          <w:sz w:val="28"/>
          <w:szCs w:val="28"/>
        </w:rPr>
        <w:t xml:space="preserve">06.10.2003 №131-ФЗ «Об общих принципах организации местного самоуправления в Российской Федерации», </w:t>
      </w:r>
      <w:r w:rsidR="003D2C07">
        <w:rPr>
          <w:sz w:val="28"/>
          <w:szCs w:val="28"/>
        </w:rPr>
        <w:t>Областным законом Ростовской области от 09.10.2007 №786-ЗС «О муниципальной службе в Ростовской области», Уставом муниципального образования «Город Волгодонск» Волгодонская городская Дума</w:t>
      </w:r>
    </w:p>
    <w:p w:rsidR="00526F0B" w:rsidRDefault="00526F0B" w:rsidP="0031728F">
      <w:pPr>
        <w:pStyle w:val="21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526F0B" w:rsidRDefault="00526F0B" w:rsidP="003172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4D87">
        <w:rPr>
          <w:sz w:val="28"/>
          <w:szCs w:val="28"/>
        </w:rPr>
        <w:tab/>
      </w:r>
      <w:r>
        <w:rPr>
          <w:sz w:val="28"/>
          <w:szCs w:val="28"/>
        </w:rPr>
        <w:t xml:space="preserve">Внести в </w:t>
      </w:r>
      <w:r w:rsidR="00686F2D">
        <w:rPr>
          <w:sz w:val="28"/>
          <w:szCs w:val="28"/>
        </w:rPr>
        <w:t xml:space="preserve">приложение к </w:t>
      </w:r>
      <w:r>
        <w:rPr>
          <w:sz w:val="28"/>
          <w:szCs w:val="28"/>
        </w:rPr>
        <w:t>решени</w:t>
      </w:r>
      <w:r w:rsidR="00686F2D">
        <w:rPr>
          <w:sz w:val="28"/>
          <w:szCs w:val="28"/>
        </w:rPr>
        <w:t>ю</w:t>
      </w:r>
      <w:r>
        <w:rPr>
          <w:sz w:val="28"/>
          <w:szCs w:val="28"/>
        </w:rPr>
        <w:t xml:space="preserve"> Волгодонской городской Думы от 27.04.2011 № 29 «О денежном содержании и иных выплатах муниципальным служащим города Волгодонска» следующие изменения:</w:t>
      </w:r>
    </w:p>
    <w:p w:rsidR="00526F0B" w:rsidRDefault="003D69E6" w:rsidP="0031728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AC4D87">
        <w:rPr>
          <w:sz w:val="28"/>
          <w:szCs w:val="28"/>
        </w:rPr>
        <w:tab/>
      </w:r>
      <w:r w:rsidR="001E6B73">
        <w:rPr>
          <w:sz w:val="28"/>
          <w:szCs w:val="28"/>
        </w:rPr>
        <w:t>част</w:t>
      </w:r>
      <w:r w:rsidR="00124265">
        <w:rPr>
          <w:sz w:val="28"/>
          <w:szCs w:val="28"/>
        </w:rPr>
        <w:t>ь</w:t>
      </w:r>
      <w:r w:rsidR="001E6B73">
        <w:rPr>
          <w:sz w:val="28"/>
          <w:szCs w:val="28"/>
        </w:rPr>
        <w:t xml:space="preserve"> 4 статьи 8 </w:t>
      </w:r>
      <w:r w:rsidR="00124265">
        <w:rPr>
          <w:sz w:val="28"/>
          <w:szCs w:val="28"/>
        </w:rPr>
        <w:t>изложить в следующей редакции:</w:t>
      </w:r>
    </w:p>
    <w:p w:rsidR="00E45686" w:rsidRDefault="00526F0B" w:rsidP="0031728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186C">
        <w:rPr>
          <w:sz w:val="28"/>
          <w:szCs w:val="28"/>
        </w:rPr>
        <w:t>«</w:t>
      </w:r>
      <w:r w:rsidR="00D966E8">
        <w:rPr>
          <w:sz w:val="28"/>
          <w:szCs w:val="28"/>
        </w:rPr>
        <w:t>4.</w:t>
      </w:r>
      <w:r w:rsidR="00AC4D87">
        <w:rPr>
          <w:sz w:val="28"/>
          <w:szCs w:val="28"/>
        </w:rPr>
        <w:tab/>
      </w:r>
      <w:r w:rsidR="00E45686">
        <w:rPr>
          <w:sz w:val="28"/>
          <w:szCs w:val="28"/>
        </w:rPr>
        <w:t>Главе Администрации города Волгодонска, п</w:t>
      </w:r>
      <w:r w:rsidR="0004054A">
        <w:rPr>
          <w:sz w:val="28"/>
          <w:szCs w:val="28"/>
        </w:rPr>
        <w:t>редседателю</w:t>
      </w:r>
      <w:r w:rsidRPr="0066186C">
        <w:rPr>
          <w:sz w:val="28"/>
          <w:szCs w:val="28"/>
        </w:rPr>
        <w:t xml:space="preserve"> Контрольно-счетной палаты города Волгодонска размер премий устанавливается </w:t>
      </w:r>
      <w:r w:rsidR="00E45686" w:rsidRPr="0066186C">
        <w:rPr>
          <w:sz w:val="28"/>
          <w:szCs w:val="28"/>
        </w:rPr>
        <w:t xml:space="preserve">в соответствии с </w:t>
      </w:r>
      <w:r w:rsidR="00E45686">
        <w:rPr>
          <w:sz w:val="28"/>
          <w:szCs w:val="28"/>
        </w:rPr>
        <w:t>п</w:t>
      </w:r>
      <w:r w:rsidR="00E45686" w:rsidRPr="0066186C">
        <w:rPr>
          <w:sz w:val="28"/>
          <w:szCs w:val="28"/>
        </w:rPr>
        <w:t xml:space="preserve">оложением, утверждаемым </w:t>
      </w:r>
      <w:r w:rsidRPr="0066186C">
        <w:rPr>
          <w:sz w:val="28"/>
          <w:szCs w:val="28"/>
        </w:rPr>
        <w:t>председателем Волгодонской городской Думы – главой города Волгодонска.</w:t>
      </w:r>
    </w:p>
    <w:p w:rsidR="00E45686" w:rsidRDefault="00E45686" w:rsidP="0031728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186C">
        <w:rPr>
          <w:sz w:val="28"/>
          <w:szCs w:val="28"/>
        </w:rPr>
        <w:lastRenderedPageBreak/>
        <w:t xml:space="preserve">Муниципальным служащим размер премий устанавливается в соответствии с </w:t>
      </w:r>
      <w:r>
        <w:rPr>
          <w:sz w:val="28"/>
          <w:szCs w:val="28"/>
        </w:rPr>
        <w:t>п</w:t>
      </w:r>
      <w:r w:rsidRPr="0066186C">
        <w:rPr>
          <w:sz w:val="28"/>
          <w:szCs w:val="28"/>
        </w:rPr>
        <w:t>оложением, утверждаемым руководителем органа местного самоуправления, органа Администрации города Волгодонска.</w:t>
      </w:r>
    </w:p>
    <w:p w:rsidR="00526F0B" w:rsidRDefault="00526F0B" w:rsidP="0031728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186C">
        <w:rPr>
          <w:sz w:val="28"/>
          <w:szCs w:val="28"/>
        </w:rPr>
        <w:t xml:space="preserve">Руководителям органов Администрации города Волгодонска размер премий устанавливается </w:t>
      </w:r>
      <w:r w:rsidR="00E45686" w:rsidRPr="0066186C">
        <w:rPr>
          <w:sz w:val="28"/>
          <w:szCs w:val="28"/>
        </w:rPr>
        <w:t xml:space="preserve">в соответствии с </w:t>
      </w:r>
      <w:r w:rsidR="00E45686">
        <w:rPr>
          <w:sz w:val="28"/>
          <w:szCs w:val="28"/>
        </w:rPr>
        <w:t>п</w:t>
      </w:r>
      <w:r w:rsidR="00E45686" w:rsidRPr="0066186C">
        <w:rPr>
          <w:sz w:val="28"/>
          <w:szCs w:val="28"/>
        </w:rPr>
        <w:t xml:space="preserve">оложением, утверждаемым </w:t>
      </w:r>
      <w:r w:rsidRPr="0066186C">
        <w:rPr>
          <w:sz w:val="28"/>
          <w:szCs w:val="28"/>
        </w:rPr>
        <w:t>главой Администрации города Волгодонска</w:t>
      </w:r>
      <w:proofErr w:type="gramStart"/>
      <w:r w:rsidRPr="0066186C">
        <w:rPr>
          <w:sz w:val="28"/>
          <w:szCs w:val="28"/>
        </w:rPr>
        <w:t>.»</w:t>
      </w:r>
      <w:r w:rsidR="003D69E6">
        <w:rPr>
          <w:sz w:val="28"/>
          <w:szCs w:val="28"/>
        </w:rPr>
        <w:t>;</w:t>
      </w:r>
      <w:proofErr w:type="gramEnd"/>
    </w:p>
    <w:p w:rsidR="00526F0B" w:rsidRDefault="00686F2D" w:rsidP="0031728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26F0B">
        <w:rPr>
          <w:sz w:val="28"/>
          <w:szCs w:val="28"/>
        </w:rPr>
        <w:t>)</w:t>
      </w:r>
      <w:r w:rsidR="00AC4D87">
        <w:rPr>
          <w:sz w:val="28"/>
          <w:szCs w:val="28"/>
        </w:rPr>
        <w:tab/>
      </w:r>
      <w:r>
        <w:rPr>
          <w:sz w:val="28"/>
          <w:szCs w:val="28"/>
        </w:rPr>
        <w:t>в абзаце 3 части 1</w:t>
      </w:r>
      <w:r w:rsidR="00526F0B">
        <w:rPr>
          <w:sz w:val="28"/>
          <w:szCs w:val="28"/>
        </w:rPr>
        <w:t xml:space="preserve"> статьи 1</w:t>
      </w:r>
      <w:r>
        <w:rPr>
          <w:sz w:val="28"/>
          <w:szCs w:val="28"/>
        </w:rPr>
        <w:t>1</w:t>
      </w:r>
      <w:r w:rsidR="00526F0B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«материальная помощь» заменить словами «</w:t>
      </w:r>
      <w:r w:rsidRPr="00516C19">
        <w:rPr>
          <w:sz w:val="28"/>
          <w:szCs w:val="28"/>
        </w:rPr>
        <w:t>ежегодная компенсация на лечение</w:t>
      </w:r>
      <w:r>
        <w:rPr>
          <w:sz w:val="28"/>
          <w:szCs w:val="28"/>
        </w:rPr>
        <w:t>».</w:t>
      </w:r>
    </w:p>
    <w:p w:rsidR="0031728F" w:rsidRDefault="00AC4D87" w:rsidP="0031728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4D87">
        <w:rPr>
          <w:sz w:val="28"/>
          <w:szCs w:val="28"/>
        </w:rPr>
        <w:t>2.</w:t>
      </w:r>
      <w:r w:rsidRPr="00AC4D87">
        <w:rPr>
          <w:sz w:val="28"/>
          <w:szCs w:val="28"/>
        </w:rPr>
        <w:tab/>
        <w:t>Решение вступает в силу со дня его официального опубликования.</w:t>
      </w:r>
    </w:p>
    <w:p w:rsidR="00526F0B" w:rsidRDefault="0031728F" w:rsidP="0031728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26F0B">
        <w:rPr>
          <w:sz w:val="28"/>
          <w:szCs w:val="28"/>
        </w:rPr>
        <w:t>.</w:t>
      </w:r>
      <w:r w:rsidR="00AC4D87">
        <w:rPr>
          <w:sz w:val="28"/>
          <w:szCs w:val="28"/>
        </w:rPr>
        <w:tab/>
      </w:r>
      <w:proofErr w:type="gramStart"/>
      <w:r w:rsidR="00526F0B">
        <w:rPr>
          <w:sz w:val="28"/>
          <w:szCs w:val="28"/>
        </w:rPr>
        <w:t>Контроль за</w:t>
      </w:r>
      <w:proofErr w:type="gramEnd"/>
      <w:r w:rsidR="00526F0B">
        <w:rPr>
          <w:sz w:val="28"/>
          <w:szCs w:val="28"/>
        </w:rPr>
        <w:t xml:space="preserve"> исполнением решения возложить на постоянную комиссию по бюджету, налогам, сборам, муниципальной собственности (</w:t>
      </w:r>
      <w:r w:rsidR="00A859E9">
        <w:rPr>
          <w:sz w:val="28"/>
          <w:szCs w:val="28"/>
        </w:rPr>
        <w:t>М</w:t>
      </w:r>
      <w:r w:rsidR="00526F0B">
        <w:rPr>
          <w:sz w:val="28"/>
          <w:szCs w:val="28"/>
        </w:rPr>
        <w:t>.</w:t>
      </w:r>
      <w:r w:rsidR="0015045B">
        <w:rPr>
          <w:sz w:val="28"/>
          <w:szCs w:val="28"/>
        </w:rPr>
        <w:t>Л</w:t>
      </w:r>
      <w:r w:rsidR="00526F0B">
        <w:rPr>
          <w:sz w:val="28"/>
          <w:szCs w:val="28"/>
        </w:rPr>
        <w:t>.</w:t>
      </w:r>
      <w:r w:rsidR="00AC4D87">
        <w:rPr>
          <w:sz w:val="28"/>
          <w:szCs w:val="28"/>
        </w:rPr>
        <w:t> </w:t>
      </w:r>
      <w:proofErr w:type="spellStart"/>
      <w:r w:rsidR="00A859E9">
        <w:rPr>
          <w:sz w:val="28"/>
          <w:szCs w:val="28"/>
        </w:rPr>
        <w:t>Плоцкер</w:t>
      </w:r>
      <w:proofErr w:type="spellEnd"/>
      <w:r w:rsidR="00526F0B">
        <w:rPr>
          <w:sz w:val="28"/>
          <w:szCs w:val="28"/>
        </w:rPr>
        <w:t>), заместителя главы Администрации города Волгодонска по экономике и финансам И.В. Столяра.</w:t>
      </w:r>
    </w:p>
    <w:p w:rsidR="001F5237" w:rsidRDefault="001F5237" w:rsidP="0031728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F5237" w:rsidRDefault="001F5237" w:rsidP="001F5237">
      <w:pPr>
        <w:spacing w:before="120" w:after="120" w:line="360" w:lineRule="auto"/>
        <w:rPr>
          <w:sz w:val="28"/>
          <w:szCs w:val="28"/>
        </w:rPr>
      </w:pPr>
      <w:r w:rsidRPr="00F8074F">
        <w:rPr>
          <w:sz w:val="28"/>
          <w:szCs w:val="28"/>
        </w:rPr>
        <w:t>Председатель</w:t>
      </w:r>
      <w:r>
        <w:rPr>
          <w:sz w:val="28"/>
          <w:szCs w:val="28"/>
        </w:rPr>
        <w:br/>
      </w:r>
      <w:r w:rsidRPr="00F8074F">
        <w:rPr>
          <w:sz w:val="28"/>
          <w:szCs w:val="28"/>
        </w:rPr>
        <w:t>Волгодонской городской Думы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br/>
        <w:t>глава города Волгодонска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П.П. Горчанюк</w:t>
      </w:r>
    </w:p>
    <w:p w:rsidR="001F5237" w:rsidRDefault="001F5237" w:rsidP="001F5237">
      <w:pPr>
        <w:tabs>
          <w:tab w:val="right" w:pos="851"/>
        </w:tabs>
        <w:spacing w:line="360" w:lineRule="auto"/>
        <w:rPr>
          <w:rFonts w:eastAsia="Arial"/>
          <w:sz w:val="28"/>
          <w:szCs w:val="28"/>
          <w:lang w:eastAsia="ar-SA"/>
        </w:rPr>
      </w:pPr>
    </w:p>
    <w:p w:rsidR="00526F0B" w:rsidRDefault="00526F0B" w:rsidP="00526F0B">
      <w:pPr>
        <w:tabs>
          <w:tab w:val="right" w:pos="851"/>
        </w:tabs>
        <w:spacing w:line="360" w:lineRule="auto"/>
      </w:pPr>
      <w:r>
        <w:t xml:space="preserve">Проект вносит </w:t>
      </w:r>
    </w:p>
    <w:p w:rsidR="009B1A97" w:rsidRDefault="00526F0B" w:rsidP="009B1A97">
      <w:pPr>
        <w:tabs>
          <w:tab w:val="right" w:pos="851"/>
        </w:tabs>
        <w:spacing w:line="360" w:lineRule="auto"/>
        <w:rPr>
          <w:sz w:val="28"/>
        </w:rPr>
      </w:pPr>
      <w:r>
        <w:t>Администрация города Волгодонска</w:t>
      </w:r>
    </w:p>
    <w:sectPr w:rsidR="009B1A97" w:rsidSect="00E871DE">
      <w:headerReference w:type="default" r:id="rId8"/>
      <w:pgSz w:w="11906" w:h="16838"/>
      <w:pgMar w:top="568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B0B" w:rsidRDefault="00117B0B" w:rsidP="00AC4D87">
      <w:r>
        <w:separator/>
      </w:r>
    </w:p>
  </w:endnote>
  <w:endnote w:type="continuationSeparator" w:id="0">
    <w:p w:rsidR="00117B0B" w:rsidRDefault="00117B0B" w:rsidP="00AC4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B0B" w:rsidRDefault="00117B0B" w:rsidP="00AC4D87">
      <w:r>
        <w:separator/>
      </w:r>
    </w:p>
  </w:footnote>
  <w:footnote w:type="continuationSeparator" w:id="0">
    <w:p w:rsidR="00117B0B" w:rsidRDefault="00117B0B" w:rsidP="00AC4D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1DE" w:rsidRPr="00E871DE" w:rsidRDefault="00332B1D" w:rsidP="00E871DE">
    <w:pPr>
      <w:pStyle w:val="a5"/>
      <w:spacing w:after="120"/>
      <w:jc w:val="center"/>
      <w:rPr>
        <w:sz w:val="28"/>
        <w:szCs w:val="28"/>
      </w:rPr>
    </w:pPr>
    <w:r w:rsidRPr="00E871DE">
      <w:rPr>
        <w:sz w:val="28"/>
        <w:szCs w:val="28"/>
      </w:rPr>
      <w:t>—</w:t>
    </w:r>
    <w:r w:rsidR="00483756" w:rsidRPr="00E871DE">
      <w:rPr>
        <w:sz w:val="28"/>
        <w:szCs w:val="28"/>
      </w:rPr>
      <w:fldChar w:fldCharType="begin"/>
    </w:r>
    <w:r w:rsidRPr="00E871DE">
      <w:rPr>
        <w:sz w:val="28"/>
        <w:szCs w:val="28"/>
      </w:rPr>
      <w:instrText xml:space="preserve"> PAGE   \* MERGEFORMAT </w:instrText>
    </w:r>
    <w:r w:rsidR="00483756" w:rsidRPr="00E871DE">
      <w:rPr>
        <w:sz w:val="28"/>
        <w:szCs w:val="28"/>
      </w:rPr>
      <w:fldChar w:fldCharType="separate"/>
    </w:r>
    <w:r w:rsidR="00D677A1">
      <w:rPr>
        <w:noProof/>
        <w:sz w:val="28"/>
        <w:szCs w:val="28"/>
      </w:rPr>
      <w:t>2</w:t>
    </w:r>
    <w:r w:rsidR="00483756" w:rsidRPr="00E871DE">
      <w:rPr>
        <w:sz w:val="28"/>
        <w:szCs w:val="28"/>
      </w:rPr>
      <w:fldChar w:fldCharType="end"/>
    </w:r>
    <w:r w:rsidRPr="00E871DE">
      <w:rPr>
        <w:sz w:val="28"/>
        <w:szCs w:val="28"/>
      </w:rPr>
      <w:t>—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6F0B"/>
    <w:rsid w:val="00000C86"/>
    <w:rsid w:val="00033BAD"/>
    <w:rsid w:val="0004054A"/>
    <w:rsid w:val="000465EA"/>
    <w:rsid w:val="00056853"/>
    <w:rsid w:val="000745FA"/>
    <w:rsid w:val="000A666F"/>
    <w:rsid w:val="00117B0B"/>
    <w:rsid w:val="00124265"/>
    <w:rsid w:val="00137ACA"/>
    <w:rsid w:val="0015045B"/>
    <w:rsid w:val="00166EF2"/>
    <w:rsid w:val="00184094"/>
    <w:rsid w:val="00191F18"/>
    <w:rsid w:val="001C0330"/>
    <w:rsid w:val="001D584A"/>
    <w:rsid w:val="001E5E9F"/>
    <w:rsid w:val="001E6B73"/>
    <w:rsid w:val="001F5237"/>
    <w:rsid w:val="00205F58"/>
    <w:rsid w:val="002812AD"/>
    <w:rsid w:val="00284D1F"/>
    <w:rsid w:val="002907EE"/>
    <w:rsid w:val="002A3B8C"/>
    <w:rsid w:val="002E6FC0"/>
    <w:rsid w:val="00301F05"/>
    <w:rsid w:val="00316CEA"/>
    <w:rsid w:val="0031728F"/>
    <w:rsid w:val="0032123F"/>
    <w:rsid w:val="00332B1D"/>
    <w:rsid w:val="003841DA"/>
    <w:rsid w:val="003C692B"/>
    <w:rsid w:val="003D2C07"/>
    <w:rsid w:val="003D5239"/>
    <w:rsid w:val="003D69E6"/>
    <w:rsid w:val="004025A5"/>
    <w:rsid w:val="00435E76"/>
    <w:rsid w:val="00483756"/>
    <w:rsid w:val="004B25B9"/>
    <w:rsid w:val="004B5905"/>
    <w:rsid w:val="004C4081"/>
    <w:rsid w:val="00516C19"/>
    <w:rsid w:val="00522DE8"/>
    <w:rsid w:val="00526F0B"/>
    <w:rsid w:val="005531A1"/>
    <w:rsid w:val="005A5650"/>
    <w:rsid w:val="006339A0"/>
    <w:rsid w:val="0066186C"/>
    <w:rsid w:val="00675AAD"/>
    <w:rsid w:val="00683CD4"/>
    <w:rsid w:val="00686F2D"/>
    <w:rsid w:val="006C5D11"/>
    <w:rsid w:val="006E444A"/>
    <w:rsid w:val="006F654F"/>
    <w:rsid w:val="00712AED"/>
    <w:rsid w:val="00744637"/>
    <w:rsid w:val="00764B61"/>
    <w:rsid w:val="0079413A"/>
    <w:rsid w:val="007C4298"/>
    <w:rsid w:val="00890731"/>
    <w:rsid w:val="008D2CAB"/>
    <w:rsid w:val="008F4DAF"/>
    <w:rsid w:val="00923416"/>
    <w:rsid w:val="009347A9"/>
    <w:rsid w:val="009B1A97"/>
    <w:rsid w:val="00A20FD9"/>
    <w:rsid w:val="00A859E9"/>
    <w:rsid w:val="00AC4D87"/>
    <w:rsid w:val="00B6508D"/>
    <w:rsid w:val="00B81A8D"/>
    <w:rsid w:val="00BC66DE"/>
    <w:rsid w:val="00C009B2"/>
    <w:rsid w:val="00C13CD2"/>
    <w:rsid w:val="00CE54A8"/>
    <w:rsid w:val="00CF5F51"/>
    <w:rsid w:val="00D01F08"/>
    <w:rsid w:val="00D056A7"/>
    <w:rsid w:val="00D63075"/>
    <w:rsid w:val="00D677A1"/>
    <w:rsid w:val="00D7682A"/>
    <w:rsid w:val="00D966E8"/>
    <w:rsid w:val="00DF0270"/>
    <w:rsid w:val="00E45686"/>
    <w:rsid w:val="00E938EF"/>
    <w:rsid w:val="00EA7CE3"/>
    <w:rsid w:val="00F84559"/>
    <w:rsid w:val="00FD0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6F0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F0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21">
    <w:name w:val="Основной текст 21"/>
    <w:basedOn w:val="a"/>
    <w:rsid w:val="00526F0B"/>
  </w:style>
  <w:style w:type="character" w:styleId="a3">
    <w:name w:val="Hyperlink"/>
    <w:basedOn w:val="a0"/>
    <w:uiPriority w:val="99"/>
    <w:semiHidden/>
    <w:unhideWhenUsed/>
    <w:rsid w:val="00526F0B"/>
    <w:rPr>
      <w:color w:val="0000FF"/>
      <w:u w:val="single"/>
    </w:rPr>
  </w:style>
  <w:style w:type="table" w:styleId="a4">
    <w:name w:val="Table Grid"/>
    <w:basedOn w:val="a1"/>
    <w:uiPriority w:val="59"/>
    <w:rsid w:val="00C009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C4D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styleId="a5">
    <w:name w:val="header"/>
    <w:basedOn w:val="a"/>
    <w:link w:val="a6"/>
    <w:unhideWhenUsed/>
    <w:rsid w:val="00AC4D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C4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C4D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C4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rsid w:val="00332B1D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332B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rsid w:val="00332B1D"/>
    <w:pPr>
      <w:autoSpaceDN w:val="0"/>
      <w:spacing w:before="100" w:after="119"/>
    </w:pPr>
  </w:style>
  <w:style w:type="paragraph" w:customStyle="1" w:styleId="ConsNormal">
    <w:name w:val="ConsNormal"/>
    <w:uiPriority w:val="99"/>
    <w:rsid w:val="004B5905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 Spacing"/>
    <w:uiPriority w:val="1"/>
    <w:qFormat/>
    <w:rsid w:val="004B5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2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02E0F5-2084-4E16-9F12-771CC7E7D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bessergeneva</dc:creator>
  <cp:lastModifiedBy>Olya</cp:lastModifiedBy>
  <cp:revision>5</cp:revision>
  <cp:lastPrinted>2015-04-17T11:42:00Z</cp:lastPrinted>
  <dcterms:created xsi:type="dcterms:W3CDTF">2015-04-17T11:09:00Z</dcterms:created>
  <dcterms:modified xsi:type="dcterms:W3CDTF">2015-04-17T11:43:00Z</dcterms:modified>
</cp:coreProperties>
</file>