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10" w:rsidRPr="00EB512B" w:rsidRDefault="00D13C10" w:rsidP="00D13C10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C10" w:rsidRPr="00EB512B" w:rsidRDefault="00D13C10" w:rsidP="00D13C10"/>
    <w:p w:rsidR="00D13C10" w:rsidRPr="00EB512B" w:rsidRDefault="00D13C10" w:rsidP="00D13C10"/>
    <w:p w:rsidR="00D13C10" w:rsidRPr="00EB512B" w:rsidRDefault="00D13C10" w:rsidP="00D13C10">
      <w:pPr>
        <w:jc w:val="right"/>
        <w:rPr>
          <w:smallCaps/>
          <w:sz w:val="36"/>
          <w:szCs w:val="36"/>
        </w:rPr>
      </w:pPr>
    </w:p>
    <w:p w:rsidR="00D13C10" w:rsidRPr="00EB512B" w:rsidRDefault="00D13C10" w:rsidP="00D13C10">
      <w:pPr>
        <w:jc w:val="center"/>
        <w:rPr>
          <w:smallCaps/>
          <w:sz w:val="36"/>
          <w:szCs w:val="36"/>
        </w:rPr>
      </w:pPr>
      <w:r w:rsidRPr="00EB512B">
        <w:rPr>
          <w:smallCaps/>
          <w:sz w:val="36"/>
          <w:szCs w:val="36"/>
        </w:rPr>
        <w:t>представительный орган</w:t>
      </w:r>
    </w:p>
    <w:p w:rsidR="00D13C10" w:rsidRPr="00EB512B" w:rsidRDefault="00D13C10" w:rsidP="00D13C10">
      <w:pPr>
        <w:jc w:val="center"/>
        <w:rPr>
          <w:smallCaps/>
          <w:sz w:val="36"/>
          <w:szCs w:val="36"/>
        </w:rPr>
      </w:pPr>
      <w:r w:rsidRPr="00EB512B">
        <w:rPr>
          <w:smallCaps/>
          <w:sz w:val="36"/>
          <w:szCs w:val="36"/>
        </w:rPr>
        <w:t>муниципального образования</w:t>
      </w:r>
    </w:p>
    <w:p w:rsidR="00D13C10" w:rsidRPr="00EB512B" w:rsidRDefault="00D13C10" w:rsidP="00D13C10">
      <w:pPr>
        <w:jc w:val="center"/>
        <w:rPr>
          <w:sz w:val="36"/>
          <w:szCs w:val="36"/>
        </w:rPr>
      </w:pPr>
      <w:r w:rsidRPr="00EB512B">
        <w:rPr>
          <w:sz w:val="36"/>
          <w:szCs w:val="36"/>
        </w:rPr>
        <w:t>«Город Волгодонск»</w:t>
      </w:r>
    </w:p>
    <w:p w:rsidR="00D13C10" w:rsidRPr="00EB512B" w:rsidRDefault="00D13C10" w:rsidP="00D13C10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EB512B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13C10" w:rsidRPr="00EB512B" w:rsidRDefault="00D13C10" w:rsidP="00D13C10"/>
    <w:p w:rsidR="00D13C10" w:rsidRPr="00EB512B" w:rsidRDefault="00D13C10" w:rsidP="00D13C10">
      <w:pPr>
        <w:jc w:val="center"/>
        <w:rPr>
          <w:sz w:val="28"/>
          <w:szCs w:val="28"/>
        </w:rPr>
      </w:pPr>
      <w:r w:rsidRPr="00EB512B">
        <w:rPr>
          <w:sz w:val="28"/>
          <w:szCs w:val="28"/>
        </w:rPr>
        <w:t>г. Волгодонск Ростовской области</w:t>
      </w:r>
    </w:p>
    <w:p w:rsidR="00D13C10" w:rsidRPr="00EB512B" w:rsidRDefault="00D13C10" w:rsidP="00D13C10"/>
    <w:p w:rsidR="00D13C10" w:rsidRPr="00EB512B" w:rsidRDefault="00D13C10" w:rsidP="00D13C10">
      <w:pPr>
        <w:jc w:val="center"/>
        <w:rPr>
          <w:sz w:val="36"/>
          <w:szCs w:val="36"/>
        </w:rPr>
      </w:pPr>
      <w:r w:rsidRPr="00EB512B">
        <w:rPr>
          <w:sz w:val="36"/>
          <w:szCs w:val="36"/>
        </w:rPr>
        <w:t>РЕШЕНИЕ №</w:t>
      </w:r>
      <w:r w:rsidR="00F00A35">
        <w:rPr>
          <w:sz w:val="36"/>
          <w:szCs w:val="36"/>
        </w:rPr>
        <w:t xml:space="preserve"> </w:t>
      </w:r>
      <w:r w:rsidR="00CA29C9">
        <w:rPr>
          <w:sz w:val="36"/>
          <w:szCs w:val="36"/>
        </w:rPr>
        <w:t>59</w:t>
      </w:r>
      <w:bookmarkStart w:id="0" w:name="_GoBack"/>
      <w:bookmarkEnd w:id="0"/>
      <w:r w:rsidR="00F00A35">
        <w:rPr>
          <w:sz w:val="36"/>
          <w:szCs w:val="36"/>
        </w:rPr>
        <w:t xml:space="preserve"> </w:t>
      </w:r>
      <w:r w:rsidRPr="00EB512B">
        <w:rPr>
          <w:sz w:val="36"/>
          <w:szCs w:val="36"/>
        </w:rPr>
        <w:t xml:space="preserve">от </w:t>
      </w:r>
      <w:r w:rsidR="001C5EBD">
        <w:rPr>
          <w:sz w:val="36"/>
          <w:szCs w:val="36"/>
        </w:rPr>
        <w:t>12 сентября</w:t>
      </w:r>
      <w:r w:rsidRPr="00EB512B">
        <w:rPr>
          <w:sz w:val="36"/>
          <w:szCs w:val="36"/>
        </w:rPr>
        <w:t xml:space="preserve"> 20</w:t>
      </w:r>
      <w:r w:rsidR="00EF7EA6">
        <w:rPr>
          <w:sz w:val="36"/>
          <w:szCs w:val="36"/>
        </w:rPr>
        <w:t>24</w:t>
      </w:r>
      <w:r w:rsidRPr="00EB512B">
        <w:rPr>
          <w:sz w:val="36"/>
          <w:szCs w:val="36"/>
        </w:rPr>
        <w:t xml:space="preserve"> года</w:t>
      </w:r>
    </w:p>
    <w:p w:rsidR="00D13C10" w:rsidRPr="00C65EAE" w:rsidRDefault="00D13C10" w:rsidP="00C02D4E">
      <w:pPr>
        <w:autoSpaceDE w:val="0"/>
        <w:autoSpaceDN w:val="0"/>
        <w:adjustRightInd w:val="0"/>
        <w:spacing w:before="240"/>
        <w:ind w:right="5103"/>
        <w:jc w:val="both"/>
        <w:rPr>
          <w:sz w:val="28"/>
          <w:szCs w:val="28"/>
        </w:rPr>
      </w:pPr>
      <w:r w:rsidRPr="00C65EAE">
        <w:rPr>
          <w:sz w:val="28"/>
          <w:szCs w:val="28"/>
        </w:rPr>
        <w:t xml:space="preserve">О </w:t>
      </w:r>
      <w:r w:rsidRPr="00E674AF">
        <w:rPr>
          <w:sz w:val="28"/>
          <w:szCs w:val="28"/>
        </w:rPr>
        <w:t xml:space="preserve">признании </w:t>
      </w:r>
      <w:proofErr w:type="gramStart"/>
      <w:r w:rsidRPr="00E674AF">
        <w:rPr>
          <w:sz w:val="28"/>
          <w:szCs w:val="28"/>
        </w:rPr>
        <w:t>утратившим</w:t>
      </w:r>
      <w:proofErr w:type="gramEnd"/>
      <w:r w:rsidRPr="00E674AF">
        <w:rPr>
          <w:sz w:val="28"/>
          <w:szCs w:val="28"/>
        </w:rPr>
        <w:t xml:space="preserve"> силу решения Волгодонской город</w:t>
      </w:r>
      <w:r w:rsidR="00F52666" w:rsidRPr="00E674AF">
        <w:rPr>
          <w:sz w:val="28"/>
          <w:szCs w:val="28"/>
        </w:rPr>
        <w:t>ской</w:t>
      </w:r>
      <w:r w:rsidR="00F52666">
        <w:rPr>
          <w:sz w:val="28"/>
          <w:szCs w:val="28"/>
        </w:rPr>
        <w:t xml:space="preserve"> Думы от </w:t>
      </w:r>
      <w:r w:rsidR="00EF7EA6">
        <w:rPr>
          <w:sz w:val="28"/>
          <w:szCs w:val="28"/>
        </w:rPr>
        <w:t>26</w:t>
      </w:r>
      <w:r w:rsidR="00F52666">
        <w:rPr>
          <w:sz w:val="28"/>
          <w:szCs w:val="28"/>
        </w:rPr>
        <w:t>.</w:t>
      </w:r>
      <w:r w:rsidR="00895BAE">
        <w:rPr>
          <w:sz w:val="28"/>
          <w:szCs w:val="28"/>
        </w:rPr>
        <w:t>0</w:t>
      </w:r>
      <w:r w:rsidR="00EF7EA6">
        <w:rPr>
          <w:sz w:val="28"/>
          <w:szCs w:val="28"/>
        </w:rPr>
        <w:t>6</w:t>
      </w:r>
      <w:r w:rsidR="00F52666">
        <w:rPr>
          <w:sz w:val="28"/>
          <w:szCs w:val="28"/>
        </w:rPr>
        <w:t>.20</w:t>
      </w:r>
      <w:r w:rsidR="00EF7EA6">
        <w:rPr>
          <w:sz w:val="28"/>
          <w:szCs w:val="28"/>
        </w:rPr>
        <w:t>24</w:t>
      </w:r>
      <w:r w:rsidR="00F52666">
        <w:rPr>
          <w:sz w:val="28"/>
          <w:szCs w:val="28"/>
        </w:rPr>
        <w:t xml:space="preserve"> № </w:t>
      </w:r>
      <w:r w:rsidR="00EF7EA6">
        <w:rPr>
          <w:sz w:val="28"/>
          <w:szCs w:val="28"/>
        </w:rPr>
        <w:t>41</w:t>
      </w:r>
      <w:r w:rsidR="00F52666">
        <w:rPr>
          <w:sz w:val="28"/>
          <w:szCs w:val="28"/>
        </w:rPr>
        <w:t xml:space="preserve"> «</w:t>
      </w:r>
      <w:r w:rsidR="00EF7EA6" w:rsidRPr="00EF7EA6">
        <w:rPr>
          <w:sz w:val="28"/>
          <w:szCs w:val="28"/>
        </w:rPr>
        <w:t>О</w:t>
      </w:r>
      <w:r w:rsidR="00EF7EA6">
        <w:rPr>
          <w:sz w:val="28"/>
          <w:szCs w:val="28"/>
        </w:rPr>
        <w:t> </w:t>
      </w:r>
      <w:r w:rsidR="00EF7EA6" w:rsidRPr="00EF7EA6">
        <w:rPr>
          <w:sz w:val="28"/>
          <w:szCs w:val="28"/>
        </w:rPr>
        <w:t>принятии Устава муниципального образования городского округа «Город Волгодонск» Ростовской области</w:t>
      </w:r>
      <w:r w:rsidR="00BC785A">
        <w:rPr>
          <w:sz w:val="28"/>
          <w:szCs w:val="28"/>
        </w:rPr>
        <w:t>»</w:t>
      </w:r>
    </w:p>
    <w:p w:rsidR="00D13C10" w:rsidRPr="00C65EAE" w:rsidRDefault="00D13C10" w:rsidP="00D13C10">
      <w:pPr>
        <w:autoSpaceDE w:val="0"/>
        <w:autoSpaceDN w:val="0"/>
        <w:adjustRightInd w:val="0"/>
        <w:ind w:right="5669"/>
        <w:jc w:val="both"/>
        <w:rPr>
          <w:rFonts w:eastAsia="Calibri"/>
          <w:sz w:val="28"/>
          <w:szCs w:val="28"/>
        </w:rPr>
      </w:pPr>
    </w:p>
    <w:p w:rsidR="00D13C10" w:rsidRPr="00C65EAE" w:rsidRDefault="00D13C10" w:rsidP="00D13C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В соответствии с Федеральным зак</w:t>
      </w:r>
      <w:r>
        <w:rPr>
          <w:rFonts w:eastAsia="Calibri"/>
          <w:sz w:val="28"/>
          <w:szCs w:val="28"/>
        </w:rPr>
        <w:t>оном от 06.10.2003 № 131-ФЗ «Об </w:t>
      </w:r>
      <w:r w:rsidRPr="00C65EAE">
        <w:rPr>
          <w:rFonts w:eastAsia="Calibri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850C7" w:rsidRPr="00C850C7">
        <w:rPr>
          <w:rFonts w:eastAsia="Calibri"/>
          <w:sz w:val="28"/>
          <w:szCs w:val="28"/>
        </w:rPr>
        <w:t>муниципального образования городского округа «Город Волгодонск» Ростовской области</w:t>
      </w:r>
      <w:r w:rsidRPr="00C65EAE">
        <w:rPr>
          <w:rFonts w:eastAsia="Calibri"/>
          <w:sz w:val="28"/>
          <w:szCs w:val="28"/>
        </w:rPr>
        <w:t xml:space="preserve"> Волгодонская городская Дума</w:t>
      </w:r>
    </w:p>
    <w:p w:rsidR="00D13C10" w:rsidRDefault="00D13C10" w:rsidP="00C02D4E">
      <w:pPr>
        <w:autoSpaceDE w:val="0"/>
        <w:autoSpaceDN w:val="0"/>
        <w:adjustRightInd w:val="0"/>
        <w:spacing w:before="120" w:after="120"/>
        <w:jc w:val="center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РЕШИЛА:</w:t>
      </w:r>
    </w:p>
    <w:p w:rsidR="00D13C10" w:rsidRPr="00C65EAE" w:rsidRDefault="00D13C10" w:rsidP="00D13C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1.</w:t>
      </w:r>
      <w:r w:rsidRPr="00C65EAE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Признать утратившим силу решение Волгодонской городской Думы </w:t>
      </w:r>
      <w:r w:rsidR="00EF7EA6" w:rsidRPr="00EF7EA6">
        <w:rPr>
          <w:sz w:val="28"/>
          <w:szCs w:val="28"/>
        </w:rPr>
        <w:t>от 26.</w:t>
      </w:r>
      <w:r w:rsidR="00B35B0E">
        <w:rPr>
          <w:sz w:val="28"/>
          <w:szCs w:val="28"/>
        </w:rPr>
        <w:t>0</w:t>
      </w:r>
      <w:r w:rsidR="00EF7EA6" w:rsidRPr="00EF7EA6">
        <w:rPr>
          <w:sz w:val="28"/>
          <w:szCs w:val="28"/>
        </w:rPr>
        <w:t>6.2024 № 41 «О принятии Устава муниципального образования городского округа «Город Волгодонск» Ростовской области»</w:t>
      </w:r>
      <w:r w:rsidRPr="00C65EAE">
        <w:rPr>
          <w:rFonts w:eastAsia="Calibri"/>
          <w:sz w:val="28"/>
          <w:szCs w:val="28"/>
        </w:rPr>
        <w:t>.</w:t>
      </w:r>
    </w:p>
    <w:p w:rsidR="00D13C10" w:rsidRPr="00C65EAE" w:rsidRDefault="00D13C10" w:rsidP="00D13C10">
      <w:pPr>
        <w:ind w:firstLine="567"/>
        <w:jc w:val="both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2.</w:t>
      </w:r>
      <w:r w:rsidRPr="00C65EAE">
        <w:rPr>
          <w:rFonts w:eastAsia="Calibri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D13C10" w:rsidRPr="00C65EAE" w:rsidRDefault="00D13C10" w:rsidP="00D1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5EAE">
        <w:rPr>
          <w:sz w:val="28"/>
          <w:szCs w:val="28"/>
        </w:rPr>
        <w:t>.</w:t>
      </w:r>
      <w:r w:rsidRPr="00C65EAE">
        <w:rPr>
          <w:sz w:val="28"/>
          <w:szCs w:val="28"/>
        </w:rPr>
        <w:tab/>
      </w:r>
      <w:proofErr w:type="gramStart"/>
      <w:r w:rsidRPr="00C65EAE">
        <w:rPr>
          <w:sz w:val="28"/>
          <w:szCs w:val="28"/>
        </w:rPr>
        <w:t>Контроль за</w:t>
      </w:r>
      <w:proofErr w:type="gramEnd"/>
      <w:r w:rsidRPr="00C65EAE">
        <w:rPr>
          <w:sz w:val="28"/>
          <w:szCs w:val="28"/>
        </w:rPr>
        <w:t xml:space="preserve"> исполнением решения возложить на председателя Волгодонской городской Думы – главу города Волгодонска.</w:t>
      </w:r>
    </w:p>
    <w:p w:rsidR="00D13C10" w:rsidRDefault="00D13C10" w:rsidP="00D13C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EF7EA6" w:rsidRPr="00C65EAE" w:rsidRDefault="00EF7EA6" w:rsidP="00D13C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EAE">
        <w:rPr>
          <w:sz w:val="28"/>
          <w:szCs w:val="28"/>
        </w:rPr>
        <w:t>Председатель</w:t>
      </w: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EAE">
        <w:rPr>
          <w:sz w:val="28"/>
          <w:szCs w:val="28"/>
        </w:rPr>
        <w:t xml:space="preserve">Волгодонской городской Думы – </w:t>
      </w: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EAE">
        <w:rPr>
          <w:sz w:val="28"/>
          <w:szCs w:val="28"/>
        </w:rPr>
        <w:t>глава города Волгодонска</w:t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="00EF7EA6">
        <w:rPr>
          <w:sz w:val="28"/>
          <w:szCs w:val="28"/>
        </w:rPr>
        <w:t>С.Н. Ладанов</w:t>
      </w:r>
    </w:p>
    <w:p w:rsidR="00D13C10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C10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D4E" w:rsidRDefault="00C02D4E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F29" w:rsidRPr="00EF7EA6" w:rsidRDefault="00D13C10" w:rsidP="00EF7EA6">
      <w:pPr>
        <w:widowControl w:val="0"/>
        <w:autoSpaceDE w:val="0"/>
        <w:autoSpaceDN w:val="0"/>
        <w:adjustRightInd w:val="0"/>
        <w:ind w:right="4676"/>
        <w:jc w:val="both"/>
      </w:pPr>
      <w:r w:rsidRPr="00EF7EA6">
        <w:t>Проект вносит юридическая служба аппарата Волгодонской городской Думы</w:t>
      </w:r>
    </w:p>
    <w:sectPr w:rsidR="00D14F29" w:rsidRPr="00EF7EA6" w:rsidSect="00EF7EA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C10"/>
    <w:rsid w:val="001C5EBD"/>
    <w:rsid w:val="002C28E4"/>
    <w:rsid w:val="00714D64"/>
    <w:rsid w:val="007479DC"/>
    <w:rsid w:val="00895BAE"/>
    <w:rsid w:val="008B4A94"/>
    <w:rsid w:val="00921E77"/>
    <w:rsid w:val="00941974"/>
    <w:rsid w:val="0096372A"/>
    <w:rsid w:val="009F7C31"/>
    <w:rsid w:val="00B35B0E"/>
    <w:rsid w:val="00B611EA"/>
    <w:rsid w:val="00BC785A"/>
    <w:rsid w:val="00C02D4E"/>
    <w:rsid w:val="00C54204"/>
    <w:rsid w:val="00C850C7"/>
    <w:rsid w:val="00CA29C9"/>
    <w:rsid w:val="00D04724"/>
    <w:rsid w:val="00D13C10"/>
    <w:rsid w:val="00DE3DA0"/>
    <w:rsid w:val="00E674AF"/>
    <w:rsid w:val="00EE7D08"/>
    <w:rsid w:val="00EF7EA6"/>
    <w:rsid w:val="00F00A35"/>
    <w:rsid w:val="00F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4</cp:revision>
  <cp:lastPrinted>2024-09-11T14:36:00Z</cp:lastPrinted>
  <dcterms:created xsi:type="dcterms:W3CDTF">2024-09-11T14:37:00Z</dcterms:created>
  <dcterms:modified xsi:type="dcterms:W3CDTF">2024-09-13T07:32:00Z</dcterms:modified>
</cp:coreProperties>
</file>