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6B4F91" w14:textId="77777777" w:rsidR="00406332" w:rsidRDefault="00406332" w:rsidP="00406332"/>
    <w:p w14:paraId="6DD8590C" w14:textId="77777777" w:rsidR="00406332" w:rsidRDefault="00406332" w:rsidP="00406332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191A4C2A" wp14:editId="20E8ADC4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1FDD065D" w14:textId="77777777" w:rsidR="00406332" w:rsidRDefault="00406332" w:rsidP="00406332"/>
    <w:p w14:paraId="7D49F1ED" w14:textId="77777777" w:rsidR="00406332" w:rsidRDefault="00406332" w:rsidP="00406332"/>
    <w:p w14:paraId="18D310A1" w14:textId="77777777" w:rsidR="00406332" w:rsidRDefault="00406332" w:rsidP="00406332"/>
    <w:p w14:paraId="7431A9F5" w14:textId="77777777" w:rsidR="00406332" w:rsidRDefault="00406332" w:rsidP="00406332"/>
    <w:p w14:paraId="3052020F" w14:textId="77777777"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5525BC36" w14:textId="77777777"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23B23764" w14:textId="77777777"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0703ADA8" w14:textId="77777777" w:rsidR="00406332" w:rsidRDefault="00406332" w:rsidP="00406332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3329AD98" w14:textId="77777777" w:rsidR="00406332" w:rsidRDefault="00406332" w:rsidP="00406332"/>
    <w:p w14:paraId="60F57676" w14:textId="77777777" w:rsidR="00406332" w:rsidRDefault="00406332" w:rsidP="0040633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3CE6954" w14:textId="77777777" w:rsidR="00406332" w:rsidRDefault="00406332" w:rsidP="00406332"/>
    <w:p w14:paraId="60AB9AE6" w14:textId="4BF8FC3D"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№ </w:t>
      </w:r>
      <w:r w:rsidR="00FF081B">
        <w:rPr>
          <w:sz w:val="36"/>
          <w:szCs w:val="36"/>
        </w:rPr>
        <w:t>109</w:t>
      </w:r>
      <w:r w:rsidR="0092273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4C244D">
        <w:rPr>
          <w:sz w:val="36"/>
          <w:szCs w:val="36"/>
        </w:rPr>
        <w:t>2</w:t>
      </w:r>
      <w:r w:rsidR="00B6393B">
        <w:rPr>
          <w:sz w:val="36"/>
          <w:szCs w:val="36"/>
        </w:rPr>
        <w:t>5</w:t>
      </w:r>
      <w:r>
        <w:rPr>
          <w:sz w:val="36"/>
          <w:szCs w:val="36"/>
        </w:rPr>
        <w:t xml:space="preserve"> сентября 20</w:t>
      </w:r>
      <w:r w:rsidR="00120668">
        <w:rPr>
          <w:sz w:val="36"/>
          <w:szCs w:val="36"/>
        </w:rPr>
        <w:t>2</w:t>
      </w:r>
      <w:r w:rsidR="00B6393B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32624C29" w14:textId="77777777" w:rsidR="000E66A9" w:rsidRDefault="000E66A9" w:rsidP="00B6393B">
      <w:pPr>
        <w:spacing w:before="240" w:line="312" w:lineRule="auto"/>
        <w:ind w:right="48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избрании </w:t>
      </w:r>
      <w:r w:rsidR="004516FB">
        <w:rPr>
          <w:sz w:val="28"/>
          <w:szCs w:val="28"/>
        </w:rPr>
        <w:t xml:space="preserve">заместителя председателя Волгодонской городской Думы </w:t>
      </w:r>
      <w:r w:rsidR="001C3A29">
        <w:rPr>
          <w:sz w:val="28"/>
          <w:szCs w:val="28"/>
        </w:rPr>
        <w:t>восьмого</w:t>
      </w:r>
      <w:r w:rsidR="004516FB">
        <w:rPr>
          <w:sz w:val="28"/>
          <w:szCs w:val="28"/>
        </w:rPr>
        <w:t xml:space="preserve"> созыва</w:t>
      </w:r>
      <w:r w:rsidR="00042DAC">
        <w:rPr>
          <w:sz w:val="28"/>
          <w:szCs w:val="28"/>
        </w:rPr>
        <w:t xml:space="preserve">, осуществляющего полномочия на </w:t>
      </w:r>
      <w:r w:rsidR="001C3A29">
        <w:rPr>
          <w:sz w:val="28"/>
          <w:szCs w:val="28"/>
        </w:rPr>
        <w:t>не</w:t>
      </w:r>
      <w:r w:rsidR="00042DAC">
        <w:rPr>
          <w:sz w:val="28"/>
          <w:szCs w:val="28"/>
        </w:rPr>
        <w:t>постоянной основе</w:t>
      </w:r>
    </w:p>
    <w:p w14:paraId="00109C3D" w14:textId="77777777" w:rsidR="00922732" w:rsidRDefault="00922732" w:rsidP="00B6393B">
      <w:pPr>
        <w:spacing w:line="312" w:lineRule="auto"/>
        <w:ind w:right="4338"/>
        <w:jc w:val="both"/>
        <w:rPr>
          <w:sz w:val="28"/>
          <w:szCs w:val="28"/>
        </w:rPr>
      </w:pPr>
    </w:p>
    <w:p w14:paraId="18466D63" w14:textId="77777777" w:rsidR="000E66A9" w:rsidRDefault="000E66A9" w:rsidP="00B6393B">
      <w:pPr>
        <w:spacing w:line="312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B6393B" w:rsidRPr="00B6393B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и статьи 4</w:t>
      </w:r>
      <w:r w:rsidR="00B6393B">
        <w:rPr>
          <w:sz w:val="28"/>
          <w:szCs w:val="28"/>
        </w:rPr>
        <w:t>6</w:t>
      </w:r>
      <w:r>
        <w:rPr>
          <w:sz w:val="28"/>
          <w:szCs w:val="28"/>
        </w:rPr>
        <w:t xml:space="preserve"> Устава </w:t>
      </w:r>
      <w:r w:rsidR="00B6393B" w:rsidRPr="00B6393B">
        <w:rPr>
          <w:sz w:val="28"/>
          <w:szCs w:val="28"/>
        </w:rPr>
        <w:t xml:space="preserve">муниципального образования </w:t>
      </w:r>
      <w:r w:rsidR="006277D2" w:rsidRPr="006277D2">
        <w:rPr>
          <w:sz w:val="28"/>
          <w:szCs w:val="28"/>
        </w:rPr>
        <w:t xml:space="preserve">городского округа </w:t>
      </w:r>
      <w:r w:rsidR="00B6393B" w:rsidRPr="00B6393B">
        <w:rPr>
          <w:sz w:val="28"/>
          <w:szCs w:val="28"/>
        </w:rPr>
        <w:t>«Город Волгодонск» Ростовской области</w:t>
      </w:r>
      <w:r w:rsidR="00B6393B">
        <w:rPr>
          <w:sz w:val="28"/>
          <w:szCs w:val="28"/>
        </w:rPr>
        <w:t>, статьи 10 Регламента Волгодонской городской Думы</w:t>
      </w:r>
      <w:r>
        <w:rPr>
          <w:sz w:val="28"/>
          <w:szCs w:val="28"/>
        </w:rPr>
        <w:t xml:space="preserve"> Волгодонская городская Дума</w:t>
      </w:r>
    </w:p>
    <w:p w14:paraId="60DF1C4C" w14:textId="77777777" w:rsidR="000E66A9" w:rsidRDefault="000E66A9" w:rsidP="00B6393B">
      <w:pPr>
        <w:spacing w:line="312" w:lineRule="auto"/>
        <w:ind w:firstLine="1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6A4D72FB" w14:textId="77777777" w:rsidR="000E66A9" w:rsidRDefault="000E66A9" w:rsidP="00B6393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516FB">
        <w:rPr>
          <w:sz w:val="28"/>
          <w:szCs w:val="28"/>
        </w:rPr>
        <w:t>Избрать заместителем председателя Волгодонской городской Думы</w:t>
      </w:r>
      <w:r w:rsidR="00B6393B">
        <w:rPr>
          <w:sz w:val="28"/>
          <w:szCs w:val="28"/>
        </w:rPr>
        <w:t xml:space="preserve"> восьмого созыва</w:t>
      </w:r>
      <w:r w:rsidR="00042DAC">
        <w:rPr>
          <w:sz w:val="28"/>
          <w:szCs w:val="28"/>
        </w:rPr>
        <w:t xml:space="preserve">, осуществляющим полномочия на </w:t>
      </w:r>
      <w:r w:rsidR="00B6393B">
        <w:rPr>
          <w:sz w:val="28"/>
          <w:szCs w:val="28"/>
        </w:rPr>
        <w:t>не</w:t>
      </w:r>
      <w:r w:rsidR="00042DAC">
        <w:rPr>
          <w:sz w:val="28"/>
          <w:szCs w:val="28"/>
        </w:rPr>
        <w:t>постоянной основе,</w:t>
      </w:r>
      <w:r w:rsidR="004516FB">
        <w:rPr>
          <w:sz w:val="28"/>
          <w:szCs w:val="28"/>
        </w:rPr>
        <w:t xml:space="preserve"> </w:t>
      </w:r>
      <w:r w:rsidR="00844CF2">
        <w:rPr>
          <w:sz w:val="28"/>
          <w:szCs w:val="28"/>
          <w:lang w:eastAsia="ru-RU"/>
        </w:rPr>
        <w:t>депутата Волгодонской городской Думы</w:t>
      </w:r>
      <w:r w:rsidR="00B6393B">
        <w:rPr>
          <w:sz w:val="28"/>
          <w:szCs w:val="28"/>
          <w:lang w:eastAsia="ru-RU"/>
        </w:rPr>
        <w:t xml:space="preserve"> восьмого созыва по одномандатному избирательному округу № </w:t>
      </w:r>
      <w:r w:rsidR="00C33437">
        <w:rPr>
          <w:sz w:val="28"/>
          <w:szCs w:val="28"/>
          <w:lang w:eastAsia="ru-RU"/>
        </w:rPr>
        <w:t>2</w:t>
      </w:r>
      <w:r w:rsidR="00F24F53">
        <w:rPr>
          <w:sz w:val="28"/>
          <w:szCs w:val="28"/>
          <w:lang w:eastAsia="ru-RU"/>
        </w:rPr>
        <w:t xml:space="preserve">1 </w:t>
      </w:r>
      <w:r w:rsidR="00C33437">
        <w:rPr>
          <w:sz w:val="28"/>
          <w:szCs w:val="28"/>
          <w:lang w:eastAsia="ru-RU"/>
        </w:rPr>
        <w:t>Кудряшова Дмитрия Александровича</w:t>
      </w:r>
      <w:r w:rsidR="007442B6">
        <w:rPr>
          <w:sz w:val="28"/>
          <w:szCs w:val="28"/>
          <w:lang w:eastAsia="ru-RU"/>
        </w:rPr>
        <w:t>.</w:t>
      </w:r>
    </w:p>
    <w:p w14:paraId="3840F9F9" w14:textId="77777777" w:rsidR="00FB263E" w:rsidRDefault="00FB263E" w:rsidP="00B6393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32F9C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B6393B">
        <w:rPr>
          <w:sz w:val="28"/>
          <w:szCs w:val="28"/>
        </w:rPr>
        <w:t>с 25 сентября 2025 года</w:t>
      </w:r>
      <w:r>
        <w:rPr>
          <w:sz w:val="28"/>
          <w:szCs w:val="28"/>
        </w:rPr>
        <w:t>.</w:t>
      </w:r>
    </w:p>
    <w:p w14:paraId="2FC2A9CA" w14:textId="77777777" w:rsidR="0034585C" w:rsidRDefault="0034585C" w:rsidP="00B6393B">
      <w:pPr>
        <w:spacing w:line="312" w:lineRule="auto"/>
        <w:jc w:val="both"/>
        <w:rPr>
          <w:sz w:val="28"/>
          <w:szCs w:val="28"/>
        </w:rPr>
      </w:pPr>
    </w:p>
    <w:p w14:paraId="59F8662D" w14:textId="77777777" w:rsidR="00B6393B" w:rsidRDefault="00B6393B" w:rsidP="00B6393B">
      <w:pPr>
        <w:spacing w:line="312" w:lineRule="auto"/>
        <w:jc w:val="both"/>
        <w:rPr>
          <w:sz w:val="28"/>
          <w:szCs w:val="28"/>
        </w:rPr>
      </w:pPr>
    </w:p>
    <w:p w14:paraId="2974A43E" w14:textId="77777777" w:rsidR="00B6393B" w:rsidRPr="006277D2" w:rsidRDefault="00684E43" w:rsidP="00B6393B">
      <w:pPr>
        <w:spacing w:line="312" w:lineRule="auto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br/>
        <w:t>Волгодонской городской Думы</w:t>
      </w:r>
      <w:r w:rsidR="004C244D">
        <w:rPr>
          <w:sz w:val="28"/>
          <w:szCs w:val="28"/>
        </w:rPr>
        <w:tab/>
      </w:r>
      <w:r w:rsidR="004C244D">
        <w:rPr>
          <w:sz w:val="28"/>
          <w:szCs w:val="28"/>
        </w:rPr>
        <w:tab/>
      </w:r>
      <w:r w:rsidR="004C244D">
        <w:rPr>
          <w:sz w:val="28"/>
          <w:szCs w:val="28"/>
        </w:rPr>
        <w:tab/>
      </w:r>
      <w:r w:rsidR="004C244D">
        <w:rPr>
          <w:sz w:val="28"/>
          <w:szCs w:val="28"/>
        </w:rPr>
        <w:tab/>
      </w:r>
      <w:r w:rsidR="00B6393B">
        <w:rPr>
          <w:sz w:val="28"/>
          <w:szCs w:val="28"/>
        </w:rPr>
        <w:tab/>
      </w:r>
      <w:r w:rsidR="006277D2">
        <w:rPr>
          <w:sz w:val="28"/>
          <w:szCs w:val="28"/>
        </w:rPr>
        <w:t xml:space="preserve">        С.Н. Ладанов</w:t>
      </w:r>
    </w:p>
    <w:p w14:paraId="7ACD9478" w14:textId="77777777" w:rsidR="00B6393B" w:rsidRDefault="00B6393B" w:rsidP="00684E43">
      <w:pPr>
        <w:spacing w:line="360" w:lineRule="auto"/>
        <w:rPr>
          <w:sz w:val="28"/>
          <w:szCs w:val="28"/>
        </w:rPr>
      </w:pPr>
    </w:p>
    <w:p w14:paraId="3BC5B768" w14:textId="77777777" w:rsidR="00B6393B" w:rsidRDefault="00B6393B" w:rsidP="00684E43">
      <w:pPr>
        <w:spacing w:line="360" w:lineRule="auto"/>
        <w:rPr>
          <w:sz w:val="28"/>
          <w:szCs w:val="28"/>
        </w:rPr>
      </w:pPr>
    </w:p>
    <w:p w14:paraId="2B19D558" w14:textId="77777777" w:rsidR="004516FB" w:rsidRPr="00042DAC" w:rsidRDefault="004516FB" w:rsidP="00042DAC">
      <w:pPr>
        <w:jc w:val="both"/>
      </w:pPr>
      <w:r w:rsidRPr="00042DAC">
        <w:t>Проект вносит председатель</w:t>
      </w:r>
      <w:r w:rsidRPr="00042DAC">
        <w:br/>
        <w:t xml:space="preserve">Волгодонской городской Думы </w:t>
      </w:r>
    </w:p>
    <w:sectPr w:rsidR="004516FB" w:rsidRPr="00042DAC" w:rsidSect="00B6393B">
      <w:pgSz w:w="11905" w:h="16837"/>
      <w:pgMar w:top="993" w:right="706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D86"/>
    <w:rsid w:val="00036028"/>
    <w:rsid w:val="00042DAC"/>
    <w:rsid w:val="00050D86"/>
    <w:rsid w:val="000D35E9"/>
    <w:rsid w:val="000E66A9"/>
    <w:rsid w:val="00120668"/>
    <w:rsid w:val="00135AB9"/>
    <w:rsid w:val="001C3A29"/>
    <w:rsid w:val="00210732"/>
    <w:rsid w:val="00230A1B"/>
    <w:rsid w:val="002338EF"/>
    <w:rsid w:val="00275FDF"/>
    <w:rsid w:val="002B3CFC"/>
    <w:rsid w:val="002C6634"/>
    <w:rsid w:val="0034585C"/>
    <w:rsid w:val="00406332"/>
    <w:rsid w:val="004076FC"/>
    <w:rsid w:val="00423228"/>
    <w:rsid w:val="004516FB"/>
    <w:rsid w:val="00467FB8"/>
    <w:rsid w:val="004C244D"/>
    <w:rsid w:val="005B576E"/>
    <w:rsid w:val="006277D2"/>
    <w:rsid w:val="0068175D"/>
    <w:rsid w:val="00684E43"/>
    <w:rsid w:val="007175FA"/>
    <w:rsid w:val="007442B6"/>
    <w:rsid w:val="00792C7D"/>
    <w:rsid w:val="007E476B"/>
    <w:rsid w:val="00844CF2"/>
    <w:rsid w:val="008759A6"/>
    <w:rsid w:val="00883C2E"/>
    <w:rsid w:val="008F5FE7"/>
    <w:rsid w:val="00922732"/>
    <w:rsid w:val="00931ABE"/>
    <w:rsid w:val="00932F9C"/>
    <w:rsid w:val="009E3FDE"/>
    <w:rsid w:val="009E634E"/>
    <w:rsid w:val="00A46633"/>
    <w:rsid w:val="00B5465A"/>
    <w:rsid w:val="00B54F04"/>
    <w:rsid w:val="00B6393B"/>
    <w:rsid w:val="00C0623A"/>
    <w:rsid w:val="00C33437"/>
    <w:rsid w:val="00C37F6B"/>
    <w:rsid w:val="00CD12E5"/>
    <w:rsid w:val="00D540AF"/>
    <w:rsid w:val="00DA0CE6"/>
    <w:rsid w:val="00DB20F0"/>
    <w:rsid w:val="00DD2DD5"/>
    <w:rsid w:val="00DD36C2"/>
    <w:rsid w:val="00ED1F48"/>
    <w:rsid w:val="00EE3911"/>
    <w:rsid w:val="00EF2271"/>
    <w:rsid w:val="00F24F53"/>
    <w:rsid w:val="00FB263E"/>
    <w:rsid w:val="00FE16FD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91F60E"/>
  <w15:docId w15:val="{6EEF1B53-B016-4BE3-BEDE-A2761AE4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F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076FC"/>
  </w:style>
  <w:style w:type="character" w:customStyle="1" w:styleId="1">
    <w:name w:val="Основной шрифт абзаца1"/>
    <w:rsid w:val="004076FC"/>
  </w:style>
  <w:style w:type="character" w:customStyle="1" w:styleId="WW-Absatz-Standardschriftart">
    <w:name w:val="WW-Absatz-Standardschriftart"/>
    <w:rsid w:val="004076FC"/>
  </w:style>
  <w:style w:type="character" w:customStyle="1" w:styleId="WW-Absatz-Standardschriftart1">
    <w:name w:val="WW-Absatz-Standardschriftart1"/>
    <w:rsid w:val="004076FC"/>
  </w:style>
  <w:style w:type="character" w:customStyle="1" w:styleId="a3">
    <w:name w:val="Символ нумерации"/>
    <w:rsid w:val="004076FC"/>
  </w:style>
  <w:style w:type="paragraph" w:customStyle="1" w:styleId="10">
    <w:name w:val="Заголовок1"/>
    <w:basedOn w:val="a"/>
    <w:next w:val="a4"/>
    <w:rsid w:val="004076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4076FC"/>
    <w:pPr>
      <w:spacing w:after="120"/>
    </w:pPr>
  </w:style>
  <w:style w:type="paragraph" w:styleId="a5">
    <w:name w:val="List"/>
    <w:basedOn w:val="a4"/>
    <w:rsid w:val="004076FC"/>
    <w:rPr>
      <w:rFonts w:cs="Tahoma"/>
    </w:rPr>
  </w:style>
  <w:style w:type="paragraph" w:customStyle="1" w:styleId="2">
    <w:name w:val="Название2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4076FC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4076FC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4516FB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AD39-2826-4C5A-BB0E-2A7B3E51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4</cp:revision>
  <cp:lastPrinted>2025-09-25T12:29:00Z</cp:lastPrinted>
  <dcterms:created xsi:type="dcterms:W3CDTF">2025-09-25T12:29:00Z</dcterms:created>
  <dcterms:modified xsi:type="dcterms:W3CDTF">2025-09-26T06:16:00Z</dcterms:modified>
</cp:coreProperties>
</file>