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2D5F35" w14:textId="77777777" w:rsidR="007E3361" w:rsidRDefault="007E3361">
      <w:pPr>
        <w:jc w:val="center"/>
        <w:rPr>
          <w:smallCaps/>
          <w:sz w:val="36"/>
          <w:szCs w:val="36"/>
        </w:rPr>
      </w:pPr>
    </w:p>
    <w:p w14:paraId="63AA3FDB" w14:textId="77777777" w:rsidR="00265586" w:rsidRDefault="00F30E5F">
      <w:pPr>
        <w:jc w:val="center"/>
        <w:rPr>
          <w:smallCaps/>
          <w:sz w:val="36"/>
          <w:szCs w:val="36"/>
        </w:rPr>
      </w:pPr>
      <w:r>
        <w:rPr>
          <w:smallCaps/>
          <w:noProof/>
          <w:sz w:val="36"/>
          <w:szCs w:val="36"/>
          <w:lang w:eastAsia="ru-RU"/>
        </w:rPr>
        <w:drawing>
          <wp:anchor distT="0" distB="0" distL="114935" distR="114935" simplePos="0" relativeHeight="251657728" behindDoc="1" locked="0" layoutInCell="1" allowOverlap="1" wp14:anchorId="7B248ABC" wp14:editId="43EB3540">
            <wp:simplePos x="0" y="0"/>
            <wp:positionH relativeFrom="column">
              <wp:posOffset>2740025</wp:posOffset>
            </wp:positionH>
            <wp:positionV relativeFrom="paragraph">
              <wp:posOffset>-442595</wp:posOffset>
            </wp:positionV>
            <wp:extent cx="691515" cy="805815"/>
            <wp:effectExtent l="19050" t="0" r="0" b="0"/>
            <wp:wrapNone/>
            <wp:docPr id="1025" name="Рисунок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8" cstate="print"/>
                    <a:srcRect/>
                    <a:stretch>
                      <a:fillRect/>
                    </a:stretch>
                  </pic:blipFill>
                  <pic:spPr bwMode="auto">
                    <a:xfrm>
                      <a:off x="0" y="0"/>
                      <a:ext cx="691515" cy="805815"/>
                    </a:xfrm>
                    <a:prstGeom prst="rect">
                      <a:avLst/>
                    </a:prstGeom>
                    <a:solidFill>
                      <a:srgbClr val="FFFFFF"/>
                    </a:solidFill>
                    <a:ln w="6350">
                      <a:noFill/>
                      <a:miter lim="800000"/>
                      <a:headEnd/>
                      <a:tailEnd/>
                    </a:ln>
                  </pic:spPr>
                </pic:pic>
              </a:graphicData>
            </a:graphic>
          </wp:anchor>
        </w:drawing>
      </w:r>
    </w:p>
    <w:p w14:paraId="156098F7" w14:textId="77777777" w:rsidR="00CE4FFA" w:rsidRDefault="00CE4FFA">
      <w:pPr>
        <w:jc w:val="center"/>
        <w:rPr>
          <w:smallCaps/>
          <w:sz w:val="36"/>
          <w:szCs w:val="36"/>
        </w:rPr>
      </w:pPr>
    </w:p>
    <w:p w14:paraId="35D8FE7E" w14:textId="77777777" w:rsidR="004F0BAD" w:rsidRDefault="004F0BAD">
      <w:pPr>
        <w:jc w:val="center"/>
        <w:rPr>
          <w:smallCaps/>
          <w:sz w:val="36"/>
          <w:szCs w:val="36"/>
        </w:rPr>
      </w:pPr>
      <w:r>
        <w:rPr>
          <w:smallCaps/>
          <w:sz w:val="36"/>
          <w:szCs w:val="36"/>
        </w:rPr>
        <w:t>представительный орган</w:t>
      </w:r>
    </w:p>
    <w:p w14:paraId="60A7FB8B" w14:textId="77777777" w:rsidR="004F0BAD" w:rsidRDefault="004F0BAD">
      <w:pPr>
        <w:jc w:val="center"/>
        <w:rPr>
          <w:smallCaps/>
          <w:sz w:val="36"/>
          <w:szCs w:val="36"/>
        </w:rPr>
      </w:pPr>
      <w:r>
        <w:rPr>
          <w:smallCaps/>
          <w:sz w:val="36"/>
          <w:szCs w:val="36"/>
        </w:rPr>
        <w:t>муниципального образования</w:t>
      </w:r>
    </w:p>
    <w:p w14:paraId="2769E02F" w14:textId="77777777" w:rsidR="004F0BAD" w:rsidRDefault="00BA12F7">
      <w:pPr>
        <w:jc w:val="center"/>
        <w:rPr>
          <w:sz w:val="36"/>
          <w:szCs w:val="36"/>
        </w:rPr>
      </w:pPr>
      <w:r>
        <w:rPr>
          <w:sz w:val="36"/>
          <w:szCs w:val="36"/>
        </w:rPr>
        <w:t>«</w:t>
      </w:r>
      <w:r w:rsidR="004F0BAD">
        <w:rPr>
          <w:sz w:val="36"/>
          <w:szCs w:val="36"/>
        </w:rPr>
        <w:t>Город Волгодонск</w:t>
      </w:r>
      <w:r>
        <w:rPr>
          <w:sz w:val="36"/>
          <w:szCs w:val="36"/>
        </w:rPr>
        <w:t>»</w:t>
      </w:r>
    </w:p>
    <w:p w14:paraId="23CA3900" w14:textId="77777777" w:rsidR="004F0BAD" w:rsidRDefault="004F0BAD">
      <w:pPr>
        <w:spacing w:before="120"/>
        <w:jc w:val="center"/>
        <w:rPr>
          <w:rFonts w:ascii="Arial" w:hAnsi="Arial" w:cs="Arial"/>
          <w:b/>
          <w:sz w:val="48"/>
          <w:szCs w:val="48"/>
        </w:rPr>
      </w:pPr>
      <w:r>
        <w:rPr>
          <w:rFonts w:ascii="Arial" w:hAnsi="Arial" w:cs="Arial"/>
          <w:b/>
          <w:sz w:val="48"/>
          <w:szCs w:val="48"/>
        </w:rPr>
        <w:t>ВОЛГОДОНСКАЯ ГОРОДСКАЯ ДУМА</w:t>
      </w:r>
    </w:p>
    <w:p w14:paraId="1FF98B3F" w14:textId="77777777" w:rsidR="004F0BAD" w:rsidRDefault="004F0BAD"/>
    <w:p w14:paraId="435FA5FC" w14:textId="77777777" w:rsidR="004F0BAD" w:rsidRDefault="004F0BAD">
      <w:pPr>
        <w:jc w:val="center"/>
        <w:rPr>
          <w:sz w:val="28"/>
          <w:szCs w:val="28"/>
        </w:rPr>
      </w:pPr>
      <w:r>
        <w:rPr>
          <w:sz w:val="28"/>
          <w:szCs w:val="28"/>
        </w:rPr>
        <w:t>г. Волгодонск Ростовской области</w:t>
      </w:r>
    </w:p>
    <w:p w14:paraId="476F93EE" w14:textId="77777777" w:rsidR="004F0BAD" w:rsidRDefault="004F0BAD"/>
    <w:p w14:paraId="1E8AF412" w14:textId="26B36F9A" w:rsidR="004F0BAD" w:rsidRPr="00DA0E35" w:rsidRDefault="00B01D5A">
      <w:pPr>
        <w:jc w:val="center"/>
        <w:rPr>
          <w:sz w:val="36"/>
          <w:szCs w:val="36"/>
        </w:rPr>
      </w:pPr>
      <w:r w:rsidRPr="00DA0E35">
        <w:rPr>
          <w:sz w:val="36"/>
          <w:szCs w:val="36"/>
        </w:rPr>
        <w:t>РЕШЕНИЕ №</w:t>
      </w:r>
      <w:r w:rsidR="005A5FA8">
        <w:rPr>
          <w:sz w:val="36"/>
          <w:szCs w:val="36"/>
        </w:rPr>
        <w:t xml:space="preserve"> </w:t>
      </w:r>
      <w:r w:rsidR="004C3ECE">
        <w:rPr>
          <w:sz w:val="36"/>
          <w:szCs w:val="36"/>
        </w:rPr>
        <w:t>76</w:t>
      </w:r>
      <w:r w:rsidR="00A40543" w:rsidRPr="00DA0E35">
        <w:rPr>
          <w:sz w:val="36"/>
          <w:szCs w:val="36"/>
        </w:rPr>
        <w:t xml:space="preserve"> </w:t>
      </w:r>
      <w:r w:rsidR="004F0BAD" w:rsidRPr="00DA0E35">
        <w:rPr>
          <w:sz w:val="36"/>
          <w:szCs w:val="36"/>
        </w:rPr>
        <w:t>от</w:t>
      </w:r>
      <w:r w:rsidR="000E3FC5" w:rsidRPr="00DA0E35">
        <w:rPr>
          <w:sz w:val="36"/>
          <w:szCs w:val="36"/>
        </w:rPr>
        <w:t xml:space="preserve"> </w:t>
      </w:r>
      <w:r w:rsidR="004C3ECE">
        <w:rPr>
          <w:sz w:val="36"/>
          <w:szCs w:val="36"/>
        </w:rPr>
        <w:t xml:space="preserve">29 ноября </w:t>
      </w:r>
      <w:r w:rsidR="00390C31" w:rsidRPr="00DA0E35">
        <w:rPr>
          <w:sz w:val="36"/>
          <w:szCs w:val="36"/>
        </w:rPr>
        <w:t>2023</w:t>
      </w:r>
      <w:r w:rsidR="00F05721">
        <w:rPr>
          <w:sz w:val="36"/>
          <w:szCs w:val="36"/>
        </w:rPr>
        <w:t xml:space="preserve"> года</w:t>
      </w:r>
    </w:p>
    <w:p w14:paraId="53C20B83" w14:textId="77777777" w:rsidR="004F0BAD" w:rsidRPr="005E402A" w:rsidRDefault="00B924DB" w:rsidP="002A047E">
      <w:pPr>
        <w:pStyle w:val="1"/>
        <w:tabs>
          <w:tab w:val="left" w:pos="0"/>
        </w:tabs>
        <w:spacing w:after="0"/>
        <w:ind w:right="5438"/>
        <w:jc w:val="both"/>
        <w:rPr>
          <w:rFonts w:ascii="Times New Roman" w:hAnsi="Times New Roman" w:cs="Times New Roman"/>
          <w:b w:val="0"/>
          <w:bCs w:val="0"/>
          <w:sz w:val="28"/>
          <w:szCs w:val="28"/>
        </w:rPr>
      </w:pPr>
      <w:r w:rsidRPr="005E402A">
        <w:rPr>
          <w:rFonts w:ascii="Times New Roman" w:hAnsi="Times New Roman" w:cs="Times New Roman"/>
          <w:b w:val="0"/>
          <w:bCs w:val="0"/>
          <w:sz w:val="28"/>
          <w:szCs w:val="28"/>
        </w:rPr>
        <w:t>О внесении изменений в решение Волгодонской городской Думы от </w:t>
      </w:r>
      <w:r w:rsidR="00CC67EE" w:rsidRPr="005E402A">
        <w:rPr>
          <w:rFonts w:ascii="Times New Roman" w:hAnsi="Times New Roman" w:cs="Times New Roman"/>
          <w:b w:val="0"/>
          <w:bCs w:val="0"/>
          <w:sz w:val="28"/>
          <w:szCs w:val="28"/>
        </w:rPr>
        <w:t>1</w:t>
      </w:r>
      <w:r w:rsidR="00C928B4" w:rsidRPr="005E402A">
        <w:rPr>
          <w:rFonts w:ascii="Times New Roman" w:hAnsi="Times New Roman" w:cs="Times New Roman"/>
          <w:b w:val="0"/>
          <w:bCs w:val="0"/>
          <w:sz w:val="28"/>
          <w:szCs w:val="28"/>
        </w:rPr>
        <w:t>5</w:t>
      </w:r>
      <w:r w:rsidRPr="005E402A">
        <w:rPr>
          <w:rFonts w:ascii="Times New Roman" w:hAnsi="Times New Roman" w:cs="Times New Roman"/>
          <w:b w:val="0"/>
          <w:bCs w:val="0"/>
          <w:sz w:val="28"/>
          <w:szCs w:val="28"/>
        </w:rPr>
        <w:t>.12.20</w:t>
      </w:r>
      <w:r w:rsidR="00CC67EE" w:rsidRPr="005E402A">
        <w:rPr>
          <w:rFonts w:ascii="Times New Roman" w:hAnsi="Times New Roman" w:cs="Times New Roman"/>
          <w:b w:val="0"/>
          <w:bCs w:val="0"/>
          <w:sz w:val="28"/>
          <w:szCs w:val="28"/>
        </w:rPr>
        <w:t>2</w:t>
      </w:r>
      <w:r w:rsidR="00C928B4" w:rsidRPr="005E402A">
        <w:rPr>
          <w:rFonts w:ascii="Times New Roman" w:hAnsi="Times New Roman" w:cs="Times New Roman"/>
          <w:b w:val="0"/>
          <w:bCs w:val="0"/>
          <w:sz w:val="28"/>
          <w:szCs w:val="28"/>
        </w:rPr>
        <w:t>2</w:t>
      </w:r>
      <w:r w:rsidRPr="005E402A">
        <w:rPr>
          <w:rFonts w:ascii="Times New Roman" w:hAnsi="Times New Roman" w:cs="Times New Roman"/>
          <w:b w:val="0"/>
          <w:bCs w:val="0"/>
          <w:sz w:val="28"/>
          <w:szCs w:val="28"/>
        </w:rPr>
        <w:t xml:space="preserve"> №</w:t>
      </w:r>
      <w:r w:rsidR="00CC67EE" w:rsidRPr="005E402A">
        <w:rPr>
          <w:rFonts w:ascii="Times New Roman" w:hAnsi="Times New Roman" w:cs="Times New Roman"/>
          <w:b w:val="0"/>
          <w:bCs w:val="0"/>
          <w:sz w:val="28"/>
          <w:szCs w:val="28"/>
        </w:rPr>
        <w:t>1</w:t>
      </w:r>
      <w:r w:rsidR="00C928B4" w:rsidRPr="005E402A">
        <w:rPr>
          <w:rFonts w:ascii="Times New Roman" w:hAnsi="Times New Roman" w:cs="Times New Roman"/>
          <w:b w:val="0"/>
          <w:bCs w:val="0"/>
          <w:sz w:val="28"/>
          <w:szCs w:val="28"/>
        </w:rPr>
        <w:t>0</w:t>
      </w:r>
      <w:r w:rsidRPr="005E402A">
        <w:rPr>
          <w:rFonts w:ascii="Times New Roman" w:hAnsi="Times New Roman" w:cs="Times New Roman"/>
          <w:b w:val="0"/>
          <w:bCs w:val="0"/>
          <w:sz w:val="28"/>
          <w:szCs w:val="28"/>
        </w:rPr>
        <w:t xml:space="preserve">0 </w:t>
      </w:r>
      <w:r w:rsidR="00BA12F7" w:rsidRPr="005E402A">
        <w:rPr>
          <w:rFonts w:ascii="Times New Roman" w:hAnsi="Times New Roman" w:cs="Times New Roman"/>
          <w:b w:val="0"/>
          <w:bCs w:val="0"/>
          <w:sz w:val="28"/>
          <w:szCs w:val="28"/>
        </w:rPr>
        <w:t>«</w:t>
      </w:r>
      <w:r w:rsidR="004F0BAD" w:rsidRPr="005E402A">
        <w:rPr>
          <w:rFonts w:ascii="Times New Roman" w:hAnsi="Times New Roman" w:cs="Times New Roman"/>
          <w:b w:val="0"/>
          <w:bCs w:val="0"/>
          <w:sz w:val="28"/>
          <w:szCs w:val="28"/>
        </w:rPr>
        <w:t xml:space="preserve">О бюджете </w:t>
      </w:r>
      <w:r w:rsidR="00B25D44" w:rsidRPr="005E402A">
        <w:rPr>
          <w:rFonts w:ascii="Times New Roman" w:hAnsi="Times New Roman" w:cs="Times New Roman"/>
          <w:b w:val="0"/>
          <w:bCs w:val="0"/>
          <w:sz w:val="28"/>
          <w:szCs w:val="28"/>
        </w:rPr>
        <w:t>г</w:t>
      </w:r>
      <w:r w:rsidR="004F0BAD" w:rsidRPr="005E402A">
        <w:rPr>
          <w:rFonts w:ascii="Times New Roman" w:hAnsi="Times New Roman" w:cs="Times New Roman"/>
          <w:b w:val="0"/>
          <w:bCs w:val="0"/>
          <w:sz w:val="28"/>
          <w:szCs w:val="28"/>
        </w:rPr>
        <w:t>ород</w:t>
      </w:r>
      <w:r w:rsidR="00B25D44" w:rsidRPr="005E402A">
        <w:rPr>
          <w:rFonts w:ascii="Times New Roman" w:hAnsi="Times New Roman" w:cs="Times New Roman"/>
          <w:b w:val="0"/>
          <w:bCs w:val="0"/>
          <w:sz w:val="28"/>
          <w:szCs w:val="28"/>
        </w:rPr>
        <w:t>а</w:t>
      </w:r>
      <w:r w:rsidR="004F0BAD" w:rsidRPr="005E402A">
        <w:rPr>
          <w:rFonts w:ascii="Times New Roman" w:hAnsi="Times New Roman" w:cs="Times New Roman"/>
          <w:b w:val="0"/>
          <w:bCs w:val="0"/>
          <w:sz w:val="28"/>
          <w:szCs w:val="28"/>
        </w:rPr>
        <w:t xml:space="preserve"> Волгодонск</w:t>
      </w:r>
      <w:r w:rsidR="00B25D44" w:rsidRPr="005E402A">
        <w:rPr>
          <w:rFonts w:ascii="Times New Roman" w:hAnsi="Times New Roman" w:cs="Times New Roman"/>
          <w:b w:val="0"/>
          <w:bCs w:val="0"/>
          <w:sz w:val="28"/>
          <w:szCs w:val="28"/>
        </w:rPr>
        <w:t>а</w:t>
      </w:r>
      <w:r w:rsidR="004F0BAD" w:rsidRPr="005E402A">
        <w:rPr>
          <w:rFonts w:ascii="Times New Roman" w:hAnsi="Times New Roman" w:cs="Times New Roman"/>
          <w:b w:val="0"/>
          <w:bCs w:val="0"/>
          <w:sz w:val="28"/>
          <w:szCs w:val="28"/>
        </w:rPr>
        <w:t xml:space="preserve"> на 20</w:t>
      </w:r>
      <w:r w:rsidR="0061258F" w:rsidRPr="005E402A">
        <w:rPr>
          <w:rFonts w:ascii="Times New Roman" w:hAnsi="Times New Roman" w:cs="Times New Roman"/>
          <w:b w:val="0"/>
          <w:bCs w:val="0"/>
          <w:sz w:val="28"/>
          <w:szCs w:val="28"/>
        </w:rPr>
        <w:t>2</w:t>
      </w:r>
      <w:r w:rsidR="00C928B4" w:rsidRPr="005E402A">
        <w:rPr>
          <w:rFonts w:ascii="Times New Roman" w:hAnsi="Times New Roman" w:cs="Times New Roman"/>
          <w:b w:val="0"/>
          <w:bCs w:val="0"/>
          <w:sz w:val="28"/>
          <w:szCs w:val="28"/>
        </w:rPr>
        <w:t>3</w:t>
      </w:r>
      <w:r w:rsidR="00B2408B" w:rsidRPr="005E402A">
        <w:rPr>
          <w:rFonts w:ascii="Times New Roman" w:hAnsi="Times New Roman" w:cs="Times New Roman"/>
          <w:b w:val="0"/>
          <w:bCs w:val="0"/>
          <w:sz w:val="28"/>
          <w:szCs w:val="28"/>
        </w:rPr>
        <w:t xml:space="preserve"> </w:t>
      </w:r>
      <w:r w:rsidR="004F0BAD" w:rsidRPr="005E402A">
        <w:rPr>
          <w:rFonts w:ascii="Times New Roman" w:hAnsi="Times New Roman" w:cs="Times New Roman"/>
          <w:b w:val="0"/>
          <w:bCs w:val="0"/>
          <w:sz w:val="28"/>
          <w:szCs w:val="28"/>
        </w:rPr>
        <w:t xml:space="preserve">год и </w:t>
      </w:r>
      <w:r w:rsidR="00B25D44" w:rsidRPr="005E402A">
        <w:rPr>
          <w:rFonts w:ascii="Times New Roman" w:hAnsi="Times New Roman" w:cs="Times New Roman"/>
          <w:b w:val="0"/>
          <w:bCs w:val="0"/>
          <w:sz w:val="28"/>
          <w:szCs w:val="28"/>
        </w:rPr>
        <w:t xml:space="preserve">на </w:t>
      </w:r>
      <w:r w:rsidR="004F0BAD" w:rsidRPr="005E402A">
        <w:rPr>
          <w:rFonts w:ascii="Times New Roman" w:hAnsi="Times New Roman" w:cs="Times New Roman"/>
          <w:b w:val="0"/>
          <w:bCs w:val="0"/>
          <w:sz w:val="28"/>
          <w:szCs w:val="28"/>
        </w:rPr>
        <w:t>плановый период 20</w:t>
      </w:r>
      <w:r w:rsidR="00AF2A62" w:rsidRPr="005E402A">
        <w:rPr>
          <w:rFonts w:ascii="Times New Roman" w:hAnsi="Times New Roman" w:cs="Times New Roman"/>
          <w:b w:val="0"/>
          <w:bCs w:val="0"/>
          <w:sz w:val="28"/>
          <w:szCs w:val="28"/>
        </w:rPr>
        <w:t>2</w:t>
      </w:r>
      <w:r w:rsidR="00C928B4" w:rsidRPr="005E402A">
        <w:rPr>
          <w:rFonts w:ascii="Times New Roman" w:hAnsi="Times New Roman" w:cs="Times New Roman"/>
          <w:b w:val="0"/>
          <w:bCs w:val="0"/>
          <w:sz w:val="28"/>
          <w:szCs w:val="28"/>
        </w:rPr>
        <w:t>4</w:t>
      </w:r>
      <w:r w:rsidR="004F0BAD" w:rsidRPr="005E402A">
        <w:rPr>
          <w:rFonts w:ascii="Times New Roman" w:hAnsi="Times New Roman" w:cs="Times New Roman"/>
          <w:b w:val="0"/>
          <w:bCs w:val="0"/>
          <w:sz w:val="28"/>
          <w:szCs w:val="28"/>
        </w:rPr>
        <w:t xml:space="preserve"> и 20</w:t>
      </w:r>
      <w:r w:rsidR="00980C15" w:rsidRPr="005E402A">
        <w:rPr>
          <w:rFonts w:ascii="Times New Roman" w:hAnsi="Times New Roman" w:cs="Times New Roman"/>
          <w:b w:val="0"/>
          <w:bCs w:val="0"/>
          <w:sz w:val="28"/>
          <w:szCs w:val="28"/>
        </w:rPr>
        <w:t>2</w:t>
      </w:r>
      <w:r w:rsidR="00C928B4" w:rsidRPr="005E402A">
        <w:rPr>
          <w:rFonts w:ascii="Times New Roman" w:hAnsi="Times New Roman" w:cs="Times New Roman"/>
          <w:b w:val="0"/>
          <w:bCs w:val="0"/>
          <w:sz w:val="28"/>
          <w:szCs w:val="28"/>
        </w:rPr>
        <w:t>5</w:t>
      </w:r>
      <w:r w:rsidR="004F0BAD" w:rsidRPr="005E402A">
        <w:rPr>
          <w:rFonts w:ascii="Times New Roman" w:hAnsi="Times New Roman" w:cs="Times New Roman"/>
          <w:b w:val="0"/>
          <w:bCs w:val="0"/>
          <w:sz w:val="28"/>
          <w:szCs w:val="28"/>
        </w:rPr>
        <w:t xml:space="preserve"> годов</w:t>
      </w:r>
      <w:r w:rsidR="00BA12F7" w:rsidRPr="005E402A">
        <w:rPr>
          <w:rFonts w:ascii="Times New Roman" w:hAnsi="Times New Roman" w:cs="Times New Roman"/>
          <w:b w:val="0"/>
          <w:bCs w:val="0"/>
          <w:sz w:val="28"/>
          <w:szCs w:val="28"/>
        </w:rPr>
        <w:t>»</w:t>
      </w:r>
    </w:p>
    <w:p w14:paraId="56408A8A" w14:textId="77777777" w:rsidR="00EE02A4" w:rsidRPr="00DF4527" w:rsidRDefault="00EE02A4">
      <w:pPr>
        <w:pStyle w:val="210"/>
        <w:ind w:firstLine="720"/>
        <w:jc w:val="both"/>
        <w:rPr>
          <w:sz w:val="28"/>
          <w:szCs w:val="28"/>
          <w:highlight w:val="yellow"/>
        </w:rPr>
      </w:pPr>
    </w:p>
    <w:p w14:paraId="050FA3D5" w14:textId="77777777" w:rsidR="004F0BAD" w:rsidRPr="005E402A" w:rsidRDefault="004F0BAD">
      <w:pPr>
        <w:pStyle w:val="210"/>
        <w:ind w:firstLine="720"/>
        <w:jc w:val="both"/>
        <w:rPr>
          <w:sz w:val="28"/>
          <w:szCs w:val="28"/>
        </w:rPr>
      </w:pPr>
      <w:r w:rsidRPr="005E402A">
        <w:rPr>
          <w:sz w:val="28"/>
          <w:szCs w:val="28"/>
        </w:rPr>
        <w:t>В соответствии с Бюджетным кодексом Российской Федерации, Федеральным законом Российской Федерации от 06.10.2003 №</w:t>
      </w:r>
      <w:r w:rsidR="0016489F" w:rsidRPr="005E402A">
        <w:rPr>
          <w:sz w:val="28"/>
          <w:szCs w:val="28"/>
        </w:rPr>
        <w:t xml:space="preserve"> </w:t>
      </w:r>
      <w:r w:rsidRPr="005E402A">
        <w:rPr>
          <w:sz w:val="28"/>
          <w:szCs w:val="28"/>
        </w:rPr>
        <w:t xml:space="preserve">131-ФЗ </w:t>
      </w:r>
      <w:r w:rsidR="00BA12F7" w:rsidRPr="005E402A">
        <w:rPr>
          <w:sz w:val="28"/>
          <w:szCs w:val="28"/>
        </w:rPr>
        <w:t>«</w:t>
      </w:r>
      <w:r w:rsidRPr="005E402A">
        <w:rPr>
          <w:sz w:val="28"/>
          <w:szCs w:val="28"/>
        </w:rPr>
        <w:t>Об</w:t>
      </w:r>
      <w:r w:rsidR="00AB0CCC" w:rsidRPr="005E402A">
        <w:rPr>
          <w:sz w:val="28"/>
          <w:szCs w:val="28"/>
        </w:rPr>
        <w:t> </w:t>
      </w:r>
      <w:r w:rsidRPr="005E402A">
        <w:rPr>
          <w:sz w:val="28"/>
          <w:szCs w:val="28"/>
        </w:rPr>
        <w:t>общих принципах организации местного самоуправления в Российской Федерации</w:t>
      </w:r>
      <w:r w:rsidR="00BA12F7" w:rsidRPr="005E402A">
        <w:rPr>
          <w:sz w:val="28"/>
          <w:szCs w:val="28"/>
        </w:rPr>
        <w:t>»</w:t>
      </w:r>
      <w:r w:rsidRPr="005E402A">
        <w:rPr>
          <w:sz w:val="28"/>
          <w:szCs w:val="28"/>
        </w:rPr>
        <w:t>, решением Волгодонской городской Думы от 05.09.2007 №</w:t>
      </w:r>
      <w:r w:rsidR="006C14FE" w:rsidRPr="005E402A">
        <w:rPr>
          <w:sz w:val="28"/>
          <w:szCs w:val="28"/>
        </w:rPr>
        <w:t xml:space="preserve"> </w:t>
      </w:r>
      <w:r w:rsidRPr="005E402A">
        <w:rPr>
          <w:sz w:val="28"/>
          <w:szCs w:val="28"/>
        </w:rPr>
        <w:t xml:space="preserve">110 </w:t>
      </w:r>
      <w:r w:rsidR="00BA12F7" w:rsidRPr="005E402A">
        <w:rPr>
          <w:sz w:val="28"/>
          <w:szCs w:val="28"/>
        </w:rPr>
        <w:t>«</w:t>
      </w:r>
      <w:r w:rsidRPr="005E402A">
        <w:rPr>
          <w:sz w:val="28"/>
          <w:szCs w:val="28"/>
        </w:rPr>
        <w:t>О</w:t>
      </w:r>
      <w:r w:rsidR="0016489F" w:rsidRPr="005E402A">
        <w:rPr>
          <w:sz w:val="28"/>
          <w:szCs w:val="28"/>
        </w:rPr>
        <w:t> </w:t>
      </w:r>
      <w:r w:rsidRPr="005E402A">
        <w:rPr>
          <w:sz w:val="28"/>
          <w:szCs w:val="28"/>
        </w:rPr>
        <w:t xml:space="preserve">бюджетном процессе в </w:t>
      </w:r>
      <w:r w:rsidR="0016489F" w:rsidRPr="005E402A">
        <w:rPr>
          <w:sz w:val="28"/>
          <w:szCs w:val="28"/>
        </w:rPr>
        <w:t>г</w:t>
      </w:r>
      <w:r w:rsidRPr="005E402A">
        <w:rPr>
          <w:sz w:val="28"/>
          <w:szCs w:val="28"/>
        </w:rPr>
        <w:t>ород</w:t>
      </w:r>
      <w:r w:rsidR="0016489F" w:rsidRPr="005E402A">
        <w:rPr>
          <w:sz w:val="28"/>
          <w:szCs w:val="28"/>
        </w:rPr>
        <w:t>е</w:t>
      </w:r>
      <w:r w:rsidRPr="005E402A">
        <w:rPr>
          <w:sz w:val="28"/>
          <w:szCs w:val="28"/>
        </w:rPr>
        <w:t xml:space="preserve"> Волгодонск</w:t>
      </w:r>
      <w:r w:rsidR="0016489F" w:rsidRPr="005E402A">
        <w:rPr>
          <w:sz w:val="28"/>
          <w:szCs w:val="28"/>
        </w:rPr>
        <w:t>е</w:t>
      </w:r>
      <w:r w:rsidR="00BA12F7" w:rsidRPr="005E402A">
        <w:rPr>
          <w:sz w:val="28"/>
          <w:szCs w:val="28"/>
        </w:rPr>
        <w:t>»</w:t>
      </w:r>
      <w:r w:rsidRPr="005E402A">
        <w:rPr>
          <w:sz w:val="28"/>
          <w:szCs w:val="28"/>
        </w:rPr>
        <w:t xml:space="preserve"> Волгодонская городская Дума</w:t>
      </w:r>
    </w:p>
    <w:p w14:paraId="440CD1BC" w14:textId="77777777" w:rsidR="00924F42" w:rsidRPr="005E402A" w:rsidRDefault="00B924DB" w:rsidP="002A047E">
      <w:pPr>
        <w:pStyle w:val="210"/>
        <w:spacing w:before="120" w:after="120"/>
        <w:ind w:firstLine="720"/>
        <w:jc w:val="center"/>
      </w:pPr>
      <w:r w:rsidRPr="005E402A">
        <w:rPr>
          <w:sz w:val="28"/>
          <w:szCs w:val="28"/>
        </w:rPr>
        <w:t>Р</w:t>
      </w:r>
      <w:r w:rsidR="004F0BAD" w:rsidRPr="005E402A">
        <w:rPr>
          <w:sz w:val="28"/>
          <w:szCs w:val="28"/>
        </w:rPr>
        <w:t>ЕШИЛА:</w:t>
      </w:r>
    </w:p>
    <w:p w14:paraId="3AD6EB58" w14:textId="77777777" w:rsidR="00B924DB" w:rsidRPr="00891011" w:rsidRDefault="00B924DB" w:rsidP="002A047E">
      <w:pPr>
        <w:ind w:firstLine="709"/>
        <w:jc w:val="both"/>
        <w:rPr>
          <w:sz w:val="28"/>
          <w:szCs w:val="28"/>
        </w:rPr>
      </w:pPr>
      <w:r w:rsidRPr="00891011">
        <w:rPr>
          <w:sz w:val="28"/>
          <w:szCs w:val="28"/>
        </w:rPr>
        <w:t>1.</w:t>
      </w:r>
      <w:r w:rsidR="002A047E" w:rsidRPr="00891011">
        <w:rPr>
          <w:sz w:val="28"/>
          <w:szCs w:val="28"/>
        </w:rPr>
        <w:tab/>
      </w:r>
      <w:r w:rsidRPr="00891011">
        <w:rPr>
          <w:sz w:val="28"/>
          <w:szCs w:val="28"/>
        </w:rPr>
        <w:t xml:space="preserve">Внести в решение Волгодонской городской Думы от </w:t>
      </w:r>
      <w:r w:rsidR="004219C2" w:rsidRPr="00891011">
        <w:rPr>
          <w:sz w:val="28"/>
          <w:szCs w:val="28"/>
        </w:rPr>
        <w:t>1</w:t>
      </w:r>
      <w:r w:rsidR="00C928B4" w:rsidRPr="00891011">
        <w:rPr>
          <w:sz w:val="28"/>
          <w:szCs w:val="28"/>
        </w:rPr>
        <w:t>5</w:t>
      </w:r>
      <w:r w:rsidRPr="00891011">
        <w:rPr>
          <w:sz w:val="28"/>
          <w:szCs w:val="28"/>
        </w:rPr>
        <w:t>.12.20</w:t>
      </w:r>
      <w:r w:rsidR="004219C2" w:rsidRPr="00891011">
        <w:rPr>
          <w:sz w:val="28"/>
          <w:szCs w:val="28"/>
        </w:rPr>
        <w:t>2</w:t>
      </w:r>
      <w:r w:rsidR="00C928B4" w:rsidRPr="00891011">
        <w:rPr>
          <w:sz w:val="28"/>
          <w:szCs w:val="28"/>
        </w:rPr>
        <w:t>2</w:t>
      </w:r>
      <w:r w:rsidRPr="00891011">
        <w:rPr>
          <w:sz w:val="28"/>
          <w:szCs w:val="28"/>
        </w:rPr>
        <w:t xml:space="preserve"> № </w:t>
      </w:r>
      <w:r w:rsidR="004219C2" w:rsidRPr="00891011">
        <w:rPr>
          <w:sz w:val="28"/>
          <w:szCs w:val="28"/>
        </w:rPr>
        <w:t>1</w:t>
      </w:r>
      <w:r w:rsidR="00C928B4" w:rsidRPr="00891011">
        <w:rPr>
          <w:sz w:val="28"/>
          <w:szCs w:val="28"/>
        </w:rPr>
        <w:t>0</w:t>
      </w:r>
      <w:r w:rsidRPr="00891011">
        <w:rPr>
          <w:sz w:val="28"/>
          <w:szCs w:val="28"/>
        </w:rPr>
        <w:t xml:space="preserve">0 </w:t>
      </w:r>
      <w:r w:rsidR="00BA12F7" w:rsidRPr="00891011">
        <w:rPr>
          <w:sz w:val="28"/>
          <w:szCs w:val="28"/>
        </w:rPr>
        <w:t>«</w:t>
      </w:r>
      <w:r w:rsidRPr="00891011">
        <w:rPr>
          <w:sz w:val="28"/>
          <w:szCs w:val="28"/>
        </w:rPr>
        <w:t>О бюджете города Волгодонска на 20</w:t>
      </w:r>
      <w:r w:rsidR="00B372BE" w:rsidRPr="00891011">
        <w:rPr>
          <w:sz w:val="28"/>
          <w:szCs w:val="28"/>
        </w:rPr>
        <w:t>2</w:t>
      </w:r>
      <w:r w:rsidR="00C928B4" w:rsidRPr="00891011">
        <w:rPr>
          <w:sz w:val="28"/>
          <w:szCs w:val="28"/>
        </w:rPr>
        <w:t>3</w:t>
      </w:r>
      <w:r w:rsidRPr="00891011">
        <w:rPr>
          <w:sz w:val="28"/>
          <w:szCs w:val="28"/>
        </w:rPr>
        <w:t xml:space="preserve"> год и на плановый период 20</w:t>
      </w:r>
      <w:r w:rsidR="003A5F2B" w:rsidRPr="00891011">
        <w:rPr>
          <w:sz w:val="28"/>
          <w:szCs w:val="28"/>
        </w:rPr>
        <w:t>2</w:t>
      </w:r>
      <w:r w:rsidR="00C928B4" w:rsidRPr="00891011">
        <w:rPr>
          <w:sz w:val="28"/>
          <w:szCs w:val="28"/>
        </w:rPr>
        <w:t>4</w:t>
      </w:r>
      <w:r w:rsidRPr="00891011">
        <w:rPr>
          <w:sz w:val="28"/>
          <w:szCs w:val="28"/>
        </w:rPr>
        <w:t xml:space="preserve"> и 202</w:t>
      </w:r>
      <w:r w:rsidR="00C928B4" w:rsidRPr="00891011">
        <w:rPr>
          <w:sz w:val="28"/>
          <w:szCs w:val="28"/>
        </w:rPr>
        <w:t>5</w:t>
      </w:r>
      <w:r w:rsidRPr="00891011">
        <w:rPr>
          <w:sz w:val="28"/>
          <w:szCs w:val="28"/>
        </w:rPr>
        <w:t xml:space="preserve"> годов</w:t>
      </w:r>
      <w:r w:rsidR="00BA12F7" w:rsidRPr="00891011">
        <w:rPr>
          <w:sz w:val="28"/>
          <w:szCs w:val="28"/>
        </w:rPr>
        <w:t>»</w:t>
      </w:r>
      <w:r w:rsidRPr="00891011">
        <w:rPr>
          <w:sz w:val="28"/>
          <w:szCs w:val="28"/>
        </w:rPr>
        <w:t xml:space="preserve"> следующие изменения:</w:t>
      </w:r>
    </w:p>
    <w:p w14:paraId="620F64D6" w14:textId="77777777" w:rsidR="00B924DB" w:rsidRPr="00891011" w:rsidRDefault="00B924DB" w:rsidP="002A047E">
      <w:pPr>
        <w:shd w:val="clear" w:color="auto" w:fill="FFFFFF"/>
        <w:ind w:firstLine="720"/>
        <w:jc w:val="both"/>
        <w:rPr>
          <w:sz w:val="28"/>
          <w:szCs w:val="28"/>
        </w:rPr>
      </w:pPr>
      <w:r w:rsidRPr="00891011">
        <w:rPr>
          <w:sz w:val="28"/>
          <w:szCs w:val="28"/>
        </w:rPr>
        <w:t>1)</w:t>
      </w:r>
      <w:r w:rsidR="002A047E" w:rsidRPr="00891011">
        <w:rPr>
          <w:sz w:val="28"/>
          <w:szCs w:val="28"/>
        </w:rPr>
        <w:tab/>
      </w:r>
      <w:r w:rsidRPr="00891011">
        <w:rPr>
          <w:sz w:val="28"/>
          <w:szCs w:val="28"/>
        </w:rPr>
        <w:t>в части 1:</w:t>
      </w:r>
    </w:p>
    <w:p w14:paraId="039C45BB" w14:textId="77777777" w:rsidR="00B924DB" w:rsidRPr="00D752DB" w:rsidRDefault="00B924DB" w:rsidP="002A047E">
      <w:pPr>
        <w:ind w:firstLine="709"/>
        <w:jc w:val="both"/>
        <w:rPr>
          <w:sz w:val="28"/>
          <w:szCs w:val="28"/>
        </w:rPr>
      </w:pPr>
      <w:r w:rsidRPr="00D752DB">
        <w:rPr>
          <w:sz w:val="28"/>
          <w:szCs w:val="28"/>
        </w:rPr>
        <w:t>а)</w:t>
      </w:r>
      <w:r w:rsidR="002A047E" w:rsidRPr="00D752DB">
        <w:rPr>
          <w:sz w:val="28"/>
          <w:szCs w:val="28"/>
        </w:rPr>
        <w:tab/>
      </w:r>
      <w:r w:rsidRPr="00D752DB">
        <w:rPr>
          <w:sz w:val="28"/>
          <w:szCs w:val="28"/>
        </w:rPr>
        <w:t xml:space="preserve">в пункте 1 цифры </w:t>
      </w:r>
      <w:r w:rsidR="00BA12F7" w:rsidRPr="00D752DB">
        <w:rPr>
          <w:sz w:val="28"/>
          <w:szCs w:val="28"/>
        </w:rPr>
        <w:t>«</w:t>
      </w:r>
      <w:r w:rsidR="008D6FF7" w:rsidRPr="00D752DB">
        <w:rPr>
          <w:sz w:val="28"/>
          <w:szCs w:val="28"/>
        </w:rPr>
        <w:t>9</w:t>
      </w:r>
      <w:r w:rsidR="008D6FF7" w:rsidRPr="00D752DB">
        <w:rPr>
          <w:sz w:val="28"/>
          <w:szCs w:val="28"/>
          <w:lang w:val="en-US"/>
        </w:rPr>
        <w:t> </w:t>
      </w:r>
      <w:r w:rsidR="007B66D8" w:rsidRPr="00D752DB">
        <w:rPr>
          <w:sz w:val="28"/>
          <w:szCs w:val="28"/>
        </w:rPr>
        <w:t>049</w:t>
      </w:r>
      <w:r w:rsidR="008D6FF7" w:rsidRPr="00D752DB">
        <w:rPr>
          <w:sz w:val="28"/>
          <w:szCs w:val="28"/>
        </w:rPr>
        <w:t xml:space="preserve"> </w:t>
      </w:r>
      <w:r w:rsidR="007B66D8" w:rsidRPr="00D752DB">
        <w:rPr>
          <w:sz w:val="28"/>
          <w:szCs w:val="28"/>
        </w:rPr>
        <w:t>16</w:t>
      </w:r>
      <w:r w:rsidR="008D6FF7" w:rsidRPr="00D752DB">
        <w:rPr>
          <w:sz w:val="28"/>
          <w:szCs w:val="28"/>
        </w:rPr>
        <w:t>4</w:t>
      </w:r>
      <w:r w:rsidR="005E402A" w:rsidRPr="00D752DB">
        <w:rPr>
          <w:sz w:val="28"/>
          <w:szCs w:val="28"/>
        </w:rPr>
        <w:t>,</w:t>
      </w:r>
      <w:r w:rsidR="007B66D8" w:rsidRPr="00D752DB">
        <w:rPr>
          <w:sz w:val="28"/>
          <w:szCs w:val="28"/>
        </w:rPr>
        <w:t>0</w:t>
      </w:r>
      <w:r w:rsidR="00BA12F7" w:rsidRPr="00D752DB">
        <w:rPr>
          <w:sz w:val="28"/>
          <w:szCs w:val="28"/>
        </w:rPr>
        <w:t>»</w:t>
      </w:r>
      <w:r w:rsidRPr="00D752DB">
        <w:rPr>
          <w:sz w:val="28"/>
          <w:szCs w:val="28"/>
        </w:rPr>
        <w:t xml:space="preserve"> заменить цифрами </w:t>
      </w:r>
      <w:r w:rsidR="00BA12F7" w:rsidRPr="00D752DB">
        <w:rPr>
          <w:sz w:val="28"/>
          <w:szCs w:val="28"/>
        </w:rPr>
        <w:t>«</w:t>
      </w:r>
      <w:r w:rsidR="008D6FF7" w:rsidRPr="00D752DB">
        <w:rPr>
          <w:sz w:val="28"/>
          <w:szCs w:val="28"/>
        </w:rPr>
        <w:t>9</w:t>
      </w:r>
      <w:r w:rsidR="002C0E57" w:rsidRPr="00D752DB">
        <w:rPr>
          <w:sz w:val="28"/>
          <w:szCs w:val="28"/>
        </w:rPr>
        <w:t> </w:t>
      </w:r>
      <w:r w:rsidR="008D6FF7" w:rsidRPr="00D752DB">
        <w:rPr>
          <w:sz w:val="28"/>
          <w:szCs w:val="28"/>
        </w:rPr>
        <w:t>0</w:t>
      </w:r>
      <w:r w:rsidR="009872D3">
        <w:rPr>
          <w:sz w:val="28"/>
          <w:szCs w:val="28"/>
        </w:rPr>
        <w:t>19</w:t>
      </w:r>
      <w:r w:rsidR="002C0E57" w:rsidRPr="00D752DB">
        <w:rPr>
          <w:sz w:val="28"/>
          <w:szCs w:val="28"/>
        </w:rPr>
        <w:t> </w:t>
      </w:r>
      <w:r w:rsidR="00CC14D3">
        <w:rPr>
          <w:sz w:val="28"/>
          <w:szCs w:val="28"/>
        </w:rPr>
        <w:t>2</w:t>
      </w:r>
      <w:r w:rsidR="009872D3">
        <w:rPr>
          <w:sz w:val="28"/>
          <w:szCs w:val="28"/>
        </w:rPr>
        <w:t>2</w:t>
      </w:r>
      <w:r w:rsidR="00CC14D3">
        <w:rPr>
          <w:sz w:val="28"/>
          <w:szCs w:val="28"/>
        </w:rPr>
        <w:t>1</w:t>
      </w:r>
      <w:r w:rsidR="002C0E57" w:rsidRPr="00D752DB">
        <w:rPr>
          <w:sz w:val="28"/>
          <w:szCs w:val="28"/>
        </w:rPr>
        <w:t>,</w:t>
      </w:r>
      <w:r w:rsidR="009872D3">
        <w:rPr>
          <w:sz w:val="28"/>
          <w:szCs w:val="28"/>
        </w:rPr>
        <w:t>1</w:t>
      </w:r>
      <w:r w:rsidR="00BA12F7" w:rsidRPr="00D752DB">
        <w:rPr>
          <w:sz w:val="28"/>
          <w:szCs w:val="28"/>
        </w:rPr>
        <w:t>»</w:t>
      </w:r>
      <w:r w:rsidRPr="00D752DB">
        <w:rPr>
          <w:sz w:val="28"/>
          <w:szCs w:val="28"/>
        </w:rPr>
        <w:t>;</w:t>
      </w:r>
    </w:p>
    <w:p w14:paraId="1D2BBE33" w14:textId="77777777" w:rsidR="00B924DB" w:rsidRPr="00891011" w:rsidRDefault="00B924DB" w:rsidP="002A047E">
      <w:pPr>
        <w:ind w:firstLine="709"/>
        <w:jc w:val="both"/>
        <w:rPr>
          <w:sz w:val="28"/>
          <w:szCs w:val="28"/>
        </w:rPr>
      </w:pPr>
      <w:r w:rsidRPr="00891011">
        <w:rPr>
          <w:sz w:val="28"/>
          <w:szCs w:val="28"/>
        </w:rPr>
        <w:t>б)</w:t>
      </w:r>
      <w:r w:rsidR="002A047E" w:rsidRPr="00891011">
        <w:rPr>
          <w:sz w:val="28"/>
          <w:szCs w:val="28"/>
        </w:rPr>
        <w:tab/>
      </w:r>
      <w:r w:rsidRPr="00891011">
        <w:rPr>
          <w:sz w:val="28"/>
          <w:szCs w:val="28"/>
        </w:rPr>
        <w:t xml:space="preserve">в пункте 2 цифры </w:t>
      </w:r>
      <w:r w:rsidR="00BA12F7" w:rsidRPr="00891011">
        <w:rPr>
          <w:sz w:val="28"/>
          <w:szCs w:val="28"/>
        </w:rPr>
        <w:t>«</w:t>
      </w:r>
      <w:r w:rsidR="00891011" w:rsidRPr="00891011">
        <w:rPr>
          <w:sz w:val="28"/>
          <w:szCs w:val="28"/>
        </w:rPr>
        <w:t>9 379 626,4</w:t>
      </w:r>
      <w:r w:rsidR="00BA12F7" w:rsidRPr="00891011">
        <w:rPr>
          <w:sz w:val="28"/>
          <w:szCs w:val="28"/>
        </w:rPr>
        <w:t>»</w:t>
      </w:r>
      <w:r w:rsidR="00B826B4" w:rsidRPr="00891011">
        <w:rPr>
          <w:sz w:val="28"/>
          <w:szCs w:val="28"/>
        </w:rPr>
        <w:t xml:space="preserve"> </w:t>
      </w:r>
      <w:r w:rsidRPr="00891011">
        <w:rPr>
          <w:sz w:val="28"/>
          <w:szCs w:val="28"/>
        </w:rPr>
        <w:t xml:space="preserve">заменить цифрами </w:t>
      </w:r>
      <w:r w:rsidR="00BA12F7" w:rsidRPr="00891011">
        <w:rPr>
          <w:sz w:val="28"/>
          <w:szCs w:val="28"/>
        </w:rPr>
        <w:t>«</w:t>
      </w:r>
      <w:r w:rsidR="00891011" w:rsidRPr="00891011">
        <w:rPr>
          <w:sz w:val="28"/>
          <w:szCs w:val="28"/>
        </w:rPr>
        <w:t>9</w:t>
      </w:r>
      <w:r w:rsidR="00065B5A">
        <w:rPr>
          <w:sz w:val="28"/>
          <w:szCs w:val="28"/>
        </w:rPr>
        <w:t> 349 604,9</w:t>
      </w:r>
      <w:r w:rsidR="00BA12F7" w:rsidRPr="00891011">
        <w:rPr>
          <w:sz w:val="28"/>
          <w:szCs w:val="28"/>
        </w:rPr>
        <w:t>»</w:t>
      </w:r>
      <w:r w:rsidRPr="00891011">
        <w:rPr>
          <w:sz w:val="28"/>
          <w:szCs w:val="28"/>
        </w:rPr>
        <w:t>;</w:t>
      </w:r>
    </w:p>
    <w:p w14:paraId="322C64E6" w14:textId="77777777" w:rsidR="00213A16" w:rsidRPr="00891011" w:rsidRDefault="00886FB6" w:rsidP="00213A16">
      <w:pPr>
        <w:ind w:firstLine="709"/>
        <w:jc w:val="both"/>
        <w:rPr>
          <w:sz w:val="28"/>
          <w:szCs w:val="28"/>
        </w:rPr>
      </w:pPr>
      <w:r w:rsidRPr="00891011">
        <w:rPr>
          <w:sz w:val="28"/>
          <w:szCs w:val="28"/>
        </w:rPr>
        <w:t>в)</w:t>
      </w:r>
      <w:r w:rsidRPr="00891011">
        <w:rPr>
          <w:sz w:val="28"/>
          <w:szCs w:val="28"/>
        </w:rPr>
        <w:tab/>
      </w:r>
      <w:r w:rsidR="00213A16" w:rsidRPr="00891011">
        <w:rPr>
          <w:sz w:val="28"/>
          <w:szCs w:val="28"/>
        </w:rPr>
        <w:t>в пункте 4 цифры «</w:t>
      </w:r>
      <w:r w:rsidR="00891011" w:rsidRPr="00891011">
        <w:rPr>
          <w:sz w:val="28"/>
          <w:szCs w:val="28"/>
        </w:rPr>
        <w:t>43 020,1</w:t>
      </w:r>
      <w:r w:rsidR="00213A16" w:rsidRPr="00891011">
        <w:rPr>
          <w:sz w:val="28"/>
          <w:szCs w:val="28"/>
        </w:rPr>
        <w:t>» заменить цифрами «</w:t>
      </w:r>
      <w:r w:rsidR="00891011" w:rsidRPr="00891011">
        <w:rPr>
          <w:sz w:val="28"/>
          <w:szCs w:val="28"/>
        </w:rPr>
        <w:t>40 601,6</w:t>
      </w:r>
      <w:r w:rsidR="00213A16" w:rsidRPr="00891011">
        <w:rPr>
          <w:sz w:val="28"/>
          <w:szCs w:val="28"/>
        </w:rPr>
        <w:t>»;</w:t>
      </w:r>
    </w:p>
    <w:p w14:paraId="6C279223" w14:textId="77777777" w:rsidR="00CB51CA" w:rsidRPr="00891011" w:rsidRDefault="00CB51CA" w:rsidP="00CB51CA">
      <w:pPr>
        <w:ind w:firstLine="709"/>
        <w:jc w:val="both"/>
        <w:rPr>
          <w:sz w:val="28"/>
          <w:szCs w:val="28"/>
        </w:rPr>
      </w:pPr>
      <w:r w:rsidRPr="00891011">
        <w:rPr>
          <w:sz w:val="28"/>
          <w:szCs w:val="28"/>
        </w:rPr>
        <w:t>г)</w:t>
      </w:r>
      <w:r w:rsidR="00425F28" w:rsidRPr="00891011">
        <w:rPr>
          <w:sz w:val="28"/>
          <w:szCs w:val="28"/>
        </w:rPr>
        <w:tab/>
      </w:r>
      <w:r w:rsidRPr="00891011">
        <w:rPr>
          <w:sz w:val="28"/>
          <w:szCs w:val="28"/>
        </w:rPr>
        <w:t>в пункте 5 цифры «</w:t>
      </w:r>
      <w:r w:rsidR="00891011" w:rsidRPr="00891011">
        <w:rPr>
          <w:sz w:val="28"/>
          <w:szCs w:val="28"/>
        </w:rPr>
        <w:t>330 462,4</w:t>
      </w:r>
      <w:r w:rsidRPr="00891011">
        <w:rPr>
          <w:sz w:val="28"/>
          <w:szCs w:val="28"/>
        </w:rPr>
        <w:t>» заменить цифрами «</w:t>
      </w:r>
      <w:r w:rsidR="00891011" w:rsidRPr="00891011">
        <w:rPr>
          <w:sz w:val="28"/>
          <w:szCs w:val="28"/>
        </w:rPr>
        <w:t>330 383,8</w:t>
      </w:r>
      <w:r w:rsidRPr="00891011">
        <w:rPr>
          <w:sz w:val="28"/>
          <w:szCs w:val="28"/>
        </w:rPr>
        <w:t>»;</w:t>
      </w:r>
    </w:p>
    <w:p w14:paraId="451E269A" w14:textId="77777777" w:rsidR="005E7BB3" w:rsidRDefault="00886FB6" w:rsidP="00891011">
      <w:pPr>
        <w:shd w:val="clear" w:color="auto" w:fill="FFFFFF"/>
        <w:ind w:firstLine="720"/>
        <w:jc w:val="both"/>
        <w:rPr>
          <w:sz w:val="28"/>
          <w:szCs w:val="28"/>
        </w:rPr>
      </w:pPr>
      <w:r w:rsidRPr="00891011">
        <w:rPr>
          <w:sz w:val="28"/>
          <w:szCs w:val="28"/>
        </w:rPr>
        <w:t>2)</w:t>
      </w:r>
      <w:r w:rsidRPr="00891011">
        <w:rPr>
          <w:sz w:val="28"/>
          <w:szCs w:val="28"/>
        </w:rPr>
        <w:tab/>
      </w:r>
      <w:r w:rsidR="00FB40AD" w:rsidRPr="00891011">
        <w:rPr>
          <w:sz w:val="28"/>
          <w:szCs w:val="28"/>
        </w:rPr>
        <w:t>в части 2</w:t>
      </w:r>
      <w:r w:rsidR="00891011" w:rsidRPr="00891011">
        <w:rPr>
          <w:sz w:val="28"/>
          <w:szCs w:val="28"/>
        </w:rPr>
        <w:t xml:space="preserve"> в пункте</w:t>
      </w:r>
      <w:r w:rsidR="00A3178B" w:rsidRPr="00891011">
        <w:rPr>
          <w:sz w:val="28"/>
          <w:szCs w:val="28"/>
        </w:rPr>
        <w:t xml:space="preserve"> </w:t>
      </w:r>
      <w:r w:rsidR="005E7BB3" w:rsidRPr="00891011">
        <w:rPr>
          <w:sz w:val="28"/>
          <w:szCs w:val="28"/>
        </w:rPr>
        <w:t>4 цифры «</w:t>
      </w:r>
      <w:r w:rsidR="00891011" w:rsidRPr="00891011">
        <w:rPr>
          <w:sz w:val="28"/>
          <w:szCs w:val="28"/>
        </w:rPr>
        <w:t>77 528,2</w:t>
      </w:r>
      <w:r w:rsidR="005E7BB3" w:rsidRPr="00891011">
        <w:rPr>
          <w:sz w:val="28"/>
          <w:szCs w:val="28"/>
        </w:rPr>
        <w:t>» заменить цифрами «</w:t>
      </w:r>
      <w:r w:rsidR="00891011" w:rsidRPr="00891011">
        <w:rPr>
          <w:sz w:val="28"/>
          <w:szCs w:val="28"/>
        </w:rPr>
        <w:t>76 587,7»;</w:t>
      </w:r>
    </w:p>
    <w:p w14:paraId="30BBAC5A" w14:textId="77777777" w:rsidR="00923EE0" w:rsidRDefault="00923EE0" w:rsidP="00923EE0">
      <w:pPr>
        <w:shd w:val="clear" w:color="auto" w:fill="FFFFFF"/>
        <w:ind w:firstLine="720"/>
        <w:jc w:val="both"/>
        <w:rPr>
          <w:sz w:val="28"/>
          <w:szCs w:val="28"/>
        </w:rPr>
      </w:pPr>
      <w:r>
        <w:rPr>
          <w:sz w:val="28"/>
          <w:szCs w:val="28"/>
        </w:rPr>
        <w:t>3)</w:t>
      </w:r>
      <w:r w:rsidR="001F0E75">
        <w:rPr>
          <w:sz w:val="28"/>
          <w:szCs w:val="28"/>
        </w:rPr>
        <w:tab/>
      </w:r>
      <w:r>
        <w:rPr>
          <w:sz w:val="28"/>
          <w:szCs w:val="28"/>
        </w:rPr>
        <w:t xml:space="preserve">в части 5 </w:t>
      </w:r>
      <w:r w:rsidRPr="00891011">
        <w:rPr>
          <w:sz w:val="28"/>
          <w:szCs w:val="28"/>
        </w:rPr>
        <w:t>цифры «</w:t>
      </w:r>
      <w:r>
        <w:rPr>
          <w:sz w:val="28"/>
          <w:szCs w:val="28"/>
        </w:rPr>
        <w:t>104 147,5</w:t>
      </w:r>
      <w:r w:rsidRPr="00891011">
        <w:rPr>
          <w:sz w:val="28"/>
          <w:szCs w:val="28"/>
        </w:rPr>
        <w:t>» заменить цифрами «</w:t>
      </w:r>
      <w:r>
        <w:rPr>
          <w:sz w:val="28"/>
          <w:szCs w:val="28"/>
        </w:rPr>
        <w:t>104 641,1</w:t>
      </w:r>
      <w:r w:rsidRPr="00891011">
        <w:rPr>
          <w:sz w:val="28"/>
          <w:szCs w:val="28"/>
        </w:rPr>
        <w:t>»;</w:t>
      </w:r>
    </w:p>
    <w:p w14:paraId="2ACFBA56" w14:textId="77777777" w:rsidR="00923EE0" w:rsidRDefault="001F0E75" w:rsidP="00923EE0">
      <w:pPr>
        <w:shd w:val="clear" w:color="auto" w:fill="FFFFFF"/>
        <w:ind w:firstLine="720"/>
        <w:jc w:val="both"/>
        <w:rPr>
          <w:sz w:val="28"/>
          <w:szCs w:val="28"/>
        </w:rPr>
      </w:pPr>
      <w:r>
        <w:rPr>
          <w:sz w:val="28"/>
          <w:szCs w:val="28"/>
        </w:rPr>
        <w:t>4)</w:t>
      </w:r>
      <w:r>
        <w:rPr>
          <w:sz w:val="28"/>
          <w:szCs w:val="28"/>
        </w:rPr>
        <w:tab/>
      </w:r>
      <w:r w:rsidR="00923EE0">
        <w:rPr>
          <w:sz w:val="28"/>
          <w:szCs w:val="28"/>
        </w:rPr>
        <w:t xml:space="preserve">в части 6 </w:t>
      </w:r>
      <w:r w:rsidR="00923EE0" w:rsidRPr="00891011">
        <w:rPr>
          <w:sz w:val="28"/>
          <w:szCs w:val="28"/>
        </w:rPr>
        <w:t>цифры «</w:t>
      </w:r>
      <w:r w:rsidR="00923EE0">
        <w:rPr>
          <w:sz w:val="28"/>
          <w:szCs w:val="28"/>
        </w:rPr>
        <w:t>3 037 986,3</w:t>
      </w:r>
      <w:r w:rsidR="00923EE0" w:rsidRPr="00891011">
        <w:rPr>
          <w:sz w:val="28"/>
          <w:szCs w:val="28"/>
        </w:rPr>
        <w:t>» заменить цифрами «</w:t>
      </w:r>
      <w:r w:rsidR="00923EE0">
        <w:rPr>
          <w:sz w:val="28"/>
          <w:szCs w:val="28"/>
        </w:rPr>
        <w:t>3 031 402,9</w:t>
      </w:r>
      <w:r w:rsidR="00923EE0" w:rsidRPr="00891011">
        <w:rPr>
          <w:sz w:val="28"/>
          <w:szCs w:val="28"/>
        </w:rPr>
        <w:t>»;</w:t>
      </w:r>
    </w:p>
    <w:p w14:paraId="7E2C2D36" w14:textId="77777777" w:rsidR="005205C2" w:rsidRPr="00CE5023" w:rsidRDefault="00D4281A" w:rsidP="005205C2">
      <w:pPr>
        <w:ind w:firstLine="709"/>
        <w:jc w:val="both"/>
        <w:rPr>
          <w:sz w:val="28"/>
          <w:szCs w:val="28"/>
        </w:rPr>
      </w:pPr>
      <w:r>
        <w:rPr>
          <w:sz w:val="28"/>
          <w:szCs w:val="28"/>
        </w:rPr>
        <w:t>5</w:t>
      </w:r>
      <w:r w:rsidR="00005B9E" w:rsidRPr="00CE5023">
        <w:rPr>
          <w:sz w:val="28"/>
          <w:szCs w:val="28"/>
        </w:rPr>
        <w:t>)</w:t>
      </w:r>
      <w:r w:rsidR="002A047E" w:rsidRPr="00CE5023">
        <w:rPr>
          <w:sz w:val="28"/>
          <w:szCs w:val="28"/>
        </w:rPr>
        <w:tab/>
      </w:r>
      <w:r w:rsidR="005205C2" w:rsidRPr="00CE5023">
        <w:rPr>
          <w:sz w:val="28"/>
          <w:szCs w:val="28"/>
        </w:rPr>
        <w:t>в части 1</w:t>
      </w:r>
      <w:r w:rsidR="0007255E" w:rsidRPr="00CE5023">
        <w:rPr>
          <w:sz w:val="28"/>
          <w:szCs w:val="28"/>
        </w:rPr>
        <w:t>0</w:t>
      </w:r>
      <w:r w:rsidR="0092775E" w:rsidRPr="00CE5023">
        <w:rPr>
          <w:sz w:val="28"/>
          <w:szCs w:val="28"/>
        </w:rPr>
        <w:t>:</w:t>
      </w:r>
    </w:p>
    <w:p w14:paraId="7FCF64C1" w14:textId="77777777" w:rsidR="00081B3D" w:rsidRPr="000A22B9" w:rsidRDefault="00223AFD" w:rsidP="005D40FC">
      <w:pPr>
        <w:ind w:firstLine="709"/>
        <w:jc w:val="both"/>
        <w:rPr>
          <w:sz w:val="28"/>
          <w:szCs w:val="28"/>
        </w:rPr>
      </w:pPr>
      <w:r w:rsidRPr="000A22B9">
        <w:rPr>
          <w:sz w:val="28"/>
          <w:szCs w:val="28"/>
        </w:rPr>
        <w:t>а)</w:t>
      </w:r>
      <w:r w:rsidR="00886FB6" w:rsidRPr="000A22B9">
        <w:rPr>
          <w:sz w:val="28"/>
          <w:szCs w:val="28"/>
        </w:rPr>
        <w:tab/>
      </w:r>
      <w:r w:rsidR="008110FA" w:rsidRPr="000A22B9">
        <w:rPr>
          <w:sz w:val="28"/>
          <w:szCs w:val="28"/>
        </w:rPr>
        <w:t>цифры «</w:t>
      </w:r>
      <w:r w:rsidR="005D40FC" w:rsidRPr="000A22B9">
        <w:rPr>
          <w:sz w:val="28"/>
          <w:szCs w:val="28"/>
        </w:rPr>
        <w:t>7</w:t>
      </w:r>
      <w:r w:rsidR="000A22B9" w:rsidRPr="000A22B9">
        <w:rPr>
          <w:sz w:val="28"/>
          <w:szCs w:val="28"/>
        </w:rPr>
        <w:t> 083 093,9</w:t>
      </w:r>
      <w:r w:rsidR="007E20B3" w:rsidRPr="000A22B9">
        <w:rPr>
          <w:sz w:val="28"/>
          <w:szCs w:val="28"/>
        </w:rPr>
        <w:t xml:space="preserve">» заменить цифрами </w:t>
      </w:r>
      <w:r w:rsidR="007E20B3" w:rsidRPr="004C3DFC">
        <w:rPr>
          <w:sz w:val="28"/>
          <w:szCs w:val="28"/>
        </w:rPr>
        <w:t>«7</w:t>
      </w:r>
      <w:r w:rsidR="00A67266" w:rsidRPr="004C3DFC">
        <w:rPr>
          <w:sz w:val="28"/>
          <w:szCs w:val="28"/>
        </w:rPr>
        <w:t> </w:t>
      </w:r>
      <w:r w:rsidR="007E20B3" w:rsidRPr="004C3DFC">
        <w:rPr>
          <w:sz w:val="28"/>
          <w:szCs w:val="28"/>
        </w:rPr>
        <w:t>0</w:t>
      </w:r>
      <w:r w:rsidR="00D64662" w:rsidRPr="004C3DFC">
        <w:rPr>
          <w:sz w:val="28"/>
          <w:szCs w:val="28"/>
        </w:rPr>
        <w:t>32</w:t>
      </w:r>
      <w:r w:rsidR="00A67266" w:rsidRPr="004C3DFC">
        <w:rPr>
          <w:sz w:val="28"/>
          <w:szCs w:val="28"/>
        </w:rPr>
        <w:t> </w:t>
      </w:r>
      <w:r w:rsidR="000A22B9" w:rsidRPr="004C3DFC">
        <w:rPr>
          <w:sz w:val="28"/>
          <w:szCs w:val="28"/>
        </w:rPr>
        <w:t>5</w:t>
      </w:r>
      <w:r w:rsidR="00D64662" w:rsidRPr="004C3DFC">
        <w:rPr>
          <w:sz w:val="28"/>
          <w:szCs w:val="28"/>
        </w:rPr>
        <w:t>2</w:t>
      </w:r>
      <w:r w:rsidR="00B46457" w:rsidRPr="004C3DFC">
        <w:rPr>
          <w:sz w:val="28"/>
          <w:szCs w:val="28"/>
        </w:rPr>
        <w:t>5</w:t>
      </w:r>
      <w:r w:rsidR="00A67266" w:rsidRPr="004C3DFC">
        <w:rPr>
          <w:sz w:val="28"/>
          <w:szCs w:val="28"/>
        </w:rPr>
        <w:t>,</w:t>
      </w:r>
      <w:r w:rsidR="00D64662" w:rsidRPr="004C3DFC">
        <w:rPr>
          <w:sz w:val="28"/>
          <w:szCs w:val="28"/>
        </w:rPr>
        <w:t>5</w:t>
      </w:r>
      <w:r w:rsidR="000A22B9" w:rsidRPr="004C3DFC">
        <w:rPr>
          <w:sz w:val="28"/>
          <w:szCs w:val="28"/>
        </w:rPr>
        <w:t>»</w:t>
      </w:r>
      <w:r w:rsidR="00936730" w:rsidRPr="004C3DFC">
        <w:rPr>
          <w:sz w:val="28"/>
          <w:szCs w:val="28"/>
        </w:rPr>
        <w:t>;</w:t>
      </w:r>
    </w:p>
    <w:p w14:paraId="52592EEE" w14:textId="77777777" w:rsidR="00E142F5" w:rsidRPr="000A22B9" w:rsidRDefault="005D40FC" w:rsidP="00E142F5">
      <w:pPr>
        <w:ind w:firstLine="709"/>
        <w:jc w:val="both"/>
        <w:rPr>
          <w:sz w:val="28"/>
          <w:szCs w:val="28"/>
        </w:rPr>
      </w:pPr>
      <w:r w:rsidRPr="000A22B9">
        <w:rPr>
          <w:sz w:val="28"/>
          <w:szCs w:val="28"/>
        </w:rPr>
        <w:t>б</w:t>
      </w:r>
      <w:r w:rsidR="005423E4" w:rsidRPr="000A22B9">
        <w:rPr>
          <w:sz w:val="28"/>
          <w:szCs w:val="28"/>
        </w:rPr>
        <w:t>)</w:t>
      </w:r>
      <w:r w:rsidR="005423E4" w:rsidRPr="000A22B9">
        <w:rPr>
          <w:sz w:val="28"/>
          <w:szCs w:val="28"/>
        </w:rPr>
        <w:tab/>
      </w:r>
      <w:r w:rsidR="00E142F5" w:rsidRPr="000A22B9">
        <w:rPr>
          <w:sz w:val="28"/>
          <w:szCs w:val="28"/>
        </w:rPr>
        <w:t xml:space="preserve">в пункте </w:t>
      </w:r>
      <w:r w:rsidR="004C25A5" w:rsidRPr="000A22B9">
        <w:rPr>
          <w:sz w:val="28"/>
          <w:szCs w:val="28"/>
        </w:rPr>
        <w:t>2</w:t>
      </w:r>
      <w:r w:rsidR="00E142F5" w:rsidRPr="000A22B9">
        <w:rPr>
          <w:sz w:val="28"/>
          <w:szCs w:val="28"/>
        </w:rPr>
        <w:t xml:space="preserve"> цифры «</w:t>
      </w:r>
      <w:r w:rsidR="000A22B9" w:rsidRPr="000A22B9">
        <w:rPr>
          <w:sz w:val="28"/>
          <w:szCs w:val="28"/>
        </w:rPr>
        <w:t>2 827</w:t>
      </w:r>
      <w:r w:rsidRPr="000A22B9">
        <w:rPr>
          <w:sz w:val="28"/>
          <w:szCs w:val="28"/>
        </w:rPr>
        <w:t xml:space="preserve"> </w:t>
      </w:r>
      <w:r w:rsidR="000A22B9" w:rsidRPr="000A22B9">
        <w:rPr>
          <w:sz w:val="28"/>
          <w:szCs w:val="28"/>
        </w:rPr>
        <w:t>827</w:t>
      </w:r>
      <w:r w:rsidR="00B67CFD" w:rsidRPr="000A22B9">
        <w:rPr>
          <w:sz w:val="28"/>
          <w:szCs w:val="28"/>
        </w:rPr>
        <w:t>,</w:t>
      </w:r>
      <w:r w:rsidR="000A22B9" w:rsidRPr="000A22B9">
        <w:rPr>
          <w:sz w:val="28"/>
          <w:szCs w:val="28"/>
        </w:rPr>
        <w:t>5</w:t>
      </w:r>
      <w:r w:rsidR="00E142F5" w:rsidRPr="000A22B9">
        <w:rPr>
          <w:sz w:val="28"/>
          <w:szCs w:val="28"/>
        </w:rPr>
        <w:t>» заменить цифрами «</w:t>
      </w:r>
      <w:r w:rsidR="0007255E" w:rsidRPr="000A22B9">
        <w:rPr>
          <w:sz w:val="28"/>
          <w:szCs w:val="28"/>
        </w:rPr>
        <w:t>2</w:t>
      </w:r>
      <w:r w:rsidR="009872D3">
        <w:rPr>
          <w:sz w:val="28"/>
          <w:szCs w:val="28"/>
        </w:rPr>
        <w:t> </w:t>
      </w:r>
      <w:r w:rsidR="000A22B9" w:rsidRPr="000A22B9">
        <w:rPr>
          <w:sz w:val="28"/>
          <w:szCs w:val="28"/>
        </w:rPr>
        <w:t>78</w:t>
      </w:r>
      <w:r w:rsidR="009872D3">
        <w:rPr>
          <w:sz w:val="28"/>
          <w:szCs w:val="28"/>
        </w:rPr>
        <w:t>3 737,6</w:t>
      </w:r>
      <w:r w:rsidR="004A5FD1" w:rsidRPr="000A22B9">
        <w:rPr>
          <w:sz w:val="28"/>
          <w:szCs w:val="28"/>
        </w:rPr>
        <w:t>»</w:t>
      </w:r>
      <w:r w:rsidR="00E142F5" w:rsidRPr="000A22B9">
        <w:rPr>
          <w:sz w:val="28"/>
          <w:szCs w:val="28"/>
        </w:rPr>
        <w:t>;</w:t>
      </w:r>
    </w:p>
    <w:p w14:paraId="426A532D" w14:textId="77777777" w:rsidR="004C25A5" w:rsidRDefault="00F92071" w:rsidP="004C25A5">
      <w:pPr>
        <w:ind w:firstLine="709"/>
        <w:jc w:val="both"/>
        <w:rPr>
          <w:sz w:val="28"/>
          <w:szCs w:val="28"/>
        </w:rPr>
      </w:pPr>
      <w:r w:rsidRPr="00960CD1">
        <w:rPr>
          <w:sz w:val="28"/>
          <w:szCs w:val="28"/>
        </w:rPr>
        <w:t>в</w:t>
      </w:r>
      <w:r w:rsidR="00886FB6" w:rsidRPr="00960CD1">
        <w:rPr>
          <w:sz w:val="28"/>
          <w:szCs w:val="28"/>
        </w:rPr>
        <w:t>)</w:t>
      </w:r>
      <w:r w:rsidR="00886FB6" w:rsidRPr="00960CD1">
        <w:rPr>
          <w:sz w:val="28"/>
          <w:szCs w:val="28"/>
        </w:rPr>
        <w:tab/>
      </w:r>
      <w:r w:rsidR="004C25A5" w:rsidRPr="00960CD1">
        <w:rPr>
          <w:sz w:val="28"/>
          <w:szCs w:val="28"/>
        </w:rPr>
        <w:t>в пункте 3 цифры «</w:t>
      </w:r>
      <w:r w:rsidR="00960CD1" w:rsidRPr="00960CD1">
        <w:rPr>
          <w:sz w:val="28"/>
          <w:szCs w:val="28"/>
        </w:rPr>
        <w:t>1 677 021</w:t>
      </w:r>
      <w:r w:rsidR="00B67CFD" w:rsidRPr="00960CD1">
        <w:rPr>
          <w:sz w:val="28"/>
          <w:szCs w:val="28"/>
        </w:rPr>
        <w:t>,</w:t>
      </w:r>
      <w:r w:rsidR="00960CD1" w:rsidRPr="00960CD1">
        <w:rPr>
          <w:sz w:val="28"/>
          <w:szCs w:val="28"/>
        </w:rPr>
        <w:t>6</w:t>
      </w:r>
      <w:r w:rsidR="00C54294" w:rsidRPr="00960CD1">
        <w:rPr>
          <w:sz w:val="28"/>
          <w:szCs w:val="28"/>
        </w:rPr>
        <w:t>» заменить цифрами «</w:t>
      </w:r>
      <w:r w:rsidR="00960CD1" w:rsidRPr="00960CD1">
        <w:rPr>
          <w:sz w:val="28"/>
          <w:szCs w:val="28"/>
        </w:rPr>
        <w:t>1 670 649</w:t>
      </w:r>
      <w:r w:rsidR="00B67CFD" w:rsidRPr="00960CD1">
        <w:rPr>
          <w:sz w:val="28"/>
          <w:szCs w:val="28"/>
        </w:rPr>
        <w:t>,</w:t>
      </w:r>
      <w:r w:rsidR="00960CD1" w:rsidRPr="00960CD1">
        <w:rPr>
          <w:sz w:val="28"/>
          <w:szCs w:val="28"/>
        </w:rPr>
        <w:t>4</w:t>
      </w:r>
      <w:r w:rsidR="004C25A5" w:rsidRPr="00960CD1">
        <w:rPr>
          <w:sz w:val="28"/>
          <w:szCs w:val="28"/>
        </w:rPr>
        <w:t>»;</w:t>
      </w:r>
    </w:p>
    <w:p w14:paraId="0405C2B6" w14:textId="77777777" w:rsidR="004C25A5" w:rsidRDefault="00C54294" w:rsidP="004C25A5">
      <w:pPr>
        <w:ind w:firstLine="709"/>
        <w:jc w:val="both"/>
        <w:rPr>
          <w:sz w:val="28"/>
          <w:szCs w:val="28"/>
        </w:rPr>
      </w:pPr>
      <w:r w:rsidRPr="00960CD1">
        <w:rPr>
          <w:sz w:val="28"/>
          <w:szCs w:val="28"/>
        </w:rPr>
        <w:t>г</w:t>
      </w:r>
      <w:r w:rsidR="00886FB6" w:rsidRPr="00960CD1">
        <w:rPr>
          <w:sz w:val="28"/>
          <w:szCs w:val="28"/>
        </w:rPr>
        <w:t>)</w:t>
      </w:r>
      <w:r w:rsidR="00886FB6" w:rsidRPr="00960CD1">
        <w:rPr>
          <w:sz w:val="28"/>
          <w:szCs w:val="28"/>
        </w:rPr>
        <w:tab/>
      </w:r>
      <w:r w:rsidR="004C25A5" w:rsidRPr="00960CD1">
        <w:rPr>
          <w:sz w:val="28"/>
          <w:szCs w:val="28"/>
        </w:rPr>
        <w:t>в пункте 4 цифры «</w:t>
      </w:r>
      <w:r w:rsidR="00960CD1" w:rsidRPr="00960CD1">
        <w:rPr>
          <w:sz w:val="28"/>
          <w:szCs w:val="28"/>
        </w:rPr>
        <w:t>2 429 294</w:t>
      </w:r>
      <w:r w:rsidR="00B67CFD" w:rsidRPr="00960CD1">
        <w:rPr>
          <w:sz w:val="28"/>
          <w:szCs w:val="28"/>
        </w:rPr>
        <w:t>,</w:t>
      </w:r>
      <w:r w:rsidR="00960CD1" w:rsidRPr="00960CD1">
        <w:rPr>
          <w:sz w:val="28"/>
          <w:szCs w:val="28"/>
        </w:rPr>
        <w:t>0</w:t>
      </w:r>
      <w:r w:rsidRPr="00960CD1">
        <w:rPr>
          <w:sz w:val="28"/>
          <w:szCs w:val="28"/>
        </w:rPr>
        <w:t>» заменить цифрами «2</w:t>
      </w:r>
      <w:r w:rsidR="00A67266" w:rsidRPr="00960CD1">
        <w:rPr>
          <w:sz w:val="28"/>
          <w:szCs w:val="28"/>
        </w:rPr>
        <w:t> </w:t>
      </w:r>
      <w:r w:rsidRPr="00960CD1">
        <w:rPr>
          <w:sz w:val="28"/>
          <w:szCs w:val="28"/>
        </w:rPr>
        <w:t>42</w:t>
      </w:r>
      <w:r w:rsidR="00A67266" w:rsidRPr="00960CD1">
        <w:rPr>
          <w:sz w:val="28"/>
          <w:szCs w:val="28"/>
        </w:rPr>
        <w:t>9</w:t>
      </w:r>
      <w:r w:rsidR="009872D3">
        <w:rPr>
          <w:sz w:val="28"/>
          <w:szCs w:val="28"/>
        </w:rPr>
        <w:t> </w:t>
      </w:r>
      <w:r w:rsidR="002D573C">
        <w:rPr>
          <w:sz w:val="28"/>
          <w:szCs w:val="28"/>
        </w:rPr>
        <w:t>1</w:t>
      </w:r>
      <w:r w:rsidR="009872D3">
        <w:rPr>
          <w:sz w:val="28"/>
          <w:szCs w:val="28"/>
        </w:rPr>
        <w:t>87,7</w:t>
      </w:r>
      <w:r w:rsidR="004C25A5" w:rsidRPr="00960CD1">
        <w:rPr>
          <w:sz w:val="28"/>
          <w:szCs w:val="28"/>
        </w:rPr>
        <w:t>»;</w:t>
      </w:r>
    </w:p>
    <w:p w14:paraId="6C0B8007" w14:textId="77777777" w:rsidR="001E2355" w:rsidRPr="00960CD1" w:rsidRDefault="001F0E75" w:rsidP="001E2355">
      <w:pPr>
        <w:ind w:firstLine="709"/>
        <w:jc w:val="both"/>
        <w:rPr>
          <w:sz w:val="28"/>
          <w:szCs w:val="28"/>
        </w:rPr>
      </w:pPr>
      <w:r>
        <w:rPr>
          <w:sz w:val="28"/>
          <w:szCs w:val="28"/>
        </w:rPr>
        <w:t>6)</w:t>
      </w:r>
      <w:r>
        <w:rPr>
          <w:sz w:val="28"/>
          <w:szCs w:val="28"/>
        </w:rPr>
        <w:tab/>
      </w:r>
      <w:r w:rsidR="001E2355">
        <w:rPr>
          <w:sz w:val="28"/>
          <w:szCs w:val="28"/>
        </w:rPr>
        <w:t>в части 14 пункте 1 подпункт «л» исключить;</w:t>
      </w:r>
    </w:p>
    <w:p w14:paraId="103B8A6D" w14:textId="77777777" w:rsidR="00623659" w:rsidRPr="00960CD1" w:rsidRDefault="001E2355" w:rsidP="00623659">
      <w:pPr>
        <w:ind w:firstLine="709"/>
        <w:jc w:val="both"/>
        <w:rPr>
          <w:sz w:val="28"/>
          <w:szCs w:val="28"/>
        </w:rPr>
      </w:pPr>
      <w:r>
        <w:rPr>
          <w:sz w:val="28"/>
          <w:szCs w:val="28"/>
          <w:lang w:eastAsia="ru-RU"/>
        </w:rPr>
        <w:t>7</w:t>
      </w:r>
      <w:r w:rsidR="00886FB6" w:rsidRPr="00623659">
        <w:rPr>
          <w:sz w:val="28"/>
          <w:szCs w:val="28"/>
          <w:lang w:eastAsia="ru-RU"/>
        </w:rPr>
        <w:t>)</w:t>
      </w:r>
      <w:r w:rsidR="00886FB6" w:rsidRPr="00623659">
        <w:rPr>
          <w:sz w:val="28"/>
          <w:szCs w:val="28"/>
          <w:lang w:eastAsia="ru-RU"/>
        </w:rPr>
        <w:tab/>
      </w:r>
      <w:r w:rsidR="00425F28" w:rsidRPr="00623659">
        <w:rPr>
          <w:sz w:val="28"/>
          <w:szCs w:val="28"/>
          <w:lang w:eastAsia="ru-RU"/>
        </w:rPr>
        <w:t xml:space="preserve">в </w:t>
      </w:r>
      <w:r w:rsidR="006127B5" w:rsidRPr="00623659">
        <w:rPr>
          <w:sz w:val="28"/>
          <w:szCs w:val="28"/>
          <w:lang w:eastAsia="ru-RU"/>
        </w:rPr>
        <w:t>част</w:t>
      </w:r>
      <w:r w:rsidR="00425F28" w:rsidRPr="00623659">
        <w:rPr>
          <w:sz w:val="28"/>
          <w:szCs w:val="28"/>
          <w:lang w:eastAsia="ru-RU"/>
        </w:rPr>
        <w:t>и</w:t>
      </w:r>
      <w:r w:rsidR="006127B5" w:rsidRPr="00623659">
        <w:rPr>
          <w:sz w:val="28"/>
          <w:szCs w:val="28"/>
          <w:lang w:eastAsia="ru-RU"/>
        </w:rPr>
        <w:t xml:space="preserve"> 15</w:t>
      </w:r>
      <w:r w:rsidR="00CD56D4" w:rsidRPr="00623659">
        <w:rPr>
          <w:sz w:val="28"/>
          <w:szCs w:val="28"/>
          <w:lang w:eastAsia="ru-RU"/>
        </w:rPr>
        <w:t xml:space="preserve"> </w:t>
      </w:r>
      <w:r w:rsidR="00623659" w:rsidRPr="00623659">
        <w:rPr>
          <w:sz w:val="28"/>
          <w:szCs w:val="28"/>
        </w:rPr>
        <w:t>цифры</w:t>
      </w:r>
      <w:r w:rsidR="00623659" w:rsidRPr="00960CD1">
        <w:rPr>
          <w:sz w:val="28"/>
          <w:szCs w:val="28"/>
        </w:rPr>
        <w:t xml:space="preserve"> «</w:t>
      </w:r>
      <w:r w:rsidR="00623659">
        <w:rPr>
          <w:sz w:val="28"/>
          <w:szCs w:val="28"/>
        </w:rPr>
        <w:t>5 423,0</w:t>
      </w:r>
      <w:r w:rsidR="00623659" w:rsidRPr="00960CD1">
        <w:rPr>
          <w:sz w:val="28"/>
          <w:szCs w:val="28"/>
        </w:rPr>
        <w:t>» заменить цифрами «</w:t>
      </w:r>
      <w:r w:rsidR="00623659">
        <w:rPr>
          <w:sz w:val="28"/>
          <w:szCs w:val="28"/>
        </w:rPr>
        <w:t>5 434,5</w:t>
      </w:r>
      <w:r w:rsidR="00623659" w:rsidRPr="00960CD1">
        <w:rPr>
          <w:sz w:val="28"/>
          <w:szCs w:val="28"/>
        </w:rPr>
        <w:t>»;</w:t>
      </w:r>
    </w:p>
    <w:p w14:paraId="573A3111" w14:textId="77777777" w:rsidR="0069565C" w:rsidRDefault="001E2355" w:rsidP="00F11855">
      <w:pPr>
        <w:suppressAutoHyphens w:val="0"/>
        <w:autoSpaceDE w:val="0"/>
        <w:autoSpaceDN w:val="0"/>
        <w:adjustRightInd w:val="0"/>
        <w:ind w:firstLine="709"/>
        <w:jc w:val="both"/>
        <w:rPr>
          <w:sz w:val="28"/>
          <w:szCs w:val="28"/>
        </w:rPr>
      </w:pPr>
      <w:r>
        <w:rPr>
          <w:sz w:val="28"/>
          <w:szCs w:val="28"/>
        </w:rPr>
        <w:t>8</w:t>
      </w:r>
      <w:r w:rsidR="009952BC" w:rsidRPr="000C5139">
        <w:rPr>
          <w:sz w:val="28"/>
          <w:szCs w:val="28"/>
        </w:rPr>
        <w:t>)</w:t>
      </w:r>
      <w:r w:rsidR="00CB0C3F" w:rsidRPr="000C5139">
        <w:rPr>
          <w:sz w:val="28"/>
          <w:szCs w:val="28"/>
        </w:rPr>
        <w:tab/>
      </w:r>
      <w:r w:rsidR="0069565C">
        <w:rPr>
          <w:sz w:val="28"/>
          <w:szCs w:val="28"/>
        </w:rPr>
        <w:t>в части 16:</w:t>
      </w:r>
    </w:p>
    <w:p w14:paraId="6E793F3A" w14:textId="77777777" w:rsidR="002736ED" w:rsidRPr="000C5139" w:rsidRDefault="0069565C" w:rsidP="00F11855">
      <w:pPr>
        <w:suppressAutoHyphens w:val="0"/>
        <w:autoSpaceDE w:val="0"/>
        <w:autoSpaceDN w:val="0"/>
        <w:adjustRightInd w:val="0"/>
        <w:ind w:firstLine="709"/>
        <w:jc w:val="both"/>
        <w:rPr>
          <w:color w:val="000000"/>
          <w:sz w:val="28"/>
          <w:szCs w:val="28"/>
        </w:rPr>
      </w:pPr>
      <w:r>
        <w:rPr>
          <w:sz w:val="28"/>
          <w:szCs w:val="28"/>
        </w:rPr>
        <w:t>а)</w:t>
      </w:r>
      <w:r w:rsidR="001F0E75">
        <w:rPr>
          <w:sz w:val="28"/>
          <w:szCs w:val="28"/>
        </w:rPr>
        <w:tab/>
      </w:r>
      <w:r w:rsidR="002736ED" w:rsidRPr="000C5139">
        <w:rPr>
          <w:color w:val="000000"/>
          <w:sz w:val="28"/>
          <w:szCs w:val="28"/>
        </w:rPr>
        <w:t>подпункт</w:t>
      </w:r>
      <w:r w:rsidR="00F11855" w:rsidRPr="000C5139">
        <w:rPr>
          <w:color w:val="000000"/>
          <w:sz w:val="28"/>
          <w:szCs w:val="28"/>
        </w:rPr>
        <w:t xml:space="preserve"> «а» </w:t>
      </w:r>
      <w:r w:rsidR="002736ED" w:rsidRPr="000C5139">
        <w:rPr>
          <w:color w:val="000000"/>
          <w:sz w:val="28"/>
          <w:szCs w:val="28"/>
        </w:rPr>
        <w:t>изложить в следующей редакции:</w:t>
      </w:r>
    </w:p>
    <w:p w14:paraId="3C7B7D0C" w14:textId="77777777" w:rsidR="00BF3A48" w:rsidRDefault="00BF3A48" w:rsidP="00BF3A48">
      <w:pPr>
        <w:pStyle w:val="ConsPlusNormal"/>
        <w:widowControl/>
        <w:tabs>
          <w:tab w:val="right" w:pos="-7088"/>
        </w:tabs>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w:t>
      </w:r>
      <w:r w:rsidRPr="00C967AC">
        <w:rPr>
          <w:rFonts w:ascii="Times New Roman" w:eastAsia="Times New Roman" w:hAnsi="Times New Roman"/>
          <w:color w:val="000000"/>
          <w:sz w:val="28"/>
          <w:szCs w:val="28"/>
        </w:rPr>
        <w:t>а)</w:t>
      </w:r>
      <w:r>
        <w:rPr>
          <w:rFonts w:ascii="Times New Roman" w:eastAsia="Times New Roman" w:hAnsi="Times New Roman"/>
          <w:color w:val="000000"/>
          <w:sz w:val="28"/>
          <w:szCs w:val="28"/>
        </w:rPr>
        <w:tab/>
      </w:r>
      <w:r w:rsidRPr="00C967AC">
        <w:rPr>
          <w:rFonts w:ascii="Times New Roman" w:eastAsia="Times New Roman" w:hAnsi="Times New Roman"/>
          <w:color w:val="000000"/>
          <w:sz w:val="28"/>
          <w:szCs w:val="28"/>
        </w:rPr>
        <w:t xml:space="preserve">бюджетных ассигнований на 2023 год в сумме </w:t>
      </w:r>
      <w:r w:rsidR="005C3C07">
        <w:rPr>
          <w:rFonts w:ascii="Times New Roman" w:eastAsia="Times New Roman" w:hAnsi="Times New Roman"/>
          <w:color w:val="000000"/>
          <w:sz w:val="28"/>
          <w:szCs w:val="28"/>
        </w:rPr>
        <w:t>21 300,6</w:t>
      </w:r>
      <w:r w:rsidRPr="00C967AC">
        <w:rPr>
          <w:rFonts w:ascii="Times New Roman" w:eastAsia="Times New Roman" w:hAnsi="Times New Roman"/>
          <w:color w:val="000000"/>
          <w:sz w:val="28"/>
          <w:szCs w:val="28"/>
        </w:rPr>
        <w:t xml:space="preserve"> тыс. рублей,</w:t>
      </w:r>
      <w:r>
        <w:rPr>
          <w:rFonts w:ascii="Times New Roman" w:eastAsia="Times New Roman" w:hAnsi="Times New Roman"/>
          <w:color w:val="000000"/>
          <w:sz w:val="28"/>
          <w:szCs w:val="28"/>
        </w:rPr>
        <w:t xml:space="preserve"> на 2024 год в сумме 4 869,3</w:t>
      </w:r>
      <w:r w:rsidRPr="00C967AC">
        <w:rPr>
          <w:rFonts w:ascii="Times New Roman" w:eastAsia="Times New Roman" w:hAnsi="Times New Roman"/>
          <w:color w:val="000000"/>
          <w:sz w:val="28"/>
          <w:szCs w:val="28"/>
        </w:rPr>
        <w:t xml:space="preserve"> тыс. рублей</w:t>
      </w:r>
      <w:r>
        <w:rPr>
          <w:rFonts w:ascii="Times New Roman" w:eastAsia="Times New Roman" w:hAnsi="Times New Roman"/>
          <w:color w:val="000000"/>
          <w:sz w:val="28"/>
          <w:szCs w:val="28"/>
        </w:rPr>
        <w:t xml:space="preserve">, </w:t>
      </w:r>
      <w:r w:rsidRPr="00C967AC">
        <w:rPr>
          <w:rFonts w:ascii="Times New Roman" w:eastAsia="Times New Roman" w:hAnsi="Times New Roman"/>
          <w:color w:val="000000"/>
          <w:sz w:val="28"/>
          <w:szCs w:val="28"/>
        </w:rPr>
        <w:t xml:space="preserve">на 2025 год в сумме </w:t>
      </w:r>
      <w:r>
        <w:rPr>
          <w:rFonts w:ascii="Times New Roman" w:eastAsia="Times New Roman" w:hAnsi="Times New Roman"/>
          <w:color w:val="000000"/>
          <w:sz w:val="28"/>
          <w:szCs w:val="28"/>
        </w:rPr>
        <w:t>4 750,5</w:t>
      </w:r>
      <w:r w:rsidRPr="00C967AC">
        <w:rPr>
          <w:rFonts w:ascii="Times New Roman" w:eastAsia="Times New Roman" w:hAnsi="Times New Roman"/>
          <w:color w:val="000000"/>
          <w:sz w:val="28"/>
          <w:szCs w:val="28"/>
        </w:rPr>
        <w:t xml:space="preserve"> тыс. рублей, предусмотренных по подразделу «Другие общегосударственные вопросы» раздела «Общегосударственные расходы» классификации расходов бюджетов, на софинансирование к средствам областного (федерального) бюджета и расходы капитального характера, не предусмотренные другими направлениями расходов;</w:t>
      </w:r>
    </w:p>
    <w:p w14:paraId="6878FB44" w14:textId="77777777" w:rsidR="003D5FDA" w:rsidRPr="00891011" w:rsidRDefault="00E20C67" w:rsidP="003D5FDA">
      <w:pPr>
        <w:ind w:firstLine="709"/>
        <w:jc w:val="both"/>
        <w:rPr>
          <w:sz w:val="28"/>
          <w:szCs w:val="28"/>
        </w:rPr>
      </w:pPr>
      <w:r>
        <w:rPr>
          <w:color w:val="000000"/>
          <w:sz w:val="28"/>
          <w:szCs w:val="28"/>
        </w:rPr>
        <w:t>б)</w:t>
      </w:r>
      <w:r w:rsidR="0019066B">
        <w:rPr>
          <w:color w:val="000000"/>
          <w:sz w:val="28"/>
          <w:szCs w:val="28"/>
        </w:rPr>
        <w:tab/>
      </w:r>
      <w:r>
        <w:rPr>
          <w:color w:val="000000"/>
          <w:sz w:val="28"/>
          <w:szCs w:val="28"/>
        </w:rPr>
        <w:t xml:space="preserve">в </w:t>
      </w:r>
      <w:r w:rsidRPr="00E20C67">
        <w:rPr>
          <w:color w:val="000000"/>
          <w:sz w:val="28"/>
          <w:szCs w:val="28"/>
        </w:rPr>
        <w:t>подпункт</w:t>
      </w:r>
      <w:r>
        <w:rPr>
          <w:color w:val="000000"/>
          <w:sz w:val="28"/>
          <w:szCs w:val="28"/>
        </w:rPr>
        <w:t>е</w:t>
      </w:r>
      <w:r w:rsidRPr="00E20C67">
        <w:rPr>
          <w:color w:val="000000"/>
          <w:sz w:val="28"/>
          <w:szCs w:val="28"/>
        </w:rPr>
        <w:t xml:space="preserve"> «</w:t>
      </w:r>
      <w:r w:rsidR="003D5FDA">
        <w:rPr>
          <w:color w:val="000000"/>
          <w:sz w:val="28"/>
          <w:szCs w:val="28"/>
        </w:rPr>
        <w:t>г</w:t>
      </w:r>
      <w:r w:rsidRPr="00E20C67">
        <w:rPr>
          <w:color w:val="000000"/>
          <w:sz w:val="28"/>
          <w:szCs w:val="28"/>
        </w:rPr>
        <w:t>»</w:t>
      </w:r>
      <w:r w:rsidR="00497348">
        <w:rPr>
          <w:color w:val="000000"/>
          <w:sz w:val="28"/>
          <w:szCs w:val="28"/>
        </w:rPr>
        <w:t xml:space="preserve"> </w:t>
      </w:r>
      <w:r w:rsidR="003D5FDA" w:rsidRPr="00891011">
        <w:rPr>
          <w:sz w:val="28"/>
          <w:szCs w:val="28"/>
        </w:rPr>
        <w:t>цифры «</w:t>
      </w:r>
      <w:r w:rsidR="003D5FDA">
        <w:rPr>
          <w:sz w:val="28"/>
          <w:szCs w:val="28"/>
        </w:rPr>
        <w:t>12 500,0</w:t>
      </w:r>
      <w:r w:rsidR="003D5FDA" w:rsidRPr="00891011">
        <w:rPr>
          <w:sz w:val="28"/>
          <w:szCs w:val="28"/>
        </w:rPr>
        <w:t>» заменить цифрами «</w:t>
      </w:r>
      <w:r w:rsidR="003D5FDA">
        <w:rPr>
          <w:sz w:val="28"/>
          <w:szCs w:val="28"/>
        </w:rPr>
        <w:t>696,0</w:t>
      </w:r>
      <w:r w:rsidR="003D5FDA" w:rsidRPr="00891011">
        <w:rPr>
          <w:sz w:val="28"/>
          <w:szCs w:val="28"/>
        </w:rPr>
        <w:t>»;</w:t>
      </w:r>
    </w:p>
    <w:p w14:paraId="044C4B9B" w14:textId="77777777" w:rsidR="00774D3F" w:rsidRPr="00917AF5" w:rsidRDefault="00374815" w:rsidP="00991713">
      <w:pPr>
        <w:ind w:firstLine="709"/>
        <w:jc w:val="both"/>
        <w:rPr>
          <w:sz w:val="28"/>
          <w:szCs w:val="28"/>
        </w:rPr>
        <w:sectPr w:rsidR="00774D3F" w:rsidRPr="00917AF5" w:rsidSect="00183231">
          <w:footerReference w:type="default" r:id="rId9"/>
          <w:footnotePr>
            <w:pos w:val="beneathText"/>
          </w:footnotePr>
          <w:pgSz w:w="11905" w:h="16837"/>
          <w:pgMar w:top="567" w:right="567" w:bottom="851" w:left="1134" w:header="720" w:footer="289" w:gutter="0"/>
          <w:cols w:space="720"/>
          <w:docGrid w:linePitch="360"/>
        </w:sectPr>
      </w:pPr>
      <w:r>
        <w:rPr>
          <w:sz w:val="28"/>
          <w:szCs w:val="28"/>
        </w:rPr>
        <w:t>9</w:t>
      </w:r>
      <w:r w:rsidR="00A0375F" w:rsidRPr="00917AF5">
        <w:rPr>
          <w:sz w:val="28"/>
          <w:szCs w:val="28"/>
        </w:rPr>
        <w:t>)</w:t>
      </w:r>
      <w:r w:rsidR="002A047E" w:rsidRPr="00917AF5">
        <w:rPr>
          <w:sz w:val="28"/>
          <w:szCs w:val="28"/>
        </w:rPr>
        <w:tab/>
      </w:r>
      <w:r w:rsidR="00D16A55" w:rsidRPr="00917AF5">
        <w:rPr>
          <w:sz w:val="28"/>
          <w:szCs w:val="28"/>
        </w:rPr>
        <w:t>приложени</w:t>
      </w:r>
      <w:r w:rsidR="00F703BD" w:rsidRPr="00917AF5">
        <w:rPr>
          <w:sz w:val="28"/>
          <w:szCs w:val="28"/>
        </w:rPr>
        <w:t>е</w:t>
      </w:r>
      <w:r w:rsidR="00072F3B" w:rsidRPr="00917AF5">
        <w:rPr>
          <w:sz w:val="28"/>
          <w:szCs w:val="28"/>
        </w:rPr>
        <w:t xml:space="preserve"> 1</w:t>
      </w:r>
      <w:r w:rsidR="00F703BD" w:rsidRPr="00917AF5">
        <w:rPr>
          <w:sz w:val="28"/>
          <w:szCs w:val="28"/>
        </w:rPr>
        <w:t xml:space="preserve"> изложить в следующей редакции:</w:t>
      </w:r>
    </w:p>
    <w:p w14:paraId="7DFD1BFF" w14:textId="77777777" w:rsidR="00774D3F" w:rsidRPr="007B66D8" w:rsidRDefault="00774D3F" w:rsidP="00774D3F">
      <w:pPr>
        <w:ind w:left="11057"/>
        <w:rPr>
          <w:sz w:val="28"/>
          <w:szCs w:val="28"/>
        </w:rPr>
      </w:pPr>
      <w:r w:rsidRPr="007B66D8">
        <w:rPr>
          <w:sz w:val="28"/>
          <w:szCs w:val="28"/>
        </w:rPr>
        <w:lastRenderedPageBreak/>
        <w:t>«Приложение 1</w:t>
      </w:r>
    </w:p>
    <w:p w14:paraId="722809A8" w14:textId="77777777" w:rsidR="00774D3F" w:rsidRPr="007B66D8" w:rsidRDefault="00774D3F" w:rsidP="00774D3F">
      <w:pPr>
        <w:ind w:left="11057"/>
        <w:jc w:val="both"/>
        <w:rPr>
          <w:sz w:val="28"/>
          <w:szCs w:val="28"/>
        </w:rPr>
      </w:pPr>
      <w:r w:rsidRPr="007B66D8">
        <w:rPr>
          <w:sz w:val="28"/>
          <w:szCs w:val="28"/>
        </w:rPr>
        <w:t>к решению Волгодонской городской Думы «О бюджете города Волгодонска на 202</w:t>
      </w:r>
      <w:r w:rsidR="00FD7933" w:rsidRPr="007B66D8">
        <w:rPr>
          <w:sz w:val="28"/>
          <w:szCs w:val="28"/>
        </w:rPr>
        <w:t>3</w:t>
      </w:r>
      <w:r w:rsidRPr="007B66D8">
        <w:rPr>
          <w:sz w:val="28"/>
          <w:szCs w:val="28"/>
        </w:rPr>
        <w:t xml:space="preserve"> год и на плановый период 202</w:t>
      </w:r>
      <w:r w:rsidR="00FD7933" w:rsidRPr="007B66D8">
        <w:rPr>
          <w:sz w:val="28"/>
          <w:szCs w:val="28"/>
        </w:rPr>
        <w:t>4</w:t>
      </w:r>
      <w:r w:rsidRPr="007B66D8">
        <w:rPr>
          <w:sz w:val="28"/>
          <w:szCs w:val="28"/>
        </w:rPr>
        <w:t xml:space="preserve"> и 202</w:t>
      </w:r>
      <w:r w:rsidR="00FD7933" w:rsidRPr="007B66D8">
        <w:rPr>
          <w:sz w:val="28"/>
          <w:szCs w:val="28"/>
        </w:rPr>
        <w:t>5</w:t>
      </w:r>
      <w:r w:rsidRPr="007B66D8">
        <w:rPr>
          <w:sz w:val="28"/>
          <w:szCs w:val="28"/>
        </w:rPr>
        <w:t xml:space="preserve"> годов» от 1</w:t>
      </w:r>
      <w:r w:rsidR="002826D5" w:rsidRPr="007B66D8">
        <w:rPr>
          <w:sz w:val="28"/>
          <w:szCs w:val="28"/>
        </w:rPr>
        <w:t>5</w:t>
      </w:r>
      <w:r w:rsidRPr="007B66D8">
        <w:rPr>
          <w:sz w:val="28"/>
          <w:szCs w:val="28"/>
        </w:rPr>
        <w:t>.12.202</w:t>
      </w:r>
      <w:r w:rsidR="002826D5" w:rsidRPr="007B66D8">
        <w:rPr>
          <w:sz w:val="28"/>
          <w:szCs w:val="28"/>
        </w:rPr>
        <w:t>2</w:t>
      </w:r>
      <w:r w:rsidRPr="007B66D8">
        <w:rPr>
          <w:sz w:val="28"/>
          <w:szCs w:val="28"/>
        </w:rPr>
        <w:t xml:space="preserve"> № 1</w:t>
      </w:r>
      <w:r w:rsidR="002826D5" w:rsidRPr="007B66D8">
        <w:rPr>
          <w:sz w:val="28"/>
          <w:szCs w:val="28"/>
        </w:rPr>
        <w:t>0</w:t>
      </w:r>
      <w:r w:rsidRPr="007B66D8">
        <w:rPr>
          <w:sz w:val="28"/>
          <w:szCs w:val="28"/>
        </w:rPr>
        <w:t xml:space="preserve">0 </w:t>
      </w:r>
    </w:p>
    <w:p w14:paraId="05077456" w14:textId="77777777" w:rsidR="00774D3F" w:rsidRPr="007B66D8" w:rsidRDefault="00774D3F" w:rsidP="00774D3F">
      <w:pPr>
        <w:ind w:firstLine="1276"/>
        <w:jc w:val="center"/>
        <w:rPr>
          <w:bCs/>
          <w:sz w:val="28"/>
          <w:szCs w:val="28"/>
        </w:rPr>
      </w:pPr>
    </w:p>
    <w:p w14:paraId="0A06B5ED" w14:textId="77777777" w:rsidR="00774D3F" w:rsidRPr="00567429" w:rsidRDefault="00774D3F" w:rsidP="00774D3F">
      <w:pPr>
        <w:ind w:firstLine="1276"/>
        <w:jc w:val="center"/>
        <w:rPr>
          <w:bCs/>
          <w:sz w:val="28"/>
          <w:szCs w:val="28"/>
        </w:rPr>
      </w:pPr>
      <w:r w:rsidRPr="007B66D8">
        <w:rPr>
          <w:bCs/>
          <w:sz w:val="28"/>
          <w:szCs w:val="28"/>
        </w:rPr>
        <w:t>Объем поступлений доходов бюджета города Волгодонска</w:t>
      </w:r>
    </w:p>
    <w:p w14:paraId="3E7DFECB" w14:textId="77777777" w:rsidR="00774D3F" w:rsidRPr="00567429" w:rsidRDefault="00774D3F" w:rsidP="00774D3F">
      <w:pPr>
        <w:ind w:firstLine="1276"/>
        <w:jc w:val="center"/>
        <w:rPr>
          <w:sz w:val="28"/>
          <w:szCs w:val="28"/>
        </w:rPr>
      </w:pPr>
      <w:r w:rsidRPr="00567429">
        <w:rPr>
          <w:bCs/>
          <w:sz w:val="28"/>
          <w:szCs w:val="28"/>
        </w:rPr>
        <w:t>на 202</w:t>
      </w:r>
      <w:r w:rsidR="002826D5" w:rsidRPr="00567429">
        <w:rPr>
          <w:bCs/>
          <w:sz w:val="28"/>
          <w:szCs w:val="28"/>
        </w:rPr>
        <w:t>3</w:t>
      </w:r>
      <w:r w:rsidRPr="00567429">
        <w:rPr>
          <w:bCs/>
          <w:sz w:val="28"/>
          <w:szCs w:val="28"/>
        </w:rPr>
        <w:t xml:space="preserve"> год </w:t>
      </w:r>
      <w:r w:rsidRPr="00567429">
        <w:rPr>
          <w:sz w:val="28"/>
          <w:szCs w:val="28"/>
        </w:rPr>
        <w:t>и на плановый период 202</w:t>
      </w:r>
      <w:r w:rsidR="002826D5" w:rsidRPr="00567429">
        <w:rPr>
          <w:sz w:val="28"/>
          <w:szCs w:val="28"/>
        </w:rPr>
        <w:t>4</w:t>
      </w:r>
      <w:r w:rsidRPr="00567429">
        <w:rPr>
          <w:sz w:val="28"/>
          <w:szCs w:val="28"/>
        </w:rPr>
        <w:t xml:space="preserve"> и 202</w:t>
      </w:r>
      <w:r w:rsidR="002826D5" w:rsidRPr="00567429">
        <w:rPr>
          <w:sz w:val="28"/>
          <w:szCs w:val="28"/>
        </w:rPr>
        <w:t>5</w:t>
      </w:r>
      <w:r w:rsidRPr="00567429">
        <w:rPr>
          <w:sz w:val="28"/>
          <w:szCs w:val="28"/>
        </w:rPr>
        <w:t xml:space="preserve"> годов</w:t>
      </w:r>
    </w:p>
    <w:p w14:paraId="02A48658" w14:textId="77777777" w:rsidR="00774D3F" w:rsidRPr="00567429" w:rsidRDefault="00774D3F" w:rsidP="00774D3F">
      <w:pPr>
        <w:jc w:val="right"/>
        <w:rPr>
          <w:sz w:val="28"/>
          <w:szCs w:val="28"/>
        </w:rPr>
      </w:pPr>
      <w:r w:rsidRPr="00567429">
        <w:rPr>
          <w:sz w:val="28"/>
          <w:szCs w:val="28"/>
        </w:rPr>
        <w:t xml:space="preserve">(тыс. рублей) </w:t>
      </w:r>
    </w:p>
    <w:p w14:paraId="7CC29437" w14:textId="77777777" w:rsidR="00774D3F" w:rsidRPr="00567429" w:rsidRDefault="00774D3F" w:rsidP="00774D3F">
      <w:pPr>
        <w:rPr>
          <w:sz w:val="2"/>
          <w:szCs w:val="2"/>
        </w:rPr>
      </w:pPr>
    </w:p>
    <w:p w14:paraId="4FBCEF4D" w14:textId="77777777" w:rsidR="00774D3F" w:rsidRPr="00567429" w:rsidRDefault="00774D3F" w:rsidP="00774D3F">
      <w:pPr>
        <w:rPr>
          <w:sz w:val="2"/>
          <w:szCs w:val="2"/>
        </w:rPr>
      </w:pPr>
    </w:p>
    <w:p w14:paraId="1E354E57" w14:textId="77777777" w:rsidR="00774D3F" w:rsidRPr="00567429" w:rsidRDefault="00774D3F" w:rsidP="00774D3F">
      <w:pPr>
        <w:spacing w:line="40" w:lineRule="exact"/>
      </w:pPr>
    </w:p>
    <w:tbl>
      <w:tblPr>
        <w:tblW w:w="15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8877"/>
        <w:gridCol w:w="1271"/>
        <w:gridCol w:w="1270"/>
        <w:gridCol w:w="1355"/>
      </w:tblGrid>
      <w:tr w:rsidR="00774D3F" w:rsidRPr="00567429" w14:paraId="10642301" w14:textId="77777777" w:rsidTr="00D64662">
        <w:trPr>
          <w:trHeight w:val="20"/>
          <w:tblHeader/>
        </w:trPr>
        <w:tc>
          <w:tcPr>
            <w:tcW w:w="2394" w:type="dxa"/>
            <w:shd w:val="clear" w:color="auto" w:fill="auto"/>
            <w:hideMark/>
          </w:tcPr>
          <w:p w14:paraId="7E0B329F" w14:textId="77777777" w:rsidR="00774D3F" w:rsidRPr="00567429" w:rsidRDefault="00774D3F" w:rsidP="00774D3F">
            <w:pPr>
              <w:ind w:left="-113" w:right="-113"/>
              <w:jc w:val="center"/>
              <w:rPr>
                <w:rFonts w:ascii="Times New Roman CYR" w:hAnsi="Times New Roman CYR" w:cs="Times New Roman CYR"/>
                <w:lang w:eastAsia="ru-RU"/>
              </w:rPr>
            </w:pPr>
            <w:r w:rsidRPr="00567429">
              <w:rPr>
                <w:color w:val="000000"/>
                <w:lang w:eastAsia="ru-RU"/>
              </w:rPr>
              <w:t>Код БК РФ</w:t>
            </w:r>
          </w:p>
        </w:tc>
        <w:tc>
          <w:tcPr>
            <w:tcW w:w="8877" w:type="dxa"/>
            <w:shd w:val="clear" w:color="auto" w:fill="auto"/>
            <w:hideMark/>
          </w:tcPr>
          <w:p w14:paraId="0EA207DC" w14:textId="77777777" w:rsidR="00774D3F" w:rsidRPr="00567429" w:rsidRDefault="00774D3F" w:rsidP="00200F6E">
            <w:pPr>
              <w:ind w:left="-57" w:right="-57"/>
              <w:jc w:val="center"/>
              <w:rPr>
                <w:rFonts w:ascii="Times New Roman CYR" w:hAnsi="Times New Roman CYR" w:cs="Times New Roman CYR"/>
                <w:lang w:eastAsia="ru-RU"/>
              </w:rPr>
            </w:pPr>
            <w:r w:rsidRPr="00567429">
              <w:rPr>
                <w:color w:val="000000"/>
                <w:lang w:eastAsia="ru-RU"/>
              </w:rPr>
              <w:t>Наименование</w:t>
            </w:r>
          </w:p>
        </w:tc>
        <w:tc>
          <w:tcPr>
            <w:tcW w:w="1271" w:type="dxa"/>
            <w:shd w:val="clear" w:color="auto" w:fill="auto"/>
            <w:vAlign w:val="bottom"/>
            <w:hideMark/>
          </w:tcPr>
          <w:p w14:paraId="79142D67" w14:textId="77777777" w:rsidR="00774D3F" w:rsidRPr="00567429" w:rsidRDefault="00774D3F" w:rsidP="00D97D32">
            <w:pPr>
              <w:ind w:left="-57" w:right="-57"/>
              <w:jc w:val="center"/>
              <w:rPr>
                <w:rFonts w:ascii="Times New Roman CYR" w:hAnsi="Times New Roman CYR" w:cs="Times New Roman CYR"/>
                <w:lang w:eastAsia="ru-RU"/>
              </w:rPr>
            </w:pPr>
            <w:r w:rsidRPr="00567429">
              <w:rPr>
                <w:color w:val="000000"/>
                <w:lang w:eastAsia="ru-RU"/>
              </w:rPr>
              <w:t>202</w:t>
            </w:r>
            <w:r w:rsidR="002826D5" w:rsidRPr="00567429">
              <w:rPr>
                <w:color w:val="000000"/>
                <w:lang w:eastAsia="ru-RU"/>
              </w:rPr>
              <w:t>3</w:t>
            </w:r>
            <w:r w:rsidRPr="00567429">
              <w:rPr>
                <w:color w:val="000000"/>
                <w:lang w:eastAsia="ru-RU"/>
              </w:rPr>
              <w:t xml:space="preserve"> год</w:t>
            </w:r>
          </w:p>
        </w:tc>
        <w:tc>
          <w:tcPr>
            <w:tcW w:w="1270" w:type="dxa"/>
            <w:shd w:val="clear" w:color="auto" w:fill="auto"/>
            <w:vAlign w:val="bottom"/>
            <w:hideMark/>
          </w:tcPr>
          <w:p w14:paraId="161EC840" w14:textId="77777777" w:rsidR="00774D3F" w:rsidRPr="00567429" w:rsidRDefault="00774D3F" w:rsidP="00D97D32">
            <w:pPr>
              <w:ind w:left="-57" w:right="-57"/>
              <w:jc w:val="center"/>
              <w:rPr>
                <w:rFonts w:ascii="Times New Roman CYR" w:hAnsi="Times New Roman CYR" w:cs="Times New Roman CYR"/>
                <w:lang w:eastAsia="ru-RU"/>
              </w:rPr>
            </w:pPr>
            <w:r w:rsidRPr="00567429">
              <w:rPr>
                <w:color w:val="000000"/>
                <w:lang w:eastAsia="ru-RU"/>
              </w:rPr>
              <w:t>202</w:t>
            </w:r>
            <w:r w:rsidR="002826D5" w:rsidRPr="00567429">
              <w:rPr>
                <w:color w:val="000000"/>
                <w:lang w:eastAsia="ru-RU"/>
              </w:rPr>
              <w:t>4</w:t>
            </w:r>
            <w:r w:rsidRPr="00567429">
              <w:rPr>
                <w:color w:val="000000"/>
                <w:lang w:eastAsia="ru-RU"/>
              </w:rPr>
              <w:t xml:space="preserve"> год</w:t>
            </w:r>
          </w:p>
        </w:tc>
        <w:tc>
          <w:tcPr>
            <w:tcW w:w="1355" w:type="dxa"/>
            <w:shd w:val="clear" w:color="auto" w:fill="auto"/>
            <w:vAlign w:val="bottom"/>
            <w:hideMark/>
          </w:tcPr>
          <w:p w14:paraId="35F4EE3B" w14:textId="77777777" w:rsidR="00774D3F" w:rsidRPr="00567429" w:rsidRDefault="00774D3F" w:rsidP="00D97D32">
            <w:pPr>
              <w:ind w:left="-57" w:right="-57"/>
              <w:jc w:val="center"/>
              <w:rPr>
                <w:rFonts w:ascii="Times New Roman CYR" w:hAnsi="Times New Roman CYR" w:cs="Times New Roman CYR"/>
                <w:lang w:eastAsia="ru-RU"/>
              </w:rPr>
            </w:pPr>
            <w:r w:rsidRPr="00567429">
              <w:rPr>
                <w:color w:val="000000"/>
                <w:lang w:eastAsia="ru-RU"/>
              </w:rPr>
              <w:t>202</w:t>
            </w:r>
            <w:r w:rsidR="002826D5" w:rsidRPr="00567429">
              <w:rPr>
                <w:color w:val="000000"/>
                <w:lang w:eastAsia="ru-RU"/>
              </w:rPr>
              <w:t>5</w:t>
            </w:r>
            <w:r w:rsidRPr="00567429">
              <w:rPr>
                <w:color w:val="000000"/>
                <w:lang w:eastAsia="ru-RU"/>
              </w:rPr>
              <w:t xml:space="preserve"> год</w:t>
            </w:r>
          </w:p>
        </w:tc>
      </w:tr>
      <w:tr w:rsidR="00D64662" w:rsidRPr="00D64662" w14:paraId="6D42F55A"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C9FA179" w14:textId="77777777" w:rsidR="00D64662" w:rsidRPr="00D64662" w:rsidRDefault="00D64662" w:rsidP="00D64662">
            <w:pPr>
              <w:ind w:left="-113" w:right="-113"/>
              <w:jc w:val="center"/>
              <w:rPr>
                <w:color w:val="000000"/>
                <w:lang w:eastAsia="ru-RU"/>
              </w:rPr>
            </w:pPr>
            <w:r w:rsidRPr="00D64662">
              <w:rPr>
                <w:color w:val="000000"/>
                <w:lang w:eastAsia="ru-RU"/>
              </w:rPr>
              <w:t xml:space="preserve">1 00 00000 00 0000 000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3027D11" w14:textId="77777777" w:rsidR="00D64662" w:rsidRPr="00D64662" w:rsidRDefault="00D64662" w:rsidP="00D64662">
            <w:pPr>
              <w:ind w:left="-57" w:right="-57"/>
              <w:jc w:val="both"/>
              <w:rPr>
                <w:color w:val="000000"/>
                <w:lang w:eastAsia="ru-RU"/>
              </w:rPr>
            </w:pPr>
            <w:r w:rsidRPr="00D64662">
              <w:rPr>
                <w:color w:val="000000"/>
                <w:lang w:eastAsia="ru-RU"/>
              </w:rPr>
              <w:t>НАЛОГОВЫЕ И НЕНАЛОГОВЫЕ ДОХОДЫ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84D469" w14:textId="77777777" w:rsidR="00D64662" w:rsidRPr="00D64662" w:rsidRDefault="00D64662" w:rsidP="00D64662">
            <w:pPr>
              <w:ind w:left="-57" w:right="-57"/>
              <w:jc w:val="right"/>
              <w:rPr>
                <w:color w:val="000000"/>
                <w:lang w:eastAsia="ru-RU"/>
              </w:rPr>
            </w:pPr>
            <w:r w:rsidRPr="00D64662">
              <w:rPr>
                <w:color w:val="000000"/>
                <w:lang w:eastAsia="ru-RU"/>
              </w:rPr>
              <w:t>1 980 723,0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D594D0" w14:textId="77777777" w:rsidR="00D64662" w:rsidRPr="00D64662" w:rsidRDefault="00D64662" w:rsidP="00D64662">
            <w:pPr>
              <w:ind w:left="-57" w:right="-57"/>
              <w:jc w:val="right"/>
              <w:rPr>
                <w:color w:val="000000"/>
                <w:lang w:eastAsia="ru-RU"/>
              </w:rPr>
            </w:pPr>
            <w:r w:rsidRPr="00D64662">
              <w:rPr>
                <w:color w:val="000000"/>
                <w:lang w:eastAsia="ru-RU"/>
              </w:rPr>
              <w:t>2 067 313,9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BAD324" w14:textId="77777777" w:rsidR="00D64662" w:rsidRPr="00D64662" w:rsidRDefault="00D64662" w:rsidP="00D64662">
            <w:pPr>
              <w:ind w:left="-57" w:right="-57"/>
              <w:jc w:val="right"/>
              <w:rPr>
                <w:color w:val="000000"/>
                <w:lang w:eastAsia="ru-RU"/>
              </w:rPr>
            </w:pPr>
            <w:r w:rsidRPr="00D64662">
              <w:rPr>
                <w:color w:val="000000"/>
                <w:lang w:eastAsia="ru-RU"/>
              </w:rPr>
              <w:t>2 158 426,4</w:t>
            </w:r>
          </w:p>
        </w:tc>
      </w:tr>
      <w:tr w:rsidR="00D64662" w:rsidRPr="00D64662" w14:paraId="42FB264A"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CCB5F7A" w14:textId="77777777" w:rsidR="00D64662" w:rsidRPr="00D64662" w:rsidRDefault="00D64662" w:rsidP="00D64662">
            <w:pPr>
              <w:ind w:left="-113" w:right="-113"/>
              <w:jc w:val="center"/>
              <w:rPr>
                <w:color w:val="000000"/>
                <w:lang w:eastAsia="ru-RU"/>
              </w:rPr>
            </w:pPr>
            <w:r w:rsidRPr="00D64662">
              <w:rPr>
                <w:color w:val="000000"/>
                <w:lang w:eastAsia="ru-RU"/>
              </w:rPr>
              <w:t xml:space="preserve">1 01 00000 00 0000 000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11AA6CE" w14:textId="77777777" w:rsidR="00D64662" w:rsidRPr="00D64662" w:rsidRDefault="00D64662" w:rsidP="00D64662">
            <w:pPr>
              <w:ind w:left="-57" w:right="-57"/>
              <w:jc w:val="both"/>
              <w:rPr>
                <w:color w:val="000000"/>
                <w:lang w:eastAsia="ru-RU"/>
              </w:rPr>
            </w:pPr>
            <w:r w:rsidRPr="00D64662">
              <w:rPr>
                <w:color w:val="000000"/>
                <w:lang w:eastAsia="ru-RU"/>
              </w:rPr>
              <w:t>НАЛОГИ НА ПРИБЫЛЬ, ДОХОДЫ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7E24B8" w14:textId="77777777" w:rsidR="00D64662" w:rsidRPr="00D64662" w:rsidRDefault="00D64662" w:rsidP="00D64662">
            <w:pPr>
              <w:ind w:left="-57" w:right="-57"/>
              <w:jc w:val="right"/>
              <w:rPr>
                <w:color w:val="000000"/>
                <w:lang w:eastAsia="ru-RU"/>
              </w:rPr>
            </w:pPr>
            <w:r w:rsidRPr="00D64662">
              <w:rPr>
                <w:color w:val="000000"/>
                <w:lang w:eastAsia="ru-RU"/>
              </w:rPr>
              <w:t>1 056 171,0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5398A9" w14:textId="77777777" w:rsidR="00D64662" w:rsidRPr="00D64662" w:rsidRDefault="00D64662" w:rsidP="00D64662">
            <w:pPr>
              <w:ind w:left="-57" w:right="-57"/>
              <w:jc w:val="right"/>
              <w:rPr>
                <w:color w:val="000000"/>
                <w:lang w:eastAsia="ru-RU"/>
              </w:rPr>
            </w:pPr>
            <w:r w:rsidRPr="00D64662">
              <w:rPr>
                <w:color w:val="000000"/>
                <w:lang w:eastAsia="ru-RU"/>
              </w:rPr>
              <w:t>1 047 923,4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1461DC" w14:textId="77777777" w:rsidR="00D64662" w:rsidRPr="00D64662" w:rsidRDefault="00D64662" w:rsidP="00D64662">
            <w:pPr>
              <w:ind w:left="-57" w:right="-57"/>
              <w:jc w:val="right"/>
              <w:rPr>
                <w:color w:val="000000"/>
                <w:lang w:eastAsia="ru-RU"/>
              </w:rPr>
            </w:pPr>
            <w:r w:rsidRPr="00D64662">
              <w:rPr>
                <w:color w:val="000000"/>
                <w:lang w:eastAsia="ru-RU"/>
              </w:rPr>
              <w:t>1 116 034,9</w:t>
            </w:r>
          </w:p>
        </w:tc>
      </w:tr>
      <w:tr w:rsidR="00D64662" w:rsidRPr="00D64662" w14:paraId="391899CA"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7F8B7E7" w14:textId="77777777" w:rsidR="00D64662" w:rsidRPr="00D64662" w:rsidRDefault="00D64662" w:rsidP="00D64662">
            <w:pPr>
              <w:ind w:left="-113" w:right="-113"/>
              <w:jc w:val="center"/>
              <w:rPr>
                <w:color w:val="000000"/>
                <w:lang w:eastAsia="ru-RU"/>
              </w:rPr>
            </w:pPr>
            <w:r w:rsidRPr="00D64662">
              <w:rPr>
                <w:color w:val="000000"/>
                <w:lang w:eastAsia="ru-RU"/>
              </w:rPr>
              <w:t xml:space="preserve">1 01 02000 01 0000 110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BB3FCA5" w14:textId="77777777" w:rsidR="00D64662" w:rsidRPr="00D64662" w:rsidRDefault="00D64662" w:rsidP="00D64662">
            <w:pPr>
              <w:ind w:left="-57" w:right="-57"/>
              <w:jc w:val="both"/>
              <w:rPr>
                <w:color w:val="000000"/>
                <w:lang w:eastAsia="ru-RU"/>
              </w:rPr>
            </w:pPr>
            <w:r w:rsidRPr="00D64662">
              <w:rPr>
                <w:color w:val="000000"/>
                <w:lang w:eastAsia="ru-RU"/>
              </w:rPr>
              <w:t>Налог на доходы физических лиц</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F03D14" w14:textId="77777777" w:rsidR="00D64662" w:rsidRPr="00D64662" w:rsidRDefault="00D64662" w:rsidP="00D64662">
            <w:pPr>
              <w:ind w:left="-57" w:right="-57"/>
              <w:jc w:val="right"/>
              <w:rPr>
                <w:color w:val="000000"/>
                <w:lang w:eastAsia="ru-RU"/>
              </w:rPr>
            </w:pPr>
            <w:r w:rsidRPr="00D64662">
              <w:rPr>
                <w:color w:val="000000"/>
                <w:lang w:eastAsia="ru-RU"/>
              </w:rPr>
              <w:t>1 056 171,0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63FAC2" w14:textId="77777777" w:rsidR="00D64662" w:rsidRPr="00D64662" w:rsidRDefault="00D64662" w:rsidP="00D64662">
            <w:pPr>
              <w:ind w:left="-57" w:right="-57"/>
              <w:jc w:val="right"/>
              <w:rPr>
                <w:color w:val="000000"/>
                <w:lang w:eastAsia="ru-RU"/>
              </w:rPr>
            </w:pPr>
            <w:r w:rsidRPr="00D64662">
              <w:rPr>
                <w:color w:val="000000"/>
                <w:lang w:eastAsia="ru-RU"/>
              </w:rPr>
              <w:t>1 047 923,4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97E428" w14:textId="77777777" w:rsidR="00D64662" w:rsidRPr="00D64662" w:rsidRDefault="00D64662" w:rsidP="00D64662">
            <w:pPr>
              <w:ind w:left="-57" w:right="-57"/>
              <w:jc w:val="right"/>
              <w:rPr>
                <w:color w:val="000000"/>
                <w:lang w:eastAsia="ru-RU"/>
              </w:rPr>
            </w:pPr>
            <w:r w:rsidRPr="00D64662">
              <w:rPr>
                <w:color w:val="000000"/>
                <w:lang w:eastAsia="ru-RU"/>
              </w:rPr>
              <w:t>1 116 034,9</w:t>
            </w:r>
          </w:p>
        </w:tc>
      </w:tr>
      <w:tr w:rsidR="00D64662" w:rsidRPr="00D64662" w14:paraId="5748AFB7"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FD0AA41" w14:textId="77777777" w:rsidR="00D64662" w:rsidRPr="00D64662" w:rsidRDefault="00D64662" w:rsidP="00D64662">
            <w:pPr>
              <w:ind w:left="-113" w:right="-113"/>
              <w:jc w:val="center"/>
              <w:rPr>
                <w:color w:val="000000"/>
                <w:lang w:eastAsia="ru-RU"/>
              </w:rPr>
            </w:pPr>
            <w:r w:rsidRPr="00D64662">
              <w:rPr>
                <w:color w:val="000000"/>
                <w:lang w:eastAsia="ru-RU"/>
              </w:rPr>
              <w:t xml:space="preserve">1 01 02010 01 0000 110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3207195" w14:textId="77777777" w:rsidR="00D64662" w:rsidRPr="00D64662" w:rsidRDefault="00D64662" w:rsidP="00D64662">
            <w:pPr>
              <w:ind w:left="-57" w:right="-57"/>
              <w:jc w:val="both"/>
              <w:rPr>
                <w:color w:val="000000"/>
                <w:lang w:eastAsia="ru-RU"/>
              </w:rPr>
            </w:pPr>
            <w:r w:rsidRPr="00D64662">
              <w:rPr>
                <w:color w:val="00000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B21F3F" w14:textId="77777777" w:rsidR="00D64662" w:rsidRPr="00D64662" w:rsidRDefault="00D64662" w:rsidP="00D64662">
            <w:pPr>
              <w:ind w:left="-57" w:right="-57"/>
              <w:jc w:val="right"/>
              <w:rPr>
                <w:color w:val="000000"/>
                <w:lang w:eastAsia="ru-RU"/>
              </w:rPr>
            </w:pPr>
            <w:r w:rsidRPr="00D64662">
              <w:rPr>
                <w:color w:val="000000"/>
                <w:lang w:eastAsia="ru-RU"/>
              </w:rPr>
              <w:t>984 603,0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657D9E" w14:textId="77777777" w:rsidR="00D64662" w:rsidRPr="00D64662" w:rsidRDefault="00D64662" w:rsidP="00D64662">
            <w:pPr>
              <w:ind w:left="-57" w:right="-57"/>
              <w:jc w:val="right"/>
              <w:rPr>
                <w:color w:val="000000"/>
                <w:lang w:eastAsia="ru-RU"/>
              </w:rPr>
            </w:pPr>
            <w:r w:rsidRPr="00D64662">
              <w:rPr>
                <w:color w:val="000000"/>
                <w:lang w:eastAsia="ru-RU"/>
              </w:rPr>
              <w:t>1 005 592,4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90FD0C" w14:textId="77777777" w:rsidR="00D64662" w:rsidRPr="00D64662" w:rsidRDefault="00D64662" w:rsidP="00D64662">
            <w:pPr>
              <w:ind w:left="-57" w:right="-57"/>
              <w:jc w:val="right"/>
              <w:rPr>
                <w:color w:val="000000"/>
                <w:lang w:eastAsia="ru-RU"/>
              </w:rPr>
            </w:pPr>
            <w:r w:rsidRPr="00D64662">
              <w:rPr>
                <w:color w:val="000000"/>
                <w:lang w:eastAsia="ru-RU"/>
              </w:rPr>
              <w:t>1 070 955,9</w:t>
            </w:r>
          </w:p>
        </w:tc>
      </w:tr>
      <w:tr w:rsidR="00D64662" w:rsidRPr="00D64662" w14:paraId="58EF3742"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A89F113" w14:textId="77777777" w:rsidR="00D64662" w:rsidRPr="00D64662" w:rsidRDefault="00D64662" w:rsidP="00D64662">
            <w:pPr>
              <w:ind w:left="-113" w:right="-113"/>
              <w:jc w:val="center"/>
              <w:rPr>
                <w:color w:val="000000"/>
                <w:lang w:eastAsia="ru-RU"/>
              </w:rPr>
            </w:pPr>
            <w:r w:rsidRPr="00D64662">
              <w:rPr>
                <w:color w:val="000000"/>
                <w:lang w:eastAsia="ru-RU"/>
              </w:rPr>
              <w:t xml:space="preserve">1 01 02020 01 0000 110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8F22777" w14:textId="77777777" w:rsidR="00D64662" w:rsidRPr="00D64662" w:rsidRDefault="00D64662" w:rsidP="00D64662">
            <w:pPr>
              <w:ind w:left="-57" w:right="-57"/>
              <w:jc w:val="both"/>
              <w:rPr>
                <w:color w:val="000000"/>
                <w:lang w:eastAsia="ru-RU"/>
              </w:rPr>
            </w:pPr>
            <w:r w:rsidRPr="00D64662">
              <w:rPr>
                <w:color w:val="00000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E0D799" w14:textId="77777777" w:rsidR="00D64662" w:rsidRPr="00D64662" w:rsidRDefault="00D64662" w:rsidP="00D64662">
            <w:pPr>
              <w:ind w:left="-57" w:right="-57"/>
              <w:jc w:val="right"/>
              <w:rPr>
                <w:color w:val="000000"/>
                <w:lang w:eastAsia="ru-RU"/>
              </w:rPr>
            </w:pPr>
            <w:r w:rsidRPr="00D64662">
              <w:rPr>
                <w:color w:val="000000"/>
                <w:lang w:eastAsia="ru-RU"/>
              </w:rPr>
              <w:t>4 553,0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BBDA7B" w14:textId="77777777" w:rsidR="00D64662" w:rsidRPr="00D64662" w:rsidRDefault="00D64662" w:rsidP="00D64662">
            <w:pPr>
              <w:ind w:left="-57" w:right="-57"/>
              <w:jc w:val="right"/>
              <w:rPr>
                <w:color w:val="000000"/>
                <w:lang w:eastAsia="ru-RU"/>
              </w:rPr>
            </w:pPr>
            <w:r w:rsidRPr="00D64662">
              <w:rPr>
                <w:color w:val="000000"/>
                <w:lang w:eastAsia="ru-RU"/>
              </w:rPr>
              <w:t>3 212,0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B9689D" w14:textId="77777777" w:rsidR="00D64662" w:rsidRPr="00D64662" w:rsidRDefault="00D64662" w:rsidP="00D64662">
            <w:pPr>
              <w:ind w:left="-57" w:right="-57"/>
              <w:jc w:val="right"/>
              <w:rPr>
                <w:color w:val="000000"/>
                <w:lang w:eastAsia="ru-RU"/>
              </w:rPr>
            </w:pPr>
            <w:r w:rsidRPr="00D64662">
              <w:rPr>
                <w:color w:val="000000"/>
                <w:lang w:eastAsia="ru-RU"/>
              </w:rPr>
              <w:t>3 421,0</w:t>
            </w:r>
          </w:p>
        </w:tc>
      </w:tr>
      <w:tr w:rsidR="00D64662" w:rsidRPr="00D64662" w14:paraId="07531E18"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C27D24A" w14:textId="77777777" w:rsidR="00D64662" w:rsidRPr="00D64662" w:rsidRDefault="00D64662" w:rsidP="00D64662">
            <w:pPr>
              <w:ind w:left="-113" w:right="-113"/>
              <w:jc w:val="center"/>
              <w:rPr>
                <w:color w:val="000000"/>
                <w:lang w:eastAsia="ru-RU"/>
              </w:rPr>
            </w:pPr>
            <w:r w:rsidRPr="00D64662">
              <w:rPr>
                <w:color w:val="000000"/>
                <w:lang w:eastAsia="ru-RU"/>
              </w:rPr>
              <w:t xml:space="preserve">1 01 02030 01 0000 110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EBB4FA0" w14:textId="77777777" w:rsidR="00D64662" w:rsidRPr="00D64662" w:rsidRDefault="00D64662" w:rsidP="00D64662">
            <w:pPr>
              <w:ind w:left="-57" w:right="-57"/>
              <w:jc w:val="both"/>
              <w:rPr>
                <w:color w:val="000000"/>
                <w:lang w:eastAsia="ru-RU"/>
              </w:rPr>
            </w:pPr>
            <w:r w:rsidRPr="00D64662">
              <w:rPr>
                <w:color w:val="00000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EA98F3" w14:textId="77777777" w:rsidR="00D64662" w:rsidRPr="00D64662" w:rsidRDefault="00D64662" w:rsidP="00D64662">
            <w:pPr>
              <w:ind w:left="-57" w:right="-57"/>
              <w:jc w:val="right"/>
              <w:rPr>
                <w:color w:val="000000"/>
                <w:lang w:eastAsia="ru-RU"/>
              </w:rPr>
            </w:pPr>
            <w:r w:rsidRPr="00D64662">
              <w:rPr>
                <w:color w:val="000000"/>
                <w:lang w:eastAsia="ru-RU"/>
              </w:rPr>
              <w:t>16 015,0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FA645C" w14:textId="77777777" w:rsidR="00D64662" w:rsidRPr="00D64662" w:rsidRDefault="00D64662" w:rsidP="00D64662">
            <w:pPr>
              <w:ind w:left="-57" w:right="-57"/>
              <w:jc w:val="right"/>
              <w:rPr>
                <w:color w:val="000000"/>
                <w:lang w:eastAsia="ru-RU"/>
              </w:rPr>
            </w:pPr>
            <w:r w:rsidRPr="00D64662">
              <w:rPr>
                <w:color w:val="000000"/>
                <w:lang w:eastAsia="ru-RU"/>
              </w:rPr>
              <w:t>14 734,0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E92592" w14:textId="77777777" w:rsidR="00D64662" w:rsidRPr="00D64662" w:rsidRDefault="00D64662" w:rsidP="00D64662">
            <w:pPr>
              <w:ind w:left="-57" w:right="-57"/>
              <w:jc w:val="right"/>
              <w:rPr>
                <w:color w:val="000000"/>
                <w:lang w:eastAsia="ru-RU"/>
              </w:rPr>
            </w:pPr>
            <w:r w:rsidRPr="00D64662">
              <w:rPr>
                <w:color w:val="000000"/>
                <w:lang w:eastAsia="ru-RU"/>
              </w:rPr>
              <w:t>15 690,0</w:t>
            </w:r>
          </w:p>
        </w:tc>
      </w:tr>
      <w:tr w:rsidR="00D64662" w:rsidRPr="00D64662" w14:paraId="179404CD"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AB64035" w14:textId="77777777" w:rsidR="00D64662" w:rsidRPr="00D64662" w:rsidRDefault="00D64662" w:rsidP="00D64662">
            <w:pPr>
              <w:ind w:left="-113" w:right="-113"/>
              <w:jc w:val="center"/>
              <w:rPr>
                <w:color w:val="000000"/>
                <w:lang w:eastAsia="ru-RU"/>
              </w:rPr>
            </w:pPr>
            <w:r w:rsidRPr="00D64662">
              <w:rPr>
                <w:color w:val="000000"/>
                <w:lang w:eastAsia="ru-RU"/>
              </w:rPr>
              <w:t xml:space="preserve">1 01 02080 01 0000 110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CCA01A7" w14:textId="77777777" w:rsidR="00D64662" w:rsidRPr="00D64662" w:rsidRDefault="00D64662" w:rsidP="00D64662">
            <w:pPr>
              <w:ind w:left="-57" w:right="-57"/>
              <w:jc w:val="both"/>
              <w:rPr>
                <w:color w:val="000000"/>
                <w:lang w:eastAsia="ru-RU"/>
              </w:rPr>
            </w:pPr>
            <w:r w:rsidRPr="00D64662">
              <w:rPr>
                <w:color w:val="000000"/>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AE39AF" w14:textId="77777777" w:rsidR="00D64662" w:rsidRPr="00D64662" w:rsidRDefault="00D64662" w:rsidP="00D64662">
            <w:pPr>
              <w:ind w:left="-57" w:right="-57"/>
              <w:jc w:val="right"/>
              <w:rPr>
                <w:color w:val="000000"/>
                <w:lang w:eastAsia="ru-RU"/>
              </w:rPr>
            </w:pPr>
            <w:r w:rsidRPr="00D64662">
              <w:rPr>
                <w:color w:val="000000"/>
                <w:lang w:eastAsia="ru-RU"/>
              </w:rPr>
              <w:t>15 000,0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E7DC7E" w14:textId="77777777" w:rsidR="00D64662" w:rsidRPr="00D64662" w:rsidRDefault="00D64662" w:rsidP="00D64662">
            <w:pPr>
              <w:ind w:left="-57" w:right="-57"/>
              <w:jc w:val="right"/>
              <w:rPr>
                <w:color w:val="000000"/>
                <w:lang w:eastAsia="ru-RU"/>
              </w:rPr>
            </w:pPr>
            <w:r w:rsidRPr="00D64662">
              <w:rPr>
                <w:color w:val="000000"/>
                <w:lang w:eastAsia="ru-RU"/>
              </w:rPr>
              <w:t>24 385,0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02B986" w14:textId="77777777" w:rsidR="00D64662" w:rsidRPr="00D64662" w:rsidRDefault="00D64662" w:rsidP="00D64662">
            <w:pPr>
              <w:ind w:left="-57" w:right="-57"/>
              <w:jc w:val="right"/>
              <w:rPr>
                <w:color w:val="000000"/>
                <w:lang w:eastAsia="ru-RU"/>
              </w:rPr>
            </w:pPr>
            <w:r w:rsidRPr="00D64662">
              <w:rPr>
                <w:color w:val="000000"/>
                <w:lang w:eastAsia="ru-RU"/>
              </w:rPr>
              <w:t>25 968,0</w:t>
            </w:r>
          </w:p>
        </w:tc>
      </w:tr>
      <w:tr w:rsidR="00D64662" w:rsidRPr="00D64662" w14:paraId="2703D0E9"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488EC04" w14:textId="77777777" w:rsidR="00D64662" w:rsidRPr="00D64662" w:rsidRDefault="00D64662" w:rsidP="00D64662">
            <w:pPr>
              <w:ind w:left="-113" w:right="-113"/>
              <w:jc w:val="center"/>
              <w:rPr>
                <w:color w:val="000000"/>
                <w:lang w:eastAsia="ru-RU"/>
              </w:rPr>
            </w:pPr>
            <w:r w:rsidRPr="00D64662">
              <w:rPr>
                <w:color w:val="000000"/>
                <w:lang w:eastAsia="ru-RU"/>
              </w:rPr>
              <w:t xml:space="preserve">1 01 02130 01 0000 110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3D30A21" w14:textId="77777777" w:rsidR="00D64662" w:rsidRPr="00D64662" w:rsidRDefault="00D64662" w:rsidP="00D64662">
            <w:pPr>
              <w:ind w:left="-57" w:right="-57"/>
              <w:jc w:val="both"/>
              <w:rPr>
                <w:color w:val="000000"/>
                <w:lang w:eastAsia="ru-RU"/>
              </w:rPr>
            </w:pPr>
            <w:r w:rsidRPr="00D64662">
              <w:rPr>
                <w:color w:val="000000"/>
                <w:lang w:eastAsia="ru-RU"/>
              </w:rPr>
              <w:t xml:space="preserve">Налог на доходы физических лиц в отношении доходов от долевого участия в организации, полученных в виде дивидендов (в части суммы налога, не </w:t>
            </w:r>
            <w:r w:rsidRPr="00D64662">
              <w:rPr>
                <w:color w:val="000000"/>
                <w:lang w:eastAsia="ru-RU"/>
              </w:rPr>
              <w:lastRenderedPageBreak/>
              <w:t>превышающей 650 000 рублей)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386210" w14:textId="77777777" w:rsidR="00D64662" w:rsidRPr="00D64662" w:rsidRDefault="00D64662" w:rsidP="00D64662">
            <w:pPr>
              <w:ind w:left="-57" w:right="-57"/>
              <w:jc w:val="right"/>
              <w:rPr>
                <w:color w:val="000000"/>
                <w:lang w:eastAsia="ru-RU"/>
              </w:rPr>
            </w:pPr>
            <w:r w:rsidRPr="00D64662">
              <w:rPr>
                <w:color w:val="000000"/>
                <w:lang w:eastAsia="ru-RU"/>
              </w:rPr>
              <w:lastRenderedPageBreak/>
              <w:t>16 000,0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16E3FF"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355B7D"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1A97B176"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8722FEB" w14:textId="77777777" w:rsidR="00D64662" w:rsidRPr="00D64662" w:rsidRDefault="00D64662" w:rsidP="00D64662">
            <w:pPr>
              <w:ind w:left="-113" w:right="-113"/>
              <w:jc w:val="center"/>
              <w:rPr>
                <w:color w:val="000000"/>
                <w:lang w:eastAsia="ru-RU"/>
              </w:rPr>
            </w:pPr>
            <w:r w:rsidRPr="00D64662">
              <w:rPr>
                <w:color w:val="000000"/>
                <w:lang w:eastAsia="ru-RU"/>
              </w:rPr>
              <w:t xml:space="preserve">1 01 02140 01 0000 110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FA529D5" w14:textId="77777777" w:rsidR="00D64662" w:rsidRPr="00D64662" w:rsidRDefault="00D64662" w:rsidP="00D64662">
            <w:pPr>
              <w:ind w:left="-57" w:right="-57"/>
              <w:jc w:val="both"/>
              <w:rPr>
                <w:color w:val="000000"/>
                <w:lang w:eastAsia="ru-RU"/>
              </w:rPr>
            </w:pPr>
            <w:r w:rsidRPr="00D64662">
              <w:rPr>
                <w:color w:val="000000"/>
                <w:lang w:eastAsia="ru-RU"/>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429396" w14:textId="77777777" w:rsidR="00D64662" w:rsidRPr="00D64662" w:rsidRDefault="00D64662" w:rsidP="00D64662">
            <w:pPr>
              <w:ind w:left="-57" w:right="-57"/>
              <w:jc w:val="right"/>
              <w:rPr>
                <w:color w:val="000000"/>
                <w:lang w:eastAsia="ru-RU"/>
              </w:rPr>
            </w:pPr>
            <w:r w:rsidRPr="00D64662">
              <w:rPr>
                <w:color w:val="000000"/>
                <w:lang w:eastAsia="ru-RU"/>
              </w:rPr>
              <w:t>20 000,0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24DF13"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8E9FDD"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3EDF3A43"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87FBCFB" w14:textId="77777777" w:rsidR="00D64662" w:rsidRPr="00D64662" w:rsidRDefault="00D64662" w:rsidP="00D64662">
            <w:pPr>
              <w:ind w:left="-113" w:right="-113"/>
              <w:jc w:val="center"/>
              <w:rPr>
                <w:color w:val="000000"/>
                <w:lang w:eastAsia="ru-RU"/>
              </w:rPr>
            </w:pPr>
            <w:r w:rsidRPr="00D64662">
              <w:rPr>
                <w:color w:val="000000"/>
                <w:lang w:eastAsia="ru-RU"/>
              </w:rPr>
              <w:t xml:space="preserve">1 03 00000 00 0000 000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781BD1A" w14:textId="77777777" w:rsidR="00D64662" w:rsidRPr="00D64662" w:rsidRDefault="00D64662" w:rsidP="00D64662">
            <w:pPr>
              <w:ind w:left="-57" w:right="-57"/>
              <w:jc w:val="both"/>
              <w:rPr>
                <w:color w:val="000000"/>
                <w:lang w:eastAsia="ru-RU"/>
              </w:rPr>
            </w:pPr>
            <w:r w:rsidRPr="00D64662">
              <w:rPr>
                <w:color w:val="000000"/>
                <w:lang w:eastAsia="ru-RU"/>
              </w:rPr>
              <w:t>НАЛОГИ НА ТОВАРЫ (РАБОТЫ, УСЛУГИ), РЕАЛИЗУЕМЫЕ НА ТЕРРИТОРИИ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407911" w14:textId="77777777" w:rsidR="00D64662" w:rsidRPr="00D64662" w:rsidRDefault="00D64662" w:rsidP="00D64662">
            <w:pPr>
              <w:ind w:left="-57" w:right="-57"/>
              <w:jc w:val="right"/>
              <w:rPr>
                <w:color w:val="000000"/>
                <w:lang w:eastAsia="ru-RU"/>
              </w:rPr>
            </w:pPr>
            <w:r w:rsidRPr="00D64662">
              <w:rPr>
                <w:color w:val="000000"/>
                <w:lang w:eastAsia="ru-RU"/>
              </w:rPr>
              <w:t>22 137,9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716D38" w14:textId="77777777" w:rsidR="00D64662" w:rsidRPr="00D64662" w:rsidRDefault="00D64662" w:rsidP="00D64662">
            <w:pPr>
              <w:ind w:left="-57" w:right="-57"/>
              <w:jc w:val="right"/>
              <w:rPr>
                <w:color w:val="000000"/>
                <w:lang w:eastAsia="ru-RU"/>
              </w:rPr>
            </w:pPr>
            <w:r w:rsidRPr="00D64662">
              <w:rPr>
                <w:color w:val="000000"/>
                <w:lang w:eastAsia="ru-RU"/>
              </w:rPr>
              <w:t>19 438,2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77FAD9" w14:textId="77777777" w:rsidR="00D64662" w:rsidRPr="00D64662" w:rsidRDefault="00D64662" w:rsidP="00D64662">
            <w:pPr>
              <w:ind w:left="-57" w:right="-57"/>
              <w:jc w:val="right"/>
              <w:rPr>
                <w:color w:val="000000"/>
                <w:lang w:eastAsia="ru-RU"/>
              </w:rPr>
            </w:pPr>
            <w:r w:rsidRPr="00D64662">
              <w:rPr>
                <w:color w:val="000000"/>
                <w:lang w:eastAsia="ru-RU"/>
              </w:rPr>
              <w:t>20 342,5</w:t>
            </w:r>
          </w:p>
        </w:tc>
      </w:tr>
      <w:tr w:rsidR="00D64662" w:rsidRPr="00D64662" w14:paraId="0AE69CD1"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4CAF79B" w14:textId="77777777" w:rsidR="00D64662" w:rsidRPr="00D64662" w:rsidRDefault="00D64662" w:rsidP="00D64662">
            <w:pPr>
              <w:ind w:left="-113" w:right="-113"/>
              <w:jc w:val="center"/>
              <w:rPr>
                <w:color w:val="000000"/>
                <w:lang w:eastAsia="ru-RU"/>
              </w:rPr>
            </w:pPr>
            <w:r w:rsidRPr="00D64662">
              <w:rPr>
                <w:color w:val="000000"/>
                <w:lang w:eastAsia="ru-RU"/>
              </w:rPr>
              <w:t xml:space="preserve">1 03 02000 01 0000 110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989B1ED" w14:textId="77777777" w:rsidR="00D64662" w:rsidRPr="00D64662" w:rsidRDefault="00D64662" w:rsidP="00D64662">
            <w:pPr>
              <w:ind w:left="-57" w:right="-57"/>
              <w:jc w:val="both"/>
              <w:rPr>
                <w:color w:val="000000"/>
                <w:lang w:eastAsia="ru-RU"/>
              </w:rPr>
            </w:pPr>
            <w:r w:rsidRPr="00D64662">
              <w:rPr>
                <w:color w:val="000000"/>
                <w:lang w:eastAsia="ru-RU"/>
              </w:rPr>
              <w:t>Акцизы по подакцизным товарам (продукции), производимым на территории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7BA8EA" w14:textId="77777777" w:rsidR="00D64662" w:rsidRPr="00D64662" w:rsidRDefault="00D64662" w:rsidP="00D64662">
            <w:pPr>
              <w:ind w:left="-57" w:right="-57"/>
              <w:jc w:val="right"/>
              <w:rPr>
                <w:color w:val="000000"/>
                <w:lang w:eastAsia="ru-RU"/>
              </w:rPr>
            </w:pPr>
            <w:r w:rsidRPr="00D64662">
              <w:rPr>
                <w:color w:val="000000"/>
                <w:lang w:eastAsia="ru-RU"/>
              </w:rPr>
              <w:t>22 137,9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0BEE5B" w14:textId="77777777" w:rsidR="00D64662" w:rsidRPr="00D64662" w:rsidRDefault="00D64662" w:rsidP="00D64662">
            <w:pPr>
              <w:ind w:left="-57" w:right="-57"/>
              <w:jc w:val="right"/>
              <w:rPr>
                <w:color w:val="000000"/>
                <w:lang w:eastAsia="ru-RU"/>
              </w:rPr>
            </w:pPr>
            <w:r w:rsidRPr="00D64662">
              <w:rPr>
                <w:color w:val="000000"/>
                <w:lang w:eastAsia="ru-RU"/>
              </w:rPr>
              <w:t>19 438,2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C3C843" w14:textId="77777777" w:rsidR="00D64662" w:rsidRPr="00D64662" w:rsidRDefault="00D64662" w:rsidP="00D64662">
            <w:pPr>
              <w:ind w:left="-57" w:right="-57"/>
              <w:jc w:val="right"/>
              <w:rPr>
                <w:color w:val="000000"/>
                <w:lang w:eastAsia="ru-RU"/>
              </w:rPr>
            </w:pPr>
            <w:r w:rsidRPr="00D64662">
              <w:rPr>
                <w:color w:val="000000"/>
                <w:lang w:eastAsia="ru-RU"/>
              </w:rPr>
              <w:t>20 342,5</w:t>
            </w:r>
          </w:p>
        </w:tc>
      </w:tr>
      <w:tr w:rsidR="00D64662" w:rsidRPr="00D64662" w14:paraId="0E86FE03"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C1AB5BF" w14:textId="77777777" w:rsidR="00D64662" w:rsidRPr="00D64662" w:rsidRDefault="00D64662" w:rsidP="00D64662">
            <w:pPr>
              <w:ind w:left="-113" w:right="-113"/>
              <w:jc w:val="center"/>
              <w:rPr>
                <w:color w:val="000000"/>
                <w:lang w:eastAsia="ru-RU"/>
              </w:rPr>
            </w:pPr>
            <w:r w:rsidRPr="00D64662">
              <w:rPr>
                <w:color w:val="000000"/>
                <w:lang w:eastAsia="ru-RU"/>
              </w:rPr>
              <w:t xml:space="preserve">1 03 02230 01 0000 110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7BB4697" w14:textId="77777777" w:rsidR="00D64662" w:rsidRPr="00D64662" w:rsidRDefault="00D64662" w:rsidP="00D64662">
            <w:pPr>
              <w:ind w:left="-57" w:right="-57"/>
              <w:jc w:val="both"/>
              <w:rPr>
                <w:color w:val="000000"/>
                <w:lang w:eastAsia="ru-RU"/>
              </w:rPr>
            </w:pPr>
            <w:r w:rsidRPr="00D64662">
              <w:rPr>
                <w:color w:val="00000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8FDF68" w14:textId="77777777" w:rsidR="00D64662" w:rsidRPr="00D64662" w:rsidRDefault="00D64662" w:rsidP="00D64662">
            <w:pPr>
              <w:ind w:left="-57" w:right="-57"/>
              <w:jc w:val="right"/>
              <w:rPr>
                <w:color w:val="000000"/>
                <w:lang w:eastAsia="ru-RU"/>
              </w:rPr>
            </w:pPr>
            <w:r w:rsidRPr="00D64662">
              <w:rPr>
                <w:color w:val="000000"/>
                <w:lang w:eastAsia="ru-RU"/>
              </w:rPr>
              <w:t>11 800,9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7A565F" w14:textId="77777777" w:rsidR="00D64662" w:rsidRPr="00D64662" w:rsidRDefault="00D64662" w:rsidP="00D64662">
            <w:pPr>
              <w:ind w:left="-57" w:right="-57"/>
              <w:jc w:val="right"/>
              <w:rPr>
                <w:color w:val="000000"/>
                <w:lang w:eastAsia="ru-RU"/>
              </w:rPr>
            </w:pPr>
            <w:r w:rsidRPr="00D64662">
              <w:rPr>
                <w:color w:val="000000"/>
                <w:lang w:eastAsia="ru-RU"/>
              </w:rPr>
              <w:t>9 273,6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506031" w14:textId="77777777" w:rsidR="00D64662" w:rsidRPr="00D64662" w:rsidRDefault="00D64662" w:rsidP="00D64662">
            <w:pPr>
              <w:ind w:left="-57" w:right="-57"/>
              <w:jc w:val="right"/>
              <w:rPr>
                <w:color w:val="000000"/>
                <w:lang w:eastAsia="ru-RU"/>
              </w:rPr>
            </w:pPr>
            <w:r w:rsidRPr="00D64662">
              <w:rPr>
                <w:color w:val="000000"/>
                <w:lang w:eastAsia="ru-RU"/>
              </w:rPr>
              <w:t>9 728,9</w:t>
            </w:r>
          </w:p>
        </w:tc>
      </w:tr>
      <w:tr w:rsidR="00D64662" w:rsidRPr="00D64662" w14:paraId="29E5F2D6"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BCB7422" w14:textId="77777777" w:rsidR="00D64662" w:rsidRPr="00D64662" w:rsidRDefault="00D64662" w:rsidP="00D64662">
            <w:pPr>
              <w:ind w:left="-113" w:right="-113"/>
              <w:jc w:val="center"/>
              <w:rPr>
                <w:color w:val="000000"/>
                <w:lang w:eastAsia="ru-RU"/>
              </w:rPr>
            </w:pPr>
            <w:r w:rsidRPr="00D64662">
              <w:rPr>
                <w:color w:val="000000"/>
                <w:lang w:eastAsia="ru-RU"/>
              </w:rPr>
              <w:t xml:space="preserve">1 03 02231 01 0000 110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7331B48" w14:textId="77777777" w:rsidR="00D64662" w:rsidRPr="00D64662" w:rsidRDefault="00D64662" w:rsidP="00D64662">
            <w:pPr>
              <w:ind w:left="-57" w:right="-57"/>
              <w:jc w:val="both"/>
              <w:rPr>
                <w:color w:val="000000"/>
                <w:lang w:eastAsia="ru-RU"/>
              </w:rPr>
            </w:pPr>
            <w:r w:rsidRPr="00D64662">
              <w:rPr>
                <w:color w:val="00000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AA9EC0" w14:textId="77777777" w:rsidR="00D64662" w:rsidRPr="00D64662" w:rsidRDefault="00D64662" w:rsidP="00D64662">
            <w:pPr>
              <w:ind w:left="-57" w:right="-57"/>
              <w:jc w:val="right"/>
              <w:rPr>
                <w:color w:val="000000"/>
                <w:lang w:eastAsia="ru-RU"/>
              </w:rPr>
            </w:pPr>
            <w:r w:rsidRPr="00D64662">
              <w:rPr>
                <w:color w:val="000000"/>
                <w:lang w:eastAsia="ru-RU"/>
              </w:rPr>
              <w:t>11 800,9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9926DB" w14:textId="77777777" w:rsidR="00D64662" w:rsidRPr="00D64662" w:rsidRDefault="00D64662" w:rsidP="00D64662">
            <w:pPr>
              <w:ind w:left="-57" w:right="-57"/>
              <w:jc w:val="right"/>
              <w:rPr>
                <w:color w:val="000000"/>
                <w:lang w:eastAsia="ru-RU"/>
              </w:rPr>
            </w:pPr>
            <w:r w:rsidRPr="00D64662">
              <w:rPr>
                <w:color w:val="000000"/>
                <w:lang w:eastAsia="ru-RU"/>
              </w:rPr>
              <w:t>9 273,6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748A2E" w14:textId="77777777" w:rsidR="00D64662" w:rsidRPr="00D64662" w:rsidRDefault="00D64662" w:rsidP="00D64662">
            <w:pPr>
              <w:ind w:left="-57" w:right="-57"/>
              <w:jc w:val="right"/>
              <w:rPr>
                <w:color w:val="000000"/>
                <w:lang w:eastAsia="ru-RU"/>
              </w:rPr>
            </w:pPr>
            <w:r w:rsidRPr="00D64662">
              <w:rPr>
                <w:color w:val="000000"/>
                <w:lang w:eastAsia="ru-RU"/>
              </w:rPr>
              <w:t>9 728,9</w:t>
            </w:r>
          </w:p>
        </w:tc>
      </w:tr>
      <w:tr w:rsidR="00D64662" w:rsidRPr="00D64662" w14:paraId="2DBFA605"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5A1B369" w14:textId="77777777" w:rsidR="00D64662" w:rsidRPr="00D64662" w:rsidRDefault="00D64662" w:rsidP="00D64662">
            <w:pPr>
              <w:ind w:left="-113" w:right="-113"/>
              <w:jc w:val="center"/>
              <w:rPr>
                <w:color w:val="000000"/>
                <w:lang w:eastAsia="ru-RU"/>
              </w:rPr>
            </w:pPr>
            <w:r w:rsidRPr="00D64662">
              <w:rPr>
                <w:color w:val="000000"/>
                <w:lang w:eastAsia="ru-RU"/>
              </w:rPr>
              <w:t xml:space="preserve">1 03 02240 01 0000 110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76CC1C6" w14:textId="77777777" w:rsidR="00D64662" w:rsidRPr="00D64662" w:rsidRDefault="00D64662" w:rsidP="00D64662">
            <w:pPr>
              <w:ind w:left="-57" w:right="-57"/>
              <w:jc w:val="both"/>
              <w:rPr>
                <w:color w:val="000000"/>
                <w:lang w:eastAsia="ru-RU"/>
              </w:rPr>
            </w:pPr>
            <w:r w:rsidRPr="00D64662">
              <w:rPr>
                <w:color w:val="00000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52A1E0" w14:textId="77777777" w:rsidR="00D64662" w:rsidRPr="00D64662" w:rsidRDefault="00D64662" w:rsidP="00D64662">
            <w:pPr>
              <w:ind w:left="-57" w:right="-57"/>
              <w:jc w:val="right"/>
              <w:rPr>
                <w:color w:val="000000"/>
                <w:lang w:eastAsia="ru-RU"/>
              </w:rPr>
            </w:pPr>
            <w:r w:rsidRPr="00D64662">
              <w:rPr>
                <w:color w:val="000000"/>
                <w:lang w:eastAsia="ru-RU"/>
              </w:rPr>
              <w:t>56,3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18B2CB" w14:textId="77777777" w:rsidR="00D64662" w:rsidRPr="00D64662" w:rsidRDefault="00D64662" w:rsidP="00D64662">
            <w:pPr>
              <w:ind w:left="-57" w:right="-57"/>
              <w:jc w:val="right"/>
              <w:rPr>
                <w:color w:val="000000"/>
                <w:lang w:eastAsia="ru-RU"/>
              </w:rPr>
            </w:pPr>
            <w:r w:rsidRPr="00D64662">
              <w:rPr>
                <w:color w:val="000000"/>
                <w:lang w:eastAsia="ru-RU"/>
              </w:rPr>
              <w:t>63,4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8FD3DD" w14:textId="77777777" w:rsidR="00D64662" w:rsidRPr="00D64662" w:rsidRDefault="00D64662" w:rsidP="00D64662">
            <w:pPr>
              <w:ind w:left="-57" w:right="-57"/>
              <w:jc w:val="right"/>
              <w:rPr>
                <w:color w:val="000000"/>
                <w:lang w:eastAsia="ru-RU"/>
              </w:rPr>
            </w:pPr>
            <w:r w:rsidRPr="00D64662">
              <w:rPr>
                <w:color w:val="000000"/>
                <w:lang w:eastAsia="ru-RU"/>
              </w:rPr>
              <w:t>64,7</w:t>
            </w:r>
          </w:p>
        </w:tc>
      </w:tr>
      <w:tr w:rsidR="00D64662" w:rsidRPr="00D64662" w14:paraId="3BE8A095"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C50D466" w14:textId="77777777" w:rsidR="00D64662" w:rsidRPr="00D64662" w:rsidRDefault="00D64662" w:rsidP="00D64662">
            <w:pPr>
              <w:ind w:left="-113" w:right="-113"/>
              <w:jc w:val="center"/>
              <w:rPr>
                <w:color w:val="000000"/>
                <w:lang w:eastAsia="ru-RU"/>
              </w:rPr>
            </w:pPr>
            <w:r w:rsidRPr="00D64662">
              <w:rPr>
                <w:color w:val="000000"/>
                <w:lang w:eastAsia="ru-RU"/>
              </w:rPr>
              <w:t xml:space="preserve">1 03 02241 01 0000 110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3F12AF1" w14:textId="77777777" w:rsidR="00D64662" w:rsidRPr="00D64662" w:rsidRDefault="00D64662" w:rsidP="00D64662">
            <w:pPr>
              <w:ind w:left="-57" w:right="-57"/>
              <w:jc w:val="both"/>
              <w:rPr>
                <w:color w:val="000000"/>
                <w:lang w:eastAsia="ru-RU"/>
              </w:rPr>
            </w:pPr>
            <w:r w:rsidRPr="00D64662">
              <w:rPr>
                <w:color w:val="00000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0929E1" w14:textId="77777777" w:rsidR="00D64662" w:rsidRPr="00D64662" w:rsidRDefault="00D64662" w:rsidP="00D64662">
            <w:pPr>
              <w:ind w:left="-57" w:right="-57"/>
              <w:jc w:val="right"/>
              <w:rPr>
                <w:color w:val="000000"/>
                <w:lang w:eastAsia="ru-RU"/>
              </w:rPr>
            </w:pPr>
            <w:r w:rsidRPr="00D64662">
              <w:rPr>
                <w:color w:val="000000"/>
                <w:lang w:eastAsia="ru-RU"/>
              </w:rPr>
              <w:t>56,3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987DC5" w14:textId="77777777" w:rsidR="00D64662" w:rsidRPr="00D64662" w:rsidRDefault="00D64662" w:rsidP="00D64662">
            <w:pPr>
              <w:ind w:left="-57" w:right="-57"/>
              <w:jc w:val="right"/>
              <w:rPr>
                <w:color w:val="000000"/>
                <w:lang w:eastAsia="ru-RU"/>
              </w:rPr>
            </w:pPr>
            <w:r w:rsidRPr="00D64662">
              <w:rPr>
                <w:color w:val="000000"/>
                <w:lang w:eastAsia="ru-RU"/>
              </w:rPr>
              <w:t>63,4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1DD106" w14:textId="77777777" w:rsidR="00D64662" w:rsidRPr="00D64662" w:rsidRDefault="00D64662" w:rsidP="00D64662">
            <w:pPr>
              <w:ind w:left="-57" w:right="-57"/>
              <w:jc w:val="right"/>
              <w:rPr>
                <w:color w:val="000000"/>
                <w:lang w:eastAsia="ru-RU"/>
              </w:rPr>
            </w:pPr>
            <w:r w:rsidRPr="00D64662">
              <w:rPr>
                <w:color w:val="000000"/>
                <w:lang w:eastAsia="ru-RU"/>
              </w:rPr>
              <w:t>64,7</w:t>
            </w:r>
          </w:p>
        </w:tc>
      </w:tr>
      <w:tr w:rsidR="00D64662" w:rsidRPr="00D64662" w14:paraId="2247440B"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6653FF4" w14:textId="77777777" w:rsidR="00D64662" w:rsidRPr="00D64662" w:rsidRDefault="00D64662" w:rsidP="00D64662">
            <w:pPr>
              <w:ind w:left="-113" w:right="-113"/>
              <w:jc w:val="center"/>
              <w:rPr>
                <w:color w:val="000000"/>
                <w:lang w:eastAsia="ru-RU"/>
              </w:rPr>
            </w:pPr>
            <w:r w:rsidRPr="00D64662">
              <w:rPr>
                <w:color w:val="000000"/>
                <w:lang w:eastAsia="ru-RU"/>
              </w:rPr>
              <w:t xml:space="preserve">1 03 02250 01 0000 110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5536CF3" w14:textId="77777777" w:rsidR="00D64662" w:rsidRPr="00D64662" w:rsidRDefault="00D64662" w:rsidP="00D64662">
            <w:pPr>
              <w:ind w:left="-57" w:right="-57"/>
              <w:jc w:val="both"/>
              <w:rPr>
                <w:color w:val="000000"/>
                <w:lang w:eastAsia="ru-RU"/>
              </w:rPr>
            </w:pPr>
            <w:r w:rsidRPr="00D64662">
              <w:rPr>
                <w:color w:val="00000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78309" w14:textId="77777777" w:rsidR="00D64662" w:rsidRPr="00D64662" w:rsidRDefault="00D64662" w:rsidP="00D64662">
            <w:pPr>
              <w:ind w:left="-57" w:right="-57"/>
              <w:jc w:val="right"/>
              <w:rPr>
                <w:color w:val="000000"/>
                <w:lang w:eastAsia="ru-RU"/>
              </w:rPr>
            </w:pPr>
            <w:r w:rsidRPr="00D64662">
              <w:rPr>
                <w:color w:val="000000"/>
                <w:lang w:eastAsia="ru-RU"/>
              </w:rPr>
              <w:t>11 578,4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BAEB86" w14:textId="77777777" w:rsidR="00D64662" w:rsidRPr="00D64662" w:rsidRDefault="00D64662" w:rsidP="00D64662">
            <w:pPr>
              <w:ind w:left="-57" w:right="-57"/>
              <w:jc w:val="right"/>
              <w:rPr>
                <w:color w:val="000000"/>
                <w:lang w:eastAsia="ru-RU"/>
              </w:rPr>
            </w:pPr>
            <w:r w:rsidRPr="00D64662">
              <w:rPr>
                <w:color w:val="000000"/>
                <w:lang w:eastAsia="ru-RU"/>
              </w:rPr>
              <w:t>11 315,7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EA6C3E" w14:textId="77777777" w:rsidR="00D64662" w:rsidRPr="00D64662" w:rsidRDefault="00D64662" w:rsidP="00D64662">
            <w:pPr>
              <w:ind w:left="-57" w:right="-57"/>
              <w:jc w:val="right"/>
              <w:rPr>
                <w:color w:val="000000"/>
                <w:lang w:eastAsia="ru-RU"/>
              </w:rPr>
            </w:pPr>
            <w:r w:rsidRPr="00D64662">
              <w:rPr>
                <w:color w:val="000000"/>
                <w:lang w:eastAsia="ru-RU"/>
              </w:rPr>
              <w:t>11 746,9</w:t>
            </w:r>
          </w:p>
        </w:tc>
      </w:tr>
      <w:tr w:rsidR="00D64662" w:rsidRPr="00D64662" w14:paraId="72C446F1"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30A1258" w14:textId="77777777" w:rsidR="00D64662" w:rsidRPr="00D64662" w:rsidRDefault="00D64662" w:rsidP="00D64662">
            <w:pPr>
              <w:ind w:left="-113" w:right="-113"/>
              <w:jc w:val="center"/>
              <w:rPr>
                <w:color w:val="000000"/>
                <w:lang w:eastAsia="ru-RU"/>
              </w:rPr>
            </w:pPr>
            <w:r w:rsidRPr="00D64662">
              <w:rPr>
                <w:color w:val="000000"/>
                <w:lang w:eastAsia="ru-RU"/>
              </w:rPr>
              <w:t xml:space="preserve">1 03 02251 01 0000 110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46E8439" w14:textId="77777777" w:rsidR="00D64662" w:rsidRPr="00D64662" w:rsidRDefault="00D64662" w:rsidP="00D64662">
            <w:pPr>
              <w:ind w:left="-57" w:right="-57"/>
              <w:jc w:val="both"/>
              <w:rPr>
                <w:color w:val="000000"/>
                <w:lang w:eastAsia="ru-RU"/>
              </w:rPr>
            </w:pPr>
            <w:r w:rsidRPr="00D64662">
              <w:rPr>
                <w:color w:val="000000"/>
                <w:lang w:eastAsia="ru-RU"/>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w:t>
            </w:r>
            <w:r w:rsidRPr="00D64662">
              <w:rPr>
                <w:color w:val="000000"/>
                <w:lang w:eastAsia="ru-RU"/>
              </w:rPr>
              <w:lastRenderedPageBreak/>
              <w:t>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D358C6" w14:textId="77777777" w:rsidR="00D64662" w:rsidRPr="00D64662" w:rsidRDefault="00D64662" w:rsidP="00D64662">
            <w:pPr>
              <w:ind w:left="-57" w:right="-57"/>
              <w:jc w:val="right"/>
              <w:rPr>
                <w:color w:val="000000"/>
                <w:lang w:eastAsia="ru-RU"/>
              </w:rPr>
            </w:pPr>
            <w:r w:rsidRPr="00D64662">
              <w:rPr>
                <w:color w:val="000000"/>
                <w:lang w:eastAsia="ru-RU"/>
              </w:rPr>
              <w:lastRenderedPageBreak/>
              <w:t>11 578,4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016424" w14:textId="77777777" w:rsidR="00D64662" w:rsidRPr="00D64662" w:rsidRDefault="00D64662" w:rsidP="00D64662">
            <w:pPr>
              <w:ind w:left="-57" w:right="-57"/>
              <w:jc w:val="right"/>
              <w:rPr>
                <w:color w:val="000000"/>
                <w:lang w:eastAsia="ru-RU"/>
              </w:rPr>
            </w:pPr>
            <w:r w:rsidRPr="00D64662">
              <w:rPr>
                <w:color w:val="000000"/>
                <w:lang w:eastAsia="ru-RU"/>
              </w:rPr>
              <w:t>11 315,7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6BAC78" w14:textId="77777777" w:rsidR="00D64662" w:rsidRPr="00D64662" w:rsidRDefault="00D64662" w:rsidP="00D64662">
            <w:pPr>
              <w:ind w:left="-57" w:right="-57"/>
              <w:jc w:val="right"/>
              <w:rPr>
                <w:color w:val="000000"/>
                <w:lang w:eastAsia="ru-RU"/>
              </w:rPr>
            </w:pPr>
            <w:r w:rsidRPr="00D64662">
              <w:rPr>
                <w:color w:val="000000"/>
                <w:lang w:eastAsia="ru-RU"/>
              </w:rPr>
              <w:t>11 746,9</w:t>
            </w:r>
          </w:p>
        </w:tc>
      </w:tr>
      <w:tr w:rsidR="00D64662" w:rsidRPr="00D64662" w14:paraId="6930FC92"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EE27319" w14:textId="77777777" w:rsidR="00D64662" w:rsidRPr="00D64662" w:rsidRDefault="00D64662" w:rsidP="00D64662">
            <w:pPr>
              <w:ind w:left="-113" w:right="-113"/>
              <w:jc w:val="center"/>
              <w:rPr>
                <w:color w:val="000000"/>
                <w:lang w:eastAsia="ru-RU"/>
              </w:rPr>
            </w:pPr>
            <w:r w:rsidRPr="00D64662">
              <w:rPr>
                <w:color w:val="000000"/>
                <w:lang w:eastAsia="ru-RU"/>
              </w:rPr>
              <w:t xml:space="preserve">1 03 02260 01 0000 110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066877D" w14:textId="77777777" w:rsidR="00D64662" w:rsidRPr="00D64662" w:rsidRDefault="00D64662" w:rsidP="00D64662">
            <w:pPr>
              <w:ind w:left="-57" w:right="-57"/>
              <w:jc w:val="both"/>
              <w:rPr>
                <w:color w:val="000000"/>
                <w:lang w:eastAsia="ru-RU"/>
              </w:rPr>
            </w:pPr>
            <w:r w:rsidRPr="00D64662">
              <w:rPr>
                <w:color w:val="00000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686E32" w14:textId="77777777" w:rsidR="00D64662" w:rsidRPr="00D64662" w:rsidRDefault="00D64662" w:rsidP="00D64662">
            <w:pPr>
              <w:ind w:left="-57" w:right="-57"/>
              <w:jc w:val="right"/>
              <w:rPr>
                <w:color w:val="000000"/>
                <w:lang w:eastAsia="ru-RU"/>
              </w:rPr>
            </w:pPr>
            <w:r w:rsidRPr="00D64662">
              <w:rPr>
                <w:color w:val="000000"/>
                <w:lang w:eastAsia="ru-RU"/>
              </w:rPr>
              <w:t>-1 297,7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585F50" w14:textId="77777777" w:rsidR="00D64662" w:rsidRPr="00D64662" w:rsidRDefault="00D64662" w:rsidP="00D64662">
            <w:pPr>
              <w:ind w:left="-57" w:right="-57"/>
              <w:jc w:val="right"/>
              <w:rPr>
                <w:color w:val="000000"/>
                <w:lang w:eastAsia="ru-RU"/>
              </w:rPr>
            </w:pPr>
            <w:r w:rsidRPr="00D64662">
              <w:rPr>
                <w:color w:val="000000"/>
                <w:lang w:eastAsia="ru-RU"/>
              </w:rPr>
              <w:t>-1 214,5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4D5E8C" w14:textId="77777777" w:rsidR="00D64662" w:rsidRPr="00D64662" w:rsidRDefault="00D64662" w:rsidP="00D64662">
            <w:pPr>
              <w:ind w:left="-57" w:right="-57"/>
              <w:jc w:val="right"/>
              <w:rPr>
                <w:color w:val="000000"/>
                <w:lang w:eastAsia="ru-RU"/>
              </w:rPr>
            </w:pPr>
            <w:r w:rsidRPr="00D64662">
              <w:rPr>
                <w:color w:val="000000"/>
                <w:lang w:eastAsia="ru-RU"/>
              </w:rPr>
              <w:t>-1 198,0</w:t>
            </w:r>
          </w:p>
        </w:tc>
      </w:tr>
      <w:tr w:rsidR="00D64662" w:rsidRPr="00D64662" w14:paraId="2552B797"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7565378" w14:textId="77777777" w:rsidR="00D64662" w:rsidRPr="00D64662" w:rsidRDefault="00D64662" w:rsidP="00D64662">
            <w:pPr>
              <w:ind w:left="-113" w:right="-113"/>
              <w:jc w:val="center"/>
              <w:rPr>
                <w:color w:val="000000"/>
                <w:lang w:eastAsia="ru-RU"/>
              </w:rPr>
            </w:pPr>
            <w:r w:rsidRPr="00D64662">
              <w:rPr>
                <w:color w:val="000000"/>
                <w:lang w:eastAsia="ru-RU"/>
              </w:rPr>
              <w:t xml:space="preserve">1 03 02261 01 0000 110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5CCE1AE" w14:textId="77777777" w:rsidR="00D64662" w:rsidRPr="00D64662" w:rsidRDefault="00D64662" w:rsidP="00D64662">
            <w:pPr>
              <w:ind w:left="-57" w:right="-57"/>
              <w:jc w:val="both"/>
              <w:rPr>
                <w:color w:val="000000"/>
                <w:lang w:eastAsia="ru-RU"/>
              </w:rPr>
            </w:pPr>
            <w:r w:rsidRPr="00D64662">
              <w:rPr>
                <w:color w:val="00000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FACE29" w14:textId="77777777" w:rsidR="00D64662" w:rsidRPr="00D64662" w:rsidRDefault="00D64662" w:rsidP="00D64662">
            <w:pPr>
              <w:ind w:left="-57" w:right="-57"/>
              <w:jc w:val="right"/>
              <w:rPr>
                <w:color w:val="000000"/>
                <w:lang w:eastAsia="ru-RU"/>
              </w:rPr>
            </w:pPr>
            <w:r w:rsidRPr="00D64662">
              <w:rPr>
                <w:color w:val="000000"/>
                <w:lang w:eastAsia="ru-RU"/>
              </w:rPr>
              <w:t>-1 297,7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C4080F" w14:textId="77777777" w:rsidR="00D64662" w:rsidRPr="00D64662" w:rsidRDefault="00D64662" w:rsidP="00D64662">
            <w:pPr>
              <w:ind w:left="-57" w:right="-57"/>
              <w:jc w:val="right"/>
              <w:rPr>
                <w:color w:val="000000"/>
                <w:lang w:eastAsia="ru-RU"/>
              </w:rPr>
            </w:pPr>
            <w:r w:rsidRPr="00D64662">
              <w:rPr>
                <w:color w:val="000000"/>
                <w:lang w:eastAsia="ru-RU"/>
              </w:rPr>
              <w:t>-1 214,5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760962" w14:textId="77777777" w:rsidR="00D64662" w:rsidRPr="00D64662" w:rsidRDefault="00D64662" w:rsidP="00D64662">
            <w:pPr>
              <w:ind w:left="-57" w:right="-57"/>
              <w:jc w:val="right"/>
              <w:rPr>
                <w:color w:val="000000"/>
                <w:lang w:eastAsia="ru-RU"/>
              </w:rPr>
            </w:pPr>
            <w:r w:rsidRPr="00D64662">
              <w:rPr>
                <w:color w:val="000000"/>
                <w:lang w:eastAsia="ru-RU"/>
              </w:rPr>
              <w:t>-1 198,0</w:t>
            </w:r>
          </w:p>
        </w:tc>
      </w:tr>
      <w:tr w:rsidR="00D64662" w:rsidRPr="00D64662" w14:paraId="41A1122C"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159DE2A" w14:textId="77777777" w:rsidR="00D64662" w:rsidRPr="00D64662" w:rsidRDefault="00D64662" w:rsidP="00D64662">
            <w:pPr>
              <w:ind w:left="-113" w:right="-113"/>
              <w:jc w:val="center"/>
              <w:rPr>
                <w:color w:val="000000"/>
                <w:lang w:eastAsia="ru-RU"/>
              </w:rPr>
            </w:pPr>
            <w:r w:rsidRPr="00D64662">
              <w:rPr>
                <w:color w:val="000000"/>
                <w:lang w:eastAsia="ru-RU"/>
              </w:rPr>
              <w:t xml:space="preserve">1 05 00000 00 0000 000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FACE7F2" w14:textId="77777777" w:rsidR="00D64662" w:rsidRPr="00D64662" w:rsidRDefault="00D64662" w:rsidP="00D64662">
            <w:pPr>
              <w:ind w:left="-57" w:right="-57"/>
              <w:jc w:val="both"/>
              <w:rPr>
                <w:color w:val="000000"/>
                <w:lang w:eastAsia="ru-RU"/>
              </w:rPr>
            </w:pPr>
            <w:r w:rsidRPr="00D64662">
              <w:rPr>
                <w:color w:val="000000"/>
                <w:lang w:eastAsia="ru-RU"/>
              </w:rPr>
              <w:t>НАЛОГИ НА СОВОКУПНЫЙ ДОХОД</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4AFDF7" w14:textId="77777777" w:rsidR="00D64662" w:rsidRPr="00D64662" w:rsidRDefault="00D64662" w:rsidP="00D64662">
            <w:pPr>
              <w:ind w:left="-57" w:right="-57"/>
              <w:jc w:val="right"/>
              <w:rPr>
                <w:color w:val="000000"/>
                <w:lang w:eastAsia="ru-RU"/>
              </w:rPr>
            </w:pPr>
            <w:r w:rsidRPr="00D64662">
              <w:rPr>
                <w:color w:val="000000"/>
                <w:lang w:eastAsia="ru-RU"/>
              </w:rPr>
              <w:t>120 753,2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FDB869" w14:textId="77777777" w:rsidR="00D64662" w:rsidRPr="00D64662" w:rsidRDefault="00D64662" w:rsidP="00D64662">
            <w:pPr>
              <w:ind w:left="-57" w:right="-57"/>
              <w:jc w:val="right"/>
              <w:rPr>
                <w:color w:val="000000"/>
                <w:lang w:eastAsia="ru-RU"/>
              </w:rPr>
            </w:pPr>
            <w:r w:rsidRPr="00D64662">
              <w:rPr>
                <w:color w:val="000000"/>
                <w:lang w:eastAsia="ru-RU"/>
              </w:rPr>
              <w:t>162 226,0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985926" w14:textId="77777777" w:rsidR="00D64662" w:rsidRPr="00D64662" w:rsidRDefault="00D64662" w:rsidP="00D64662">
            <w:pPr>
              <w:ind w:left="-57" w:right="-57"/>
              <w:jc w:val="right"/>
              <w:rPr>
                <w:color w:val="000000"/>
                <w:lang w:eastAsia="ru-RU"/>
              </w:rPr>
            </w:pPr>
            <w:r w:rsidRPr="00D64662">
              <w:rPr>
                <w:color w:val="000000"/>
                <w:lang w:eastAsia="ru-RU"/>
              </w:rPr>
              <w:t>173 844,0</w:t>
            </w:r>
          </w:p>
        </w:tc>
      </w:tr>
      <w:tr w:rsidR="00D64662" w:rsidRPr="00D64662" w14:paraId="495C2E88"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B42F621" w14:textId="77777777" w:rsidR="00D64662" w:rsidRPr="00D64662" w:rsidRDefault="00D64662" w:rsidP="00D64662">
            <w:pPr>
              <w:ind w:left="-113" w:right="-113"/>
              <w:jc w:val="center"/>
              <w:rPr>
                <w:color w:val="000000"/>
                <w:lang w:eastAsia="ru-RU"/>
              </w:rPr>
            </w:pPr>
            <w:r w:rsidRPr="00D64662">
              <w:rPr>
                <w:color w:val="000000"/>
                <w:lang w:eastAsia="ru-RU"/>
              </w:rPr>
              <w:t xml:space="preserve">1 05 01000 00 0000 110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2E92927" w14:textId="77777777" w:rsidR="00D64662" w:rsidRPr="00D64662" w:rsidRDefault="00D64662" w:rsidP="00D64662">
            <w:pPr>
              <w:ind w:left="-57" w:right="-57"/>
              <w:jc w:val="both"/>
              <w:rPr>
                <w:color w:val="000000"/>
                <w:lang w:eastAsia="ru-RU"/>
              </w:rPr>
            </w:pPr>
            <w:r w:rsidRPr="00D64662">
              <w:rPr>
                <w:color w:val="000000"/>
                <w:lang w:eastAsia="ru-RU"/>
              </w:rPr>
              <w:t>Налог, взимаемый в связи с применением упрощенной системы налогообложения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DC9CDA" w14:textId="77777777" w:rsidR="00D64662" w:rsidRPr="00D64662" w:rsidRDefault="00D64662" w:rsidP="00D64662">
            <w:pPr>
              <w:ind w:left="-57" w:right="-57"/>
              <w:jc w:val="right"/>
              <w:rPr>
                <w:color w:val="000000"/>
                <w:lang w:eastAsia="ru-RU"/>
              </w:rPr>
            </w:pPr>
            <w:r w:rsidRPr="00D64662">
              <w:rPr>
                <w:color w:val="000000"/>
                <w:lang w:eastAsia="ru-RU"/>
              </w:rPr>
              <w:t>90 939,2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7A2F4F" w14:textId="77777777" w:rsidR="00D64662" w:rsidRPr="00D64662" w:rsidRDefault="00D64662" w:rsidP="00D64662">
            <w:pPr>
              <w:ind w:left="-57" w:right="-57"/>
              <w:jc w:val="right"/>
              <w:rPr>
                <w:color w:val="000000"/>
                <w:lang w:eastAsia="ru-RU"/>
              </w:rPr>
            </w:pPr>
            <w:r w:rsidRPr="00D64662">
              <w:rPr>
                <w:color w:val="000000"/>
                <w:lang w:eastAsia="ru-RU"/>
              </w:rPr>
              <w:t>116 294,0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75DAEA" w14:textId="77777777" w:rsidR="00D64662" w:rsidRPr="00D64662" w:rsidRDefault="00D64662" w:rsidP="00D64662">
            <w:pPr>
              <w:ind w:left="-57" w:right="-57"/>
              <w:jc w:val="right"/>
              <w:rPr>
                <w:color w:val="000000"/>
                <w:lang w:eastAsia="ru-RU"/>
              </w:rPr>
            </w:pPr>
            <w:r w:rsidRPr="00D64662">
              <w:rPr>
                <w:color w:val="000000"/>
                <w:lang w:eastAsia="ru-RU"/>
              </w:rPr>
              <w:t>124 903,0</w:t>
            </w:r>
          </w:p>
        </w:tc>
      </w:tr>
      <w:tr w:rsidR="00D64662" w:rsidRPr="00D64662" w14:paraId="106C9E18"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071E3FB" w14:textId="77777777" w:rsidR="00D64662" w:rsidRPr="00D64662" w:rsidRDefault="00D64662" w:rsidP="00D64662">
            <w:pPr>
              <w:ind w:left="-113" w:right="-113"/>
              <w:jc w:val="center"/>
              <w:rPr>
                <w:color w:val="000000"/>
                <w:lang w:eastAsia="ru-RU"/>
              </w:rPr>
            </w:pPr>
            <w:r w:rsidRPr="00D64662">
              <w:rPr>
                <w:color w:val="000000"/>
                <w:lang w:eastAsia="ru-RU"/>
              </w:rPr>
              <w:t xml:space="preserve">1 05 01010 01 0000 110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C440673" w14:textId="77777777" w:rsidR="00D64662" w:rsidRPr="00D64662" w:rsidRDefault="00D64662" w:rsidP="00D64662">
            <w:pPr>
              <w:ind w:left="-57" w:right="-57"/>
              <w:jc w:val="both"/>
              <w:rPr>
                <w:color w:val="000000"/>
                <w:lang w:eastAsia="ru-RU"/>
              </w:rPr>
            </w:pPr>
            <w:r w:rsidRPr="00D64662">
              <w:rPr>
                <w:color w:val="000000"/>
                <w:lang w:eastAsia="ru-RU"/>
              </w:rPr>
              <w:t>Налог, взимаемый с налогоплательщиков, выбравших в качестве объекта налогообложения доходы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B843C4" w14:textId="77777777" w:rsidR="00D64662" w:rsidRPr="00D64662" w:rsidRDefault="00D64662" w:rsidP="00D64662">
            <w:pPr>
              <w:ind w:left="-57" w:right="-57"/>
              <w:jc w:val="right"/>
              <w:rPr>
                <w:color w:val="000000"/>
                <w:lang w:eastAsia="ru-RU"/>
              </w:rPr>
            </w:pPr>
            <w:r w:rsidRPr="00D64662">
              <w:rPr>
                <w:color w:val="000000"/>
                <w:lang w:eastAsia="ru-RU"/>
              </w:rPr>
              <w:t>60 650,2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0C95D1" w14:textId="77777777" w:rsidR="00D64662" w:rsidRPr="00D64662" w:rsidRDefault="00D64662" w:rsidP="00D64662">
            <w:pPr>
              <w:ind w:left="-57" w:right="-57"/>
              <w:jc w:val="right"/>
              <w:rPr>
                <w:color w:val="000000"/>
                <w:lang w:eastAsia="ru-RU"/>
              </w:rPr>
            </w:pPr>
            <w:r w:rsidRPr="00D64662">
              <w:rPr>
                <w:color w:val="000000"/>
                <w:lang w:eastAsia="ru-RU"/>
              </w:rPr>
              <w:t>74 382,0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DC1DB6" w14:textId="77777777" w:rsidR="00D64662" w:rsidRPr="00D64662" w:rsidRDefault="00D64662" w:rsidP="00D64662">
            <w:pPr>
              <w:ind w:left="-57" w:right="-57"/>
              <w:jc w:val="right"/>
              <w:rPr>
                <w:color w:val="000000"/>
                <w:lang w:eastAsia="ru-RU"/>
              </w:rPr>
            </w:pPr>
            <w:r w:rsidRPr="00D64662">
              <w:rPr>
                <w:color w:val="000000"/>
                <w:lang w:eastAsia="ru-RU"/>
              </w:rPr>
              <w:t>79 890,0</w:t>
            </w:r>
          </w:p>
        </w:tc>
      </w:tr>
      <w:tr w:rsidR="00D64662" w:rsidRPr="00D64662" w14:paraId="5C448184"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1F9C36E" w14:textId="77777777" w:rsidR="00D64662" w:rsidRPr="00D64662" w:rsidRDefault="00D64662" w:rsidP="00D64662">
            <w:pPr>
              <w:ind w:left="-113" w:right="-113"/>
              <w:jc w:val="center"/>
              <w:rPr>
                <w:color w:val="000000"/>
                <w:lang w:eastAsia="ru-RU"/>
              </w:rPr>
            </w:pPr>
            <w:r w:rsidRPr="00D64662">
              <w:rPr>
                <w:color w:val="000000"/>
                <w:lang w:eastAsia="ru-RU"/>
              </w:rPr>
              <w:t xml:space="preserve">1 05 01011 01 0000 110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5CB1C17" w14:textId="77777777" w:rsidR="00D64662" w:rsidRPr="00D64662" w:rsidRDefault="00D64662" w:rsidP="00D64662">
            <w:pPr>
              <w:ind w:left="-57" w:right="-57"/>
              <w:jc w:val="both"/>
              <w:rPr>
                <w:color w:val="000000"/>
                <w:lang w:eastAsia="ru-RU"/>
              </w:rPr>
            </w:pPr>
            <w:r w:rsidRPr="00D64662">
              <w:rPr>
                <w:color w:val="000000"/>
                <w:lang w:eastAsia="ru-RU"/>
              </w:rPr>
              <w:t>Налог, взимаемый с налогоплательщиков, выбравших в качестве объекта налогообложения доходы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0182FB" w14:textId="77777777" w:rsidR="00D64662" w:rsidRPr="00D64662" w:rsidRDefault="00D64662" w:rsidP="00D64662">
            <w:pPr>
              <w:ind w:left="-57" w:right="-57"/>
              <w:jc w:val="right"/>
              <w:rPr>
                <w:color w:val="000000"/>
                <w:lang w:eastAsia="ru-RU"/>
              </w:rPr>
            </w:pPr>
            <w:r w:rsidRPr="00D64662">
              <w:rPr>
                <w:color w:val="000000"/>
                <w:lang w:eastAsia="ru-RU"/>
              </w:rPr>
              <w:t>60 650,2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0AD537" w14:textId="77777777" w:rsidR="00D64662" w:rsidRPr="00D64662" w:rsidRDefault="00D64662" w:rsidP="00D64662">
            <w:pPr>
              <w:ind w:left="-57" w:right="-57"/>
              <w:jc w:val="right"/>
              <w:rPr>
                <w:color w:val="000000"/>
                <w:lang w:eastAsia="ru-RU"/>
              </w:rPr>
            </w:pPr>
            <w:r w:rsidRPr="00D64662">
              <w:rPr>
                <w:color w:val="000000"/>
                <w:lang w:eastAsia="ru-RU"/>
              </w:rPr>
              <w:t>74 382,0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A26689" w14:textId="77777777" w:rsidR="00D64662" w:rsidRPr="00D64662" w:rsidRDefault="00D64662" w:rsidP="00D64662">
            <w:pPr>
              <w:ind w:left="-57" w:right="-57"/>
              <w:jc w:val="right"/>
              <w:rPr>
                <w:color w:val="000000"/>
                <w:lang w:eastAsia="ru-RU"/>
              </w:rPr>
            </w:pPr>
            <w:r w:rsidRPr="00D64662">
              <w:rPr>
                <w:color w:val="000000"/>
                <w:lang w:eastAsia="ru-RU"/>
              </w:rPr>
              <w:t>79 890,0</w:t>
            </w:r>
          </w:p>
        </w:tc>
      </w:tr>
      <w:tr w:rsidR="00D64662" w:rsidRPr="00D64662" w14:paraId="7DA1D322"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B29866F" w14:textId="77777777" w:rsidR="00D64662" w:rsidRPr="00D64662" w:rsidRDefault="00D64662" w:rsidP="00D64662">
            <w:pPr>
              <w:ind w:left="-113" w:right="-113"/>
              <w:jc w:val="center"/>
              <w:rPr>
                <w:color w:val="000000"/>
                <w:lang w:eastAsia="ru-RU"/>
              </w:rPr>
            </w:pPr>
            <w:r w:rsidRPr="00D64662">
              <w:rPr>
                <w:color w:val="000000"/>
                <w:lang w:eastAsia="ru-RU"/>
              </w:rPr>
              <w:t xml:space="preserve">1 05 01020 01 0000 110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317363B" w14:textId="77777777" w:rsidR="00D64662" w:rsidRPr="00D64662" w:rsidRDefault="00D64662" w:rsidP="00D64662">
            <w:pPr>
              <w:ind w:left="-57" w:right="-57"/>
              <w:jc w:val="both"/>
              <w:rPr>
                <w:color w:val="000000"/>
                <w:lang w:eastAsia="ru-RU"/>
              </w:rPr>
            </w:pPr>
            <w:r w:rsidRPr="00D64662">
              <w:rPr>
                <w:color w:val="000000"/>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82A1B" w14:textId="77777777" w:rsidR="00D64662" w:rsidRPr="00D64662" w:rsidRDefault="00D64662" w:rsidP="00D64662">
            <w:pPr>
              <w:ind w:left="-57" w:right="-57"/>
              <w:jc w:val="right"/>
              <w:rPr>
                <w:color w:val="000000"/>
                <w:lang w:eastAsia="ru-RU"/>
              </w:rPr>
            </w:pPr>
            <w:r w:rsidRPr="00D64662">
              <w:rPr>
                <w:color w:val="000000"/>
                <w:lang w:eastAsia="ru-RU"/>
              </w:rPr>
              <w:t>30 289,0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C44240" w14:textId="77777777" w:rsidR="00D64662" w:rsidRPr="00D64662" w:rsidRDefault="00D64662" w:rsidP="00D64662">
            <w:pPr>
              <w:ind w:left="-57" w:right="-57"/>
              <w:jc w:val="right"/>
              <w:rPr>
                <w:color w:val="000000"/>
                <w:lang w:eastAsia="ru-RU"/>
              </w:rPr>
            </w:pPr>
            <w:r w:rsidRPr="00D64662">
              <w:rPr>
                <w:color w:val="000000"/>
                <w:lang w:eastAsia="ru-RU"/>
              </w:rPr>
              <w:t>41 912,0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2E4F38" w14:textId="77777777" w:rsidR="00D64662" w:rsidRPr="00D64662" w:rsidRDefault="00D64662" w:rsidP="00D64662">
            <w:pPr>
              <w:ind w:left="-57" w:right="-57"/>
              <w:jc w:val="right"/>
              <w:rPr>
                <w:color w:val="000000"/>
                <w:lang w:eastAsia="ru-RU"/>
              </w:rPr>
            </w:pPr>
            <w:r w:rsidRPr="00D64662">
              <w:rPr>
                <w:color w:val="000000"/>
                <w:lang w:eastAsia="ru-RU"/>
              </w:rPr>
              <w:t>45 013,0</w:t>
            </w:r>
          </w:p>
        </w:tc>
      </w:tr>
      <w:tr w:rsidR="00D64662" w:rsidRPr="00D64662" w14:paraId="01249F45"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42DBD9B" w14:textId="77777777" w:rsidR="00D64662" w:rsidRPr="00D64662" w:rsidRDefault="00D64662" w:rsidP="00D64662">
            <w:pPr>
              <w:ind w:left="-113" w:right="-113"/>
              <w:jc w:val="center"/>
              <w:rPr>
                <w:color w:val="000000"/>
                <w:lang w:eastAsia="ru-RU"/>
              </w:rPr>
            </w:pPr>
            <w:r w:rsidRPr="00D64662">
              <w:rPr>
                <w:color w:val="000000"/>
                <w:lang w:eastAsia="ru-RU"/>
              </w:rPr>
              <w:t xml:space="preserve">1 05 01021 01 0000 110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9CFBFB2" w14:textId="77777777" w:rsidR="00D64662" w:rsidRPr="00D64662" w:rsidRDefault="00D64662" w:rsidP="00D64662">
            <w:pPr>
              <w:ind w:left="-57" w:right="-57"/>
              <w:jc w:val="both"/>
              <w:rPr>
                <w:color w:val="000000"/>
                <w:lang w:eastAsia="ru-RU"/>
              </w:rPr>
            </w:pPr>
            <w:r w:rsidRPr="00D64662">
              <w:rPr>
                <w:color w:val="00000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F9E815" w14:textId="77777777" w:rsidR="00D64662" w:rsidRPr="00D64662" w:rsidRDefault="00D64662" w:rsidP="00D64662">
            <w:pPr>
              <w:ind w:left="-57" w:right="-57"/>
              <w:jc w:val="right"/>
              <w:rPr>
                <w:color w:val="000000"/>
                <w:lang w:eastAsia="ru-RU"/>
              </w:rPr>
            </w:pPr>
            <w:r w:rsidRPr="00D64662">
              <w:rPr>
                <w:color w:val="000000"/>
                <w:lang w:eastAsia="ru-RU"/>
              </w:rPr>
              <w:t>30 289,0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492DFF" w14:textId="77777777" w:rsidR="00D64662" w:rsidRPr="00D64662" w:rsidRDefault="00D64662" w:rsidP="00D64662">
            <w:pPr>
              <w:ind w:left="-57" w:right="-57"/>
              <w:jc w:val="right"/>
              <w:rPr>
                <w:color w:val="000000"/>
                <w:lang w:eastAsia="ru-RU"/>
              </w:rPr>
            </w:pPr>
            <w:r w:rsidRPr="00D64662">
              <w:rPr>
                <w:color w:val="000000"/>
                <w:lang w:eastAsia="ru-RU"/>
              </w:rPr>
              <w:t>41 912,0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76443D" w14:textId="77777777" w:rsidR="00D64662" w:rsidRPr="00D64662" w:rsidRDefault="00D64662" w:rsidP="00D64662">
            <w:pPr>
              <w:ind w:left="-57" w:right="-57"/>
              <w:jc w:val="right"/>
              <w:rPr>
                <w:color w:val="000000"/>
                <w:lang w:eastAsia="ru-RU"/>
              </w:rPr>
            </w:pPr>
            <w:r w:rsidRPr="00D64662">
              <w:rPr>
                <w:color w:val="000000"/>
                <w:lang w:eastAsia="ru-RU"/>
              </w:rPr>
              <w:t>45 013,0</w:t>
            </w:r>
          </w:p>
        </w:tc>
      </w:tr>
      <w:tr w:rsidR="00D64662" w:rsidRPr="00D64662" w14:paraId="4E3FBCF3"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4FEDC00" w14:textId="77777777" w:rsidR="00D64662" w:rsidRPr="00D64662" w:rsidRDefault="00D64662" w:rsidP="00D64662">
            <w:pPr>
              <w:ind w:left="-113" w:right="-113"/>
              <w:jc w:val="center"/>
              <w:rPr>
                <w:color w:val="000000"/>
                <w:lang w:eastAsia="ru-RU"/>
              </w:rPr>
            </w:pPr>
            <w:r w:rsidRPr="00D64662">
              <w:rPr>
                <w:color w:val="000000"/>
                <w:lang w:eastAsia="ru-RU"/>
              </w:rPr>
              <w:t xml:space="preserve">1 05 03000 01 0000 110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04AE635" w14:textId="77777777" w:rsidR="00D64662" w:rsidRPr="00D64662" w:rsidRDefault="00D64662" w:rsidP="00D64662">
            <w:pPr>
              <w:ind w:left="-57" w:right="-57"/>
              <w:jc w:val="both"/>
              <w:rPr>
                <w:color w:val="000000"/>
                <w:lang w:eastAsia="ru-RU"/>
              </w:rPr>
            </w:pPr>
            <w:r w:rsidRPr="00D64662">
              <w:rPr>
                <w:color w:val="000000"/>
                <w:lang w:eastAsia="ru-RU"/>
              </w:rPr>
              <w:t>Единый сельскохозяйственный налог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6E6E87" w14:textId="77777777" w:rsidR="00D64662" w:rsidRPr="00D64662" w:rsidRDefault="00D64662" w:rsidP="00D64662">
            <w:pPr>
              <w:ind w:left="-57" w:right="-57"/>
              <w:jc w:val="right"/>
              <w:rPr>
                <w:color w:val="000000"/>
                <w:lang w:eastAsia="ru-RU"/>
              </w:rPr>
            </w:pPr>
            <w:r w:rsidRPr="00D64662">
              <w:rPr>
                <w:color w:val="000000"/>
                <w:lang w:eastAsia="ru-RU"/>
              </w:rPr>
              <w:t>14 800,0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92DA7B" w14:textId="77777777" w:rsidR="00D64662" w:rsidRPr="00D64662" w:rsidRDefault="00D64662" w:rsidP="00D64662">
            <w:pPr>
              <w:ind w:left="-57" w:right="-57"/>
              <w:jc w:val="right"/>
              <w:rPr>
                <w:color w:val="000000"/>
                <w:lang w:eastAsia="ru-RU"/>
              </w:rPr>
            </w:pPr>
            <w:r w:rsidRPr="00D64662">
              <w:rPr>
                <w:color w:val="000000"/>
                <w:lang w:eastAsia="ru-RU"/>
              </w:rPr>
              <w:t>13 441,0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D46551" w14:textId="77777777" w:rsidR="00D64662" w:rsidRPr="00D64662" w:rsidRDefault="00D64662" w:rsidP="00D64662">
            <w:pPr>
              <w:ind w:left="-57" w:right="-57"/>
              <w:jc w:val="right"/>
              <w:rPr>
                <w:color w:val="000000"/>
                <w:lang w:eastAsia="ru-RU"/>
              </w:rPr>
            </w:pPr>
            <w:r w:rsidRPr="00D64662">
              <w:rPr>
                <w:color w:val="000000"/>
                <w:lang w:eastAsia="ru-RU"/>
              </w:rPr>
              <w:t>13 866,0</w:t>
            </w:r>
          </w:p>
        </w:tc>
      </w:tr>
      <w:tr w:rsidR="00D64662" w:rsidRPr="00D64662" w14:paraId="51D84E79"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E409F19" w14:textId="77777777" w:rsidR="00D64662" w:rsidRPr="00D64662" w:rsidRDefault="00D64662" w:rsidP="00D64662">
            <w:pPr>
              <w:ind w:left="-113" w:right="-113"/>
              <w:jc w:val="center"/>
              <w:rPr>
                <w:color w:val="000000"/>
                <w:lang w:eastAsia="ru-RU"/>
              </w:rPr>
            </w:pPr>
            <w:r w:rsidRPr="00D64662">
              <w:rPr>
                <w:color w:val="000000"/>
                <w:lang w:eastAsia="ru-RU"/>
              </w:rPr>
              <w:t xml:space="preserve">1 05 03010 01 0000 110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02486B5" w14:textId="77777777" w:rsidR="00D64662" w:rsidRPr="00D64662" w:rsidRDefault="00D64662" w:rsidP="00D64662">
            <w:pPr>
              <w:ind w:left="-57" w:right="-57"/>
              <w:jc w:val="both"/>
              <w:rPr>
                <w:color w:val="000000"/>
                <w:lang w:eastAsia="ru-RU"/>
              </w:rPr>
            </w:pPr>
            <w:r w:rsidRPr="00D64662">
              <w:rPr>
                <w:color w:val="000000"/>
                <w:lang w:eastAsia="ru-RU"/>
              </w:rPr>
              <w:t>Единый сельскохозяйственный налог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094B6" w14:textId="77777777" w:rsidR="00D64662" w:rsidRPr="00D64662" w:rsidRDefault="00D64662" w:rsidP="00D64662">
            <w:pPr>
              <w:ind w:left="-57" w:right="-57"/>
              <w:jc w:val="right"/>
              <w:rPr>
                <w:color w:val="000000"/>
                <w:lang w:eastAsia="ru-RU"/>
              </w:rPr>
            </w:pPr>
            <w:r w:rsidRPr="00D64662">
              <w:rPr>
                <w:color w:val="000000"/>
                <w:lang w:eastAsia="ru-RU"/>
              </w:rPr>
              <w:t>14 800,0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65E47C" w14:textId="77777777" w:rsidR="00D64662" w:rsidRPr="00D64662" w:rsidRDefault="00D64662" w:rsidP="00D64662">
            <w:pPr>
              <w:ind w:left="-57" w:right="-57"/>
              <w:jc w:val="right"/>
              <w:rPr>
                <w:color w:val="000000"/>
                <w:lang w:eastAsia="ru-RU"/>
              </w:rPr>
            </w:pPr>
            <w:r w:rsidRPr="00D64662">
              <w:rPr>
                <w:color w:val="000000"/>
                <w:lang w:eastAsia="ru-RU"/>
              </w:rPr>
              <w:t>13 441,0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FB1EC6" w14:textId="77777777" w:rsidR="00D64662" w:rsidRPr="00D64662" w:rsidRDefault="00D64662" w:rsidP="00D64662">
            <w:pPr>
              <w:ind w:left="-57" w:right="-57"/>
              <w:jc w:val="right"/>
              <w:rPr>
                <w:color w:val="000000"/>
                <w:lang w:eastAsia="ru-RU"/>
              </w:rPr>
            </w:pPr>
            <w:r w:rsidRPr="00D64662">
              <w:rPr>
                <w:color w:val="000000"/>
                <w:lang w:eastAsia="ru-RU"/>
              </w:rPr>
              <w:t>13 866,0</w:t>
            </w:r>
          </w:p>
        </w:tc>
      </w:tr>
      <w:tr w:rsidR="00D64662" w:rsidRPr="00D64662" w14:paraId="541BAE92"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2475FCE" w14:textId="77777777" w:rsidR="00D64662" w:rsidRPr="00D64662" w:rsidRDefault="00D64662" w:rsidP="00D64662">
            <w:pPr>
              <w:ind w:left="-113" w:right="-113"/>
              <w:jc w:val="center"/>
              <w:rPr>
                <w:color w:val="000000"/>
                <w:lang w:eastAsia="ru-RU"/>
              </w:rPr>
            </w:pPr>
            <w:r w:rsidRPr="00D64662">
              <w:rPr>
                <w:color w:val="000000"/>
                <w:lang w:eastAsia="ru-RU"/>
              </w:rPr>
              <w:t xml:space="preserve">1 05 04000 02 0000 110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7335899" w14:textId="77777777" w:rsidR="00D64662" w:rsidRPr="00D64662" w:rsidRDefault="00D64662" w:rsidP="00D64662">
            <w:pPr>
              <w:ind w:left="-57" w:right="-57"/>
              <w:jc w:val="both"/>
              <w:rPr>
                <w:color w:val="000000"/>
                <w:lang w:eastAsia="ru-RU"/>
              </w:rPr>
            </w:pPr>
            <w:r w:rsidRPr="00D64662">
              <w:rPr>
                <w:color w:val="000000"/>
                <w:lang w:eastAsia="ru-RU"/>
              </w:rPr>
              <w:t>Налог, взимаемый в связи с применением патентной системы налогообложения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DABBAD" w14:textId="77777777" w:rsidR="00D64662" w:rsidRPr="00D64662" w:rsidRDefault="00D64662" w:rsidP="00D64662">
            <w:pPr>
              <w:ind w:left="-57" w:right="-57"/>
              <w:jc w:val="right"/>
              <w:rPr>
                <w:color w:val="000000"/>
                <w:lang w:eastAsia="ru-RU"/>
              </w:rPr>
            </w:pPr>
            <w:r w:rsidRPr="00D64662">
              <w:rPr>
                <w:color w:val="000000"/>
                <w:lang w:eastAsia="ru-RU"/>
              </w:rPr>
              <w:t>15 014,0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5EAA60" w14:textId="77777777" w:rsidR="00D64662" w:rsidRPr="00D64662" w:rsidRDefault="00D64662" w:rsidP="00D64662">
            <w:pPr>
              <w:ind w:left="-57" w:right="-57"/>
              <w:jc w:val="right"/>
              <w:rPr>
                <w:color w:val="000000"/>
                <w:lang w:eastAsia="ru-RU"/>
              </w:rPr>
            </w:pPr>
            <w:r w:rsidRPr="00D64662">
              <w:rPr>
                <w:color w:val="000000"/>
                <w:lang w:eastAsia="ru-RU"/>
              </w:rPr>
              <w:t>32 491,0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BAE624" w14:textId="77777777" w:rsidR="00D64662" w:rsidRPr="00D64662" w:rsidRDefault="00D64662" w:rsidP="00D64662">
            <w:pPr>
              <w:ind w:left="-57" w:right="-57"/>
              <w:jc w:val="right"/>
              <w:rPr>
                <w:color w:val="000000"/>
                <w:lang w:eastAsia="ru-RU"/>
              </w:rPr>
            </w:pPr>
            <w:r w:rsidRPr="00D64662">
              <w:rPr>
                <w:color w:val="000000"/>
                <w:lang w:eastAsia="ru-RU"/>
              </w:rPr>
              <w:t>35 075,0</w:t>
            </w:r>
          </w:p>
        </w:tc>
      </w:tr>
      <w:tr w:rsidR="00D64662" w:rsidRPr="00D64662" w14:paraId="69926687"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504F96C" w14:textId="77777777" w:rsidR="00D64662" w:rsidRPr="00D64662" w:rsidRDefault="00D64662" w:rsidP="00D64662">
            <w:pPr>
              <w:ind w:left="-113" w:right="-113"/>
              <w:jc w:val="center"/>
              <w:rPr>
                <w:color w:val="000000"/>
                <w:lang w:eastAsia="ru-RU"/>
              </w:rPr>
            </w:pPr>
            <w:r w:rsidRPr="00D64662">
              <w:rPr>
                <w:color w:val="000000"/>
                <w:lang w:eastAsia="ru-RU"/>
              </w:rPr>
              <w:t xml:space="preserve">1 05 04010 02 0000 110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AE16AAA" w14:textId="77777777" w:rsidR="00D64662" w:rsidRPr="00D64662" w:rsidRDefault="00D64662" w:rsidP="00D64662">
            <w:pPr>
              <w:ind w:left="-57" w:right="-57"/>
              <w:jc w:val="both"/>
              <w:rPr>
                <w:color w:val="000000"/>
                <w:lang w:eastAsia="ru-RU"/>
              </w:rPr>
            </w:pPr>
            <w:r w:rsidRPr="00D64662">
              <w:rPr>
                <w:color w:val="000000"/>
                <w:lang w:eastAsia="ru-RU"/>
              </w:rPr>
              <w:t>Налог, взимаемый в связи с применением патентной системы налогообложения, зачисляемый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C5F211" w14:textId="77777777" w:rsidR="00D64662" w:rsidRPr="00D64662" w:rsidRDefault="00D64662" w:rsidP="00D64662">
            <w:pPr>
              <w:ind w:left="-57" w:right="-57"/>
              <w:jc w:val="right"/>
              <w:rPr>
                <w:color w:val="000000"/>
                <w:lang w:eastAsia="ru-RU"/>
              </w:rPr>
            </w:pPr>
            <w:r w:rsidRPr="00D64662">
              <w:rPr>
                <w:color w:val="000000"/>
                <w:lang w:eastAsia="ru-RU"/>
              </w:rPr>
              <w:t>15 014,0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E46F30" w14:textId="77777777" w:rsidR="00D64662" w:rsidRPr="00D64662" w:rsidRDefault="00D64662" w:rsidP="00D64662">
            <w:pPr>
              <w:ind w:left="-57" w:right="-57"/>
              <w:jc w:val="right"/>
              <w:rPr>
                <w:color w:val="000000"/>
                <w:lang w:eastAsia="ru-RU"/>
              </w:rPr>
            </w:pPr>
            <w:r w:rsidRPr="00D64662">
              <w:rPr>
                <w:color w:val="000000"/>
                <w:lang w:eastAsia="ru-RU"/>
              </w:rPr>
              <w:t>32 491,0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8A4554" w14:textId="77777777" w:rsidR="00D64662" w:rsidRPr="00D64662" w:rsidRDefault="00D64662" w:rsidP="00D64662">
            <w:pPr>
              <w:ind w:left="-57" w:right="-57"/>
              <w:jc w:val="right"/>
              <w:rPr>
                <w:color w:val="000000"/>
                <w:lang w:eastAsia="ru-RU"/>
              </w:rPr>
            </w:pPr>
            <w:r w:rsidRPr="00D64662">
              <w:rPr>
                <w:color w:val="000000"/>
                <w:lang w:eastAsia="ru-RU"/>
              </w:rPr>
              <w:t>35 075,0</w:t>
            </w:r>
          </w:p>
        </w:tc>
      </w:tr>
      <w:tr w:rsidR="00D64662" w:rsidRPr="00D64662" w14:paraId="7A0AB69D"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0744008" w14:textId="77777777" w:rsidR="00D64662" w:rsidRPr="00D64662" w:rsidRDefault="00D64662" w:rsidP="00D64662">
            <w:pPr>
              <w:ind w:left="-113" w:right="-113"/>
              <w:jc w:val="center"/>
              <w:rPr>
                <w:color w:val="000000"/>
                <w:lang w:eastAsia="ru-RU"/>
              </w:rPr>
            </w:pPr>
            <w:r w:rsidRPr="00D64662">
              <w:rPr>
                <w:color w:val="000000"/>
                <w:lang w:eastAsia="ru-RU"/>
              </w:rPr>
              <w:t xml:space="preserve">1 06 00000 00 0000 000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6C93776" w14:textId="77777777" w:rsidR="00D64662" w:rsidRPr="00D64662" w:rsidRDefault="00D64662" w:rsidP="00D64662">
            <w:pPr>
              <w:ind w:left="-57" w:right="-57"/>
              <w:jc w:val="both"/>
              <w:rPr>
                <w:color w:val="000000"/>
                <w:lang w:eastAsia="ru-RU"/>
              </w:rPr>
            </w:pPr>
            <w:r w:rsidRPr="00D64662">
              <w:rPr>
                <w:color w:val="000000"/>
                <w:lang w:eastAsia="ru-RU"/>
              </w:rPr>
              <w:t>НАЛОГИ НА ИМУЩЕСТВО</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61B1CA" w14:textId="77777777" w:rsidR="00D64662" w:rsidRPr="00D64662" w:rsidRDefault="00D64662" w:rsidP="00D64662">
            <w:pPr>
              <w:ind w:left="-57" w:right="-57"/>
              <w:jc w:val="right"/>
              <w:rPr>
                <w:color w:val="000000"/>
                <w:lang w:eastAsia="ru-RU"/>
              </w:rPr>
            </w:pPr>
            <w:r w:rsidRPr="00D64662">
              <w:rPr>
                <w:color w:val="000000"/>
                <w:lang w:eastAsia="ru-RU"/>
              </w:rPr>
              <w:t>453 511,1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EE590A" w14:textId="77777777" w:rsidR="00D64662" w:rsidRPr="00D64662" w:rsidRDefault="00D64662" w:rsidP="00D64662">
            <w:pPr>
              <w:ind w:left="-57" w:right="-57"/>
              <w:jc w:val="right"/>
              <w:rPr>
                <w:color w:val="000000"/>
                <w:lang w:eastAsia="ru-RU"/>
              </w:rPr>
            </w:pPr>
            <w:r w:rsidRPr="00D64662">
              <w:rPr>
                <w:color w:val="000000"/>
                <w:lang w:eastAsia="ru-RU"/>
              </w:rPr>
              <w:t>598 295,0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DAB97C" w14:textId="77777777" w:rsidR="00D64662" w:rsidRPr="00D64662" w:rsidRDefault="00D64662" w:rsidP="00D64662">
            <w:pPr>
              <w:ind w:left="-57" w:right="-57"/>
              <w:jc w:val="right"/>
              <w:rPr>
                <w:color w:val="000000"/>
                <w:lang w:eastAsia="ru-RU"/>
              </w:rPr>
            </w:pPr>
            <w:r w:rsidRPr="00D64662">
              <w:rPr>
                <w:color w:val="000000"/>
                <w:lang w:eastAsia="ru-RU"/>
              </w:rPr>
              <w:t>604 584,0</w:t>
            </w:r>
          </w:p>
        </w:tc>
      </w:tr>
      <w:tr w:rsidR="00D64662" w:rsidRPr="00D64662" w14:paraId="463F3A4E"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80CACE2" w14:textId="77777777" w:rsidR="00D64662" w:rsidRPr="00D64662" w:rsidRDefault="00D64662" w:rsidP="00D64662">
            <w:pPr>
              <w:ind w:left="-113" w:right="-113"/>
              <w:jc w:val="center"/>
              <w:rPr>
                <w:color w:val="000000"/>
                <w:lang w:eastAsia="ru-RU"/>
              </w:rPr>
            </w:pPr>
            <w:r w:rsidRPr="00D64662">
              <w:rPr>
                <w:color w:val="000000"/>
                <w:lang w:eastAsia="ru-RU"/>
              </w:rPr>
              <w:t xml:space="preserve">1 06 01000 00 0000 110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95119B7" w14:textId="77777777" w:rsidR="00D64662" w:rsidRPr="00D64662" w:rsidRDefault="00D64662" w:rsidP="00D64662">
            <w:pPr>
              <w:ind w:left="-57" w:right="-57"/>
              <w:jc w:val="both"/>
              <w:rPr>
                <w:color w:val="000000"/>
                <w:lang w:eastAsia="ru-RU"/>
              </w:rPr>
            </w:pPr>
            <w:r w:rsidRPr="00D64662">
              <w:rPr>
                <w:color w:val="000000"/>
                <w:lang w:eastAsia="ru-RU"/>
              </w:rPr>
              <w:t>Налог на имущество физических лиц</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54637C" w14:textId="77777777" w:rsidR="00D64662" w:rsidRPr="00D64662" w:rsidRDefault="00D64662" w:rsidP="00D64662">
            <w:pPr>
              <w:ind w:left="-57" w:right="-57"/>
              <w:jc w:val="right"/>
              <w:rPr>
                <w:color w:val="000000"/>
                <w:lang w:eastAsia="ru-RU"/>
              </w:rPr>
            </w:pPr>
            <w:r w:rsidRPr="00D64662">
              <w:rPr>
                <w:color w:val="000000"/>
                <w:lang w:eastAsia="ru-RU"/>
              </w:rPr>
              <w:t>64 905,0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797C5E" w14:textId="77777777" w:rsidR="00D64662" w:rsidRPr="00D64662" w:rsidRDefault="00D64662" w:rsidP="00D64662">
            <w:pPr>
              <w:ind w:left="-57" w:right="-57"/>
              <w:jc w:val="right"/>
              <w:rPr>
                <w:color w:val="000000"/>
                <w:lang w:eastAsia="ru-RU"/>
              </w:rPr>
            </w:pPr>
            <w:r w:rsidRPr="00D64662">
              <w:rPr>
                <w:color w:val="000000"/>
                <w:lang w:eastAsia="ru-RU"/>
              </w:rPr>
              <w:t>65 007,0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A4E056" w14:textId="77777777" w:rsidR="00D64662" w:rsidRPr="00D64662" w:rsidRDefault="00D64662" w:rsidP="00D64662">
            <w:pPr>
              <w:ind w:left="-57" w:right="-57"/>
              <w:jc w:val="right"/>
              <w:rPr>
                <w:color w:val="000000"/>
                <w:lang w:eastAsia="ru-RU"/>
              </w:rPr>
            </w:pPr>
            <w:r w:rsidRPr="00D64662">
              <w:rPr>
                <w:color w:val="000000"/>
                <w:lang w:eastAsia="ru-RU"/>
              </w:rPr>
              <w:t>65 316,0</w:t>
            </w:r>
          </w:p>
        </w:tc>
      </w:tr>
      <w:tr w:rsidR="00D64662" w:rsidRPr="00D64662" w14:paraId="2FFDCABF"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2AC8DF1" w14:textId="77777777" w:rsidR="00D64662" w:rsidRPr="00D64662" w:rsidRDefault="00D64662" w:rsidP="00D64662">
            <w:pPr>
              <w:ind w:left="-113" w:right="-113"/>
              <w:jc w:val="center"/>
              <w:rPr>
                <w:color w:val="000000"/>
                <w:lang w:eastAsia="ru-RU"/>
              </w:rPr>
            </w:pPr>
            <w:r w:rsidRPr="00D64662">
              <w:rPr>
                <w:color w:val="000000"/>
                <w:lang w:eastAsia="ru-RU"/>
              </w:rPr>
              <w:t xml:space="preserve">1 06 01020 04 0000 110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0CE1498" w14:textId="77777777" w:rsidR="00D64662" w:rsidRPr="00D64662" w:rsidRDefault="00D64662" w:rsidP="00D64662">
            <w:pPr>
              <w:ind w:left="-57" w:right="-57"/>
              <w:jc w:val="both"/>
              <w:rPr>
                <w:color w:val="000000"/>
                <w:lang w:eastAsia="ru-RU"/>
              </w:rPr>
            </w:pPr>
            <w:r w:rsidRPr="00D64662">
              <w:rPr>
                <w:color w:val="000000"/>
                <w:lang w:eastAsia="ru-RU"/>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F8CDFB" w14:textId="77777777" w:rsidR="00D64662" w:rsidRPr="00D64662" w:rsidRDefault="00D64662" w:rsidP="00D64662">
            <w:pPr>
              <w:ind w:left="-57" w:right="-57"/>
              <w:jc w:val="right"/>
              <w:rPr>
                <w:color w:val="000000"/>
                <w:lang w:eastAsia="ru-RU"/>
              </w:rPr>
            </w:pPr>
            <w:r w:rsidRPr="00D64662">
              <w:rPr>
                <w:color w:val="000000"/>
                <w:lang w:eastAsia="ru-RU"/>
              </w:rPr>
              <w:t>64 905,0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0300F5" w14:textId="77777777" w:rsidR="00D64662" w:rsidRPr="00D64662" w:rsidRDefault="00D64662" w:rsidP="00D64662">
            <w:pPr>
              <w:ind w:left="-57" w:right="-57"/>
              <w:jc w:val="right"/>
              <w:rPr>
                <w:color w:val="000000"/>
                <w:lang w:eastAsia="ru-RU"/>
              </w:rPr>
            </w:pPr>
            <w:r w:rsidRPr="00D64662">
              <w:rPr>
                <w:color w:val="000000"/>
                <w:lang w:eastAsia="ru-RU"/>
              </w:rPr>
              <w:t>65 007,0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488AB3" w14:textId="77777777" w:rsidR="00D64662" w:rsidRPr="00D64662" w:rsidRDefault="00D64662" w:rsidP="00D64662">
            <w:pPr>
              <w:ind w:left="-57" w:right="-57"/>
              <w:jc w:val="right"/>
              <w:rPr>
                <w:color w:val="000000"/>
                <w:lang w:eastAsia="ru-RU"/>
              </w:rPr>
            </w:pPr>
            <w:r w:rsidRPr="00D64662">
              <w:rPr>
                <w:color w:val="000000"/>
                <w:lang w:eastAsia="ru-RU"/>
              </w:rPr>
              <w:t>65 316,0</w:t>
            </w:r>
          </w:p>
        </w:tc>
      </w:tr>
      <w:tr w:rsidR="00D64662" w:rsidRPr="00D64662" w14:paraId="0391536F"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657D36F" w14:textId="77777777" w:rsidR="00D64662" w:rsidRPr="00D64662" w:rsidRDefault="00D64662" w:rsidP="00D64662">
            <w:pPr>
              <w:ind w:left="-113" w:right="-113"/>
              <w:jc w:val="center"/>
              <w:rPr>
                <w:color w:val="000000"/>
                <w:lang w:eastAsia="ru-RU"/>
              </w:rPr>
            </w:pPr>
            <w:r w:rsidRPr="00D64662">
              <w:rPr>
                <w:color w:val="000000"/>
                <w:lang w:eastAsia="ru-RU"/>
              </w:rPr>
              <w:t xml:space="preserve">1 06 04000 02 0000 110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2571F31" w14:textId="77777777" w:rsidR="00D64662" w:rsidRPr="00D64662" w:rsidRDefault="00D64662" w:rsidP="00D64662">
            <w:pPr>
              <w:ind w:left="-57" w:right="-57"/>
              <w:jc w:val="both"/>
              <w:rPr>
                <w:color w:val="000000"/>
                <w:lang w:eastAsia="ru-RU"/>
              </w:rPr>
            </w:pPr>
            <w:r w:rsidRPr="00D64662">
              <w:rPr>
                <w:color w:val="000000"/>
                <w:lang w:eastAsia="ru-RU"/>
              </w:rPr>
              <w:t>Транспортный налог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547AC9" w14:textId="77777777" w:rsidR="00D64662" w:rsidRPr="00D64662" w:rsidRDefault="00D64662" w:rsidP="00D64662">
            <w:pPr>
              <w:ind w:left="-57" w:right="-57"/>
              <w:jc w:val="right"/>
              <w:rPr>
                <w:color w:val="000000"/>
                <w:lang w:eastAsia="ru-RU"/>
              </w:rPr>
            </w:pPr>
            <w:r w:rsidRPr="00D64662">
              <w:rPr>
                <w:color w:val="000000"/>
                <w:lang w:eastAsia="ru-RU"/>
              </w:rPr>
              <w:t>145 781,1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F73EA6" w14:textId="77777777" w:rsidR="00D64662" w:rsidRPr="00D64662" w:rsidRDefault="00D64662" w:rsidP="00D64662">
            <w:pPr>
              <w:ind w:left="-57" w:right="-57"/>
              <w:jc w:val="right"/>
              <w:rPr>
                <w:color w:val="000000"/>
                <w:lang w:eastAsia="ru-RU"/>
              </w:rPr>
            </w:pPr>
            <w:r w:rsidRPr="00D64662">
              <w:rPr>
                <w:color w:val="000000"/>
                <w:lang w:eastAsia="ru-RU"/>
              </w:rPr>
              <w:t>147 607,0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2B20AD" w14:textId="77777777" w:rsidR="00D64662" w:rsidRPr="00D64662" w:rsidRDefault="00D64662" w:rsidP="00D64662">
            <w:pPr>
              <w:ind w:left="-57" w:right="-57"/>
              <w:jc w:val="right"/>
              <w:rPr>
                <w:color w:val="000000"/>
                <w:lang w:eastAsia="ru-RU"/>
              </w:rPr>
            </w:pPr>
            <w:r w:rsidRPr="00D64662">
              <w:rPr>
                <w:color w:val="000000"/>
                <w:lang w:eastAsia="ru-RU"/>
              </w:rPr>
              <w:t>148 275,0</w:t>
            </w:r>
          </w:p>
        </w:tc>
      </w:tr>
      <w:tr w:rsidR="00D64662" w:rsidRPr="00D64662" w14:paraId="321027BD"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93A80D8" w14:textId="77777777" w:rsidR="00D64662" w:rsidRPr="00D64662" w:rsidRDefault="00D64662" w:rsidP="00D64662">
            <w:pPr>
              <w:ind w:left="-113" w:right="-113"/>
              <w:jc w:val="center"/>
              <w:rPr>
                <w:color w:val="000000"/>
                <w:lang w:eastAsia="ru-RU"/>
              </w:rPr>
            </w:pPr>
            <w:r w:rsidRPr="00D64662">
              <w:rPr>
                <w:color w:val="000000"/>
                <w:lang w:eastAsia="ru-RU"/>
              </w:rPr>
              <w:t xml:space="preserve">1 06 04011 02 0000 110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46DCF29" w14:textId="77777777" w:rsidR="00D64662" w:rsidRPr="00D64662" w:rsidRDefault="00D64662" w:rsidP="00D64662">
            <w:pPr>
              <w:ind w:left="-57" w:right="-57"/>
              <w:jc w:val="both"/>
              <w:rPr>
                <w:color w:val="000000"/>
                <w:lang w:eastAsia="ru-RU"/>
              </w:rPr>
            </w:pPr>
            <w:r w:rsidRPr="00D64662">
              <w:rPr>
                <w:color w:val="000000"/>
                <w:lang w:eastAsia="ru-RU"/>
              </w:rPr>
              <w:t>Транспортный налог с организаций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B138EE" w14:textId="77777777" w:rsidR="00D64662" w:rsidRPr="00D64662" w:rsidRDefault="00D64662" w:rsidP="00D64662">
            <w:pPr>
              <w:ind w:left="-57" w:right="-57"/>
              <w:jc w:val="right"/>
              <w:rPr>
                <w:color w:val="000000"/>
                <w:lang w:eastAsia="ru-RU"/>
              </w:rPr>
            </w:pPr>
            <w:r w:rsidRPr="00D64662">
              <w:rPr>
                <w:color w:val="000000"/>
                <w:lang w:eastAsia="ru-RU"/>
              </w:rPr>
              <w:t>24 955,0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E1BE8E" w14:textId="77777777" w:rsidR="00D64662" w:rsidRPr="00D64662" w:rsidRDefault="00D64662" w:rsidP="00D64662">
            <w:pPr>
              <w:ind w:left="-57" w:right="-57"/>
              <w:jc w:val="right"/>
              <w:rPr>
                <w:color w:val="000000"/>
                <w:lang w:eastAsia="ru-RU"/>
              </w:rPr>
            </w:pPr>
            <w:r w:rsidRPr="00D64662">
              <w:rPr>
                <w:color w:val="000000"/>
                <w:lang w:eastAsia="ru-RU"/>
              </w:rPr>
              <w:t>25 544,0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581AFD" w14:textId="77777777" w:rsidR="00D64662" w:rsidRPr="00D64662" w:rsidRDefault="00D64662" w:rsidP="00D64662">
            <w:pPr>
              <w:ind w:left="-57" w:right="-57"/>
              <w:jc w:val="right"/>
              <w:rPr>
                <w:color w:val="000000"/>
                <w:lang w:eastAsia="ru-RU"/>
              </w:rPr>
            </w:pPr>
            <w:r w:rsidRPr="00D64662">
              <w:rPr>
                <w:color w:val="000000"/>
                <w:lang w:eastAsia="ru-RU"/>
              </w:rPr>
              <w:t>26 146,0</w:t>
            </w:r>
          </w:p>
        </w:tc>
      </w:tr>
      <w:tr w:rsidR="00D64662" w:rsidRPr="00D64662" w14:paraId="3FABEB1D"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0D1509B" w14:textId="77777777" w:rsidR="00D64662" w:rsidRPr="00D64662" w:rsidRDefault="00D64662" w:rsidP="00D64662">
            <w:pPr>
              <w:ind w:left="-113" w:right="-113"/>
              <w:jc w:val="center"/>
              <w:rPr>
                <w:color w:val="000000"/>
                <w:lang w:eastAsia="ru-RU"/>
              </w:rPr>
            </w:pPr>
            <w:r w:rsidRPr="00D64662">
              <w:rPr>
                <w:color w:val="000000"/>
                <w:lang w:eastAsia="ru-RU"/>
              </w:rPr>
              <w:lastRenderedPageBreak/>
              <w:t xml:space="preserve">1 06 04012 02 0000 110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90E2711" w14:textId="77777777" w:rsidR="00D64662" w:rsidRPr="00D64662" w:rsidRDefault="00D64662" w:rsidP="00D64662">
            <w:pPr>
              <w:ind w:left="-57" w:right="-57"/>
              <w:jc w:val="both"/>
              <w:rPr>
                <w:color w:val="000000"/>
                <w:lang w:eastAsia="ru-RU"/>
              </w:rPr>
            </w:pPr>
            <w:r w:rsidRPr="00D64662">
              <w:rPr>
                <w:color w:val="000000"/>
                <w:lang w:eastAsia="ru-RU"/>
              </w:rPr>
              <w:t>Транспортный налог с физических лиц</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FDB26E" w14:textId="77777777" w:rsidR="00D64662" w:rsidRPr="00D64662" w:rsidRDefault="00D64662" w:rsidP="00D64662">
            <w:pPr>
              <w:ind w:left="-57" w:right="-57"/>
              <w:jc w:val="right"/>
              <w:rPr>
                <w:color w:val="000000"/>
                <w:lang w:eastAsia="ru-RU"/>
              </w:rPr>
            </w:pPr>
            <w:r w:rsidRPr="00D64662">
              <w:rPr>
                <w:color w:val="000000"/>
                <w:lang w:eastAsia="ru-RU"/>
              </w:rPr>
              <w:t>120 826,1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B31E72" w14:textId="77777777" w:rsidR="00D64662" w:rsidRPr="00D64662" w:rsidRDefault="00D64662" w:rsidP="00D64662">
            <w:pPr>
              <w:ind w:left="-57" w:right="-57"/>
              <w:jc w:val="right"/>
              <w:rPr>
                <w:color w:val="000000"/>
                <w:lang w:eastAsia="ru-RU"/>
              </w:rPr>
            </w:pPr>
            <w:r w:rsidRPr="00D64662">
              <w:rPr>
                <w:color w:val="000000"/>
                <w:lang w:eastAsia="ru-RU"/>
              </w:rPr>
              <w:t>122 063,0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A3D841" w14:textId="77777777" w:rsidR="00D64662" w:rsidRPr="00D64662" w:rsidRDefault="00D64662" w:rsidP="00D64662">
            <w:pPr>
              <w:ind w:left="-57" w:right="-57"/>
              <w:jc w:val="right"/>
              <w:rPr>
                <w:color w:val="000000"/>
                <w:lang w:eastAsia="ru-RU"/>
              </w:rPr>
            </w:pPr>
            <w:r w:rsidRPr="00D64662">
              <w:rPr>
                <w:color w:val="000000"/>
                <w:lang w:eastAsia="ru-RU"/>
              </w:rPr>
              <w:t>122 129,0</w:t>
            </w:r>
          </w:p>
        </w:tc>
      </w:tr>
      <w:tr w:rsidR="00D64662" w:rsidRPr="00D64662" w14:paraId="79287F66"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1678589" w14:textId="77777777" w:rsidR="00D64662" w:rsidRPr="00D64662" w:rsidRDefault="00D64662" w:rsidP="00D64662">
            <w:pPr>
              <w:ind w:left="-113" w:right="-113"/>
              <w:jc w:val="center"/>
              <w:rPr>
                <w:color w:val="000000"/>
                <w:lang w:eastAsia="ru-RU"/>
              </w:rPr>
            </w:pPr>
            <w:r w:rsidRPr="00D64662">
              <w:rPr>
                <w:color w:val="000000"/>
                <w:lang w:eastAsia="ru-RU"/>
              </w:rPr>
              <w:t xml:space="preserve">1 06 06000 00 0000 110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B7AB5FB" w14:textId="77777777" w:rsidR="00D64662" w:rsidRPr="00D64662" w:rsidRDefault="00D64662" w:rsidP="00D64662">
            <w:pPr>
              <w:ind w:left="-57" w:right="-57"/>
              <w:jc w:val="both"/>
              <w:rPr>
                <w:color w:val="000000"/>
                <w:lang w:eastAsia="ru-RU"/>
              </w:rPr>
            </w:pPr>
            <w:r w:rsidRPr="00D64662">
              <w:rPr>
                <w:color w:val="000000"/>
                <w:lang w:eastAsia="ru-RU"/>
              </w:rPr>
              <w:t>Земельный налог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A43686" w14:textId="77777777" w:rsidR="00D64662" w:rsidRPr="00D64662" w:rsidRDefault="00D64662" w:rsidP="00D64662">
            <w:pPr>
              <w:ind w:left="-57" w:right="-57"/>
              <w:jc w:val="right"/>
              <w:rPr>
                <w:color w:val="000000"/>
                <w:lang w:eastAsia="ru-RU"/>
              </w:rPr>
            </w:pPr>
            <w:r w:rsidRPr="00D64662">
              <w:rPr>
                <w:color w:val="000000"/>
                <w:lang w:eastAsia="ru-RU"/>
              </w:rPr>
              <w:t>242 825,0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CC9270" w14:textId="77777777" w:rsidR="00D64662" w:rsidRPr="00D64662" w:rsidRDefault="00D64662" w:rsidP="00D64662">
            <w:pPr>
              <w:ind w:left="-57" w:right="-57"/>
              <w:jc w:val="right"/>
              <w:rPr>
                <w:color w:val="000000"/>
                <w:lang w:eastAsia="ru-RU"/>
              </w:rPr>
            </w:pPr>
            <w:r w:rsidRPr="00D64662">
              <w:rPr>
                <w:color w:val="000000"/>
                <w:lang w:eastAsia="ru-RU"/>
              </w:rPr>
              <w:t>385 681,0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1AB1EB" w14:textId="77777777" w:rsidR="00D64662" w:rsidRPr="00D64662" w:rsidRDefault="00D64662" w:rsidP="00D64662">
            <w:pPr>
              <w:ind w:left="-57" w:right="-57"/>
              <w:jc w:val="right"/>
              <w:rPr>
                <w:color w:val="000000"/>
                <w:lang w:eastAsia="ru-RU"/>
              </w:rPr>
            </w:pPr>
            <w:r w:rsidRPr="00D64662">
              <w:rPr>
                <w:color w:val="000000"/>
                <w:lang w:eastAsia="ru-RU"/>
              </w:rPr>
              <w:t>390 993,0</w:t>
            </w:r>
          </w:p>
        </w:tc>
      </w:tr>
      <w:tr w:rsidR="00D64662" w:rsidRPr="00D64662" w14:paraId="3843B0C7"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1AC7626" w14:textId="77777777" w:rsidR="00D64662" w:rsidRPr="00D64662" w:rsidRDefault="00D64662" w:rsidP="00D64662">
            <w:pPr>
              <w:ind w:left="-113" w:right="-113"/>
              <w:jc w:val="center"/>
              <w:rPr>
                <w:color w:val="000000"/>
                <w:lang w:eastAsia="ru-RU"/>
              </w:rPr>
            </w:pPr>
            <w:r w:rsidRPr="00D64662">
              <w:rPr>
                <w:color w:val="000000"/>
                <w:lang w:eastAsia="ru-RU"/>
              </w:rPr>
              <w:t xml:space="preserve">1 06 06030 00 0000 110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03D60A6" w14:textId="77777777" w:rsidR="00D64662" w:rsidRPr="00D64662" w:rsidRDefault="00D64662" w:rsidP="00D64662">
            <w:pPr>
              <w:ind w:left="-57" w:right="-57"/>
              <w:jc w:val="both"/>
              <w:rPr>
                <w:color w:val="000000"/>
                <w:lang w:eastAsia="ru-RU"/>
              </w:rPr>
            </w:pPr>
            <w:r w:rsidRPr="00D64662">
              <w:rPr>
                <w:color w:val="000000"/>
                <w:lang w:eastAsia="ru-RU"/>
              </w:rPr>
              <w:t>Земельный налог с организаций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B1C021" w14:textId="77777777" w:rsidR="00D64662" w:rsidRPr="00D64662" w:rsidRDefault="00D64662" w:rsidP="00D64662">
            <w:pPr>
              <w:ind w:left="-57" w:right="-57"/>
              <w:jc w:val="right"/>
              <w:rPr>
                <w:color w:val="000000"/>
                <w:lang w:eastAsia="ru-RU"/>
              </w:rPr>
            </w:pPr>
            <w:r w:rsidRPr="00D64662">
              <w:rPr>
                <w:color w:val="000000"/>
                <w:lang w:eastAsia="ru-RU"/>
              </w:rPr>
              <w:t>164 000,0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24ADB2" w14:textId="77777777" w:rsidR="00D64662" w:rsidRPr="00D64662" w:rsidRDefault="00D64662" w:rsidP="00D64662">
            <w:pPr>
              <w:ind w:left="-57" w:right="-57"/>
              <w:jc w:val="right"/>
              <w:rPr>
                <w:color w:val="000000"/>
                <w:lang w:eastAsia="ru-RU"/>
              </w:rPr>
            </w:pPr>
            <w:r w:rsidRPr="00D64662">
              <w:rPr>
                <w:color w:val="000000"/>
                <w:lang w:eastAsia="ru-RU"/>
              </w:rPr>
              <w:t>316 192,0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285B4F" w14:textId="77777777" w:rsidR="00D64662" w:rsidRPr="00D64662" w:rsidRDefault="00D64662" w:rsidP="00D64662">
            <w:pPr>
              <w:ind w:left="-57" w:right="-57"/>
              <w:jc w:val="right"/>
              <w:rPr>
                <w:color w:val="000000"/>
                <w:lang w:eastAsia="ru-RU"/>
              </w:rPr>
            </w:pPr>
            <w:r w:rsidRPr="00D64662">
              <w:rPr>
                <w:color w:val="000000"/>
                <w:lang w:eastAsia="ru-RU"/>
              </w:rPr>
              <w:t>319 800,0</w:t>
            </w:r>
          </w:p>
        </w:tc>
      </w:tr>
      <w:tr w:rsidR="00D64662" w:rsidRPr="00D64662" w14:paraId="79CAFE4A"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7E19C49" w14:textId="77777777" w:rsidR="00D64662" w:rsidRPr="00D64662" w:rsidRDefault="00D64662" w:rsidP="00D64662">
            <w:pPr>
              <w:ind w:left="-113" w:right="-113"/>
              <w:jc w:val="center"/>
              <w:rPr>
                <w:color w:val="000000"/>
                <w:lang w:eastAsia="ru-RU"/>
              </w:rPr>
            </w:pPr>
            <w:r w:rsidRPr="00D64662">
              <w:rPr>
                <w:color w:val="000000"/>
                <w:lang w:eastAsia="ru-RU"/>
              </w:rPr>
              <w:t xml:space="preserve">1 06 06032 04 0000 110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53555C4" w14:textId="77777777" w:rsidR="00D64662" w:rsidRPr="00D64662" w:rsidRDefault="00D64662" w:rsidP="00D64662">
            <w:pPr>
              <w:ind w:left="-57" w:right="-57"/>
              <w:jc w:val="both"/>
              <w:rPr>
                <w:color w:val="000000"/>
                <w:lang w:eastAsia="ru-RU"/>
              </w:rPr>
            </w:pPr>
            <w:r w:rsidRPr="00D64662">
              <w:rPr>
                <w:color w:val="000000"/>
                <w:lang w:eastAsia="ru-RU"/>
              </w:rPr>
              <w:t>Земельный налог с организаций, обладающих земельным участком, расположенным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28115A" w14:textId="77777777" w:rsidR="00D64662" w:rsidRPr="00D64662" w:rsidRDefault="00D64662" w:rsidP="00D64662">
            <w:pPr>
              <w:ind w:left="-57" w:right="-57"/>
              <w:jc w:val="right"/>
              <w:rPr>
                <w:color w:val="000000"/>
                <w:lang w:eastAsia="ru-RU"/>
              </w:rPr>
            </w:pPr>
            <w:r w:rsidRPr="00D64662">
              <w:rPr>
                <w:color w:val="000000"/>
                <w:lang w:eastAsia="ru-RU"/>
              </w:rPr>
              <w:t>164 000,0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2E78AB" w14:textId="77777777" w:rsidR="00D64662" w:rsidRPr="00D64662" w:rsidRDefault="00D64662" w:rsidP="00D64662">
            <w:pPr>
              <w:ind w:left="-57" w:right="-57"/>
              <w:jc w:val="right"/>
              <w:rPr>
                <w:color w:val="000000"/>
                <w:lang w:eastAsia="ru-RU"/>
              </w:rPr>
            </w:pPr>
            <w:r w:rsidRPr="00D64662">
              <w:rPr>
                <w:color w:val="000000"/>
                <w:lang w:eastAsia="ru-RU"/>
              </w:rPr>
              <w:t>316 192,0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D82332" w14:textId="77777777" w:rsidR="00D64662" w:rsidRPr="00D64662" w:rsidRDefault="00D64662" w:rsidP="00D64662">
            <w:pPr>
              <w:ind w:left="-57" w:right="-57"/>
              <w:jc w:val="right"/>
              <w:rPr>
                <w:color w:val="000000"/>
                <w:lang w:eastAsia="ru-RU"/>
              </w:rPr>
            </w:pPr>
            <w:r w:rsidRPr="00D64662">
              <w:rPr>
                <w:color w:val="000000"/>
                <w:lang w:eastAsia="ru-RU"/>
              </w:rPr>
              <w:t>319 800,0</w:t>
            </w:r>
          </w:p>
        </w:tc>
      </w:tr>
      <w:tr w:rsidR="00D64662" w:rsidRPr="00D64662" w14:paraId="77371478"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B8A67DF" w14:textId="77777777" w:rsidR="00D64662" w:rsidRPr="00D64662" w:rsidRDefault="00D64662" w:rsidP="00D64662">
            <w:pPr>
              <w:ind w:left="-113" w:right="-113"/>
              <w:jc w:val="center"/>
              <w:rPr>
                <w:color w:val="000000"/>
                <w:lang w:eastAsia="ru-RU"/>
              </w:rPr>
            </w:pPr>
            <w:r w:rsidRPr="00D64662">
              <w:rPr>
                <w:color w:val="000000"/>
                <w:lang w:eastAsia="ru-RU"/>
              </w:rPr>
              <w:t xml:space="preserve">1 06 06040 00 0000 110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7BFD41F" w14:textId="77777777" w:rsidR="00D64662" w:rsidRPr="00D64662" w:rsidRDefault="00D64662" w:rsidP="00D64662">
            <w:pPr>
              <w:ind w:left="-57" w:right="-57"/>
              <w:jc w:val="both"/>
              <w:rPr>
                <w:color w:val="000000"/>
                <w:lang w:eastAsia="ru-RU"/>
              </w:rPr>
            </w:pPr>
            <w:r w:rsidRPr="00D64662">
              <w:rPr>
                <w:color w:val="000000"/>
                <w:lang w:eastAsia="ru-RU"/>
              </w:rPr>
              <w:t>Земельный налог с физических лиц</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395159" w14:textId="77777777" w:rsidR="00D64662" w:rsidRPr="00D64662" w:rsidRDefault="00D64662" w:rsidP="00D64662">
            <w:pPr>
              <w:ind w:left="-57" w:right="-57"/>
              <w:jc w:val="right"/>
              <w:rPr>
                <w:color w:val="000000"/>
                <w:lang w:eastAsia="ru-RU"/>
              </w:rPr>
            </w:pPr>
            <w:r w:rsidRPr="00D64662">
              <w:rPr>
                <w:color w:val="000000"/>
                <w:lang w:eastAsia="ru-RU"/>
              </w:rPr>
              <w:t>78 825,0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F2A3FD" w14:textId="77777777" w:rsidR="00D64662" w:rsidRPr="00D64662" w:rsidRDefault="00D64662" w:rsidP="00D64662">
            <w:pPr>
              <w:ind w:left="-57" w:right="-57"/>
              <w:jc w:val="right"/>
              <w:rPr>
                <w:color w:val="000000"/>
                <w:lang w:eastAsia="ru-RU"/>
              </w:rPr>
            </w:pPr>
            <w:r w:rsidRPr="00D64662">
              <w:rPr>
                <w:color w:val="000000"/>
                <w:lang w:eastAsia="ru-RU"/>
              </w:rPr>
              <w:t>69 489,0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8A06E4" w14:textId="77777777" w:rsidR="00D64662" w:rsidRPr="00D64662" w:rsidRDefault="00D64662" w:rsidP="00D64662">
            <w:pPr>
              <w:ind w:left="-57" w:right="-57"/>
              <w:jc w:val="right"/>
              <w:rPr>
                <w:color w:val="000000"/>
                <w:lang w:eastAsia="ru-RU"/>
              </w:rPr>
            </w:pPr>
            <w:r w:rsidRPr="00D64662">
              <w:rPr>
                <w:color w:val="000000"/>
                <w:lang w:eastAsia="ru-RU"/>
              </w:rPr>
              <w:t>71 193,0</w:t>
            </w:r>
          </w:p>
        </w:tc>
      </w:tr>
      <w:tr w:rsidR="00D64662" w:rsidRPr="00D64662" w14:paraId="052F4412"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7192FEA" w14:textId="77777777" w:rsidR="00D64662" w:rsidRPr="00D64662" w:rsidRDefault="00D64662" w:rsidP="00D64662">
            <w:pPr>
              <w:ind w:left="-113" w:right="-113"/>
              <w:jc w:val="center"/>
              <w:rPr>
                <w:color w:val="000000"/>
                <w:lang w:eastAsia="ru-RU"/>
              </w:rPr>
            </w:pPr>
            <w:r w:rsidRPr="00D64662">
              <w:rPr>
                <w:color w:val="000000"/>
                <w:lang w:eastAsia="ru-RU"/>
              </w:rPr>
              <w:t xml:space="preserve">1 06 06042 04 0000 110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C4FE246" w14:textId="77777777" w:rsidR="00D64662" w:rsidRPr="00D64662" w:rsidRDefault="00D64662" w:rsidP="00D64662">
            <w:pPr>
              <w:ind w:left="-57" w:right="-57"/>
              <w:jc w:val="both"/>
              <w:rPr>
                <w:color w:val="000000"/>
                <w:lang w:eastAsia="ru-RU"/>
              </w:rPr>
            </w:pPr>
            <w:r w:rsidRPr="00D64662">
              <w:rPr>
                <w:color w:val="000000"/>
                <w:lang w:eastAsia="ru-RU"/>
              </w:rPr>
              <w:t>Земельный налог с физических лиц, обладающих земельным участком, расположенным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A86F18" w14:textId="77777777" w:rsidR="00D64662" w:rsidRPr="00D64662" w:rsidRDefault="00D64662" w:rsidP="00D64662">
            <w:pPr>
              <w:ind w:left="-57" w:right="-57"/>
              <w:jc w:val="right"/>
              <w:rPr>
                <w:color w:val="000000"/>
                <w:lang w:eastAsia="ru-RU"/>
              </w:rPr>
            </w:pPr>
            <w:r w:rsidRPr="00D64662">
              <w:rPr>
                <w:color w:val="000000"/>
                <w:lang w:eastAsia="ru-RU"/>
              </w:rPr>
              <w:t>78 825,0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BAD97D" w14:textId="77777777" w:rsidR="00D64662" w:rsidRPr="00D64662" w:rsidRDefault="00D64662" w:rsidP="00D64662">
            <w:pPr>
              <w:ind w:left="-57" w:right="-57"/>
              <w:jc w:val="right"/>
              <w:rPr>
                <w:color w:val="000000"/>
                <w:lang w:eastAsia="ru-RU"/>
              </w:rPr>
            </w:pPr>
            <w:r w:rsidRPr="00D64662">
              <w:rPr>
                <w:color w:val="000000"/>
                <w:lang w:eastAsia="ru-RU"/>
              </w:rPr>
              <w:t>69 489,0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366E39" w14:textId="77777777" w:rsidR="00D64662" w:rsidRPr="00D64662" w:rsidRDefault="00D64662" w:rsidP="00D64662">
            <w:pPr>
              <w:ind w:left="-57" w:right="-57"/>
              <w:jc w:val="right"/>
              <w:rPr>
                <w:color w:val="000000"/>
                <w:lang w:eastAsia="ru-RU"/>
              </w:rPr>
            </w:pPr>
            <w:r w:rsidRPr="00D64662">
              <w:rPr>
                <w:color w:val="000000"/>
                <w:lang w:eastAsia="ru-RU"/>
              </w:rPr>
              <w:t>71 193,0</w:t>
            </w:r>
          </w:p>
        </w:tc>
      </w:tr>
      <w:tr w:rsidR="00D64662" w:rsidRPr="00D64662" w14:paraId="5BCB24BE"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1532555" w14:textId="77777777" w:rsidR="00D64662" w:rsidRPr="00D64662" w:rsidRDefault="00D64662" w:rsidP="00D64662">
            <w:pPr>
              <w:ind w:left="-113" w:right="-113"/>
              <w:jc w:val="center"/>
              <w:rPr>
                <w:color w:val="000000"/>
                <w:lang w:eastAsia="ru-RU"/>
              </w:rPr>
            </w:pPr>
            <w:r w:rsidRPr="00D64662">
              <w:rPr>
                <w:color w:val="000000"/>
                <w:lang w:eastAsia="ru-RU"/>
              </w:rPr>
              <w:t xml:space="preserve">1 08 00000 00 0000 000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DCBE998" w14:textId="77777777" w:rsidR="00D64662" w:rsidRPr="00D64662" w:rsidRDefault="00D64662" w:rsidP="00D64662">
            <w:pPr>
              <w:ind w:left="-57" w:right="-57"/>
              <w:jc w:val="both"/>
              <w:rPr>
                <w:color w:val="000000"/>
                <w:lang w:eastAsia="ru-RU"/>
              </w:rPr>
            </w:pPr>
            <w:r w:rsidRPr="00D64662">
              <w:rPr>
                <w:color w:val="000000"/>
                <w:lang w:eastAsia="ru-RU"/>
              </w:rPr>
              <w:t>ГОСУДАРСТВЕННАЯ ПОШЛИНА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CD6382" w14:textId="77777777" w:rsidR="00D64662" w:rsidRPr="00D64662" w:rsidRDefault="00D64662" w:rsidP="00D64662">
            <w:pPr>
              <w:ind w:left="-57" w:right="-57"/>
              <w:jc w:val="right"/>
              <w:rPr>
                <w:color w:val="000000"/>
                <w:lang w:eastAsia="ru-RU"/>
              </w:rPr>
            </w:pPr>
            <w:r w:rsidRPr="00D64662">
              <w:rPr>
                <w:color w:val="000000"/>
                <w:lang w:eastAsia="ru-RU"/>
              </w:rPr>
              <w:t>34 529,6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6F37D5" w14:textId="77777777" w:rsidR="00D64662" w:rsidRPr="00D64662" w:rsidRDefault="00D64662" w:rsidP="00D64662">
            <w:pPr>
              <w:ind w:left="-57" w:right="-57"/>
              <w:jc w:val="right"/>
              <w:rPr>
                <w:color w:val="000000"/>
                <w:lang w:eastAsia="ru-RU"/>
              </w:rPr>
            </w:pPr>
            <w:r w:rsidRPr="00D64662">
              <w:rPr>
                <w:color w:val="000000"/>
                <w:lang w:eastAsia="ru-RU"/>
              </w:rPr>
              <w:t>34 586,2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BDDCC4" w14:textId="77777777" w:rsidR="00D64662" w:rsidRPr="00D64662" w:rsidRDefault="00D64662" w:rsidP="00D64662">
            <w:pPr>
              <w:ind w:left="-57" w:right="-57"/>
              <w:jc w:val="right"/>
              <w:rPr>
                <w:color w:val="000000"/>
                <w:lang w:eastAsia="ru-RU"/>
              </w:rPr>
            </w:pPr>
            <w:r w:rsidRPr="00D64662">
              <w:rPr>
                <w:color w:val="000000"/>
                <w:lang w:eastAsia="ru-RU"/>
              </w:rPr>
              <w:t>34 599,0</w:t>
            </w:r>
          </w:p>
        </w:tc>
      </w:tr>
      <w:tr w:rsidR="00D64662" w:rsidRPr="00D64662" w14:paraId="472695B4"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B4D6930" w14:textId="77777777" w:rsidR="00D64662" w:rsidRPr="00D64662" w:rsidRDefault="00D64662" w:rsidP="00D64662">
            <w:pPr>
              <w:ind w:left="-113" w:right="-113"/>
              <w:jc w:val="center"/>
              <w:rPr>
                <w:color w:val="000000"/>
                <w:lang w:eastAsia="ru-RU"/>
              </w:rPr>
            </w:pPr>
            <w:r w:rsidRPr="00D64662">
              <w:rPr>
                <w:color w:val="000000"/>
                <w:lang w:eastAsia="ru-RU"/>
              </w:rPr>
              <w:t xml:space="preserve">1 08 03000 01 0000 110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3C919F4" w14:textId="77777777" w:rsidR="00D64662" w:rsidRPr="00D64662" w:rsidRDefault="00D64662" w:rsidP="00D64662">
            <w:pPr>
              <w:ind w:left="-57" w:right="-57"/>
              <w:jc w:val="both"/>
              <w:rPr>
                <w:color w:val="000000"/>
                <w:lang w:eastAsia="ru-RU"/>
              </w:rPr>
            </w:pPr>
            <w:r w:rsidRPr="00D64662">
              <w:rPr>
                <w:color w:val="000000"/>
                <w:lang w:eastAsia="ru-RU"/>
              </w:rPr>
              <w:t>Государственная пошлина по делам, рассматриваемым в судах общей юрисдикции, мировыми судьями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F54C01" w14:textId="77777777" w:rsidR="00D64662" w:rsidRPr="00D64662" w:rsidRDefault="00D64662" w:rsidP="00D64662">
            <w:pPr>
              <w:ind w:left="-57" w:right="-57"/>
              <w:jc w:val="right"/>
              <w:rPr>
                <w:color w:val="000000"/>
                <w:lang w:eastAsia="ru-RU"/>
              </w:rPr>
            </w:pPr>
            <w:r w:rsidRPr="00D64662">
              <w:rPr>
                <w:color w:val="000000"/>
                <w:lang w:eastAsia="ru-RU"/>
              </w:rPr>
              <w:t>23 526,0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719C33" w14:textId="77777777" w:rsidR="00D64662" w:rsidRPr="00D64662" w:rsidRDefault="00D64662" w:rsidP="00D64662">
            <w:pPr>
              <w:ind w:left="-57" w:right="-57"/>
              <w:jc w:val="right"/>
              <w:rPr>
                <w:color w:val="000000"/>
                <w:lang w:eastAsia="ru-RU"/>
              </w:rPr>
            </w:pPr>
            <w:r w:rsidRPr="00D64662">
              <w:rPr>
                <w:color w:val="000000"/>
                <w:lang w:eastAsia="ru-RU"/>
              </w:rPr>
              <w:t>23 585,0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824890" w14:textId="77777777" w:rsidR="00D64662" w:rsidRPr="00D64662" w:rsidRDefault="00D64662" w:rsidP="00D64662">
            <w:pPr>
              <w:ind w:left="-57" w:right="-57"/>
              <w:jc w:val="right"/>
              <w:rPr>
                <w:color w:val="000000"/>
                <w:lang w:eastAsia="ru-RU"/>
              </w:rPr>
            </w:pPr>
            <w:r w:rsidRPr="00D64662">
              <w:rPr>
                <w:color w:val="000000"/>
                <w:lang w:eastAsia="ru-RU"/>
              </w:rPr>
              <w:t>23 607,0</w:t>
            </w:r>
          </w:p>
        </w:tc>
      </w:tr>
      <w:tr w:rsidR="00D64662" w:rsidRPr="00D64662" w14:paraId="2C5DE121"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E49E89E" w14:textId="77777777" w:rsidR="00D64662" w:rsidRPr="00D64662" w:rsidRDefault="00D64662" w:rsidP="00D64662">
            <w:pPr>
              <w:ind w:left="-113" w:right="-113"/>
              <w:jc w:val="center"/>
              <w:rPr>
                <w:color w:val="000000"/>
                <w:lang w:eastAsia="ru-RU"/>
              </w:rPr>
            </w:pPr>
            <w:r w:rsidRPr="00D64662">
              <w:rPr>
                <w:color w:val="000000"/>
                <w:lang w:eastAsia="ru-RU"/>
              </w:rPr>
              <w:t xml:space="preserve">1 08 03010 01 0000 110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46DC126" w14:textId="77777777" w:rsidR="00D64662" w:rsidRPr="00D64662" w:rsidRDefault="00D64662" w:rsidP="00D64662">
            <w:pPr>
              <w:ind w:left="-57" w:right="-57"/>
              <w:jc w:val="both"/>
              <w:rPr>
                <w:color w:val="000000"/>
                <w:lang w:eastAsia="ru-RU"/>
              </w:rPr>
            </w:pPr>
            <w:r w:rsidRPr="00D64662">
              <w:rPr>
                <w:color w:val="00000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97C125" w14:textId="77777777" w:rsidR="00D64662" w:rsidRPr="00D64662" w:rsidRDefault="00D64662" w:rsidP="00D64662">
            <w:pPr>
              <w:ind w:left="-57" w:right="-57"/>
              <w:jc w:val="right"/>
              <w:rPr>
                <w:color w:val="000000"/>
                <w:lang w:eastAsia="ru-RU"/>
              </w:rPr>
            </w:pPr>
            <w:r w:rsidRPr="00D64662">
              <w:rPr>
                <w:color w:val="000000"/>
                <w:lang w:eastAsia="ru-RU"/>
              </w:rPr>
              <w:t>23 526,0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D98954" w14:textId="77777777" w:rsidR="00D64662" w:rsidRPr="00D64662" w:rsidRDefault="00D64662" w:rsidP="00D64662">
            <w:pPr>
              <w:ind w:left="-57" w:right="-57"/>
              <w:jc w:val="right"/>
              <w:rPr>
                <w:color w:val="000000"/>
                <w:lang w:eastAsia="ru-RU"/>
              </w:rPr>
            </w:pPr>
            <w:r w:rsidRPr="00D64662">
              <w:rPr>
                <w:color w:val="000000"/>
                <w:lang w:eastAsia="ru-RU"/>
              </w:rPr>
              <w:t>23 585,0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7609AC" w14:textId="77777777" w:rsidR="00D64662" w:rsidRPr="00D64662" w:rsidRDefault="00D64662" w:rsidP="00D64662">
            <w:pPr>
              <w:ind w:left="-57" w:right="-57"/>
              <w:jc w:val="right"/>
              <w:rPr>
                <w:color w:val="000000"/>
                <w:lang w:eastAsia="ru-RU"/>
              </w:rPr>
            </w:pPr>
            <w:r w:rsidRPr="00D64662">
              <w:rPr>
                <w:color w:val="000000"/>
                <w:lang w:eastAsia="ru-RU"/>
              </w:rPr>
              <w:t>23 607,0</w:t>
            </w:r>
          </w:p>
        </w:tc>
      </w:tr>
      <w:tr w:rsidR="00D64662" w:rsidRPr="00D64662" w14:paraId="26E6D4B4"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8927A11" w14:textId="77777777" w:rsidR="00D64662" w:rsidRPr="00D64662" w:rsidRDefault="00D64662" w:rsidP="00D64662">
            <w:pPr>
              <w:ind w:left="-113" w:right="-113"/>
              <w:jc w:val="center"/>
              <w:rPr>
                <w:color w:val="000000"/>
                <w:lang w:eastAsia="ru-RU"/>
              </w:rPr>
            </w:pPr>
            <w:r w:rsidRPr="00D64662">
              <w:rPr>
                <w:color w:val="000000"/>
                <w:lang w:eastAsia="ru-RU"/>
              </w:rPr>
              <w:t xml:space="preserve">1 08 06000 01 0000 110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661B82B" w14:textId="77777777" w:rsidR="00D64662" w:rsidRPr="00D64662" w:rsidRDefault="00D64662" w:rsidP="00D64662">
            <w:pPr>
              <w:ind w:left="-57" w:right="-57"/>
              <w:jc w:val="both"/>
              <w:rPr>
                <w:color w:val="000000"/>
                <w:lang w:eastAsia="ru-RU"/>
              </w:rPr>
            </w:pPr>
            <w:r w:rsidRPr="00D64662">
              <w:rPr>
                <w:color w:val="000000"/>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E302DE" w14:textId="77777777" w:rsidR="00D64662" w:rsidRPr="00D64662" w:rsidRDefault="00D64662" w:rsidP="00D64662">
            <w:pPr>
              <w:ind w:left="-57" w:right="-57"/>
              <w:jc w:val="right"/>
              <w:rPr>
                <w:color w:val="000000"/>
                <w:lang w:eastAsia="ru-RU"/>
              </w:rPr>
            </w:pPr>
            <w:r w:rsidRPr="00D64662">
              <w:rPr>
                <w:color w:val="000000"/>
                <w:lang w:eastAsia="ru-RU"/>
              </w:rPr>
              <w:t>198,0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F1CFCC" w14:textId="77777777" w:rsidR="00D64662" w:rsidRPr="00D64662" w:rsidRDefault="00D64662" w:rsidP="00D64662">
            <w:pPr>
              <w:ind w:left="-57" w:right="-57"/>
              <w:jc w:val="right"/>
              <w:rPr>
                <w:color w:val="000000"/>
                <w:lang w:eastAsia="ru-RU"/>
              </w:rPr>
            </w:pPr>
            <w:r w:rsidRPr="00D64662">
              <w:rPr>
                <w:color w:val="000000"/>
                <w:lang w:eastAsia="ru-RU"/>
              </w:rPr>
              <w:t>202,5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BD9415" w14:textId="77777777" w:rsidR="00D64662" w:rsidRPr="00D64662" w:rsidRDefault="00D64662" w:rsidP="00D64662">
            <w:pPr>
              <w:ind w:left="-57" w:right="-57"/>
              <w:jc w:val="right"/>
              <w:rPr>
                <w:color w:val="000000"/>
                <w:lang w:eastAsia="ru-RU"/>
              </w:rPr>
            </w:pPr>
            <w:r w:rsidRPr="00D64662">
              <w:rPr>
                <w:color w:val="000000"/>
                <w:lang w:eastAsia="ru-RU"/>
              </w:rPr>
              <w:t>207,0</w:t>
            </w:r>
          </w:p>
        </w:tc>
      </w:tr>
      <w:tr w:rsidR="00D64662" w:rsidRPr="00D64662" w14:paraId="1D56E74B"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07AC69A" w14:textId="77777777" w:rsidR="00D64662" w:rsidRPr="00D64662" w:rsidRDefault="00D64662" w:rsidP="00D64662">
            <w:pPr>
              <w:ind w:left="-113" w:right="-113"/>
              <w:jc w:val="center"/>
              <w:rPr>
                <w:color w:val="000000"/>
                <w:lang w:eastAsia="ru-RU"/>
              </w:rPr>
            </w:pPr>
            <w:r w:rsidRPr="00D64662">
              <w:rPr>
                <w:color w:val="000000"/>
                <w:lang w:eastAsia="ru-RU"/>
              </w:rPr>
              <w:t xml:space="preserve">1 08 07000 01 0000 110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121A0D2" w14:textId="77777777" w:rsidR="00D64662" w:rsidRPr="00D64662" w:rsidRDefault="00D64662" w:rsidP="00D64662">
            <w:pPr>
              <w:ind w:left="-57" w:right="-57"/>
              <w:jc w:val="both"/>
              <w:rPr>
                <w:color w:val="000000"/>
                <w:lang w:eastAsia="ru-RU"/>
              </w:rPr>
            </w:pPr>
            <w:r w:rsidRPr="00D64662">
              <w:rPr>
                <w:color w:val="000000"/>
                <w:lang w:eastAsia="ru-RU"/>
              </w:rPr>
              <w:t>Государственная пошлина за государственную регистрацию, а также за совершение прочих юридически значимых действий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23457A" w14:textId="77777777" w:rsidR="00D64662" w:rsidRPr="00D64662" w:rsidRDefault="00D64662" w:rsidP="00D64662">
            <w:pPr>
              <w:ind w:left="-57" w:right="-57"/>
              <w:jc w:val="right"/>
              <w:rPr>
                <w:color w:val="000000"/>
                <w:lang w:eastAsia="ru-RU"/>
              </w:rPr>
            </w:pPr>
            <w:r w:rsidRPr="00D64662">
              <w:rPr>
                <w:color w:val="000000"/>
                <w:lang w:eastAsia="ru-RU"/>
              </w:rPr>
              <w:t>10 805,6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2D063D" w14:textId="77777777" w:rsidR="00D64662" w:rsidRPr="00D64662" w:rsidRDefault="00D64662" w:rsidP="00D64662">
            <w:pPr>
              <w:ind w:left="-57" w:right="-57"/>
              <w:jc w:val="right"/>
              <w:rPr>
                <w:color w:val="000000"/>
                <w:lang w:eastAsia="ru-RU"/>
              </w:rPr>
            </w:pPr>
            <w:r w:rsidRPr="00D64662">
              <w:rPr>
                <w:color w:val="000000"/>
                <w:lang w:eastAsia="ru-RU"/>
              </w:rPr>
              <w:t>10 798,7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55241B" w14:textId="77777777" w:rsidR="00D64662" w:rsidRPr="00D64662" w:rsidRDefault="00D64662" w:rsidP="00D64662">
            <w:pPr>
              <w:ind w:left="-57" w:right="-57"/>
              <w:jc w:val="right"/>
              <w:rPr>
                <w:color w:val="000000"/>
                <w:lang w:eastAsia="ru-RU"/>
              </w:rPr>
            </w:pPr>
            <w:r w:rsidRPr="00D64662">
              <w:rPr>
                <w:color w:val="000000"/>
                <w:lang w:eastAsia="ru-RU"/>
              </w:rPr>
              <w:t>10 785,0</w:t>
            </w:r>
          </w:p>
        </w:tc>
      </w:tr>
      <w:tr w:rsidR="00D64662" w:rsidRPr="00D64662" w14:paraId="648A639D"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9F3E6AA" w14:textId="77777777" w:rsidR="00D64662" w:rsidRPr="00D64662" w:rsidRDefault="00D64662" w:rsidP="00D64662">
            <w:pPr>
              <w:ind w:left="-113" w:right="-113"/>
              <w:jc w:val="center"/>
              <w:rPr>
                <w:color w:val="000000"/>
                <w:lang w:eastAsia="ru-RU"/>
              </w:rPr>
            </w:pPr>
            <w:r w:rsidRPr="00D64662">
              <w:rPr>
                <w:color w:val="000000"/>
                <w:lang w:eastAsia="ru-RU"/>
              </w:rPr>
              <w:t xml:space="preserve">1 08 07020 01 0000 110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CE4C700" w14:textId="77777777" w:rsidR="00D64662" w:rsidRPr="00D64662" w:rsidRDefault="00D64662" w:rsidP="00D64662">
            <w:pPr>
              <w:ind w:left="-57" w:right="-57"/>
              <w:jc w:val="both"/>
              <w:rPr>
                <w:color w:val="000000"/>
                <w:lang w:eastAsia="ru-RU"/>
              </w:rPr>
            </w:pPr>
            <w:r w:rsidRPr="00D64662">
              <w:rPr>
                <w:color w:val="000000"/>
                <w:lang w:eastAsia="ru-RU"/>
              </w:rPr>
              <w:t>Государственная пошлина за государственную регистрацию прав, ограничений (обременений) прав на недвижимое имущество и сделок с ним</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B30A2A" w14:textId="77777777" w:rsidR="00D64662" w:rsidRPr="00D64662" w:rsidRDefault="00D64662" w:rsidP="00D64662">
            <w:pPr>
              <w:ind w:left="-57" w:right="-57"/>
              <w:jc w:val="right"/>
              <w:rPr>
                <w:color w:val="000000"/>
                <w:lang w:eastAsia="ru-RU"/>
              </w:rPr>
            </w:pPr>
            <w:r w:rsidRPr="00D64662">
              <w:rPr>
                <w:color w:val="000000"/>
                <w:lang w:eastAsia="ru-RU"/>
              </w:rPr>
              <w:t>9 793,4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99CBD1" w14:textId="77777777" w:rsidR="00D64662" w:rsidRPr="00D64662" w:rsidRDefault="00D64662" w:rsidP="00D64662">
            <w:pPr>
              <w:ind w:left="-57" w:right="-57"/>
              <w:jc w:val="right"/>
              <w:rPr>
                <w:color w:val="000000"/>
                <w:lang w:eastAsia="ru-RU"/>
              </w:rPr>
            </w:pPr>
            <w:r w:rsidRPr="00D64662">
              <w:rPr>
                <w:color w:val="000000"/>
                <w:lang w:eastAsia="ru-RU"/>
              </w:rPr>
              <w:t>9 817,3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2CF39B" w14:textId="77777777" w:rsidR="00D64662" w:rsidRPr="00D64662" w:rsidRDefault="00D64662" w:rsidP="00D64662">
            <w:pPr>
              <w:ind w:left="-57" w:right="-57"/>
              <w:jc w:val="right"/>
              <w:rPr>
                <w:color w:val="000000"/>
                <w:lang w:eastAsia="ru-RU"/>
              </w:rPr>
            </w:pPr>
            <w:r w:rsidRPr="00D64662">
              <w:rPr>
                <w:color w:val="000000"/>
                <w:lang w:eastAsia="ru-RU"/>
              </w:rPr>
              <w:t>9 804,5</w:t>
            </w:r>
          </w:p>
        </w:tc>
      </w:tr>
      <w:tr w:rsidR="00D64662" w:rsidRPr="00D64662" w14:paraId="5E4BA069"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C1C63DD" w14:textId="77777777" w:rsidR="00D64662" w:rsidRPr="00D64662" w:rsidRDefault="00D64662" w:rsidP="00D64662">
            <w:pPr>
              <w:ind w:left="-113" w:right="-113"/>
              <w:jc w:val="center"/>
              <w:rPr>
                <w:color w:val="000000"/>
                <w:lang w:eastAsia="ru-RU"/>
              </w:rPr>
            </w:pPr>
            <w:r w:rsidRPr="00D64662">
              <w:rPr>
                <w:color w:val="000000"/>
                <w:lang w:eastAsia="ru-RU"/>
              </w:rPr>
              <w:t xml:space="preserve">1 08 07100 01 0000 110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82FE95B" w14:textId="77777777" w:rsidR="00D64662" w:rsidRPr="00D64662" w:rsidRDefault="00D64662" w:rsidP="00D64662">
            <w:pPr>
              <w:ind w:left="-57" w:right="-57"/>
              <w:jc w:val="both"/>
              <w:rPr>
                <w:color w:val="000000"/>
                <w:lang w:eastAsia="ru-RU"/>
              </w:rPr>
            </w:pPr>
            <w:r w:rsidRPr="00D64662">
              <w:rPr>
                <w:color w:val="000000"/>
                <w:lang w:eastAsia="ru-RU"/>
              </w:rPr>
              <w:t>Государственная пошлина за выдачу и обмен паспорта гражданина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181A41" w14:textId="77777777" w:rsidR="00D64662" w:rsidRPr="00D64662" w:rsidRDefault="00D64662" w:rsidP="00D64662">
            <w:pPr>
              <w:ind w:left="-57" w:right="-57"/>
              <w:jc w:val="right"/>
              <w:rPr>
                <w:color w:val="000000"/>
                <w:lang w:eastAsia="ru-RU"/>
              </w:rPr>
            </w:pPr>
            <w:r w:rsidRPr="00D64662">
              <w:rPr>
                <w:color w:val="000000"/>
                <w:lang w:eastAsia="ru-RU"/>
              </w:rPr>
              <w:t>556,9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B4136B" w14:textId="77777777" w:rsidR="00D64662" w:rsidRPr="00D64662" w:rsidRDefault="00D64662" w:rsidP="00D64662">
            <w:pPr>
              <w:ind w:left="-57" w:right="-57"/>
              <w:jc w:val="right"/>
              <w:rPr>
                <w:color w:val="000000"/>
                <w:lang w:eastAsia="ru-RU"/>
              </w:rPr>
            </w:pPr>
            <w:r w:rsidRPr="00D64662">
              <w:rPr>
                <w:color w:val="000000"/>
                <w:lang w:eastAsia="ru-RU"/>
              </w:rPr>
              <w:t>576,1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59C79D" w14:textId="77777777" w:rsidR="00D64662" w:rsidRPr="00D64662" w:rsidRDefault="00D64662" w:rsidP="00D64662">
            <w:pPr>
              <w:ind w:left="-57" w:right="-57"/>
              <w:jc w:val="right"/>
              <w:rPr>
                <w:color w:val="000000"/>
                <w:lang w:eastAsia="ru-RU"/>
              </w:rPr>
            </w:pPr>
            <w:r w:rsidRPr="00D64662">
              <w:rPr>
                <w:color w:val="000000"/>
                <w:lang w:eastAsia="ru-RU"/>
              </w:rPr>
              <w:t>575,2</w:t>
            </w:r>
          </w:p>
        </w:tc>
      </w:tr>
      <w:tr w:rsidR="00D64662" w:rsidRPr="00D64662" w14:paraId="071F4341"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655B5D6" w14:textId="77777777" w:rsidR="00D64662" w:rsidRPr="00D64662" w:rsidRDefault="00D64662" w:rsidP="00D64662">
            <w:pPr>
              <w:ind w:left="-113" w:right="-113"/>
              <w:jc w:val="center"/>
              <w:rPr>
                <w:color w:val="000000"/>
                <w:lang w:eastAsia="ru-RU"/>
              </w:rPr>
            </w:pPr>
            <w:r w:rsidRPr="00D64662">
              <w:rPr>
                <w:color w:val="000000"/>
                <w:lang w:eastAsia="ru-RU"/>
              </w:rPr>
              <w:t xml:space="preserve">1 08 07140 01 0000 110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12D967A" w14:textId="77777777" w:rsidR="00D64662" w:rsidRPr="00D64662" w:rsidRDefault="00D64662" w:rsidP="00D64662">
            <w:pPr>
              <w:ind w:left="-57" w:right="-57"/>
              <w:jc w:val="both"/>
              <w:rPr>
                <w:color w:val="000000"/>
                <w:lang w:eastAsia="ru-RU"/>
              </w:rPr>
            </w:pPr>
            <w:r w:rsidRPr="00D64662">
              <w:rPr>
                <w:color w:val="000000"/>
                <w:lang w:eastAsia="ru-RU"/>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F2A7F3" w14:textId="77777777" w:rsidR="00D64662" w:rsidRPr="00D64662" w:rsidRDefault="00D64662" w:rsidP="00D64662">
            <w:pPr>
              <w:ind w:left="-57" w:right="-57"/>
              <w:jc w:val="right"/>
              <w:rPr>
                <w:color w:val="000000"/>
                <w:lang w:eastAsia="ru-RU"/>
              </w:rPr>
            </w:pPr>
            <w:r w:rsidRPr="00D64662">
              <w:rPr>
                <w:color w:val="000000"/>
                <w:lang w:eastAsia="ru-RU"/>
              </w:rPr>
              <w:t>71,3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220932" w14:textId="77777777" w:rsidR="00D64662" w:rsidRPr="00D64662" w:rsidRDefault="00D64662" w:rsidP="00D64662">
            <w:pPr>
              <w:ind w:left="-57" w:right="-57"/>
              <w:jc w:val="right"/>
              <w:rPr>
                <w:color w:val="000000"/>
                <w:lang w:eastAsia="ru-RU"/>
              </w:rPr>
            </w:pPr>
            <w:r w:rsidRPr="00D64662">
              <w:rPr>
                <w:color w:val="000000"/>
                <w:lang w:eastAsia="ru-RU"/>
              </w:rPr>
              <w:t>71,3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C776A4" w14:textId="77777777" w:rsidR="00D64662" w:rsidRPr="00D64662" w:rsidRDefault="00D64662" w:rsidP="00D64662">
            <w:pPr>
              <w:ind w:left="-57" w:right="-57"/>
              <w:jc w:val="right"/>
              <w:rPr>
                <w:color w:val="000000"/>
                <w:lang w:eastAsia="ru-RU"/>
              </w:rPr>
            </w:pPr>
            <w:r w:rsidRPr="00D64662">
              <w:rPr>
                <w:color w:val="000000"/>
                <w:lang w:eastAsia="ru-RU"/>
              </w:rPr>
              <w:t>71,3</w:t>
            </w:r>
          </w:p>
        </w:tc>
      </w:tr>
      <w:tr w:rsidR="00D64662" w:rsidRPr="00D64662" w14:paraId="442FEEC0"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563C7A3" w14:textId="77777777" w:rsidR="00D64662" w:rsidRPr="00D64662" w:rsidRDefault="00D64662" w:rsidP="00D64662">
            <w:pPr>
              <w:ind w:left="-113" w:right="-113"/>
              <w:jc w:val="center"/>
              <w:rPr>
                <w:color w:val="000000"/>
                <w:lang w:eastAsia="ru-RU"/>
              </w:rPr>
            </w:pPr>
            <w:r w:rsidRPr="00D64662">
              <w:rPr>
                <w:color w:val="000000"/>
                <w:lang w:eastAsia="ru-RU"/>
              </w:rPr>
              <w:t xml:space="preserve">1 08 07141 01 0000 110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FEEACCD" w14:textId="77777777" w:rsidR="00D64662" w:rsidRPr="00D64662" w:rsidRDefault="00D64662" w:rsidP="00D64662">
            <w:pPr>
              <w:ind w:left="-57" w:right="-57"/>
              <w:jc w:val="both"/>
              <w:rPr>
                <w:color w:val="000000"/>
                <w:lang w:eastAsia="ru-RU"/>
              </w:rPr>
            </w:pPr>
            <w:r w:rsidRPr="00D64662">
              <w:rPr>
                <w:color w:val="000000"/>
                <w:lang w:eastAsia="ru-RU"/>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682697" w14:textId="77777777" w:rsidR="00D64662" w:rsidRPr="00D64662" w:rsidRDefault="00D64662" w:rsidP="00D64662">
            <w:pPr>
              <w:ind w:left="-57" w:right="-57"/>
              <w:jc w:val="right"/>
              <w:rPr>
                <w:color w:val="000000"/>
                <w:lang w:eastAsia="ru-RU"/>
              </w:rPr>
            </w:pPr>
            <w:r w:rsidRPr="00D64662">
              <w:rPr>
                <w:color w:val="000000"/>
                <w:lang w:eastAsia="ru-RU"/>
              </w:rPr>
              <w:t>71,3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9D3AE8" w14:textId="77777777" w:rsidR="00D64662" w:rsidRPr="00D64662" w:rsidRDefault="00D64662" w:rsidP="00D64662">
            <w:pPr>
              <w:ind w:left="-57" w:right="-57"/>
              <w:jc w:val="right"/>
              <w:rPr>
                <w:color w:val="000000"/>
                <w:lang w:eastAsia="ru-RU"/>
              </w:rPr>
            </w:pPr>
            <w:r w:rsidRPr="00D64662">
              <w:rPr>
                <w:color w:val="000000"/>
                <w:lang w:eastAsia="ru-RU"/>
              </w:rPr>
              <w:t>71,3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E9BE23" w14:textId="77777777" w:rsidR="00D64662" w:rsidRPr="00D64662" w:rsidRDefault="00D64662" w:rsidP="00D64662">
            <w:pPr>
              <w:ind w:left="-57" w:right="-57"/>
              <w:jc w:val="right"/>
              <w:rPr>
                <w:color w:val="000000"/>
                <w:lang w:eastAsia="ru-RU"/>
              </w:rPr>
            </w:pPr>
            <w:r w:rsidRPr="00D64662">
              <w:rPr>
                <w:color w:val="000000"/>
                <w:lang w:eastAsia="ru-RU"/>
              </w:rPr>
              <w:t>71,3</w:t>
            </w:r>
          </w:p>
        </w:tc>
      </w:tr>
      <w:tr w:rsidR="00D64662" w:rsidRPr="00D64662" w14:paraId="3AB4D1C6"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DE711C4" w14:textId="77777777" w:rsidR="00D64662" w:rsidRPr="00D64662" w:rsidRDefault="00D64662" w:rsidP="00D64662">
            <w:pPr>
              <w:ind w:left="-113" w:right="-113"/>
              <w:jc w:val="center"/>
              <w:rPr>
                <w:color w:val="000000"/>
                <w:lang w:eastAsia="ru-RU"/>
              </w:rPr>
            </w:pPr>
            <w:r w:rsidRPr="00D64662">
              <w:rPr>
                <w:color w:val="000000"/>
                <w:lang w:eastAsia="ru-RU"/>
              </w:rPr>
              <w:t xml:space="preserve">1 08 07150 01 0000 110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4A17A20" w14:textId="77777777" w:rsidR="00D64662" w:rsidRPr="00D64662" w:rsidRDefault="00D64662" w:rsidP="00D64662">
            <w:pPr>
              <w:ind w:left="-57" w:right="-57"/>
              <w:jc w:val="both"/>
              <w:rPr>
                <w:color w:val="000000"/>
                <w:lang w:eastAsia="ru-RU"/>
              </w:rPr>
            </w:pPr>
            <w:r w:rsidRPr="00D64662">
              <w:rPr>
                <w:color w:val="000000"/>
                <w:lang w:eastAsia="ru-RU"/>
              </w:rPr>
              <w:t>Государственная пошлина за выдачу разрешения на установку рекламной конструкции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D6E315" w14:textId="77777777" w:rsidR="00D64662" w:rsidRPr="00D64662" w:rsidRDefault="00D64662" w:rsidP="00D64662">
            <w:pPr>
              <w:ind w:left="-57" w:right="-57"/>
              <w:jc w:val="right"/>
              <w:rPr>
                <w:color w:val="000000"/>
                <w:lang w:eastAsia="ru-RU"/>
              </w:rPr>
            </w:pPr>
            <w:r w:rsidRPr="00D64662">
              <w:rPr>
                <w:color w:val="000000"/>
                <w:lang w:eastAsia="ru-RU"/>
              </w:rPr>
              <w:t>200,0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D28515" w14:textId="77777777" w:rsidR="00D64662" w:rsidRPr="00D64662" w:rsidRDefault="00D64662" w:rsidP="00D64662">
            <w:pPr>
              <w:ind w:left="-57" w:right="-57"/>
              <w:jc w:val="right"/>
              <w:rPr>
                <w:color w:val="000000"/>
                <w:lang w:eastAsia="ru-RU"/>
              </w:rPr>
            </w:pPr>
            <w:r w:rsidRPr="00D64662">
              <w:rPr>
                <w:color w:val="000000"/>
                <w:lang w:eastAsia="ru-RU"/>
              </w:rPr>
              <w:t>150,0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48320D" w14:textId="77777777" w:rsidR="00D64662" w:rsidRPr="00D64662" w:rsidRDefault="00D64662" w:rsidP="00D64662">
            <w:pPr>
              <w:ind w:left="-57" w:right="-57"/>
              <w:jc w:val="right"/>
              <w:rPr>
                <w:color w:val="000000"/>
                <w:lang w:eastAsia="ru-RU"/>
              </w:rPr>
            </w:pPr>
            <w:r w:rsidRPr="00D64662">
              <w:rPr>
                <w:color w:val="000000"/>
                <w:lang w:eastAsia="ru-RU"/>
              </w:rPr>
              <w:t>150,0</w:t>
            </w:r>
          </w:p>
        </w:tc>
      </w:tr>
      <w:tr w:rsidR="00D64662" w:rsidRPr="00D64662" w14:paraId="37D79BEF"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5E0637C" w14:textId="77777777" w:rsidR="00D64662" w:rsidRPr="00D64662" w:rsidRDefault="00D64662" w:rsidP="00D64662">
            <w:pPr>
              <w:ind w:left="-113" w:right="-113"/>
              <w:jc w:val="center"/>
              <w:rPr>
                <w:color w:val="000000"/>
                <w:lang w:eastAsia="ru-RU"/>
              </w:rPr>
            </w:pPr>
            <w:r w:rsidRPr="00D64662">
              <w:rPr>
                <w:color w:val="000000"/>
                <w:lang w:eastAsia="ru-RU"/>
              </w:rPr>
              <w:t xml:space="preserve">1 08 07170 01 0000 110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C555B9F" w14:textId="77777777" w:rsidR="00D64662" w:rsidRPr="00D64662" w:rsidRDefault="00D64662" w:rsidP="00D64662">
            <w:pPr>
              <w:ind w:left="-57" w:right="-57"/>
              <w:jc w:val="both"/>
              <w:rPr>
                <w:color w:val="000000"/>
                <w:lang w:eastAsia="ru-RU"/>
              </w:rPr>
            </w:pPr>
            <w:r w:rsidRPr="00D64662">
              <w:rPr>
                <w:color w:val="000000"/>
                <w:lang w:eastAsia="ru-RU"/>
              </w:rPr>
              <w:t xml:space="preserve">Государственная пошлина за выдачу специального разрешения на движение по автомобильным дорогам транспортных средств, осуществляющих перевозки </w:t>
            </w:r>
            <w:r w:rsidRPr="00D64662">
              <w:rPr>
                <w:color w:val="000000"/>
                <w:lang w:eastAsia="ru-RU"/>
              </w:rPr>
              <w:lastRenderedPageBreak/>
              <w:t>опасных, тяжеловесных и (или) крупногабаритных грузов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A8B8DC" w14:textId="77777777" w:rsidR="00D64662" w:rsidRPr="00D64662" w:rsidRDefault="00D64662" w:rsidP="00D64662">
            <w:pPr>
              <w:ind w:left="-57" w:right="-57"/>
              <w:jc w:val="right"/>
              <w:rPr>
                <w:color w:val="000000"/>
                <w:lang w:eastAsia="ru-RU"/>
              </w:rPr>
            </w:pPr>
            <w:r w:rsidRPr="00D64662">
              <w:rPr>
                <w:color w:val="000000"/>
                <w:lang w:eastAsia="ru-RU"/>
              </w:rPr>
              <w:lastRenderedPageBreak/>
              <w:t>184,0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C87815" w14:textId="77777777" w:rsidR="00D64662" w:rsidRPr="00D64662" w:rsidRDefault="00D64662" w:rsidP="00D64662">
            <w:pPr>
              <w:ind w:left="-57" w:right="-57"/>
              <w:jc w:val="right"/>
              <w:rPr>
                <w:color w:val="000000"/>
                <w:lang w:eastAsia="ru-RU"/>
              </w:rPr>
            </w:pPr>
            <w:r w:rsidRPr="00D64662">
              <w:rPr>
                <w:color w:val="000000"/>
                <w:lang w:eastAsia="ru-RU"/>
              </w:rPr>
              <w:t>184,0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B3A541" w14:textId="77777777" w:rsidR="00D64662" w:rsidRPr="00D64662" w:rsidRDefault="00D64662" w:rsidP="00D64662">
            <w:pPr>
              <w:ind w:left="-57" w:right="-57"/>
              <w:jc w:val="right"/>
              <w:rPr>
                <w:color w:val="000000"/>
                <w:lang w:eastAsia="ru-RU"/>
              </w:rPr>
            </w:pPr>
            <w:r w:rsidRPr="00D64662">
              <w:rPr>
                <w:color w:val="000000"/>
                <w:lang w:eastAsia="ru-RU"/>
              </w:rPr>
              <w:t>184,0</w:t>
            </w:r>
          </w:p>
        </w:tc>
      </w:tr>
      <w:tr w:rsidR="00D64662" w:rsidRPr="00D64662" w14:paraId="1414C3BC"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585FA30" w14:textId="77777777" w:rsidR="00D64662" w:rsidRPr="00D64662" w:rsidRDefault="00D64662" w:rsidP="00D64662">
            <w:pPr>
              <w:ind w:left="-113" w:right="-113"/>
              <w:jc w:val="center"/>
              <w:rPr>
                <w:color w:val="000000"/>
                <w:lang w:eastAsia="ru-RU"/>
              </w:rPr>
            </w:pPr>
            <w:r w:rsidRPr="00D64662">
              <w:rPr>
                <w:color w:val="000000"/>
                <w:lang w:eastAsia="ru-RU"/>
              </w:rPr>
              <w:t xml:space="preserve">1 08 07173 01 0000 110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FDBDF86" w14:textId="77777777" w:rsidR="00D64662" w:rsidRPr="00D64662" w:rsidRDefault="00D64662" w:rsidP="00D64662">
            <w:pPr>
              <w:ind w:left="-57" w:right="-57"/>
              <w:jc w:val="both"/>
              <w:rPr>
                <w:color w:val="000000"/>
                <w:lang w:eastAsia="ru-RU"/>
              </w:rPr>
            </w:pPr>
            <w:r w:rsidRPr="00D64662">
              <w:rPr>
                <w:color w:val="000000"/>
                <w:lang w:eastAsia="ru-RU"/>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1AFA97" w14:textId="77777777" w:rsidR="00D64662" w:rsidRPr="00D64662" w:rsidRDefault="00D64662" w:rsidP="00D64662">
            <w:pPr>
              <w:ind w:left="-57" w:right="-57"/>
              <w:jc w:val="right"/>
              <w:rPr>
                <w:color w:val="000000"/>
                <w:lang w:eastAsia="ru-RU"/>
              </w:rPr>
            </w:pPr>
            <w:r w:rsidRPr="00D64662">
              <w:rPr>
                <w:color w:val="000000"/>
                <w:lang w:eastAsia="ru-RU"/>
              </w:rPr>
              <w:t>184,0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0C1D57" w14:textId="77777777" w:rsidR="00D64662" w:rsidRPr="00D64662" w:rsidRDefault="00D64662" w:rsidP="00D64662">
            <w:pPr>
              <w:ind w:left="-57" w:right="-57"/>
              <w:jc w:val="right"/>
              <w:rPr>
                <w:color w:val="000000"/>
                <w:lang w:eastAsia="ru-RU"/>
              </w:rPr>
            </w:pPr>
            <w:r w:rsidRPr="00D64662">
              <w:rPr>
                <w:color w:val="000000"/>
                <w:lang w:eastAsia="ru-RU"/>
              </w:rPr>
              <w:t>184,0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CE6C13" w14:textId="77777777" w:rsidR="00D64662" w:rsidRPr="00D64662" w:rsidRDefault="00D64662" w:rsidP="00D64662">
            <w:pPr>
              <w:ind w:left="-57" w:right="-57"/>
              <w:jc w:val="right"/>
              <w:rPr>
                <w:color w:val="000000"/>
                <w:lang w:eastAsia="ru-RU"/>
              </w:rPr>
            </w:pPr>
            <w:r w:rsidRPr="00D64662">
              <w:rPr>
                <w:color w:val="000000"/>
                <w:lang w:eastAsia="ru-RU"/>
              </w:rPr>
              <w:t>184,0</w:t>
            </w:r>
          </w:p>
        </w:tc>
      </w:tr>
      <w:tr w:rsidR="00D64662" w:rsidRPr="00D64662" w14:paraId="1F543059"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BA5CAED" w14:textId="77777777" w:rsidR="00D64662" w:rsidRPr="00D64662" w:rsidRDefault="00D64662" w:rsidP="00D64662">
            <w:pPr>
              <w:ind w:left="-113" w:right="-113"/>
              <w:jc w:val="center"/>
              <w:rPr>
                <w:color w:val="000000"/>
                <w:lang w:eastAsia="ru-RU"/>
              </w:rPr>
            </w:pPr>
            <w:r w:rsidRPr="00D64662">
              <w:rPr>
                <w:color w:val="000000"/>
                <w:lang w:eastAsia="ru-RU"/>
              </w:rPr>
              <w:t xml:space="preserve">1 11 00000 00 0000 000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266D8D1" w14:textId="77777777" w:rsidR="00D64662" w:rsidRPr="00D64662" w:rsidRDefault="00D64662" w:rsidP="00D64662">
            <w:pPr>
              <w:ind w:left="-57" w:right="-57"/>
              <w:jc w:val="both"/>
              <w:rPr>
                <w:color w:val="000000"/>
                <w:lang w:eastAsia="ru-RU"/>
              </w:rPr>
            </w:pPr>
            <w:r w:rsidRPr="00D64662">
              <w:rPr>
                <w:color w:val="000000"/>
                <w:lang w:eastAsia="ru-RU"/>
              </w:rPr>
              <w:t>ДОХОДЫ ОТ ИСПОЛЬЗОВАНИЯ ИМУЩЕСТВА, НАХОДЯЩЕГОСЯ В ГОСУДАРСТВЕННОЙ И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9880FF" w14:textId="77777777" w:rsidR="00D64662" w:rsidRPr="00D64662" w:rsidRDefault="00D64662" w:rsidP="00D64662">
            <w:pPr>
              <w:ind w:left="-57" w:right="-57"/>
              <w:jc w:val="right"/>
              <w:rPr>
                <w:color w:val="000000"/>
                <w:lang w:eastAsia="ru-RU"/>
              </w:rPr>
            </w:pPr>
            <w:r w:rsidRPr="00D64662">
              <w:rPr>
                <w:color w:val="000000"/>
                <w:lang w:eastAsia="ru-RU"/>
              </w:rPr>
              <w:t>158 728,2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99A3E2" w14:textId="77777777" w:rsidR="00D64662" w:rsidRPr="00D64662" w:rsidRDefault="00D64662" w:rsidP="00D64662">
            <w:pPr>
              <w:ind w:left="-57" w:right="-57"/>
              <w:jc w:val="right"/>
              <w:rPr>
                <w:color w:val="000000"/>
                <w:lang w:eastAsia="ru-RU"/>
              </w:rPr>
            </w:pPr>
            <w:r w:rsidRPr="00D64662">
              <w:rPr>
                <w:color w:val="000000"/>
                <w:lang w:eastAsia="ru-RU"/>
              </w:rPr>
              <w:t>171 188,8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30E87E" w14:textId="77777777" w:rsidR="00D64662" w:rsidRPr="00D64662" w:rsidRDefault="00D64662" w:rsidP="00D64662">
            <w:pPr>
              <w:ind w:left="-57" w:right="-57"/>
              <w:jc w:val="right"/>
              <w:rPr>
                <w:color w:val="000000"/>
                <w:lang w:eastAsia="ru-RU"/>
              </w:rPr>
            </w:pPr>
            <w:r w:rsidRPr="00D64662">
              <w:rPr>
                <w:color w:val="000000"/>
                <w:lang w:eastAsia="ru-RU"/>
              </w:rPr>
              <w:t>176 557,3</w:t>
            </w:r>
          </w:p>
        </w:tc>
      </w:tr>
      <w:tr w:rsidR="00D64662" w:rsidRPr="00D64662" w14:paraId="0884AF46"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BCF827F" w14:textId="77777777" w:rsidR="00D64662" w:rsidRPr="00D64662" w:rsidRDefault="00D64662" w:rsidP="00D64662">
            <w:pPr>
              <w:ind w:left="-113" w:right="-113"/>
              <w:jc w:val="center"/>
              <w:rPr>
                <w:color w:val="000000"/>
                <w:lang w:eastAsia="ru-RU"/>
              </w:rPr>
            </w:pPr>
            <w:r w:rsidRPr="00D64662">
              <w:rPr>
                <w:color w:val="000000"/>
                <w:lang w:eastAsia="ru-RU"/>
              </w:rPr>
              <w:t xml:space="preserve">1 11 01000 00 0000 120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2CE3CDE" w14:textId="77777777" w:rsidR="00D64662" w:rsidRPr="00D64662" w:rsidRDefault="00D64662" w:rsidP="00D64662">
            <w:pPr>
              <w:ind w:left="-57" w:right="-57"/>
              <w:jc w:val="both"/>
              <w:rPr>
                <w:color w:val="000000"/>
                <w:lang w:eastAsia="ru-RU"/>
              </w:rPr>
            </w:pPr>
            <w:r w:rsidRPr="00D64662">
              <w:rPr>
                <w:color w:val="00000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01FEDF" w14:textId="77777777" w:rsidR="00D64662" w:rsidRPr="00D64662" w:rsidRDefault="00D64662" w:rsidP="00D64662">
            <w:pPr>
              <w:ind w:left="-57" w:right="-57"/>
              <w:jc w:val="right"/>
              <w:rPr>
                <w:color w:val="000000"/>
                <w:lang w:eastAsia="ru-RU"/>
              </w:rPr>
            </w:pPr>
            <w:r w:rsidRPr="00D64662">
              <w:rPr>
                <w:color w:val="000000"/>
                <w:lang w:eastAsia="ru-RU"/>
              </w:rPr>
              <w:t>29,7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9B6BE7" w14:textId="77777777" w:rsidR="00D64662" w:rsidRPr="00D64662" w:rsidRDefault="00D64662" w:rsidP="00D64662">
            <w:pPr>
              <w:ind w:left="-57" w:right="-57"/>
              <w:jc w:val="right"/>
              <w:rPr>
                <w:color w:val="000000"/>
                <w:lang w:eastAsia="ru-RU"/>
              </w:rPr>
            </w:pPr>
            <w:r w:rsidRPr="00D64662">
              <w:rPr>
                <w:color w:val="000000"/>
                <w:lang w:eastAsia="ru-RU"/>
              </w:rPr>
              <w:t>25,0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877448" w14:textId="77777777" w:rsidR="00D64662" w:rsidRPr="00D64662" w:rsidRDefault="00D64662" w:rsidP="00D64662">
            <w:pPr>
              <w:ind w:left="-57" w:right="-57"/>
              <w:jc w:val="right"/>
              <w:rPr>
                <w:color w:val="000000"/>
                <w:lang w:eastAsia="ru-RU"/>
              </w:rPr>
            </w:pPr>
            <w:r w:rsidRPr="00D64662">
              <w:rPr>
                <w:color w:val="000000"/>
                <w:lang w:eastAsia="ru-RU"/>
              </w:rPr>
              <w:t>25,0</w:t>
            </w:r>
          </w:p>
        </w:tc>
      </w:tr>
      <w:tr w:rsidR="00D64662" w:rsidRPr="00D64662" w14:paraId="56050D2D"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544BDFC" w14:textId="77777777" w:rsidR="00D64662" w:rsidRPr="00D64662" w:rsidRDefault="00D64662" w:rsidP="00D64662">
            <w:pPr>
              <w:ind w:left="-113" w:right="-113"/>
              <w:jc w:val="center"/>
              <w:rPr>
                <w:color w:val="000000"/>
                <w:lang w:eastAsia="ru-RU"/>
              </w:rPr>
            </w:pPr>
            <w:r w:rsidRPr="00D64662">
              <w:rPr>
                <w:color w:val="000000"/>
                <w:lang w:eastAsia="ru-RU"/>
              </w:rPr>
              <w:t xml:space="preserve">1 11 01040 04 0000 120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939572C" w14:textId="77777777" w:rsidR="00D64662" w:rsidRPr="00D64662" w:rsidRDefault="00D64662" w:rsidP="00D64662">
            <w:pPr>
              <w:ind w:left="-57" w:right="-57"/>
              <w:jc w:val="both"/>
              <w:rPr>
                <w:color w:val="000000"/>
                <w:lang w:eastAsia="ru-RU"/>
              </w:rPr>
            </w:pPr>
            <w:r w:rsidRPr="00D64662">
              <w:rPr>
                <w:color w:val="00000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D1F8AB" w14:textId="77777777" w:rsidR="00D64662" w:rsidRPr="00D64662" w:rsidRDefault="00D64662" w:rsidP="00D64662">
            <w:pPr>
              <w:ind w:left="-57" w:right="-57"/>
              <w:jc w:val="right"/>
              <w:rPr>
                <w:color w:val="000000"/>
                <w:lang w:eastAsia="ru-RU"/>
              </w:rPr>
            </w:pPr>
            <w:r w:rsidRPr="00D64662">
              <w:rPr>
                <w:color w:val="000000"/>
                <w:lang w:eastAsia="ru-RU"/>
              </w:rPr>
              <w:t>29,7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3D8F1D" w14:textId="77777777" w:rsidR="00D64662" w:rsidRPr="00D64662" w:rsidRDefault="00D64662" w:rsidP="00D64662">
            <w:pPr>
              <w:ind w:left="-57" w:right="-57"/>
              <w:jc w:val="right"/>
              <w:rPr>
                <w:color w:val="000000"/>
                <w:lang w:eastAsia="ru-RU"/>
              </w:rPr>
            </w:pPr>
            <w:r w:rsidRPr="00D64662">
              <w:rPr>
                <w:color w:val="000000"/>
                <w:lang w:eastAsia="ru-RU"/>
              </w:rPr>
              <w:t>25,0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A820F5" w14:textId="77777777" w:rsidR="00D64662" w:rsidRPr="00D64662" w:rsidRDefault="00D64662" w:rsidP="00D64662">
            <w:pPr>
              <w:ind w:left="-57" w:right="-57"/>
              <w:jc w:val="right"/>
              <w:rPr>
                <w:color w:val="000000"/>
                <w:lang w:eastAsia="ru-RU"/>
              </w:rPr>
            </w:pPr>
            <w:r w:rsidRPr="00D64662">
              <w:rPr>
                <w:color w:val="000000"/>
                <w:lang w:eastAsia="ru-RU"/>
              </w:rPr>
              <w:t>25,0</w:t>
            </w:r>
          </w:p>
        </w:tc>
      </w:tr>
      <w:tr w:rsidR="00D64662" w:rsidRPr="00D64662" w14:paraId="6FA703D1"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AD75DB4" w14:textId="77777777" w:rsidR="00D64662" w:rsidRPr="00D64662" w:rsidRDefault="00D64662" w:rsidP="00D64662">
            <w:pPr>
              <w:ind w:left="-113" w:right="-113"/>
              <w:jc w:val="center"/>
              <w:rPr>
                <w:color w:val="000000"/>
                <w:lang w:eastAsia="ru-RU"/>
              </w:rPr>
            </w:pPr>
            <w:r w:rsidRPr="00D64662">
              <w:rPr>
                <w:color w:val="000000"/>
                <w:lang w:eastAsia="ru-RU"/>
              </w:rPr>
              <w:t xml:space="preserve">1 11 05000 00 0000 120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3327A83" w14:textId="77777777" w:rsidR="00D64662" w:rsidRPr="00D64662" w:rsidRDefault="00D64662" w:rsidP="00D64662">
            <w:pPr>
              <w:ind w:left="-57" w:right="-57"/>
              <w:jc w:val="both"/>
              <w:rPr>
                <w:color w:val="000000"/>
                <w:lang w:eastAsia="ru-RU"/>
              </w:rPr>
            </w:pPr>
            <w:r w:rsidRPr="00D64662">
              <w:rPr>
                <w:color w:val="00000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92CF4D" w14:textId="77777777" w:rsidR="00D64662" w:rsidRPr="00D64662" w:rsidRDefault="00D64662" w:rsidP="00D64662">
            <w:pPr>
              <w:ind w:left="-57" w:right="-57"/>
              <w:jc w:val="right"/>
              <w:rPr>
                <w:color w:val="000000"/>
                <w:lang w:eastAsia="ru-RU"/>
              </w:rPr>
            </w:pPr>
            <w:r w:rsidRPr="00D64662">
              <w:rPr>
                <w:color w:val="000000"/>
                <w:lang w:eastAsia="ru-RU"/>
              </w:rPr>
              <w:t>135 929,4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27A366" w14:textId="77777777" w:rsidR="00D64662" w:rsidRPr="00D64662" w:rsidRDefault="00D64662" w:rsidP="00D64662">
            <w:pPr>
              <w:ind w:left="-57" w:right="-57"/>
              <w:jc w:val="right"/>
              <w:rPr>
                <w:color w:val="000000"/>
                <w:lang w:eastAsia="ru-RU"/>
              </w:rPr>
            </w:pPr>
            <w:r w:rsidRPr="00D64662">
              <w:rPr>
                <w:color w:val="000000"/>
                <w:lang w:eastAsia="ru-RU"/>
              </w:rPr>
              <w:t>156 191,8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B46582" w14:textId="77777777" w:rsidR="00D64662" w:rsidRPr="00D64662" w:rsidRDefault="00D64662" w:rsidP="00D64662">
            <w:pPr>
              <w:ind w:left="-57" w:right="-57"/>
              <w:jc w:val="right"/>
              <w:rPr>
                <w:color w:val="000000"/>
                <w:lang w:eastAsia="ru-RU"/>
              </w:rPr>
            </w:pPr>
            <w:r w:rsidRPr="00D64662">
              <w:rPr>
                <w:color w:val="000000"/>
                <w:lang w:eastAsia="ru-RU"/>
              </w:rPr>
              <w:t>162 420,1</w:t>
            </w:r>
          </w:p>
        </w:tc>
      </w:tr>
      <w:tr w:rsidR="00D64662" w:rsidRPr="00D64662" w14:paraId="11C33B7A"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54A4FB9" w14:textId="77777777" w:rsidR="00D64662" w:rsidRPr="00D64662" w:rsidRDefault="00D64662" w:rsidP="00D64662">
            <w:pPr>
              <w:ind w:left="-113" w:right="-113"/>
              <w:jc w:val="center"/>
              <w:rPr>
                <w:color w:val="000000"/>
                <w:lang w:eastAsia="ru-RU"/>
              </w:rPr>
            </w:pPr>
            <w:r w:rsidRPr="00D64662">
              <w:rPr>
                <w:color w:val="000000"/>
                <w:lang w:eastAsia="ru-RU"/>
              </w:rPr>
              <w:t xml:space="preserve">1 11 05010 00 0000 120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EE17481" w14:textId="77777777" w:rsidR="00D64662" w:rsidRPr="00D64662" w:rsidRDefault="00D64662" w:rsidP="00D64662">
            <w:pPr>
              <w:ind w:left="-57" w:right="-57"/>
              <w:jc w:val="both"/>
              <w:rPr>
                <w:color w:val="000000"/>
                <w:lang w:eastAsia="ru-RU"/>
              </w:rPr>
            </w:pPr>
            <w:r w:rsidRPr="00D64662">
              <w:rPr>
                <w:color w:val="000000"/>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3F3BEC" w14:textId="77777777" w:rsidR="00D64662" w:rsidRPr="00D64662" w:rsidRDefault="00D64662" w:rsidP="00D64662">
            <w:pPr>
              <w:ind w:left="-57" w:right="-57"/>
              <w:jc w:val="right"/>
              <w:rPr>
                <w:color w:val="000000"/>
                <w:lang w:eastAsia="ru-RU"/>
              </w:rPr>
            </w:pPr>
            <w:r w:rsidRPr="00D64662">
              <w:rPr>
                <w:color w:val="000000"/>
                <w:lang w:eastAsia="ru-RU"/>
              </w:rPr>
              <w:t>103 137,5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EABC61" w14:textId="77777777" w:rsidR="00D64662" w:rsidRPr="00D64662" w:rsidRDefault="00D64662" w:rsidP="00D64662">
            <w:pPr>
              <w:ind w:left="-57" w:right="-57"/>
              <w:jc w:val="right"/>
              <w:rPr>
                <w:color w:val="000000"/>
                <w:lang w:eastAsia="ru-RU"/>
              </w:rPr>
            </w:pPr>
            <w:r w:rsidRPr="00D64662">
              <w:rPr>
                <w:color w:val="000000"/>
                <w:lang w:eastAsia="ru-RU"/>
              </w:rPr>
              <w:t>131 651,3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49A171" w14:textId="77777777" w:rsidR="00D64662" w:rsidRPr="00D64662" w:rsidRDefault="00D64662" w:rsidP="00D64662">
            <w:pPr>
              <w:ind w:left="-57" w:right="-57"/>
              <w:jc w:val="right"/>
              <w:rPr>
                <w:color w:val="000000"/>
                <w:lang w:eastAsia="ru-RU"/>
              </w:rPr>
            </w:pPr>
            <w:r w:rsidRPr="00D64662">
              <w:rPr>
                <w:color w:val="000000"/>
                <w:lang w:eastAsia="ru-RU"/>
              </w:rPr>
              <w:t>136 899,7</w:t>
            </w:r>
          </w:p>
        </w:tc>
      </w:tr>
      <w:tr w:rsidR="00D64662" w:rsidRPr="00D64662" w14:paraId="3BDDC60B"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9CD7F7B" w14:textId="77777777" w:rsidR="00D64662" w:rsidRPr="00D64662" w:rsidRDefault="00D64662" w:rsidP="00D64662">
            <w:pPr>
              <w:ind w:left="-113" w:right="-113"/>
              <w:jc w:val="center"/>
              <w:rPr>
                <w:color w:val="000000"/>
                <w:lang w:eastAsia="ru-RU"/>
              </w:rPr>
            </w:pPr>
            <w:r w:rsidRPr="00D64662">
              <w:rPr>
                <w:color w:val="000000"/>
                <w:lang w:eastAsia="ru-RU"/>
              </w:rPr>
              <w:t xml:space="preserve">1 11 05012 04 0000 120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BA04217" w14:textId="77777777" w:rsidR="00D64662" w:rsidRPr="00D64662" w:rsidRDefault="00D64662" w:rsidP="00D64662">
            <w:pPr>
              <w:ind w:left="-57" w:right="-57"/>
              <w:jc w:val="both"/>
              <w:rPr>
                <w:color w:val="000000"/>
                <w:lang w:eastAsia="ru-RU"/>
              </w:rPr>
            </w:pPr>
            <w:r w:rsidRPr="00D64662">
              <w:rPr>
                <w:color w:val="00000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142CDF" w14:textId="77777777" w:rsidR="00D64662" w:rsidRPr="00D64662" w:rsidRDefault="00D64662" w:rsidP="00D64662">
            <w:pPr>
              <w:ind w:left="-57" w:right="-57"/>
              <w:jc w:val="right"/>
              <w:rPr>
                <w:color w:val="000000"/>
                <w:lang w:eastAsia="ru-RU"/>
              </w:rPr>
            </w:pPr>
            <w:r w:rsidRPr="00D64662">
              <w:rPr>
                <w:color w:val="000000"/>
                <w:lang w:eastAsia="ru-RU"/>
              </w:rPr>
              <w:t>103 137,5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0A298D" w14:textId="77777777" w:rsidR="00D64662" w:rsidRPr="00D64662" w:rsidRDefault="00D64662" w:rsidP="00D64662">
            <w:pPr>
              <w:ind w:left="-57" w:right="-57"/>
              <w:jc w:val="right"/>
              <w:rPr>
                <w:color w:val="000000"/>
                <w:lang w:eastAsia="ru-RU"/>
              </w:rPr>
            </w:pPr>
            <w:r w:rsidRPr="00D64662">
              <w:rPr>
                <w:color w:val="000000"/>
                <w:lang w:eastAsia="ru-RU"/>
              </w:rPr>
              <w:t>131 651,3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E8C516" w14:textId="77777777" w:rsidR="00D64662" w:rsidRPr="00D64662" w:rsidRDefault="00D64662" w:rsidP="00D64662">
            <w:pPr>
              <w:ind w:left="-57" w:right="-57"/>
              <w:jc w:val="right"/>
              <w:rPr>
                <w:color w:val="000000"/>
                <w:lang w:eastAsia="ru-RU"/>
              </w:rPr>
            </w:pPr>
            <w:r w:rsidRPr="00D64662">
              <w:rPr>
                <w:color w:val="000000"/>
                <w:lang w:eastAsia="ru-RU"/>
              </w:rPr>
              <w:t>136 899,7</w:t>
            </w:r>
          </w:p>
        </w:tc>
      </w:tr>
      <w:tr w:rsidR="00D64662" w:rsidRPr="00D64662" w14:paraId="7B245266"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60360CC" w14:textId="77777777" w:rsidR="00D64662" w:rsidRPr="00D64662" w:rsidRDefault="00D64662" w:rsidP="00D64662">
            <w:pPr>
              <w:ind w:left="-113" w:right="-113"/>
              <w:jc w:val="center"/>
              <w:rPr>
                <w:color w:val="000000"/>
                <w:lang w:eastAsia="ru-RU"/>
              </w:rPr>
            </w:pPr>
            <w:r w:rsidRPr="00D64662">
              <w:rPr>
                <w:color w:val="000000"/>
                <w:lang w:eastAsia="ru-RU"/>
              </w:rPr>
              <w:t xml:space="preserve">1 11 05020 00 0000 120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AA552EC" w14:textId="77777777" w:rsidR="00D64662" w:rsidRPr="00D64662" w:rsidRDefault="00D64662" w:rsidP="00D64662">
            <w:pPr>
              <w:ind w:left="-57" w:right="-57"/>
              <w:jc w:val="both"/>
              <w:rPr>
                <w:color w:val="000000"/>
                <w:lang w:eastAsia="ru-RU"/>
              </w:rPr>
            </w:pPr>
            <w:r w:rsidRPr="00D64662">
              <w:rPr>
                <w:color w:val="00000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6ACEED" w14:textId="77777777" w:rsidR="00D64662" w:rsidRPr="00D64662" w:rsidRDefault="00D64662" w:rsidP="00D64662">
            <w:pPr>
              <w:ind w:left="-57" w:right="-57"/>
              <w:jc w:val="right"/>
              <w:rPr>
                <w:color w:val="000000"/>
                <w:lang w:eastAsia="ru-RU"/>
              </w:rPr>
            </w:pPr>
            <w:r w:rsidRPr="00D64662">
              <w:rPr>
                <w:color w:val="000000"/>
                <w:lang w:eastAsia="ru-RU"/>
              </w:rPr>
              <w:t>16 282,2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910D80" w14:textId="77777777" w:rsidR="00D64662" w:rsidRPr="00D64662" w:rsidRDefault="00D64662" w:rsidP="00D64662">
            <w:pPr>
              <w:ind w:left="-57" w:right="-57"/>
              <w:jc w:val="right"/>
              <w:rPr>
                <w:color w:val="000000"/>
                <w:lang w:eastAsia="ru-RU"/>
              </w:rPr>
            </w:pPr>
            <w:r w:rsidRPr="00D64662">
              <w:rPr>
                <w:color w:val="000000"/>
                <w:lang w:eastAsia="ru-RU"/>
              </w:rPr>
              <w:t>15 148,7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BFB234" w14:textId="77777777" w:rsidR="00D64662" w:rsidRPr="00D64662" w:rsidRDefault="00D64662" w:rsidP="00D64662">
            <w:pPr>
              <w:ind w:left="-57" w:right="-57"/>
              <w:jc w:val="right"/>
              <w:rPr>
                <w:color w:val="000000"/>
                <w:lang w:eastAsia="ru-RU"/>
              </w:rPr>
            </w:pPr>
            <w:r w:rsidRPr="00D64662">
              <w:rPr>
                <w:color w:val="000000"/>
                <w:lang w:eastAsia="ru-RU"/>
              </w:rPr>
              <w:t>15 754,7</w:t>
            </w:r>
          </w:p>
        </w:tc>
      </w:tr>
      <w:tr w:rsidR="00D64662" w:rsidRPr="00D64662" w14:paraId="33174772"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B7A0745" w14:textId="77777777" w:rsidR="00D64662" w:rsidRPr="00D64662" w:rsidRDefault="00D64662" w:rsidP="00D64662">
            <w:pPr>
              <w:ind w:left="-113" w:right="-113"/>
              <w:jc w:val="center"/>
              <w:rPr>
                <w:color w:val="000000"/>
                <w:lang w:eastAsia="ru-RU"/>
              </w:rPr>
            </w:pPr>
            <w:r w:rsidRPr="00D64662">
              <w:rPr>
                <w:color w:val="000000"/>
                <w:lang w:eastAsia="ru-RU"/>
              </w:rPr>
              <w:t xml:space="preserve">1 11 05024 04 0000 120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375B16A" w14:textId="77777777" w:rsidR="00D64662" w:rsidRPr="00D64662" w:rsidRDefault="00D64662" w:rsidP="00D64662">
            <w:pPr>
              <w:ind w:left="-57" w:right="-57"/>
              <w:jc w:val="both"/>
              <w:rPr>
                <w:color w:val="000000"/>
                <w:lang w:eastAsia="ru-RU"/>
              </w:rPr>
            </w:pPr>
            <w:r w:rsidRPr="00D64662">
              <w:rPr>
                <w:color w:val="00000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24170F" w14:textId="77777777" w:rsidR="00D64662" w:rsidRPr="00D64662" w:rsidRDefault="00D64662" w:rsidP="00D64662">
            <w:pPr>
              <w:ind w:left="-57" w:right="-57"/>
              <w:jc w:val="right"/>
              <w:rPr>
                <w:color w:val="000000"/>
                <w:lang w:eastAsia="ru-RU"/>
              </w:rPr>
            </w:pPr>
            <w:r w:rsidRPr="00D64662">
              <w:rPr>
                <w:color w:val="000000"/>
                <w:lang w:eastAsia="ru-RU"/>
              </w:rPr>
              <w:t>16 282,2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957557" w14:textId="77777777" w:rsidR="00D64662" w:rsidRPr="00D64662" w:rsidRDefault="00D64662" w:rsidP="00D64662">
            <w:pPr>
              <w:ind w:left="-57" w:right="-57"/>
              <w:jc w:val="right"/>
              <w:rPr>
                <w:color w:val="000000"/>
                <w:lang w:eastAsia="ru-RU"/>
              </w:rPr>
            </w:pPr>
            <w:r w:rsidRPr="00D64662">
              <w:rPr>
                <w:color w:val="000000"/>
                <w:lang w:eastAsia="ru-RU"/>
              </w:rPr>
              <w:t>15 148,7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C34ABE" w14:textId="77777777" w:rsidR="00D64662" w:rsidRPr="00D64662" w:rsidRDefault="00D64662" w:rsidP="00D64662">
            <w:pPr>
              <w:ind w:left="-57" w:right="-57"/>
              <w:jc w:val="right"/>
              <w:rPr>
                <w:color w:val="000000"/>
                <w:lang w:eastAsia="ru-RU"/>
              </w:rPr>
            </w:pPr>
            <w:r w:rsidRPr="00D64662">
              <w:rPr>
                <w:color w:val="000000"/>
                <w:lang w:eastAsia="ru-RU"/>
              </w:rPr>
              <w:t>15 754,7</w:t>
            </w:r>
          </w:p>
        </w:tc>
      </w:tr>
      <w:tr w:rsidR="00D64662" w:rsidRPr="00D64662" w14:paraId="52F5E822"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F1CB3E3" w14:textId="77777777" w:rsidR="00D64662" w:rsidRPr="00D64662" w:rsidRDefault="00D64662" w:rsidP="00D64662">
            <w:pPr>
              <w:ind w:left="-113" w:right="-113"/>
              <w:jc w:val="center"/>
              <w:rPr>
                <w:color w:val="000000"/>
                <w:lang w:eastAsia="ru-RU"/>
              </w:rPr>
            </w:pPr>
            <w:r w:rsidRPr="00D64662">
              <w:rPr>
                <w:color w:val="000000"/>
                <w:lang w:eastAsia="ru-RU"/>
              </w:rPr>
              <w:t xml:space="preserve">1 11 05070 00 0000 120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B2DCC48" w14:textId="77777777" w:rsidR="00D64662" w:rsidRPr="00D64662" w:rsidRDefault="00D64662" w:rsidP="00D64662">
            <w:pPr>
              <w:ind w:left="-57" w:right="-57"/>
              <w:jc w:val="both"/>
              <w:rPr>
                <w:color w:val="000000"/>
                <w:lang w:eastAsia="ru-RU"/>
              </w:rPr>
            </w:pPr>
            <w:r w:rsidRPr="00D64662">
              <w:rPr>
                <w:color w:val="000000"/>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029E35" w14:textId="77777777" w:rsidR="00D64662" w:rsidRPr="00D64662" w:rsidRDefault="00D64662" w:rsidP="00D64662">
            <w:pPr>
              <w:ind w:left="-57" w:right="-57"/>
              <w:jc w:val="right"/>
              <w:rPr>
                <w:color w:val="000000"/>
                <w:lang w:eastAsia="ru-RU"/>
              </w:rPr>
            </w:pPr>
            <w:r w:rsidRPr="00D64662">
              <w:rPr>
                <w:color w:val="000000"/>
                <w:lang w:eastAsia="ru-RU"/>
              </w:rPr>
              <w:t>16 509,7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7C05A2" w14:textId="77777777" w:rsidR="00D64662" w:rsidRPr="00D64662" w:rsidRDefault="00D64662" w:rsidP="00D64662">
            <w:pPr>
              <w:ind w:left="-57" w:right="-57"/>
              <w:jc w:val="right"/>
              <w:rPr>
                <w:color w:val="000000"/>
                <w:lang w:eastAsia="ru-RU"/>
              </w:rPr>
            </w:pPr>
            <w:r w:rsidRPr="00D64662">
              <w:rPr>
                <w:color w:val="000000"/>
                <w:lang w:eastAsia="ru-RU"/>
              </w:rPr>
              <w:t>9 391,8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F10266" w14:textId="77777777" w:rsidR="00D64662" w:rsidRPr="00D64662" w:rsidRDefault="00D64662" w:rsidP="00D64662">
            <w:pPr>
              <w:ind w:left="-57" w:right="-57"/>
              <w:jc w:val="right"/>
              <w:rPr>
                <w:color w:val="000000"/>
                <w:lang w:eastAsia="ru-RU"/>
              </w:rPr>
            </w:pPr>
            <w:r w:rsidRPr="00D64662">
              <w:rPr>
                <w:color w:val="000000"/>
                <w:lang w:eastAsia="ru-RU"/>
              </w:rPr>
              <w:t>9 765,7</w:t>
            </w:r>
          </w:p>
        </w:tc>
      </w:tr>
      <w:tr w:rsidR="00D64662" w:rsidRPr="00D64662" w14:paraId="667141C7"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ED73B77" w14:textId="77777777" w:rsidR="00D64662" w:rsidRPr="00D64662" w:rsidRDefault="00D64662" w:rsidP="00D64662">
            <w:pPr>
              <w:ind w:left="-113" w:right="-113"/>
              <w:jc w:val="center"/>
              <w:rPr>
                <w:color w:val="000000"/>
                <w:lang w:eastAsia="ru-RU"/>
              </w:rPr>
            </w:pPr>
            <w:r w:rsidRPr="00D64662">
              <w:rPr>
                <w:color w:val="000000"/>
                <w:lang w:eastAsia="ru-RU"/>
              </w:rPr>
              <w:lastRenderedPageBreak/>
              <w:t xml:space="preserve">1 11 05074 04 0000 120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2111946" w14:textId="77777777" w:rsidR="00D64662" w:rsidRPr="00D64662" w:rsidRDefault="00D64662" w:rsidP="00D64662">
            <w:pPr>
              <w:ind w:left="-57" w:right="-57"/>
              <w:jc w:val="both"/>
              <w:rPr>
                <w:color w:val="000000"/>
                <w:lang w:eastAsia="ru-RU"/>
              </w:rPr>
            </w:pPr>
            <w:r w:rsidRPr="00D64662">
              <w:rPr>
                <w:color w:val="000000"/>
                <w:lang w:eastAsia="ru-RU"/>
              </w:rPr>
              <w:t>Доходы от сдачи в аренду имущества, составляющего казну городских округов (за исключением земельных участков)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03727D" w14:textId="77777777" w:rsidR="00D64662" w:rsidRPr="00D64662" w:rsidRDefault="00D64662" w:rsidP="00D64662">
            <w:pPr>
              <w:ind w:left="-57" w:right="-57"/>
              <w:jc w:val="right"/>
              <w:rPr>
                <w:color w:val="000000"/>
                <w:lang w:eastAsia="ru-RU"/>
              </w:rPr>
            </w:pPr>
            <w:r w:rsidRPr="00D64662">
              <w:rPr>
                <w:color w:val="000000"/>
                <w:lang w:eastAsia="ru-RU"/>
              </w:rPr>
              <w:t>16 509,7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4BFA01" w14:textId="77777777" w:rsidR="00D64662" w:rsidRPr="00D64662" w:rsidRDefault="00D64662" w:rsidP="00D64662">
            <w:pPr>
              <w:ind w:left="-57" w:right="-57"/>
              <w:jc w:val="right"/>
              <w:rPr>
                <w:color w:val="000000"/>
                <w:lang w:eastAsia="ru-RU"/>
              </w:rPr>
            </w:pPr>
            <w:r w:rsidRPr="00D64662">
              <w:rPr>
                <w:color w:val="000000"/>
                <w:lang w:eastAsia="ru-RU"/>
              </w:rPr>
              <w:t>9 391,8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C2D4F9" w14:textId="77777777" w:rsidR="00D64662" w:rsidRPr="00D64662" w:rsidRDefault="00D64662" w:rsidP="00D64662">
            <w:pPr>
              <w:ind w:left="-57" w:right="-57"/>
              <w:jc w:val="right"/>
              <w:rPr>
                <w:color w:val="000000"/>
                <w:lang w:eastAsia="ru-RU"/>
              </w:rPr>
            </w:pPr>
            <w:r w:rsidRPr="00D64662">
              <w:rPr>
                <w:color w:val="000000"/>
                <w:lang w:eastAsia="ru-RU"/>
              </w:rPr>
              <w:t>9 765,7</w:t>
            </w:r>
          </w:p>
        </w:tc>
      </w:tr>
      <w:tr w:rsidR="00D64662" w:rsidRPr="00D64662" w14:paraId="0973B8BD"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1F549BC" w14:textId="77777777" w:rsidR="00D64662" w:rsidRPr="00D64662" w:rsidRDefault="00D64662" w:rsidP="00D64662">
            <w:pPr>
              <w:ind w:left="-113" w:right="-113"/>
              <w:jc w:val="center"/>
              <w:rPr>
                <w:color w:val="000000"/>
                <w:lang w:eastAsia="ru-RU"/>
              </w:rPr>
            </w:pPr>
            <w:r w:rsidRPr="00D64662">
              <w:rPr>
                <w:color w:val="000000"/>
                <w:lang w:eastAsia="ru-RU"/>
              </w:rPr>
              <w:t xml:space="preserve">1 11 07000 00 0000 120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A1A6DFD" w14:textId="77777777" w:rsidR="00D64662" w:rsidRPr="00D64662" w:rsidRDefault="00D64662" w:rsidP="00D64662">
            <w:pPr>
              <w:ind w:left="-57" w:right="-57"/>
              <w:jc w:val="both"/>
              <w:rPr>
                <w:color w:val="000000"/>
                <w:lang w:eastAsia="ru-RU"/>
              </w:rPr>
            </w:pPr>
            <w:r w:rsidRPr="00D64662">
              <w:rPr>
                <w:color w:val="000000"/>
                <w:lang w:eastAsia="ru-RU"/>
              </w:rPr>
              <w:t>Платежи от государственных и муниципальных унитарных предприятий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FA61B2" w14:textId="77777777" w:rsidR="00D64662" w:rsidRPr="00D64662" w:rsidRDefault="00D64662" w:rsidP="00D64662">
            <w:pPr>
              <w:ind w:left="-57" w:right="-57"/>
              <w:jc w:val="right"/>
              <w:rPr>
                <w:color w:val="000000"/>
                <w:lang w:eastAsia="ru-RU"/>
              </w:rPr>
            </w:pPr>
            <w:r w:rsidRPr="00D64662">
              <w:rPr>
                <w:color w:val="000000"/>
                <w:lang w:eastAsia="ru-RU"/>
              </w:rPr>
              <w:t>1 551,2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82BAE4" w14:textId="77777777" w:rsidR="00D64662" w:rsidRPr="00D64662" w:rsidRDefault="00D64662" w:rsidP="00D64662">
            <w:pPr>
              <w:ind w:left="-57" w:right="-57"/>
              <w:jc w:val="right"/>
              <w:rPr>
                <w:color w:val="000000"/>
                <w:lang w:eastAsia="ru-RU"/>
              </w:rPr>
            </w:pPr>
            <w:r w:rsidRPr="00D64662">
              <w:rPr>
                <w:color w:val="000000"/>
                <w:lang w:eastAsia="ru-RU"/>
              </w:rPr>
              <w:t>271,0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486C69" w14:textId="77777777" w:rsidR="00D64662" w:rsidRPr="00D64662" w:rsidRDefault="00D64662" w:rsidP="00D64662">
            <w:pPr>
              <w:ind w:left="-57" w:right="-57"/>
              <w:jc w:val="right"/>
              <w:rPr>
                <w:color w:val="000000"/>
                <w:lang w:eastAsia="ru-RU"/>
              </w:rPr>
            </w:pPr>
            <w:r w:rsidRPr="00D64662">
              <w:rPr>
                <w:color w:val="000000"/>
                <w:lang w:eastAsia="ru-RU"/>
              </w:rPr>
              <w:t>312,0</w:t>
            </w:r>
          </w:p>
        </w:tc>
      </w:tr>
      <w:tr w:rsidR="00D64662" w:rsidRPr="00D64662" w14:paraId="145A55CE"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782CDCD" w14:textId="77777777" w:rsidR="00D64662" w:rsidRPr="00D64662" w:rsidRDefault="00D64662" w:rsidP="00D64662">
            <w:pPr>
              <w:ind w:left="-113" w:right="-113"/>
              <w:jc w:val="center"/>
              <w:rPr>
                <w:color w:val="000000"/>
                <w:lang w:eastAsia="ru-RU"/>
              </w:rPr>
            </w:pPr>
            <w:r w:rsidRPr="00D64662">
              <w:rPr>
                <w:color w:val="000000"/>
                <w:lang w:eastAsia="ru-RU"/>
              </w:rPr>
              <w:t xml:space="preserve">1 11 07010 00 0000 120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01E1295" w14:textId="77777777" w:rsidR="00D64662" w:rsidRPr="00D64662" w:rsidRDefault="00D64662" w:rsidP="00D64662">
            <w:pPr>
              <w:ind w:left="-57" w:right="-57"/>
              <w:jc w:val="both"/>
              <w:rPr>
                <w:color w:val="000000"/>
                <w:lang w:eastAsia="ru-RU"/>
              </w:rPr>
            </w:pPr>
            <w:r w:rsidRPr="00D64662">
              <w:rPr>
                <w:color w:val="000000"/>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BBA131" w14:textId="77777777" w:rsidR="00D64662" w:rsidRPr="00D64662" w:rsidRDefault="00D64662" w:rsidP="00D64662">
            <w:pPr>
              <w:ind w:left="-57" w:right="-57"/>
              <w:jc w:val="right"/>
              <w:rPr>
                <w:color w:val="000000"/>
                <w:lang w:eastAsia="ru-RU"/>
              </w:rPr>
            </w:pPr>
            <w:r w:rsidRPr="00D64662">
              <w:rPr>
                <w:color w:val="000000"/>
                <w:lang w:eastAsia="ru-RU"/>
              </w:rPr>
              <w:t>1 551,2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239E15" w14:textId="77777777" w:rsidR="00D64662" w:rsidRPr="00D64662" w:rsidRDefault="00D64662" w:rsidP="00D64662">
            <w:pPr>
              <w:ind w:left="-57" w:right="-57"/>
              <w:jc w:val="right"/>
              <w:rPr>
                <w:color w:val="000000"/>
                <w:lang w:eastAsia="ru-RU"/>
              </w:rPr>
            </w:pPr>
            <w:r w:rsidRPr="00D64662">
              <w:rPr>
                <w:color w:val="000000"/>
                <w:lang w:eastAsia="ru-RU"/>
              </w:rPr>
              <w:t>271,0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7457D6" w14:textId="77777777" w:rsidR="00D64662" w:rsidRPr="00D64662" w:rsidRDefault="00D64662" w:rsidP="00D64662">
            <w:pPr>
              <w:ind w:left="-57" w:right="-57"/>
              <w:jc w:val="right"/>
              <w:rPr>
                <w:color w:val="000000"/>
                <w:lang w:eastAsia="ru-RU"/>
              </w:rPr>
            </w:pPr>
            <w:r w:rsidRPr="00D64662">
              <w:rPr>
                <w:color w:val="000000"/>
                <w:lang w:eastAsia="ru-RU"/>
              </w:rPr>
              <w:t>312,0</w:t>
            </w:r>
          </w:p>
        </w:tc>
      </w:tr>
      <w:tr w:rsidR="00D64662" w:rsidRPr="00D64662" w14:paraId="5FA7983E"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89A87FD" w14:textId="77777777" w:rsidR="00D64662" w:rsidRPr="00D64662" w:rsidRDefault="00D64662" w:rsidP="00D64662">
            <w:pPr>
              <w:ind w:left="-113" w:right="-113"/>
              <w:jc w:val="center"/>
              <w:rPr>
                <w:color w:val="000000"/>
                <w:lang w:eastAsia="ru-RU"/>
              </w:rPr>
            </w:pPr>
            <w:r w:rsidRPr="00D64662">
              <w:rPr>
                <w:color w:val="000000"/>
                <w:lang w:eastAsia="ru-RU"/>
              </w:rPr>
              <w:t xml:space="preserve">1 11 07014 04 0000 120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B5FF20B" w14:textId="77777777" w:rsidR="00D64662" w:rsidRPr="00D64662" w:rsidRDefault="00D64662" w:rsidP="00D64662">
            <w:pPr>
              <w:ind w:left="-57" w:right="-57"/>
              <w:jc w:val="both"/>
              <w:rPr>
                <w:color w:val="000000"/>
                <w:lang w:eastAsia="ru-RU"/>
              </w:rPr>
            </w:pPr>
            <w:r w:rsidRPr="00D64662">
              <w:rPr>
                <w:color w:val="00000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D55082" w14:textId="77777777" w:rsidR="00D64662" w:rsidRPr="00D64662" w:rsidRDefault="00D64662" w:rsidP="00D64662">
            <w:pPr>
              <w:ind w:left="-57" w:right="-57"/>
              <w:jc w:val="right"/>
              <w:rPr>
                <w:color w:val="000000"/>
                <w:lang w:eastAsia="ru-RU"/>
              </w:rPr>
            </w:pPr>
            <w:r w:rsidRPr="00D64662">
              <w:rPr>
                <w:color w:val="000000"/>
                <w:lang w:eastAsia="ru-RU"/>
              </w:rPr>
              <w:t>1 551,2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7E7420" w14:textId="77777777" w:rsidR="00D64662" w:rsidRPr="00D64662" w:rsidRDefault="00D64662" w:rsidP="00D64662">
            <w:pPr>
              <w:ind w:left="-57" w:right="-57"/>
              <w:jc w:val="right"/>
              <w:rPr>
                <w:color w:val="000000"/>
                <w:lang w:eastAsia="ru-RU"/>
              </w:rPr>
            </w:pPr>
            <w:r w:rsidRPr="00D64662">
              <w:rPr>
                <w:color w:val="000000"/>
                <w:lang w:eastAsia="ru-RU"/>
              </w:rPr>
              <w:t>271,0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39D4DA" w14:textId="77777777" w:rsidR="00D64662" w:rsidRPr="00D64662" w:rsidRDefault="00D64662" w:rsidP="00D64662">
            <w:pPr>
              <w:ind w:left="-57" w:right="-57"/>
              <w:jc w:val="right"/>
              <w:rPr>
                <w:color w:val="000000"/>
                <w:lang w:eastAsia="ru-RU"/>
              </w:rPr>
            </w:pPr>
            <w:r w:rsidRPr="00D64662">
              <w:rPr>
                <w:color w:val="000000"/>
                <w:lang w:eastAsia="ru-RU"/>
              </w:rPr>
              <w:t>312,0</w:t>
            </w:r>
          </w:p>
        </w:tc>
      </w:tr>
      <w:tr w:rsidR="00D64662" w:rsidRPr="00D64662" w14:paraId="07EE8360"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B8875B0" w14:textId="77777777" w:rsidR="00D64662" w:rsidRPr="00D64662" w:rsidRDefault="00D64662" w:rsidP="00D64662">
            <w:pPr>
              <w:ind w:left="-113" w:right="-113"/>
              <w:jc w:val="center"/>
              <w:rPr>
                <w:color w:val="000000"/>
                <w:lang w:eastAsia="ru-RU"/>
              </w:rPr>
            </w:pPr>
            <w:r w:rsidRPr="00D64662">
              <w:rPr>
                <w:color w:val="000000"/>
                <w:lang w:eastAsia="ru-RU"/>
              </w:rPr>
              <w:t xml:space="preserve">1 11 09000 00 0000 120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D17C1BE" w14:textId="77777777" w:rsidR="00D64662" w:rsidRPr="00D64662" w:rsidRDefault="00D64662" w:rsidP="00D64662">
            <w:pPr>
              <w:ind w:left="-57" w:right="-57"/>
              <w:jc w:val="both"/>
              <w:rPr>
                <w:color w:val="000000"/>
                <w:lang w:eastAsia="ru-RU"/>
              </w:rPr>
            </w:pPr>
            <w:r w:rsidRPr="00D64662">
              <w:rPr>
                <w:color w:val="00000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7089F1" w14:textId="77777777" w:rsidR="00D64662" w:rsidRPr="00D64662" w:rsidRDefault="00D64662" w:rsidP="00D64662">
            <w:pPr>
              <w:ind w:left="-57" w:right="-57"/>
              <w:jc w:val="right"/>
              <w:rPr>
                <w:color w:val="000000"/>
                <w:lang w:eastAsia="ru-RU"/>
              </w:rPr>
            </w:pPr>
            <w:r w:rsidRPr="00D64662">
              <w:rPr>
                <w:color w:val="000000"/>
                <w:lang w:eastAsia="ru-RU"/>
              </w:rPr>
              <w:t>21 217,9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689606" w14:textId="77777777" w:rsidR="00D64662" w:rsidRPr="00D64662" w:rsidRDefault="00D64662" w:rsidP="00D64662">
            <w:pPr>
              <w:ind w:left="-57" w:right="-57"/>
              <w:jc w:val="right"/>
              <w:rPr>
                <w:color w:val="000000"/>
                <w:lang w:eastAsia="ru-RU"/>
              </w:rPr>
            </w:pPr>
            <w:r w:rsidRPr="00D64662">
              <w:rPr>
                <w:color w:val="000000"/>
                <w:lang w:eastAsia="ru-RU"/>
              </w:rPr>
              <w:t>14 701,0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505C37" w14:textId="77777777" w:rsidR="00D64662" w:rsidRPr="00D64662" w:rsidRDefault="00D64662" w:rsidP="00D64662">
            <w:pPr>
              <w:ind w:left="-57" w:right="-57"/>
              <w:jc w:val="right"/>
              <w:rPr>
                <w:color w:val="000000"/>
                <w:lang w:eastAsia="ru-RU"/>
              </w:rPr>
            </w:pPr>
            <w:r w:rsidRPr="00D64662">
              <w:rPr>
                <w:color w:val="000000"/>
                <w:lang w:eastAsia="ru-RU"/>
              </w:rPr>
              <w:t>13 800,2</w:t>
            </w:r>
          </w:p>
        </w:tc>
      </w:tr>
      <w:tr w:rsidR="00D64662" w:rsidRPr="00D64662" w14:paraId="2ED606D4"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432A1BC" w14:textId="77777777" w:rsidR="00D64662" w:rsidRPr="00D64662" w:rsidRDefault="00D64662" w:rsidP="00D64662">
            <w:pPr>
              <w:ind w:left="-113" w:right="-113"/>
              <w:jc w:val="center"/>
              <w:rPr>
                <w:color w:val="000000"/>
                <w:lang w:eastAsia="ru-RU"/>
              </w:rPr>
            </w:pPr>
            <w:r w:rsidRPr="00D64662">
              <w:rPr>
                <w:color w:val="000000"/>
                <w:lang w:eastAsia="ru-RU"/>
              </w:rPr>
              <w:t xml:space="preserve">1 11 09040 00 0000 120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5739B6B" w14:textId="77777777" w:rsidR="00D64662" w:rsidRPr="00D64662" w:rsidRDefault="00D64662" w:rsidP="00D64662">
            <w:pPr>
              <w:ind w:left="-57" w:right="-57"/>
              <w:jc w:val="both"/>
              <w:rPr>
                <w:color w:val="000000"/>
                <w:lang w:eastAsia="ru-RU"/>
              </w:rPr>
            </w:pPr>
            <w:r w:rsidRPr="00D64662">
              <w:rPr>
                <w:color w:val="000000"/>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1DFD7C" w14:textId="77777777" w:rsidR="00D64662" w:rsidRPr="00D64662" w:rsidRDefault="00D64662" w:rsidP="00D64662">
            <w:pPr>
              <w:ind w:left="-57" w:right="-57"/>
              <w:jc w:val="right"/>
              <w:rPr>
                <w:color w:val="000000"/>
                <w:lang w:eastAsia="ru-RU"/>
              </w:rPr>
            </w:pPr>
            <w:r w:rsidRPr="00D64662">
              <w:rPr>
                <w:color w:val="000000"/>
                <w:lang w:eastAsia="ru-RU"/>
              </w:rPr>
              <w:t>5 051,4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925EED" w14:textId="77777777" w:rsidR="00D64662" w:rsidRPr="00D64662" w:rsidRDefault="00D64662" w:rsidP="00D64662">
            <w:pPr>
              <w:ind w:left="-57" w:right="-57"/>
              <w:jc w:val="right"/>
              <w:rPr>
                <w:color w:val="000000"/>
                <w:lang w:eastAsia="ru-RU"/>
              </w:rPr>
            </w:pPr>
            <w:r w:rsidRPr="00D64662">
              <w:rPr>
                <w:color w:val="000000"/>
                <w:lang w:eastAsia="ru-RU"/>
              </w:rPr>
              <w:t>4 646,4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50A4FC" w14:textId="77777777" w:rsidR="00D64662" w:rsidRPr="00D64662" w:rsidRDefault="00D64662" w:rsidP="00D64662">
            <w:pPr>
              <w:ind w:left="-57" w:right="-57"/>
              <w:jc w:val="right"/>
              <w:rPr>
                <w:color w:val="000000"/>
                <w:lang w:eastAsia="ru-RU"/>
              </w:rPr>
            </w:pPr>
            <w:r w:rsidRPr="00D64662">
              <w:rPr>
                <w:color w:val="000000"/>
                <w:lang w:eastAsia="ru-RU"/>
              </w:rPr>
              <w:t>4 646,4</w:t>
            </w:r>
          </w:p>
        </w:tc>
      </w:tr>
      <w:tr w:rsidR="00D64662" w:rsidRPr="00D64662" w14:paraId="3D42F355"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3D0BE18" w14:textId="77777777" w:rsidR="00D64662" w:rsidRPr="00D64662" w:rsidRDefault="00D64662" w:rsidP="00D64662">
            <w:pPr>
              <w:ind w:left="-113" w:right="-113"/>
              <w:jc w:val="center"/>
              <w:rPr>
                <w:color w:val="000000"/>
                <w:lang w:eastAsia="ru-RU"/>
              </w:rPr>
            </w:pPr>
            <w:r w:rsidRPr="00D64662">
              <w:rPr>
                <w:color w:val="000000"/>
                <w:lang w:eastAsia="ru-RU"/>
              </w:rPr>
              <w:t xml:space="preserve">1 11 09044 04 0000 120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A1978B5" w14:textId="77777777" w:rsidR="00D64662" w:rsidRPr="00D64662" w:rsidRDefault="00D64662" w:rsidP="00D64662">
            <w:pPr>
              <w:ind w:left="-57" w:right="-57"/>
              <w:jc w:val="both"/>
              <w:rPr>
                <w:color w:val="000000"/>
                <w:lang w:eastAsia="ru-RU"/>
              </w:rPr>
            </w:pPr>
            <w:r w:rsidRPr="00D64662">
              <w:rPr>
                <w:color w:val="000000"/>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38975D" w14:textId="77777777" w:rsidR="00D64662" w:rsidRPr="00D64662" w:rsidRDefault="00D64662" w:rsidP="00D64662">
            <w:pPr>
              <w:ind w:left="-57" w:right="-57"/>
              <w:jc w:val="right"/>
              <w:rPr>
                <w:color w:val="000000"/>
                <w:lang w:eastAsia="ru-RU"/>
              </w:rPr>
            </w:pPr>
            <w:r w:rsidRPr="00D64662">
              <w:rPr>
                <w:color w:val="000000"/>
                <w:lang w:eastAsia="ru-RU"/>
              </w:rPr>
              <w:t>5 051,4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139BEE" w14:textId="77777777" w:rsidR="00D64662" w:rsidRPr="00D64662" w:rsidRDefault="00D64662" w:rsidP="00D64662">
            <w:pPr>
              <w:ind w:left="-57" w:right="-57"/>
              <w:jc w:val="right"/>
              <w:rPr>
                <w:color w:val="000000"/>
                <w:lang w:eastAsia="ru-RU"/>
              </w:rPr>
            </w:pPr>
            <w:r w:rsidRPr="00D64662">
              <w:rPr>
                <w:color w:val="000000"/>
                <w:lang w:eastAsia="ru-RU"/>
              </w:rPr>
              <w:t>4 646,4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51EECD" w14:textId="77777777" w:rsidR="00D64662" w:rsidRPr="00D64662" w:rsidRDefault="00D64662" w:rsidP="00D64662">
            <w:pPr>
              <w:ind w:left="-57" w:right="-57"/>
              <w:jc w:val="right"/>
              <w:rPr>
                <w:color w:val="000000"/>
                <w:lang w:eastAsia="ru-RU"/>
              </w:rPr>
            </w:pPr>
            <w:r w:rsidRPr="00D64662">
              <w:rPr>
                <w:color w:val="000000"/>
                <w:lang w:eastAsia="ru-RU"/>
              </w:rPr>
              <w:t>4 646,4</w:t>
            </w:r>
          </w:p>
        </w:tc>
      </w:tr>
      <w:tr w:rsidR="00D64662" w:rsidRPr="00D64662" w14:paraId="10FDACD0"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C7DDAF2" w14:textId="77777777" w:rsidR="00D64662" w:rsidRPr="00D64662" w:rsidRDefault="00D64662" w:rsidP="00D64662">
            <w:pPr>
              <w:ind w:left="-113" w:right="-113"/>
              <w:jc w:val="center"/>
              <w:rPr>
                <w:color w:val="000000"/>
                <w:lang w:eastAsia="ru-RU"/>
              </w:rPr>
            </w:pPr>
            <w:r w:rsidRPr="00D64662">
              <w:rPr>
                <w:color w:val="000000"/>
                <w:lang w:eastAsia="ru-RU"/>
              </w:rPr>
              <w:t xml:space="preserve">1 11 09080 00 0000 120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345524E" w14:textId="77777777" w:rsidR="00D64662" w:rsidRPr="00D64662" w:rsidRDefault="00D64662" w:rsidP="00D64662">
            <w:pPr>
              <w:ind w:left="-57" w:right="-57"/>
              <w:jc w:val="both"/>
              <w:rPr>
                <w:color w:val="000000"/>
                <w:lang w:eastAsia="ru-RU"/>
              </w:rPr>
            </w:pPr>
            <w:r w:rsidRPr="00D64662">
              <w:rPr>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732C63" w14:textId="77777777" w:rsidR="00D64662" w:rsidRPr="00D64662" w:rsidRDefault="00D64662" w:rsidP="00D64662">
            <w:pPr>
              <w:ind w:left="-57" w:right="-57"/>
              <w:jc w:val="right"/>
              <w:rPr>
                <w:color w:val="000000"/>
                <w:lang w:eastAsia="ru-RU"/>
              </w:rPr>
            </w:pPr>
            <w:r w:rsidRPr="00D64662">
              <w:rPr>
                <w:color w:val="000000"/>
                <w:lang w:eastAsia="ru-RU"/>
              </w:rPr>
              <w:t>16 166,5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7AB8B2" w14:textId="77777777" w:rsidR="00D64662" w:rsidRPr="00D64662" w:rsidRDefault="00D64662" w:rsidP="00D64662">
            <w:pPr>
              <w:ind w:left="-57" w:right="-57"/>
              <w:jc w:val="right"/>
              <w:rPr>
                <w:color w:val="000000"/>
                <w:lang w:eastAsia="ru-RU"/>
              </w:rPr>
            </w:pPr>
            <w:r w:rsidRPr="00D64662">
              <w:rPr>
                <w:color w:val="000000"/>
                <w:lang w:eastAsia="ru-RU"/>
              </w:rPr>
              <w:t>10 054,6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0C3944" w14:textId="77777777" w:rsidR="00D64662" w:rsidRPr="00D64662" w:rsidRDefault="00D64662" w:rsidP="00D64662">
            <w:pPr>
              <w:ind w:left="-57" w:right="-57"/>
              <w:jc w:val="right"/>
              <w:rPr>
                <w:color w:val="000000"/>
                <w:lang w:eastAsia="ru-RU"/>
              </w:rPr>
            </w:pPr>
            <w:r w:rsidRPr="00D64662">
              <w:rPr>
                <w:color w:val="000000"/>
                <w:lang w:eastAsia="ru-RU"/>
              </w:rPr>
              <w:t>9 153,8</w:t>
            </w:r>
          </w:p>
        </w:tc>
      </w:tr>
      <w:tr w:rsidR="00D64662" w:rsidRPr="00D64662" w14:paraId="06C1C04E"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EDB697F" w14:textId="77777777" w:rsidR="00D64662" w:rsidRPr="00D64662" w:rsidRDefault="00D64662" w:rsidP="00D64662">
            <w:pPr>
              <w:ind w:left="-113" w:right="-113"/>
              <w:jc w:val="center"/>
              <w:rPr>
                <w:color w:val="000000"/>
                <w:lang w:eastAsia="ru-RU"/>
              </w:rPr>
            </w:pPr>
            <w:r w:rsidRPr="00D64662">
              <w:rPr>
                <w:color w:val="000000"/>
                <w:lang w:eastAsia="ru-RU"/>
              </w:rPr>
              <w:t xml:space="preserve">1 11 09080 04 0000 120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26B2758" w14:textId="77777777" w:rsidR="00D64662" w:rsidRPr="00D64662" w:rsidRDefault="00D64662" w:rsidP="00D64662">
            <w:pPr>
              <w:ind w:left="-57" w:right="-57"/>
              <w:jc w:val="both"/>
              <w:rPr>
                <w:color w:val="000000"/>
                <w:lang w:eastAsia="ru-RU"/>
              </w:rPr>
            </w:pPr>
            <w:r w:rsidRPr="00D64662">
              <w:rPr>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D13EB4" w14:textId="77777777" w:rsidR="00D64662" w:rsidRPr="00D64662" w:rsidRDefault="00D64662" w:rsidP="00D64662">
            <w:pPr>
              <w:ind w:left="-57" w:right="-57"/>
              <w:jc w:val="right"/>
              <w:rPr>
                <w:color w:val="000000"/>
                <w:lang w:eastAsia="ru-RU"/>
              </w:rPr>
            </w:pPr>
            <w:r w:rsidRPr="00D64662">
              <w:rPr>
                <w:color w:val="000000"/>
                <w:lang w:eastAsia="ru-RU"/>
              </w:rPr>
              <w:t>16 166,5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5F29E0" w14:textId="77777777" w:rsidR="00D64662" w:rsidRPr="00D64662" w:rsidRDefault="00D64662" w:rsidP="00D64662">
            <w:pPr>
              <w:ind w:left="-57" w:right="-57"/>
              <w:jc w:val="right"/>
              <w:rPr>
                <w:color w:val="000000"/>
                <w:lang w:eastAsia="ru-RU"/>
              </w:rPr>
            </w:pPr>
            <w:r w:rsidRPr="00D64662">
              <w:rPr>
                <w:color w:val="000000"/>
                <w:lang w:eastAsia="ru-RU"/>
              </w:rPr>
              <w:t>10 054,6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D64FD7" w14:textId="77777777" w:rsidR="00D64662" w:rsidRPr="00D64662" w:rsidRDefault="00D64662" w:rsidP="00D64662">
            <w:pPr>
              <w:ind w:left="-57" w:right="-57"/>
              <w:jc w:val="right"/>
              <w:rPr>
                <w:color w:val="000000"/>
                <w:lang w:eastAsia="ru-RU"/>
              </w:rPr>
            </w:pPr>
            <w:r w:rsidRPr="00D64662">
              <w:rPr>
                <w:color w:val="000000"/>
                <w:lang w:eastAsia="ru-RU"/>
              </w:rPr>
              <w:t>9 153,8</w:t>
            </w:r>
          </w:p>
        </w:tc>
      </w:tr>
      <w:tr w:rsidR="00D64662" w:rsidRPr="00D64662" w14:paraId="1F775A4E"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1FB119A" w14:textId="77777777" w:rsidR="00D64662" w:rsidRPr="00D64662" w:rsidRDefault="00D64662" w:rsidP="00D64662">
            <w:pPr>
              <w:ind w:left="-113" w:right="-113"/>
              <w:jc w:val="center"/>
              <w:rPr>
                <w:color w:val="000000"/>
                <w:lang w:eastAsia="ru-RU"/>
              </w:rPr>
            </w:pPr>
            <w:r w:rsidRPr="00D64662">
              <w:rPr>
                <w:color w:val="000000"/>
                <w:lang w:eastAsia="ru-RU"/>
              </w:rPr>
              <w:t xml:space="preserve">1 11 09080 04 0001 120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7DF33AA" w14:textId="77777777" w:rsidR="00D64662" w:rsidRPr="00D64662" w:rsidRDefault="00D64662" w:rsidP="00D64662">
            <w:pPr>
              <w:ind w:left="-57" w:right="-57"/>
              <w:jc w:val="both"/>
              <w:rPr>
                <w:color w:val="000000"/>
                <w:lang w:eastAsia="ru-RU"/>
              </w:rPr>
            </w:pPr>
            <w:r w:rsidRPr="00D64662">
              <w:rPr>
                <w:color w:val="000000"/>
                <w:lang w:eastAsia="ru-RU"/>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w:t>
            </w:r>
            <w:r w:rsidRPr="00D64662">
              <w:rPr>
                <w:color w:val="000000"/>
                <w:lang w:eastAsia="ru-RU"/>
              </w:rPr>
              <w:lastRenderedPageBreak/>
              <w:t>государственная собственность на которые не разграничена (поступления доходов от платы, поступающей в рамках договора за предоставление права на размещение и эксплуатацию нестационарного торгового объекта)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CDB7C2" w14:textId="77777777" w:rsidR="00D64662" w:rsidRPr="00D64662" w:rsidRDefault="00D64662" w:rsidP="00D64662">
            <w:pPr>
              <w:ind w:left="-57" w:right="-57"/>
              <w:jc w:val="right"/>
              <w:rPr>
                <w:color w:val="000000"/>
                <w:lang w:eastAsia="ru-RU"/>
              </w:rPr>
            </w:pPr>
            <w:r w:rsidRPr="00D64662">
              <w:rPr>
                <w:color w:val="000000"/>
                <w:lang w:eastAsia="ru-RU"/>
              </w:rPr>
              <w:lastRenderedPageBreak/>
              <w:t>14 016,5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0F4D64" w14:textId="77777777" w:rsidR="00D64662" w:rsidRPr="00D64662" w:rsidRDefault="00D64662" w:rsidP="00D64662">
            <w:pPr>
              <w:ind w:left="-57" w:right="-57"/>
              <w:jc w:val="right"/>
              <w:rPr>
                <w:color w:val="000000"/>
                <w:lang w:eastAsia="ru-RU"/>
              </w:rPr>
            </w:pPr>
            <w:r w:rsidRPr="00D64662">
              <w:rPr>
                <w:color w:val="000000"/>
                <w:lang w:eastAsia="ru-RU"/>
              </w:rPr>
              <w:t>7 754,6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18CCD8" w14:textId="77777777" w:rsidR="00D64662" w:rsidRPr="00D64662" w:rsidRDefault="00D64662" w:rsidP="00D64662">
            <w:pPr>
              <w:ind w:left="-57" w:right="-57"/>
              <w:jc w:val="right"/>
              <w:rPr>
                <w:color w:val="000000"/>
                <w:lang w:eastAsia="ru-RU"/>
              </w:rPr>
            </w:pPr>
            <w:r w:rsidRPr="00D64662">
              <w:rPr>
                <w:color w:val="000000"/>
                <w:lang w:eastAsia="ru-RU"/>
              </w:rPr>
              <w:t>6 853,8</w:t>
            </w:r>
          </w:p>
        </w:tc>
      </w:tr>
      <w:tr w:rsidR="00D64662" w:rsidRPr="00D64662" w14:paraId="6A818077"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0D02206" w14:textId="77777777" w:rsidR="00D64662" w:rsidRPr="00D64662" w:rsidRDefault="00D64662" w:rsidP="00D64662">
            <w:pPr>
              <w:ind w:left="-113" w:right="-113"/>
              <w:jc w:val="center"/>
              <w:rPr>
                <w:color w:val="000000"/>
                <w:lang w:eastAsia="ru-RU"/>
              </w:rPr>
            </w:pPr>
            <w:r w:rsidRPr="00D64662">
              <w:rPr>
                <w:color w:val="000000"/>
                <w:lang w:eastAsia="ru-RU"/>
              </w:rPr>
              <w:t xml:space="preserve">1 11 09080 04 0002 120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BB62928" w14:textId="77777777" w:rsidR="00D64662" w:rsidRPr="00D64662" w:rsidRDefault="00D64662" w:rsidP="00D64662">
            <w:pPr>
              <w:ind w:left="-57" w:right="-57"/>
              <w:jc w:val="both"/>
              <w:rPr>
                <w:color w:val="000000"/>
                <w:lang w:eastAsia="ru-RU"/>
              </w:rPr>
            </w:pPr>
            <w:r w:rsidRPr="00D64662">
              <w:rPr>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(поступления доходов от платы, поступающей в рамках договора на установку и эксплуатацию рекламных конструкций)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55A95D" w14:textId="77777777" w:rsidR="00D64662" w:rsidRPr="00D64662" w:rsidRDefault="00D64662" w:rsidP="00D64662">
            <w:pPr>
              <w:ind w:left="-57" w:right="-57"/>
              <w:jc w:val="right"/>
              <w:rPr>
                <w:color w:val="000000"/>
                <w:lang w:eastAsia="ru-RU"/>
              </w:rPr>
            </w:pPr>
            <w:r w:rsidRPr="00D64662">
              <w:rPr>
                <w:color w:val="000000"/>
                <w:lang w:eastAsia="ru-RU"/>
              </w:rPr>
              <w:t>2 150,0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4F39B6" w14:textId="77777777" w:rsidR="00D64662" w:rsidRPr="00D64662" w:rsidRDefault="00D64662" w:rsidP="00D64662">
            <w:pPr>
              <w:ind w:left="-57" w:right="-57"/>
              <w:jc w:val="right"/>
              <w:rPr>
                <w:color w:val="000000"/>
                <w:lang w:eastAsia="ru-RU"/>
              </w:rPr>
            </w:pPr>
            <w:r w:rsidRPr="00D64662">
              <w:rPr>
                <w:color w:val="000000"/>
                <w:lang w:eastAsia="ru-RU"/>
              </w:rPr>
              <w:t>2 300,0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65EEA9" w14:textId="77777777" w:rsidR="00D64662" w:rsidRPr="00D64662" w:rsidRDefault="00D64662" w:rsidP="00D64662">
            <w:pPr>
              <w:ind w:left="-57" w:right="-57"/>
              <w:jc w:val="right"/>
              <w:rPr>
                <w:color w:val="000000"/>
                <w:lang w:eastAsia="ru-RU"/>
              </w:rPr>
            </w:pPr>
            <w:r w:rsidRPr="00D64662">
              <w:rPr>
                <w:color w:val="000000"/>
                <w:lang w:eastAsia="ru-RU"/>
              </w:rPr>
              <w:t>2 300,0</w:t>
            </w:r>
          </w:p>
        </w:tc>
      </w:tr>
      <w:tr w:rsidR="00D64662" w:rsidRPr="00D64662" w14:paraId="6FAC716F"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52A427B" w14:textId="77777777" w:rsidR="00D64662" w:rsidRPr="00D64662" w:rsidRDefault="00D64662" w:rsidP="00D64662">
            <w:pPr>
              <w:ind w:left="-113" w:right="-113"/>
              <w:jc w:val="center"/>
              <w:rPr>
                <w:color w:val="000000"/>
                <w:lang w:eastAsia="ru-RU"/>
              </w:rPr>
            </w:pPr>
            <w:r w:rsidRPr="00D64662">
              <w:rPr>
                <w:color w:val="000000"/>
                <w:lang w:eastAsia="ru-RU"/>
              </w:rPr>
              <w:t xml:space="preserve">1 12 00000 00 0000 000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14515B7" w14:textId="77777777" w:rsidR="00D64662" w:rsidRPr="00D64662" w:rsidRDefault="00D64662" w:rsidP="00D64662">
            <w:pPr>
              <w:ind w:left="-57" w:right="-57"/>
              <w:jc w:val="both"/>
              <w:rPr>
                <w:color w:val="000000"/>
                <w:lang w:eastAsia="ru-RU"/>
              </w:rPr>
            </w:pPr>
            <w:r w:rsidRPr="00D64662">
              <w:rPr>
                <w:color w:val="000000"/>
                <w:lang w:eastAsia="ru-RU"/>
              </w:rPr>
              <w:t>ПЛАТЕЖИ ПРИ ПОЛЬЗОВАНИИ ПРИРОДНЫМИ РЕСУРСАМИ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5EEDB1" w14:textId="77777777" w:rsidR="00D64662" w:rsidRPr="00D64662" w:rsidRDefault="00D64662" w:rsidP="00D64662">
            <w:pPr>
              <w:ind w:left="-57" w:right="-57"/>
              <w:jc w:val="right"/>
              <w:rPr>
                <w:color w:val="000000"/>
                <w:lang w:eastAsia="ru-RU"/>
              </w:rPr>
            </w:pPr>
            <w:r w:rsidRPr="00D64662">
              <w:rPr>
                <w:color w:val="000000"/>
                <w:lang w:eastAsia="ru-RU"/>
              </w:rPr>
              <w:t>7 000,0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D15B77" w14:textId="77777777" w:rsidR="00D64662" w:rsidRPr="00D64662" w:rsidRDefault="00D64662" w:rsidP="00D64662">
            <w:pPr>
              <w:ind w:left="-57" w:right="-57"/>
              <w:jc w:val="right"/>
              <w:rPr>
                <w:color w:val="000000"/>
                <w:lang w:eastAsia="ru-RU"/>
              </w:rPr>
            </w:pPr>
            <w:r w:rsidRPr="00D64662">
              <w:rPr>
                <w:color w:val="000000"/>
                <w:lang w:eastAsia="ru-RU"/>
              </w:rPr>
              <w:t>1 210,0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AEDEF7" w14:textId="77777777" w:rsidR="00D64662" w:rsidRPr="00D64662" w:rsidRDefault="00D64662" w:rsidP="00D64662">
            <w:pPr>
              <w:ind w:left="-57" w:right="-57"/>
              <w:jc w:val="right"/>
              <w:rPr>
                <w:color w:val="000000"/>
                <w:lang w:eastAsia="ru-RU"/>
              </w:rPr>
            </w:pPr>
            <w:r w:rsidRPr="00D64662">
              <w:rPr>
                <w:color w:val="000000"/>
                <w:lang w:eastAsia="ru-RU"/>
              </w:rPr>
              <w:t>1 331,0</w:t>
            </w:r>
          </w:p>
        </w:tc>
      </w:tr>
      <w:tr w:rsidR="00D64662" w:rsidRPr="00D64662" w14:paraId="17D1BC00"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588A902" w14:textId="77777777" w:rsidR="00D64662" w:rsidRPr="00D64662" w:rsidRDefault="00D64662" w:rsidP="00D64662">
            <w:pPr>
              <w:ind w:left="-113" w:right="-113"/>
              <w:jc w:val="center"/>
              <w:rPr>
                <w:color w:val="000000"/>
                <w:lang w:eastAsia="ru-RU"/>
              </w:rPr>
            </w:pPr>
            <w:r w:rsidRPr="00D64662">
              <w:rPr>
                <w:color w:val="000000"/>
                <w:lang w:eastAsia="ru-RU"/>
              </w:rPr>
              <w:t xml:space="preserve">1 12 01000 01 0000 120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6C88AF8" w14:textId="77777777" w:rsidR="00D64662" w:rsidRPr="00D64662" w:rsidRDefault="00D64662" w:rsidP="00D64662">
            <w:pPr>
              <w:ind w:left="-57" w:right="-57"/>
              <w:jc w:val="both"/>
              <w:rPr>
                <w:color w:val="000000"/>
                <w:lang w:eastAsia="ru-RU"/>
              </w:rPr>
            </w:pPr>
            <w:r w:rsidRPr="00D64662">
              <w:rPr>
                <w:color w:val="000000"/>
                <w:lang w:eastAsia="ru-RU"/>
              </w:rPr>
              <w:t>Плата за негативное воздействие на окружающую среду</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880C61" w14:textId="77777777" w:rsidR="00D64662" w:rsidRPr="00D64662" w:rsidRDefault="00D64662" w:rsidP="00D64662">
            <w:pPr>
              <w:ind w:left="-57" w:right="-57"/>
              <w:jc w:val="right"/>
              <w:rPr>
                <w:color w:val="000000"/>
                <w:lang w:eastAsia="ru-RU"/>
              </w:rPr>
            </w:pPr>
            <w:r w:rsidRPr="00D64662">
              <w:rPr>
                <w:color w:val="000000"/>
                <w:lang w:eastAsia="ru-RU"/>
              </w:rPr>
              <w:t>7 000,0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4FDF98" w14:textId="77777777" w:rsidR="00D64662" w:rsidRPr="00D64662" w:rsidRDefault="00D64662" w:rsidP="00D64662">
            <w:pPr>
              <w:ind w:left="-57" w:right="-57"/>
              <w:jc w:val="right"/>
              <w:rPr>
                <w:color w:val="000000"/>
                <w:lang w:eastAsia="ru-RU"/>
              </w:rPr>
            </w:pPr>
            <w:r w:rsidRPr="00D64662">
              <w:rPr>
                <w:color w:val="000000"/>
                <w:lang w:eastAsia="ru-RU"/>
              </w:rPr>
              <w:t>1 210,0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41BBE2" w14:textId="77777777" w:rsidR="00D64662" w:rsidRPr="00D64662" w:rsidRDefault="00D64662" w:rsidP="00D64662">
            <w:pPr>
              <w:ind w:left="-57" w:right="-57"/>
              <w:jc w:val="right"/>
              <w:rPr>
                <w:color w:val="000000"/>
                <w:lang w:eastAsia="ru-RU"/>
              </w:rPr>
            </w:pPr>
            <w:r w:rsidRPr="00D64662">
              <w:rPr>
                <w:color w:val="000000"/>
                <w:lang w:eastAsia="ru-RU"/>
              </w:rPr>
              <w:t>1 331,0</w:t>
            </w:r>
          </w:p>
        </w:tc>
      </w:tr>
      <w:tr w:rsidR="00D64662" w:rsidRPr="00D64662" w14:paraId="37EC112F"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425F8E1" w14:textId="77777777" w:rsidR="00D64662" w:rsidRPr="00D64662" w:rsidRDefault="00D64662" w:rsidP="00D64662">
            <w:pPr>
              <w:ind w:left="-113" w:right="-113"/>
              <w:jc w:val="center"/>
              <w:rPr>
                <w:color w:val="000000"/>
                <w:lang w:eastAsia="ru-RU"/>
              </w:rPr>
            </w:pPr>
            <w:r w:rsidRPr="00D64662">
              <w:rPr>
                <w:color w:val="000000"/>
                <w:lang w:eastAsia="ru-RU"/>
              </w:rPr>
              <w:t xml:space="preserve">1 12 01010 01 0000 120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FC9C860" w14:textId="77777777" w:rsidR="00D64662" w:rsidRPr="00D64662" w:rsidRDefault="00D64662" w:rsidP="00D64662">
            <w:pPr>
              <w:ind w:left="-57" w:right="-57"/>
              <w:jc w:val="both"/>
              <w:rPr>
                <w:color w:val="000000"/>
                <w:lang w:eastAsia="ru-RU"/>
              </w:rPr>
            </w:pPr>
            <w:r w:rsidRPr="00D64662">
              <w:rPr>
                <w:color w:val="000000"/>
                <w:lang w:eastAsia="ru-RU"/>
              </w:rPr>
              <w:t>Плата за выбросы загрязняющих веществ в атмосферный воздух стационарными объектами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18CF4A" w14:textId="77777777" w:rsidR="00D64662" w:rsidRPr="00D64662" w:rsidRDefault="00D64662" w:rsidP="00D64662">
            <w:pPr>
              <w:ind w:left="-57" w:right="-57"/>
              <w:jc w:val="right"/>
              <w:rPr>
                <w:color w:val="000000"/>
                <w:lang w:eastAsia="ru-RU"/>
              </w:rPr>
            </w:pPr>
            <w:r w:rsidRPr="00D64662">
              <w:rPr>
                <w:color w:val="000000"/>
                <w:lang w:eastAsia="ru-RU"/>
              </w:rPr>
              <w:t>300,0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D4F724" w14:textId="77777777" w:rsidR="00D64662" w:rsidRPr="00D64662" w:rsidRDefault="00D64662" w:rsidP="00D64662">
            <w:pPr>
              <w:ind w:left="-57" w:right="-57"/>
              <w:jc w:val="right"/>
              <w:rPr>
                <w:color w:val="000000"/>
                <w:lang w:eastAsia="ru-RU"/>
              </w:rPr>
            </w:pPr>
            <w:r w:rsidRPr="00D64662">
              <w:rPr>
                <w:color w:val="000000"/>
                <w:lang w:eastAsia="ru-RU"/>
              </w:rPr>
              <w:t>330,0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19EED5" w14:textId="77777777" w:rsidR="00D64662" w:rsidRPr="00D64662" w:rsidRDefault="00D64662" w:rsidP="00D64662">
            <w:pPr>
              <w:ind w:left="-57" w:right="-57"/>
              <w:jc w:val="right"/>
              <w:rPr>
                <w:color w:val="000000"/>
                <w:lang w:eastAsia="ru-RU"/>
              </w:rPr>
            </w:pPr>
            <w:r w:rsidRPr="00D64662">
              <w:rPr>
                <w:color w:val="000000"/>
                <w:lang w:eastAsia="ru-RU"/>
              </w:rPr>
              <w:t>363,0</w:t>
            </w:r>
          </w:p>
        </w:tc>
      </w:tr>
      <w:tr w:rsidR="00D64662" w:rsidRPr="00D64662" w14:paraId="33CFD08D"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65C0D91" w14:textId="77777777" w:rsidR="00D64662" w:rsidRPr="00D64662" w:rsidRDefault="00D64662" w:rsidP="00D64662">
            <w:pPr>
              <w:ind w:left="-113" w:right="-113"/>
              <w:jc w:val="center"/>
              <w:rPr>
                <w:color w:val="000000"/>
                <w:lang w:eastAsia="ru-RU"/>
              </w:rPr>
            </w:pPr>
            <w:r w:rsidRPr="00D64662">
              <w:rPr>
                <w:color w:val="000000"/>
                <w:lang w:eastAsia="ru-RU"/>
              </w:rPr>
              <w:t xml:space="preserve">1 12 01030 01 0000 120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4816E2F" w14:textId="77777777" w:rsidR="00D64662" w:rsidRPr="00D64662" w:rsidRDefault="00D64662" w:rsidP="00D64662">
            <w:pPr>
              <w:ind w:left="-57" w:right="-57"/>
              <w:jc w:val="both"/>
              <w:rPr>
                <w:color w:val="000000"/>
                <w:lang w:eastAsia="ru-RU"/>
              </w:rPr>
            </w:pPr>
            <w:r w:rsidRPr="00D64662">
              <w:rPr>
                <w:color w:val="000000"/>
                <w:lang w:eastAsia="ru-RU"/>
              </w:rPr>
              <w:t>Плата за сбросы загрязняющих веществ в водные объекты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6CDA51" w14:textId="77777777" w:rsidR="00D64662" w:rsidRPr="00D64662" w:rsidRDefault="00D64662" w:rsidP="00D64662">
            <w:pPr>
              <w:ind w:left="-57" w:right="-57"/>
              <w:jc w:val="right"/>
              <w:rPr>
                <w:color w:val="000000"/>
                <w:lang w:eastAsia="ru-RU"/>
              </w:rPr>
            </w:pPr>
            <w:r w:rsidRPr="00D64662">
              <w:rPr>
                <w:color w:val="000000"/>
                <w:lang w:eastAsia="ru-RU"/>
              </w:rPr>
              <w:t>800,0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0015B7" w14:textId="77777777" w:rsidR="00D64662" w:rsidRPr="00D64662" w:rsidRDefault="00D64662" w:rsidP="00D64662">
            <w:pPr>
              <w:ind w:left="-57" w:right="-57"/>
              <w:jc w:val="right"/>
              <w:rPr>
                <w:color w:val="000000"/>
                <w:lang w:eastAsia="ru-RU"/>
              </w:rPr>
            </w:pPr>
            <w:r w:rsidRPr="00D64662">
              <w:rPr>
                <w:color w:val="000000"/>
                <w:lang w:eastAsia="ru-RU"/>
              </w:rPr>
              <w:t>880,0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4DE179" w14:textId="77777777" w:rsidR="00D64662" w:rsidRPr="00D64662" w:rsidRDefault="00D64662" w:rsidP="00D64662">
            <w:pPr>
              <w:ind w:left="-57" w:right="-57"/>
              <w:jc w:val="right"/>
              <w:rPr>
                <w:color w:val="000000"/>
                <w:lang w:eastAsia="ru-RU"/>
              </w:rPr>
            </w:pPr>
            <w:r w:rsidRPr="00D64662">
              <w:rPr>
                <w:color w:val="000000"/>
                <w:lang w:eastAsia="ru-RU"/>
              </w:rPr>
              <w:t>968,0</w:t>
            </w:r>
          </w:p>
        </w:tc>
      </w:tr>
      <w:tr w:rsidR="00D64662" w:rsidRPr="00D64662" w14:paraId="7BEFC521"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68072C9" w14:textId="77777777" w:rsidR="00D64662" w:rsidRPr="00D64662" w:rsidRDefault="00D64662" w:rsidP="00D64662">
            <w:pPr>
              <w:ind w:left="-113" w:right="-113"/>
              <w:jc w:val="center"/>
              <w:rPr>
                <w:color w:val="000000"/>
                <w:lang w:eastAsia="ru-RU"/>
              </w:rPr>
            </w:pPr>
            <w:r w:rsidRPr="00D64662">
              <w:rPr>
                <w:color w:val="000000"/>
                <w:lang w:eastAsia="ru-RU"/>
              </w:rPr>
              <w:t xml:space="preserve">1 12 01040 01 0000 120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8C06063" w14:textId="77777777" w:rsidR="00D64662" w:rsidRPr="00D64662" w:rsidRDefault="00D64662" w:rsidP="00D64662">
            <w:pPr>
              <w:ind w:left="-57" w:right="-57"/>
              <w:jc w:val="both"/>
              <w:rPr>
                <w:color w:val="000000"/>
                <w:lang w:eastAsia="ru-RU"/>
              </w:rPr>
            </w:pPr>
            <w:r w:rsidRPr="00D64662">
              <w:rPr>
                <w:color w:val="000000"/>
                <w:lang w:eastAsia="ru-RU"/>
              </w:rPr>
              <w:t>Плата за размещение отходов производства и потребления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3E87DD" w14:textId="77777777" w:rsidR="00D64662" w:rsidRPr="00D64662" w:rsidRDefault="00D64662" w:rsidP="00D64662">
            <w:pPr>
              <w:ind w:left="-57" w:right="-57"/>
              <w:jc w:val="right"/>
              <w:rPr>
                <w:color w:val="000000"/>
                <w:lang w:eastAsia="ru-RU"/>
              </w:rPr>
            </w:pPr>
            <w:r w:rsidRPr="00D64662">
              <w:rPr>
                <w:color w:val="000000"/>
                <w:lang w:eastAsia="ru-RU"/>
              </w:rPr>
              <w:t>5 900,0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EEF137"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A8B334"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51D18F0D"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86A6AEA" w14:textId="77777777" w:rsidR="00D64662" w:rsidRPr="00D64662" w:rsidRDefault="00D64662" w:rsidP="00D64662">
            <w:pPr>
              <w:ind w:left="-113" w:right="-113"/>
              <w:jc w:val="center"/>
              <w:rPr>
                <w:color w:val="000000"/>
                <w:lang w:eastAsia="ru-RU"/>
              </w:rPr>
            </w:pPr>
            <w:r w:rsidRPr="00D64662">
              <w:rPr>
                <w:color w:val="000000"/>
                <w:lang w:eastAsia="ru-RU"/>
              </w:rPr>
              <w:t xml:space="preserve">1 12 01041 01 0000 120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5946A72" w14:textId="77777777" w:rsidR="00D64662" w:rsidRPr="00D64662" w:rsidRDefault="00D64662" w:rsidP="00D64662">
            <w:pPr>
              <w:ind w:left="-57" w:right="-57"/>
              <w:jc w:val="both"/>
              <w:rPr>
                <w:color w:val="000000"/>
                <w:lang w:eastAsia="ru-RU"/>
              </w:rPr>
            </w:pPr>
            <w:r w:rsidRPr="00D64662">
              <w:rPr>
                <w:color w:val="000000"/>
                <w:lang w:eastAsia="ru-RU"/>
              </w:rPr>
              <w:t>Плата за размещение отходов производства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C496A5" w14:textId="77777777" w:rsidR="00D64662" w:rsidRPr="00D64662" w:rsidRDefault="00D64662" w:rsidP="00D64662">
            <w:pPr>
              <w:ind w:left="-57" w:right="-57"/>
              <w:jc w:val="right"/>
              <w:rPr>
                <w:color w:val="000000"/>
                <w:lang w:eastAsia="ru-RU"/>
              </w:rPr>
            </w:pPr>
            <w:r w:rsidRPr="00D64662">
              <w:rPr>
                <w:color w:val="000000"/>
                <w:lang w:eastAsia="ru-RU"/>
              </w:rPr>
              <w:t>1 900,0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D3FBC0"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6DDD5A"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468F1AD9"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F69B8E4" w14:textId="77777777" w:rsidR="00D64662" w:rsidRPr="00D64662" w:rsidRDefault="00D64662" w:rsidP="00D64662">
            <w:pPr>
              <w:ind w:left="-113" w:right="-113"/>
              <w:jc w:val="center"/>
              <w:rPr>
                <w:color w:val="000000"/>
                <w:lang w:eastAsia="ru-RU"/>
              </w:rPr>
            </w:pPr>
            <w:r w:rsidRPr="00D64662">
              <w:rPr>
                <w:color w:val="000000"/>
                <w:lang w:eastAsia="ru-RU"/>
              </w:rPr>
              <w:t xml:space="preserve">1 12 01042 01 0000 120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5E6F47F" w14:textId="77777777" w:rsidR="00D64662" w:rsidRPr="00D64662" w:rsidRDefault="00D64662" w:rsidP="00D64662">
            <w:pPr>
              <w:ind w:left="-57" w:right="-57"/>
              <w:jc w:val="both"/>
              <w:rPr>
                <w:color w:val="000000"/>
                <w:lang w:eastAsia="ru-RU"/>
              </w:rPr>
            </w:pPr>
            <w:r w:rsidRPr="00D64662">
              <w:rPr>
                <w:color w:val="000000"/>
                <w:lang w:eastAsia="ru-RU"/>
              </w:rPr>
              <w:t>Плата за размещение твердых коммунальных отходов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3E74BE" w14:textId="77777777" w:rsidR="00D64662" w:rsidRPr="00D64662" w:rsidRDefault="00D64662" w:rsidP="00D64662">
            <w:pPr>
              <w:ind w:left="-57" w:right="-57"/>
              <w:jc w:val="right"/>
              <w:rPr>
                <w:color w:val="000000"/>
                <w:lang w:eastAsia="ru-RU"/>
              </w:rPr>
            </w:pPr>
            <w:r w:rsidRPr="00D64662">
              <w:rPr>
                <w:color w:val="000000"/>
                <w:lang w:eastAsia="ru-RU"/>
              </w:rPr>
              <w:t>4 000,0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11773D"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182D4F"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5B5BA09E"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B05C714" w14:textId="77777777" w:rsidR="00D64662" w:rsidRPr="00D64662" w:rsidRDefault="00D64662" w:rsidP="00D64662">
            <w:pPr>
              <w:ind w:left="-113" w:right="-113"/>
              <w:jc w:val="center"/>
              <w:rPr>
                <w:color w:val="000000"/>
                <w:lang w:eastAsia="ru-RU"/>
              </w:rPr>
            </w:pPr>
            <w:r w:rsidRPr="00D64662">
              <w:rPr>
                <w:color w:val="000000"/>
                <w:lang w:eastAsia="ru-RU"/>
              </w:rPr>
              <w:t xml:space="preserve">1 13 00000 00 0000 000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7B338B6" w14:textId="77777777" w:rsidR="00D64662" w:rsidRPr="00D64662" w:rsidRDefault="00D64662" w:rsidP="00D64662">
            <w:pPr>
              <w:ind w:left="-57" w:right="-57"/>
              <w:jc w:val="both"/>
              <w:rPr>
                <w:color w:val="000000"/>
                <w:lang w:eastAsia="ru-RU"/>
              </w:rPr>
            </w:pPr>
            <w:r w:rsidRPr="00D64662">
              <w:rPr>
                <w:color w:val="000000"/>
                <w:lang w:eastAsia="ru-RU"/>
              </w:rPr>
              <w:t>ДОХОДЫ ОТ ОКАЗАНИЯ ПЛАТНЫХ УСЛУГ И КОМПЕНСАЦИИ ЗАТРАТ ГОСУДАРСТВА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936E11" w14:textId="77777777" w:rsidR="00D64662" w:rsidRPr="00D64662" w:rsidRDefault="00D64662" w:rsidP="00D64662">
            <w:pPr>
              <w:ind w:left="-57" w:right="-57"/>
              <w:jc w:val="right"/>
              <w:rPr>
                <w:color w:val="000000"/>
                <w:lang w:eastAsia="ru-RU"/>
              </w:rPr>
            </w:pPr>
            <w:r w:rsidRPr="00D64662">
              <w:rPr>
                <w:color w:val="000000"/>
                <w:lang w:eastAsia="ru-RU"/>
              </w:rPr>
              <w:t>939,7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F254C0" w14:textId="77777777" w:rsidR="00D64662" w:rsidRPr="00D64662" w:rsidRDefault="00D64662" w:rsidP="00D64662">
            <w:pPr>
              <w:ind w:left="-57" w:right="-57"/>
              <w:jc w:val="right"/>
              <w:rPr>
                <w:color w:val="000000"/>
                <w:lang w:eastAsia="ru-RU"/>
              </w:rPr>
            </w:pPr>
            <w:r w:rsidRPr="00D64662">
              <w:rPr>
                <w:color w:val="000000"/>
                <w:lang w:eastAsia="ru-RU"/>
              </w:rPr>
              <w:t>939,7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AA03AB" w14:textId="77777777" w:rsidR="00D64662" w:rsidRPr="00D64662" w:rsidRDefault="00D64662" w:rsidP="00D64662">
            <w:pPr>
              <w:ind w:left="-57" w:right="-57"/>
              <w:jc w:val="right"/>
              <w:rPr>
                <w:color w:val="000000"/>
                <w:lang w:eastAsia="ru-RU"/>
              </w:rPr>
            </w:pPr>
            <w:r w:rsidRPr="00D64662">
              <w:rPr>
                <w:color w:val="000000"/>
                <w:lang w:eastAsia="ru-RU"/>
              </w:rPr>
              <w:t>939,7</w:t>
            </w:r>
          </w:p>
        </w:tc>
      </w:tr>
      <w:tr w:rsidR="00D64662" w:rsidRPr="00D64662" w14:paraId="514AF08D"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52DC402" w14:textId="77777777" w:rsidR="00D64662" w:rsidRPr="00D64662" w:rsidRDefault="00D64662" w:rsidP="00D64662">
            <w:pPr>
              <w:ind w:left="-113" w:right="-113"/>
              <w:jc w:val="center"/>
              <w:rPr>
                <w:color w:val="000000"/>
                <w:lang w:eastAsia="ru-RU"/>
              </w:rPr>
            </w:pPr>
            <w:r w:rsidRPr="00D64662">
              <w:rPr>
                <w:color w:val="000000"/>
                <w:lang w:eastAsia="ru-RU"/>
              </w:rPr>
              <w:t xml:space="preserve">1 13 01000 00 0000 130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7C56F2C" w14:textId="77777777" w:rsidR="00D64662" w:rsidRPr="00D64662" w:rsidRDefault="00D64662" w:rsidP="00D64662">
            <w:pPr>
              <w:ind w:left="-57" w:right="-57"/>
              <w:jc w:val="both"/>
              <w:rPr>
                <w:color w:val="000000"/>
                <w:lang w:eastAsia="ru-RU"/>
              </w:rPr>
            </w:pPr>
            <w:r w:rsidRPr="00D64662">
              <w:rPr>
                <w:color w:val="000000"/>
                <w:lang w:eastAsia="ru-RU"/>
              </w:rPr>
              <w:t>Доходы от оказания платных услуг (работ)</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46BAC8" w14:textId="77777777" w:rsidR="00D64662" w:rsidRPr="00D64662" w:rsidRDefault="00D64662" w:rsidP="00D64662">
            <w:pPr>
              <w:ind w:left="-57" w:right="-57"/>
              <w:jc w:val="right"/>
              <w:rPr>
                <w:color w:val="000000"/>
                <w:lang w:eastAsia="ru-RU"/>
              </w:rPr>
            </w:pPr>
            <w:r w:rsidRPr="00D64662">
              <w:rPr>
                <w:color w:val="000000"/>
                <w:lang w:eastAsia="ru-RU"/>
              </w:rPr>
              <w:t>939,7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7875A8" w14:textId="77777777" w:rsidR="00D64662" w:rsidRPr="00D64662" w:rsidRDefault="00D64662" w:rsidP="00D64662">
            <w:pPr>
              <w:ind w:left="-57" w:right="-57"/>
              <w:jc w:val="right"/>
              <w:rPr>
                <w:color w:val="000000"/>
                <w:lang w:eastAsia="ru-RU"/>
              </w:rPr>
            </w:pPr>
            <w:r w:rsidRPr="00D64662">
              <w:rPr>
                <w:color w:val="000000"/>
                <w:lang w:eastAsia="ru-RU"/>
              </w:rPr>
              <w:t>939,7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467031" w14:textId="77777777" w:rsidR="00D64662" w:rsidRPr="00D64662" w:rsidRDefault="00D64662" w:rsidP="00D64662">
            <w:pPr>
              <w:ind w:left="-57" w:right="-57"/>
              <w:jc w:val="right"/>
              <w:rPr>
                <w:color w:val="000000"/>
                <w:lang w:eastAsia="ru-RU"/>
              </w:rPr>
            </w:pPr>
            <w:r w:rsidRPr="00D64662">
              <w:rPr>
                <w:color w:val="000000"/>
                <w:lang w:eastAsia="ru-RU"/>
              </w:rPr>
              <w:t>939,7</w:t>
            </w:r>
          </w:p>
        </w:tc>
      </w:tr>
      <w:tr w:rsidR="00D64662" w:rsidRPr="00D64662" w14:paraId="0ACDB000"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2FB2884" w14:textId="77777777" w:rsidR="00D64662" w:rsidRPr="00D64662" w:rsidRDefault="00D64662" w:rsidP="00D64662">
            <w:pPr>
              <w:ind w:left="-113" w:right="-113"/>
              <w:jc w:val="center"/>
              <w:rPr>
                <w:color w:val="000000"/>
                <w:lang w:eastAsia="ru-RU"/>
              </w:rPr>
            </w:pPr>
            <w:r w:rsidRPr="00D64662">
              <w:rPr>
                <w:color w:val="000000"/>
                <w:lang w:eastAsia="ru-RU"/>
              </w:rPr>
              <w:t xml:space="preserve">1 13 01990 00 0000 130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84E1AE2" w14:textId="77777777" w:rsidR="00D64662" w:rsidRPr="00D64662" w:rsidRDefault="00D64662" w:rsidP="00D64662">
            <w:pPr>
              <w:ind w:left="-57" w:right="-57"/>
              <w:jc w:val="both"/>
              <w:rPr>
                <w:color w:val="000000"/>
                <w:lang w:eastAsia="ru-RU"/>
              </w:rPr>
            </w:pPr>
            <w:r w:rsidRPr="00D64662">
              <w:rPr>
                <w:color w:val="000000"/>
                <w:lang w:eastAsia="ru-RU"/>
              </w:rPr>
              <w:t>Прочие доходы от оказания платных услуг (работ)</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6A1C28" w14:textId="77777777" w:rsidR="00D64662" w:rsidRPr="00D64662" w:rsidRDefault="00D64662" w:rsidP="00D64662">
            <w:pPr>
              <w:ind w:left="-57" w:right="-57"/>
              <w:jc w:val="right"/>
              <w:rPr>
                <w:color w:val="000000"/>
                <w:lang w:eastAsia="ru-RU"/>
              </w:rPr>
            </w:pPr>
            <w:r w:rsidRPr="00D64662">
              <w:rPr>
                <w:color w:val="000000"/>
                <w:lang w:eastAsia="ru-RU"/>
              </w:rPr>
              <w:t>939,7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C6EC05" w14:textId="77777777" w:rsidR="00D64662" w:rsidRPr="00D64662" w:rsidRDefault="00D64662" w:rsidP="00D64662">
            <w:pPr>
              <w:ind w:left="-57" w:right="-57"/>
              <w:jc w:val="right"/>
              <w:rPr>
                <w:color w:val="000000"/>
                <w:lang w:eastAsia="ru-RU"/>
              </w:rPr>
            </w:pPr>
            <w:r w:rsidRPr="00D64662">
              <w:rPr>
                <w:color w:val="000000"/>
                <w:lang w:eastAsia="ru-RU"/>
              </w:rPr>
              <w:t>939,7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594C36" w14:textId="77777777" w:rsidR="00D64662" w:rsidRPr="00D64662" w:rsidRDefault="00D64662" w:rsidP="00D64662">
            <w:pPr>
              <w:ind w:left="-57" w:right="-57"/>
              <w:jc w:val="right"/>
              <w:rPr>
                <w:color w:val="000000"/>
                <w:lang w:eastAsia="ru-RU"/>
              </w:rPr>
            </w:pPr>
            <w:r w:rsidRPr="00D64662">
              <w:rPr>
                <w:color w:val="000000"/>
                <w:lang w:eastAsia="ru-RU"/>
              </w:rPr>
              <w:t>939,7</w:t>
            </w:r>
          </w:p>
        </w:tc>
      </w:tr>
      <w:tr w:rsidR="00D64662" w:rsidRPr="00D64662" w14:paraId="094259C5"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FE5B78F" w14:textId="77777777" w:rsidR="00D64662" w:rsidRPr="00D64662" w:rsidRDefault="00D64662" w:rsidP="00D64662">
            <w:pPr>
              <w:ind w:left="-113" w:right="-113"/>
              <w:jc w:val="center"/>
              <w:rPr>
                <w:color w:val="000000"/>
                <w:lang w:eastAsia="ru-RU"/>
              </w:rPr>
            </w:pPr>
            <w:r w:rsidRPr="00D64662">
              <w:rPr>
                <w:color w:val="000000"/>
                <w:lang w:eastAsia="ru-RU"/>
              </w:rPr>
              <w:t xml:space="preserve">1 13 01994 04 0000 130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ABFAE54" w14:textId="77777777" w:rsidR="00D64662" w:rsidRPr="00D64662" w:rsidRDefault="00D64662" w:rsidP="00D64662">
            <w:pPr>
              <w:ind w:left="-57" w:right="-57"/>
              <w:jc w:val="both"/>
              <w:rPr>
                <w:color w:val="000000"/>
                <w:lang w:eastAsia="ru-RU"/>
              </w:rPr>
            </w:pPr>
            <w:r w:rsidRPr="00D64662">
              <w:rPr>
                <w:color w:val="000000"/>
                <w:lang w:eastAsia="ru-RU"/>
              </w:rPr>
              <w:t>Прочие доходы от оказания платных услуг (работ) получателями средств бюджетов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8FD45D" w14:textId="77777777" w:rsidR="00D64662" w:rsidRPr="00D64662" w:rsidRDefault="00D64662" w:rsidP="00D64662">
            <w:pPr>
              <w:ind w:left="-57" w:right="-57"/>
              <w:jc w:val="right"/>
              <w:rPr>
                <w:color w:val="000000"/>
                <w:lang w:eastAsia="ru-RU"/>
              </w:rPr>
            </w:pPr>
            <w:r w:rsidRPr="00D64662">
              <w:rPr>
                <w:color w:val="000000"/>
                <w:lang w:eastAsia="ru-RU"/>
              </w:rPr>
              <w:t>939,7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D2B365" w14:textId="77777777" w:rsidR="00D64662" w:rsidRPr="00D64662" w:rsidRDefault="00D64662" w:rsidP="00D64662">
            <w:pPr>
              <w:ind w:left="-57" w:right="-57"/>
              <w:jc w:val="right"/>
              <w:rPr>
                <w:color w:val="000000"/>
                <w:lang w:eastAsia="ru-RU"/>
              </w:rPr>
            </w:pPr>
            <w:r w:rsidRPr="00D64662">
              <w:rPr>
                <w:color w:val="000000"/>
                <w:lang w:eastAsia="ru-RU"/>
              </w:rPr>
              <w:t>939,7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393210" w14:textId="77777777" w:rsidR="00D64662" w:rsidRPr="00D64662" w:rsidRDefault="00D64662" w:rsidP="00D64662">
            <w:pPr>
              <w:ind w:left="-57" w:right="-57"/>
              <w:jc w:val="right"/>
              <w:rPr>
                <w:color w:val="000000"/>
                <w:lang w:eastAsia="ru-RU"/>
              </w:rPr>
            </w:pPr>
            <w:r w:rsidRPr="00D64662">
              <w:rPr>
                <w:color w:val="000000"/>
                <w:lang w:eastAsia="ru-RU"/>
              </w:rPr>
              <w:t>939,7</w:t>
            </w:r>
          </w:p>
        </w:tc>
      </w:tr>
      <w:tr w:rsidR="00D64662" w:rsidRPr="00D64662" w14:paraId="13BAE8D0"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17A98C2" w14:textId="77777777" w:rsidR="00D64662" w:rsidRPr="00D64662" w:rsidRDefault="00D64662" w:rsidP="00D64662">
            <w:pPr>
              <w:ind w:left="-113" w:right="-113"/>
              <w:jc w:val="center"/>
              <w:rPr>
                <w:color w:val="000000"/>
                <w:lang w:eastAsia="ru-RU"/>
              </w:rPr>
            </w:pPr>
            <w:r w:rsidRPr="00D64662">
              <w:rPr>
                <w:color w:val="000000"/>
                <w:lang w:eastAsia="ru-RU"/>
              </w:rPr>
              <w:t xml:space="preserve">1 14 00000 00 0000 000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7431B2C" w14:textId="77777777" w:rsidR="00D64662" w:rsidRPr="00D64662" w:rsidRDefault="00D64662" w:rsidP="00D64662">
            <w:pPr>
              <w:ind w:left="-57" w:right="-57"/>
              <w:jc w:val="both"/>
              <w:rPr>
                <w:color w:val="000000"/>
                <w:lang w:eastAsia="ru-RU"/>
              </w:rPr>
            </w:pPr>
            <w:r w:rsidRPr="00D64662">
              <w:rPr>
                <w:color w:val="000000"/>
                <w:lang w:eastAsia="ru-RU"/>
              </w:rPr>
              <w:t>ДОХОДЫ ОТ ПРОДАЖИ МАТЕРИАЛЬНЫХ И НЕМАТЕРИАЛЬНЫХ АКТИВОВ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7658E1" w14:textId="77777777" w:rsidR="00D64662" w:rsidRPr="00D64662" w:rsidRDefault="00D64662" w:rsidP="00D64662">
            <w:pPr>
              <w:ind w:left="-57" w:right="-57"/>
              <w:jc w:val="right"/>
              <w:rPr>
                <w:color w:val="000000"/>
                <w:lang w:eastAsia="ru-RU"/>
              </w:rPr>
            </w:pPr>
            <w:r w:rsidRPr="00D64662">
              <w:rPr>
                <w:color w:val="000000"/>
                <w:lang w:eastAsia="ru-RU"/>
              </w:rPr>
              <w:t>121 106,4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3C66D0" w14:textId="77777777" w:rsidR="00D64662" w:rsidRPr="00D64662" w:rsidRDefault="00D64662" w:rsidP="00D64662">
            <w:pPr>
              <w:ind w:left="-57" w:right="-57"/>
              <w:jc w:val="right"/>
              <w:rPr>
                <w:color w:val="000000"/>
                <w:lang w:eastAsia="ru-RU"/>
              </w:rPr>
            </w:pPr>
            <w:r w:rsidRPr="00D64662">
              <w:rPr>
                <w:color w:val="000000"/>
                <w:lang w:eastAsia="ru-RU"/>
              </w:rPr>
              <w:t>24 381,6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410071" w14:textId="77777777" w:rsidR="00D64662" w:rsidRPr="00D64662" w:rsidRDefault="00D64662" w:rsidP="00D64662">
            <w:pPr>
              <w:ind w:left="-57" w:right="-57"/>
              <w:jc w:val="right"/>
              <w:rPr>
                <w:color w:val="000000"/>
                <w:lang w:eastAsia="ru-RU"/>
              </w:rPr>
            </w:pPr>
            <w:r w:rsidRPr="00D64662">
              <w:rPr>
                <w:color w:val="000000"/>
                <w:lang w:eastAsia="ru-RU"/>
              </w:rPr>
              <w:t>24 181,6</w:t>
            </w:r>
          </w:p>
        </w:tc>
      </w:tr>
      <w:tr w:rsidR="00D64662" w:rsidRPr="00D64662" w14:paraId="03ABEB38"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4822D7C" w14:textId="77777777" w:rsidR="00D64662" w:rsidRPr="00D64662" w:rsidRDefault="00D64662" w:rsidP="00D64662">
            <w:pPr>
              <w:ind w:left="-113" w:right="-113"/>
              <w:jc w:val="center"/>
              <w:rPr>
                <w:color w:val="000000"/>
                <w:lang w:eastAsia="ru-RU"/>
              </w:rPr>
            </w:pPr>
            <w:r w:rsidRPr="00D64662">
              <w:rPr>
                <w:color w:val="000000"/>
                <w:lang w:eastAsia="ru-RU"/>
              </w:rPr>
              <w:t xml:space="preserve">1 14 01000 00 0000 410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117B130" w14:textId="77777777" w:rsidR="00D64662" w:rsidRPr="00D64662" w:rsidRDefault="00D64662" w:rsidP="00D64662">
            <w:pPr>
              <w:ind w:left="-57" w:right="-57"/>
              <w:jc w:val="both"/>
              <w:rPr>
                <w:color w:val="000000"/>
                <w:lang w:eastAsia="ru-RU"/>
              </w:rPr>
            </w:pPr>
            <w:r w:rsidRPr="00D64662">
              <w:rPr>
                <w:color w:val="000000"/>
                <w:lang w:eastAsia="ru-RU"/>
              </w:rPr>
              <w:t>Доходы от продажи квартир</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F52852" w14:textId="77777777" w:rsidR="00D64662" w:rsidRPr="00D64662" w:rsidRDefault="00D64662" w:rsidP="00D64662">
            <w:pPr>
              <w:ind w:left="-57" w:right="-57"/>
              <w:jc w:val="right"/>
              <w:rPr>
                <w:color w:val="000000"/>
                <w:lang w:eastAsia="ru-RU"/>
              </w:rPr>
            </w:pPr>
            <w:r w:rsidRPr="00D64662">
              <w:rPr>
                <w:color w:val="000000"/>
                <w:lang w:eastAsia="ru-RU"/>
              </w:rPr>
              <w:t>1 071,0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18C03B"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938D99"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06BB077E"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56B8581" w14:textId="77777777" w:rsidR="00D64662" w:rsidRPr="00D64662" w:rsidRDefault="00D64662" w:rsidP="00D64662">
            <w:pPr>
              <w:ind w:left="-113" w:right="-113"/>
              <w:jc w:val="center"/>
              <w:rPr>
                <w:color w:val="000000"/>
                <w:lang w:eastAsia="ru-RU"/>
              </w:rPr>
            </w:pPr>
            <w:r w:rsidRPr="00D64662">
              <w:rPr>
                <w:color w:val="000000"/>
                <w:lang w:eastAsia="ru-RU"/>
              </w:rPr>
              <w:t xml:space="preserve">1 14 01040 04 0000 410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8ED8E9D" w14:textId="77777777" w:rsidR="00D64662" w:rsidRPr="00D64662" w:rsidRDefault="00D64662" w:rsidP="00D64662">
            <w:pPr>
              <w:ind w:left="-57" w:right="-57"/>
              <w:jc w:val="both"/>
              <w:rPr>
                <w:color w:val="000000"/>
                <w:lang w:eastAsia="ru-RU"/>
              </w:rPr>
            </w:pPr>
            <w:r w:rsidRPr="00D64662">
              <w:rPr>
                <w:color w:val="000000"/>
                <w:lang w:eastAsia="ru-RU"/>
              </w:rPr>
              <w:t>Доходы от продажи квартир, находящихся в собственности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84F47B" w14:textId="77777777" w:rsidR="00D64662" w:rsidRPr="00D64662" w:rsidRDefault="00D64662" w:rsidP="00D64662">
            <w:pPr>
              <w:ind w:left="-57" w:right="-57"/>
              <w:jc w:val="right"/>
              <w:rPr>
                <w:color w:val="000000"/>
                <w:lang w:eastAsia="ru-RU"/>
              </w:rPr>
            </w:pPr>
            <w:r w:rsidRPr="00D64662">
              <w:rPr>
                <w:color w:val="000000"/>
                <w:lang w:eastAsia="ru-RU"/>
              </w:rPr>
              <w:t>1 071,0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A3C52F"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D08640"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65C650D6"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01B0FC4" w14:textId="77777777" w:rsidR="00D64662" w:rsidRPr="00D64662" w:rsidRDefault="00D64662" w:rsidP="00D64662">
            <w:pPr>
              <w:ind w:left="-113" w:right="-113"/>
              <w:jc w:val="center"/>
              <w:rPr>
                <w:color w:val="000000"/>
                <w:lang w:eastAsia="ru-RU"/>
              </w:rPr>
            </w:pPr>
            <w:r w:rsidRPr="00D64662">
              <w:rPr>
                <w:color w:val="000000"/>
                <w:lang w:eastAsia="ru-RU"/>
              </w:rPr>
              <w:t xml:space="preserve">1 14 03000 00 0000 410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938A560" w14:textId="77777777" w:rsidR="00D64662" w:rsidRPr="00D64662" w:rsidRDefault="00D64662" w:rsidP="00D64662">
            <w:pPr>
              <w:ind w:left="-57" w:right="-57"/>
              <w:jc w:val="both"/>
              <w:rPr>
                <w:color w:val="000000"/>
                <w:lang w:eastAsia="ru-RU"/>
              </w:rPr>
            </w:pPr>
            <w:r w:rsidRPr="00D64662">
              <w:rPr>
                <w:color w:val="000000"/>
                <w:lang w:eastAsia="ru-RU"/>
              </w:rPr>
              <w:t>Средства от распоряжения и реализации выморочного имущества, обращенного в собственность государства (в части реализации основных средств по указанному имуществу)</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2D1F2D" w14:textId="77777777" w:rsidR="00D64662" w:rsidRPr="00D64662" w:rsidRDefault="00D64662" w:rsidP="00D64662">
            <w:pPr>
              <w:ind w:left="-57" w:right="-57"/>
              <w:jc w:val="right"/>
              <w:rPr>
                <w:color w:val="000000"/>
                <w:lang w:eastAsia="ru-RU"/>
              </w:rPr>
            </w:pPr>
            <w:r w:rsidRPr="00D64662">
              <w:rPr>
                <w:color w:val="000000"/>
                <w:lang w:eastAsia="ru-RU"/>
              </w:rPr>
              <w:t>95,6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11F03E"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3A4DC4"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02DE5ACE"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4180C85" w14:textId="77777777" w:rsidR="00D64662" w:rsidRPr="00D64662" w:rsidRDefault="00D64662" w:rsidP="00D64662">
            <w:pPr>
              <w:ind w:left="-113" w:right="-113"/>
              <w:jc w:val="center"/>
              <w:rPr>
                <w:color w:val="000000"/>
                <w:lang w:eastAsia="ru-RU"/>
              </w:rPr>
            </w:pPr>
            <w:r w:rsidRPr="00D64662">
              <w:rPr>
                <w:color w:val="000000"/>
                <w:lang w:eastAsia="ru-RU"/>
              </w:rPr>
              <w:t xml:space="preserve">1 14 03040 04 0000 410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9A4F793" w14:textId="77777777" w:rsidR="00D64662" w:rsidRPr="00D64662" w:rsidRDefault="00D64662" w:rsidP="00D64662">
            <w:pPr>
              <w:ind w:left="-57" w:right="-57"/>
              <w:jc w:val="both"/>
              <w:rPr>
                <w:color w:val="000000"/>
                <w:lang w:eastAsia="ru-RU"/>
              </w:rPr>
            </w:pPr>
            <w:r w:rsidRPr="00D64662">
              <w:rPr>
                <w:color w:val="000000"/>
                <w:lang w:eastAsia="ru-RU"/>
              </w:rPr>
              <w:t>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BA9127" w14:textId="77777777" w:rsidR="00D64662" w:rsidRPr="00D64662" w:rsidRDefault="00D64662" w:rsidP="00D64662">
            <w:pPr>
              <w:ind w:left="-57" w:right="-57"/>
              <w:jc w:val="right"/>
              <w:rPr>
                <w:color w:val="000000"/>
                <w:lang w:eastAsia="ru-RU"/>
              </w:rPr>
            </w:pPr>
            <w:r w:rsidRPr="00D64662">
              <w:rPr>
                <w:color w:val="000000"/>
                <w:lang w:eastAsia="ru-RU"/>
              </w:rPr>
              <w:t>95,6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5F5B55"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3FC7BD"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1E0FDF23"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74E4CB5" w14:textId="77777777" w:rsidR="00D64662" w:rsidRPr="00D64662" w:rsidRDefault="00D64662" w:rsidP="00D64662">
            <w:pPr>
              <w:ind w:left="-113" w:right="-113"/>
              <w:jc w:val="center"/>
              <w:rPr>
                <w:color w:val="000000"/>
                <w:lang w:eastAsia="ru-RU"/>
              </w:rPr>
            </w:pPr>
            <w:r w:rsidRPr="00D64662">
              <w:rPr>
                <w:color w:val="000000"/>
                <w:lang w:eastAsia="ru-RU"/>
              </w:rPr>
              <w:t xml:space="preserve">1 14 06000 00 0000 430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1E17442" w14:textId="77777777" w:rsidR="00D64662" w:rsidRPr="00D64662" w:rsidRDefault="00D64662" w:rsidP="00D64662">
            <w:pPr>
              <w:ind w:left="-57" w:right="-57"/>
              <w:jc w:val="both"/>
              <w:rPr>
                <w:color w:val="000000"/>
                <w:lang w:eastAsia="ru-RU"/>
              </w:rPr>
            </w:pPr>
            <w:r w:rsidRPr="00D64662">
              <w:rPr>
                <w:color w:val="000000"/>
                <w:lang w:eastAsia="ru-RU"/>
              </w:rPr>
              <w:t>Доходы от продажи земельных участков, находящихся в государственной и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35AA72" w14:textId="77777777" w:rsidR="00D64662" w:rsidRPr="00D64662" w:rsidRDefault="00D64662" w:rsidP="00D64662">
            <w:pPr>
              <w:ind w:left="-57" w:right="-57"/>
              <w:jc w:val="right"/>
              <w:rPr>
                <w:color w:val="000000"/>
                <w:lang w:eastAsia="ru-RU"/>
              </w:rPr>
            </w:pPr>
            <w:r w:rsidRPr="00D64662">
              <w:rPr>
                <w:color w:val="000000"/>
                <w:lang w:eastAsia="ru-RU"/>
              </w:rPr>
              <w:t>105 105,0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D8A02C" w14:textId="77777777" w:rsidR="00D64662" w:rsidRPr="00D64662" w:rsidRDefault="00D64662" w:rsidP="00D64662">
            <w:pPr>
              <w:ind w:left="-57" w:right="-57"/>
              <w:jc w:val="right"/>
              <w:rPr>
                <w:color w:val="000000"/>
                <w:lang w:eastAsia="ru-RU"/>
              </w:rPr>
            </w:pPr>
            <w:r w:rsidRPr="00D64662">
              <w:rPr>
                <w:color w:val="000000"/>
                <w:lang w:eastAsia="ru-RU"/>
              </w:rPr>
              <w:t>22 821,6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8590C7" w14:textId="77777777" w:rsidR="00D64662" w:rsidRPr="00D64662" w:rsidRDefault="00D64662" w:rsidP="00D64662">
            <w:pPr>
              <w:ind w:left="-57" w:right="-57"/>
              <w:jc w:val="right"/>
              <w:rPr>
                <w:color w:val="000000"/>
                <w:lang w:eastAsia="ru-RU"/>
              </w:rPr>
            </w:pPr>
            <w:r w:rsidRPr="00D64662">
              <w:rPr>
                <w:color w:val="000000"/>
                <w:lang w:eastAsia="ru-RU"/>
              </w:rPr>
              <w:t>22 821,6</w:t>
            </w:r>
          </w:p>
        </w:tc>
      </w:tr>
      <w:tr w:rsidR="00D64662" w:rsidRPr="00D64662" w14:paraId="1D89CBCB"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1F00812" w14:textId="77777777" w:rsidR="00D64662" w:rsidRPr="00D64662" w:rsidRDefault="00D64662" w:rsidP="00D64662">
            <w:pPr>
              <w:ind w:left="-113" w:right="-113"/>
              <w:jc w:val="center"/>
              <w:rPr>
                <w:color w:val="000000"/>
                <w:lang w:eastAsia="ru-RU"/>
              </w:rPr>
            </w:pPr>
            <w:r w:rsidRPr="00D64662">
              <w:rPr>
                <w:color w:val="000000"/>
                <w:lang w:eastAsia="ru-RU"/>
              </w:rPr>
              <w:lastRenderedPageBreak/>
              <w:t xml:space="preserve">1 14 06010 00 0000 430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07289E2" w14:textId="77777777" w:rsidR="00D64662" w:rsidRPr="00D64662" w:rsidRDefault="00D64662" w:rsidP="00D64662">
            <w:pPr>
              <w:ind w:left="-57" w:right="-57"/>
              <w:jc w:val="both"/>
              <w:rPr>
                <w:color w:val="000000"/>
                <w:lang w:eastAsia="ru-RU"/>
              </w:rPr>
            </w:pPr>
            <w:r w:rsidRPr="00D64662">
              <w:rPr>
                <w:color w:val="000000"/>
                <w:lang w:eastAsia="ru-RU"/>
              </w:rPr>
              <w:t>Доходы от продажи земельных участков, государственная собственность на которые не разграничена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2079CB" w14:textId="77777777" w:rsidR="00D64662" w:rsidRPr="00D64662" w:rsidRDefault="00D64662" w:rsidP="00D64662">
            <w:pPr>
              <w:ind w:left="-57" w:right="-57"/>
              <w:jc w:val="right"/>
              <w:rPr>
                <w:color w:val="000000"/>
                <w:lang w:eastAsia="ru-RU"/>
              </w:rPr>
            </w:pPr>
            <w:r w:rsidRPr="00D64662">
              <w:rPr>
                <w:color w:val="000000"/>
                <w:lang w:eastAsia="ru-RU"/>
              </w:rPr>
              <w:t>105 105,0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ED40A7" w14:textId="77777777" w:rsidR="00D64662" w:rsidRPr="00D64662" w:rsidRDefault="00D64662" w:rsidP="00D64662">
            <w:pPr>
              <w:ind w:left="-57" w:right="-57"/>
              <w:jc w:val="right"/>
              <w:rPr>
                <w:color w:val="000000"/>
                <w:lang w:eastAsia="ru-RU"/>
              </w:rPr>
            </w:pPr>
            <w:r w:rsidRPr="00D64662">
              <w:rPr>
                <w:color w:val="000000"/>
                <w:lang w:eastAsia="ru-RU"/>
              </w:rPr>
              <w:t>22 821,6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D633AF" w14:textId="77777777" w:rsidR="00D64662" w:rsidRPr="00D64662" w:rsidRDefault="00D64662" w:rsidP="00D64662">
            <w:pPr>
              <w:ind w:left="-57" w:right="-57"/>
              <w:jc w:val="right"/>
              <w:rPr>
                <w:color w:val="000000"/>
                <w:lang w:eastAsia="ru-RU"/>
              </w:rPr>
            </w:pPr>
            <w:r w:rsidRPr="00D64662">
              <w:rPr>
                <w:color w:val="000000"/>
                <w:lang w:eastAsia="ru-RU"/>
              </w:rPr>
              <w:t>22 821,6</w:t>
            </w:r>
          </w:p>
        </w:tc>
      </w:tr>
      <w:tr w:rsidR="00D64662" w:rsidRPr="00D64662" w14:paraId="74027F33"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A5BF11A" w14:textId="77777777" w:rsidR="00D64662" w:rsidRPr="00D64662" w:rsidRDefault="00D64662" w:rsidP="00D64662">
            <w:pPr>
              <w:ind w:left="-113" w:right="-113"/>
              <w:jc w:val="center"/>
              <w:rPr>
                <w:color w:val="000000"/>
                <w:lang w:eastAsia="ru-RU"/>
              </w:rPr>
            </w:pPr>
            <w:r w:rsidRPr="00D64662">
              <w:rPr>
                <w:color w:val="000000"/>
                <w:lang w:eastAsia="ru-RU"/>
              </w:rPr>
              <w:t xml:space="preserve">1 14 06012 04 0000 430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43D61CA" w14:textId="77777777" w:rsidR="00D64662" w:rsidRPr="00D64662" w:rsidRDefault="00D64662" w:rsidP="00D64662">
            <w:pPr>
              <w:ind w:left="-57" w:right="-57"/>
              <w:jc w:val="both"/>
              <w:rPr>
                <w:color w:val="000000"/>
                <w:lang w:eastAsia="ru-RU"/>
              </w:rPr>
            </w:pPr>
            <w:r w:rsidRPr="00D64662">
              <w:rPr>
                <w:color w:val="00000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DD5914" w14:textId="77777777" w:rsidR="00D64662" w:rsidRPr="00D64662" w:rsidRDefault="00D64662" w:rsidP="00D64662">
            <w:pPr>
              <w:ind w:left="-57" w:right="-57"/>
              <w:jc w:val="right"/>
              <w:rPr>
                <w:color w:val="000000"/>
                <w:lang w:eastAsia="ru-RU"/>
              </w:rPr>
            </w:pPr>
            <w:r w:rsidRPr="00D64662">
              <w:rPr>
                <w:color w:val="000000"/>
                <w:lang w:eastAsia="ru-RU"/>
              </w:rPr>
              <w:t>105 105,0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AF0DD0" w14:textId="77777777" w:rsidR="00D64662" w:rsidRPr="00D64662" w:rsidRDefault="00D64662" w:rsidP="00D64662">
            <w:pPr>
              <w:ind w:left="-57" w:right="-57"/>
              <w:jc w:val="right"/>
              <w:rPr>
                <w:color w:val="000000"/>
                <w:lang w:eastAsia="ru-RU"/>
              </w:rPr>
            </w:pPr>
            <w:r w:rsidRPr="00D64662">
              <w:rPr>
                <w:color w:val="000000"/>
                <w:lang w:eastAsia="ru-RU"/>
              </w:rPr>
              <w:t>22 821,6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B1AB3A" w14:textId="77777777" w:rsidR="00D64662" w:rsidRPr="00D64662" w:rsidRDefault="00D64662" w:rsidP="00D64662">
            <w:pPr>
              <w:ind w:left="-57" w:right="-57"/>
              <w:jc w:val="right"/>
              <w:rPr>
                <w:color w:val="000000"/>
                <w:lang w:eastAsia="ru-RU"/>
              </w:rPr>
            </w:pPr>
            <w:r w:rsidRPr="00D64662">
              <w:rPr>
                <w:color w:val="000000"/>
                <w:lang w:eastAsia="ru-RU"/>
              </w:rPr>
              <w:t>22 821,6</w:t>
            </w:r>
          </w:p>
        </w:tc>
      </w:tr>
      <w:tr w:rsidR="00D64662" w:rsidRPr="00D64662" w14:paraId="0FFC17F6"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ED6AB09" w14:textId="77777777" w:rsidR="00D64662" w:rsidRPr="00D64662" w:rsidRDefault="00D64662" w:rsidP="00D64662">
            <w:pPr>
              <w:ind w:left="-113" w:right="-113"/>
              <w:jc w:val="center"/>
              <w:rPr>
                <w:color w:val="000000"/>
                <w:lang w:eastAsia="ru-RU"/>
              </w:rPr>
            </w:pPr>
            <w:r w:rsidRPr="00D64662">
              <w:rPr>
                <w:color w:val="000000"/>
                <w:lang w:eastAsia="ru-RU"/>
              </w:rPr>
              <w:t xml:space="preserve">1 14 06300 00 0000 430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C6C3424" w14:textId="77777777" w:rsidR="00D64662" w:rsidRPr="00D64662" w:rsidRDefault="00D64662" w:rsidP="00D64662">
            <w:pPr>
              <w:ind w:left="-57" w:right="-57"/>
              <w:jc w:val="both"/>
              <w:rPr>
                <w:color w:val="000000"/>
                <w:lang w:eastAsia="ru-RU"/>
              </w:rPr>
            </w:pPr>
            <w:r w:rsidRPr="00D64662">
              <w:rPr>
                <w:color w:val="00000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190193" w14:textId="77777777" w:rsidR="00D64662" w:rsidRPr="00D64662" w:rsidRDefault="00D64662" w:rsidP="00D64662">
            <w:pPr>
              <w:ind w:left="-57" w:right="-57"/>
              <w:jc w:val="right"/>
              <w:rPr>
                <w:color w:val="000000"/>
                <w:lang w:eastAsia="ru-RU"/>
              </w:rPr>
            </w:pPr>
            <w:r w:rsidRPr="00D64662">
              <w:rPr>
                <w:color w:val="000000"/>
                <w:lang w:eastAsia="ru-RU"/>
              </w:rPr>
              <w:t>4 580,6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5E3C98" w14:textId="77777777" w:rsidR="00D64662" w:rsidRPr="00D64662" w:rsidRDefault="00D64662" w:rsidP="00D64662">
            <w:pPr>
              <w:ind w:left="-57" w:right="-57"/>
              <w:jc w:val="right"/>
              <w:rPr>
                <w:color w:val="000000"/>
                <w:lang w:eastAsia="ru-RU"/>
              </w:rPr>
            </w:pPr>
            <w:r w:rsidRPr="00D64662">
              <w:rPr>
                <w:color w:val="000000"/>
                <w:lang w:eastAsia="ru-RU"/>
              </w:rPr>
              <w:t>1 060,0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47650B" w14:textId="77777777" w:rsidR="00D64662" w:rsidRPr="00D64662" w:rsidRDefault="00D64662" w:rsidP="00D64662">
            <w:pPr>
              <w:ind w:left="-57" w:right="-57"/>
              <w:jc w:val="right"/>
              <w:rPr>
                <w:color w:val="000000"/>
                <w:lang w:eastAsia="ru-RU"/>
              </w:rPr>
            </w:pPr>
            <w:r w:rsidRPr="00D64662">
              <w:rPr>
                <w:color w:val="000000"/>
                <w:lang w:eastAsia="ru-RU"/>
              </w:rPr>
              <w:t>1 060,0</w:t>
            </w:r>
          </w:p>
        </w:tc>
      </w:tr>
      <w:tr w:rsidR="00D64662" w:rsidRPr="00D64662" w14:paraId="6B6679DD"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52FFE59" w14:textId="77777777" w:rsidR="00D64662" w:rsidRPr="00D64662" w:rsidRDefault="00D64662" w:rsidP="00D64662">
            <w:pPr>
              <w:ind w:left="-113" w:right="-113"/>
              <w:jc w:val="center"/>
              <w:rPr>
                <w:color w:val="000000"/>
                <w:lang w:eastAsia="ru-RU"/>
              </w:rPr>
            </w:pPr>
            <w:r w:rsidRPr="00D64662">
              <w:rPr>
                <w:color w:val="000000"/>
                <w:lang w:eastAsia="ru-RU"/>
              </w:rPr>
              <w:t xml:space="preserve">1 14 06310 00 0000 430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D3D8F33" w14:textId="77777777" w:rsidR="00D64662" w:rsidRPr="00D64662" w:rsidRDefault="00D64662" w:rsidP="00D64662">
            <w:pPr>
              <w:ind w:left="-57" w:right="-57"/>
              <w:jc w:val="both"/>
              <w:rPr>
                <w:color w:val="000000"/>
                <w:lang w:eastAsia="ru-RU"/>
              </w:rPr>
            </w:pPr>
            <w:r w:rsidRPr="00D64662">
              <w:rPr>
                <w:color w:val="00000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AB5C76" w14:textId="77777777" w:rsidR="00D64662" w:rsidRPr="00D64662" w:rsidRDefault="00D64662" w:rsidP="00D64662">
            <w:pPr>
              <w:ind w:left="-57" w:right="-57"/>
              <w:jc w:val="right"/>
              <w:rPr>
                <w:color w:val="000000"/>
                <w:lang w:eastAsia="ru-RU"/>
              </w:rPr>
            </w:pPr>
            <w:r w:rsidRPr="00D64662">
              <w:rPr>
                <w:color w:val="000000"/>
                <w:lang w:eastAsia="ru-RU"/>
              </w:rPr>
              <w:t>4 580,6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06F8E8" w14:textId="77777777" w:rsidR="00D64662" w:rsidRPr="00D64662" w:rsidRDefault="00D64662" w:rsidP="00D64662">
            <w:pPr>
              <w:ind w:left="-57" w:right="-57"/>
              <w:jc w:val="right"/>
              <w:rPr>
                <w:color w:val="000000"/>
                <w:lang w:eastAsia="ru-RU"/>
              </w:rPr>
            </w:pPr>
            <w:r w:rsidRPr="00D64662">
              <w:rPr>
                <w:color w:val="000000"/>
                <w:lang w:eastAsia="ru-RU"/>
              </w:rPr>
              <w:t>1 060,0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878E30" w14:textId="77777777" w:rsidR="00D64662" w:rsidRPr="00D64662" w:rsidRDefault="00D64662" w:rsidP="00D64662">
            <w:pPr>
              <w:ind w:left="-57" w:right="-57"/>
              <w:jc w:val="right"/>
              <w:rPr>
                <w:color w:val="000000"/>
                <w:lang w:eastAsia="ru-RU"/>
              </w:rPr>
            </w:pPr>
            <w:r w:rsidRPr="00D64662">
              <w:rPr>
                <w:color w:val="000000"/>
                <w:lang w:eastAsia="ru-RU"/>
              </w:rPr>
              <w:t>1 060,0</w:t>
            </w:r>
          </w:p>
        </w:tc>
      </w:tr>
      <w:tr w:rsidR="00D64662" w:rsidRPr="00D64662" w14:paraId="01E435C4"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55DF67E" w14:textId="77777777" w:rsidR="00D64662" w:rsidRPr="00D64662" w:rsidRDefault="00D64662" w:rsidP="00D64662">
            <w:pPr>
              <w:ind w:left="-113" w:right="-113"/>
              <w:jc w:val="center"/>
              <w:rPr>
                <w:color w:val="000000"/>
                <w:lang w:eastAsia="ru-RU"/>
              </w:rPr>
            </w:pPr>
            <w:r w:rsidRPr="00D64662">
              <w:rPr>
                <w:color w:val="000000"/>
                <w:lang w:eastAsia="ru-RU"/>
              </w:rPr>
              <w:t xml:space="preserve">1 14 06312 04 0000 430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0C611AC" w14:textId="77777777" w:rsidR="00D64662" w:rsidRPr="00D64662" w:rsidRDefault="00D64662" w:rsidP="00D64662">
            <w:pPr>
              <w:ind w:left="-57" w:right="-57"/>
              <w:jc w:val="both"/>
              <w:rPr>
                <w:color w:val="000000"/>
                <w:lang w:eastAsia="ru-RU"/>
              </w:rPr>
            </w:pPr>
            <w:r w:rsidRPr="00D64662">
              <w:rPr>
                <w:color w:val="00000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A0BB6B" w14:textId="77777777" w:rsidR="00D64662" w:rsidRPr="00D64662" w:rsidRDefault="00D64662" w:rsidP="00D64662">
            <w:pPr>
              <w:ind w:left="-57" w:right="-57"/>
              <w:jc w:val="right"/>
              <w:rPr>
                <w:color w:val="000000"/>
                <w:lang w:eastAsia="ru-RU"/>
              </w:rPr>
            </w:pPr>
            <w:r w:rsidRPr="00D64662">
              <w:rPr>
                <w:color w:val="000000"/>
                <w:lang w:eastAsia="ru-RU"/>
              </w:rPr>
              <w:t>4 580,6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42B9BC" w14:textId="77777777" w:rsidR="00D64662" w:rsidRPr="00D64662" w:rsidRDefault="00D64662" w:rsidP="00D64662">
            <w:pPr>
              <w:ind w:left="-57" w:right="-57"/>
              <w:jc w:val="right"/>
              <w:rPr>
                <w:color w:val="000000"/>
                <w:lang w:eastAsia="ru-RU"/>
              </w:rPr>
            </w:pPr>
            <w:r w:rsidRPr="00D64662">
              <w:rPr>
                <w:color w:val="000000"/>
                <w:lang w:eastAsia="ru-RU"/>
              </w:rPr>
              <w:t>1 060,0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DC2E2D" w14:textId="77777777" w:rsidR="00D64662" w:rsidRPr="00D64662" w:rsidRDefault="00D64662" w:rsidP="00D64662">
            <w:pPr>
              <w:ind w:left="-57" w:right="-57"/>
              <w:jc w:val="right"/>
              <w:rPr>
                <w:color w:val="000000"/>
                <w:lang w:eastAsia="ru-RU"/>
              </w:rPr>
            </w:pPr>
            <w:r w:rsidRPr="00D64662">
              <w:rPr>
                <w:color w:val="000000"/>
                <w:lang w:eastAsia="ru-RU"/>
              </w:rPr>
              <w:t>1 060,0</w:t>
            </w:r>
          </w:p>
        </w:tc>
      </w:tr>
      <w:tr w:rsidR="00D64662" w:rsidRPr="00D64662" w14:paraId="71AD26E7"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AEF4345" w14:textId="77777777" w:rsidR="00D64662" w:rsidRPr="00D64662" w:rsidRDefault="00D64662" w:rsidP="00D64662">
            <w:pPr>
              <w:ind w:left="-113" w:right="-113"/>
              <w:jc w:val="center"/>
              <w:rPr>
                <w:color w:val="000000"/>
                <w:lang w:eastAsia="ru-RU"/>
              </w:rPr>
            </w:pPr>
            <w:r w:rsidRPr="00D64662">
              <w:rPr>
                <w:color w:val="000000"/>
                <w:lang w:eastAsia="ru-RU"/>
              </w:rPr>
              <w:t xml:space="preserve">1 14 13000 00 0000 000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7F48835" w14:textId="77777777" w:rsidR="00D64662" w:rsidRPr="00D64662" w:rsidRDefault="00D64662" w:rsidP="00D64662">
            <w:pPr>
              <w:ind w:left="-57" w:right="-57"/>
              <w:jc w:val="both"/>
              <w:rPr>
                <w:color w:val="000000"/>
                <w:lang w:eastAsia="ru-RU"/>
              </w:rPr>
            </w:pPr>
            <w:r w:rsidRPr="00D64662">
              <w:rPr>
                <w:color w:val="000000"/>
                <w:lang w:eastAsia="ru-RU"/>
              </w:rPr>
              <w:t>Доходы от приватизации имущества, находящегося в государственной и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1A3770" w14:textId="77777777" w:rsidR="00D64662" w:rsidRPr="00D64662" w:rsidRDefault="00D64662" w:rsidP="00D64662">
            <w:pPr>
              <w:ind w:left="-57" w:right="-57"/>
              <w:jc w:val="right"/>
              <w:rPr>
                <w:color w:val="000000"/>
                <w:lang w:eastAsia="ru-RU"/>
              </w:rPr>
            </w:pPr>
            <w:r w:rsidRPr="00D64662">
              <w:rPr>
                <w:color w:val="000000"/>
                <w:lang w:eastAsia="ru-RU"/>
              </w:rPr>
              <w:t>10 254,2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CDA9E3" w14:textId="77777777" w:rsidR="00D64662" w:rsidRPr="00D64662" w:rsidRDefault="00D64662" w:rsidP="00D64662">
            <w:pPr>
              <w:ind w:left="-57" w:right="-57"/>
              <w:jc w:val="right"/>
              <w:rPr>
                <w:color w:val="000000"/>
                <w:lang w:eastAsia="ru-RU"/>
              </w:rPr>
            </w:pPr>
            <w:r w:rsidRPr="00D64662">
              <w:rPr>
                <w:color w:val="000000"/>
                <w:lang w:eastAsia="ru-RU"/>
              </w:rPr>
              <w:t>500,0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FB6061" w14:textId="77777777" w:rsidR="00D64662" w:rsidRPr="00D64662" w:rsidRDefault="00D64662" w:rsidP="00D64662">
            <w:pPr>
              <w:ind w:left="-57" w:right="-57"/>
              <w:jc w:val="right"/>
              <w:rPr>
                <w:color w:val="000000"/>
                <w:lang w:eastAsia="ru-RU"/>
              </w:rPr>
            </w:pPr>
            <w:r w:rsidRPr="00D64662">
              <w:rPr>
                <w:color w:val="000000"/>
                <w:lang w:eastAsia="ru-RU"/>
              </w:rPr>
              <w:t>300,0</w:t>
            </w:r>
          </w:p>
        </w:tc>
      </w:tr>
      <w:tr w:rsidR="00D64662" w:rsidRPr="00D64662" w14:paraId="78F71DA4"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ABA5891" w14:textId="77777777" w:rsidR="00D64662" w:rsidRPr="00D64662" w:rsidRDefault="00D64662" w:rsidP="00D64662">
            <w:pPr>
              <w:ind w:left="-113" w:right="-113"/>
              <w:jc w:val="center"/>
              <w:rPr>
                <w:color w:val="000000"/>
                <w:lang w:eastAsia="ru-RU"/>
              </w:rPr>
            </w:pPr>
            <w:r w:rsidRPr="00D64662">
              <w:rPr>
                <w:color w:val="000000"/>
                <w:lang w:eastAsia="ru-RU"/>
              </w:rPr>
              <w:t xml:space="preserve">1 14 13040 04 0000 410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9E474D6" w14:textId="77777777" w:rsidR="00D64662" w:rsidRPr="00D64662" w:rsidRDefault="00D64662" w:rsidP="00D64662">
            <w:pPr>
              <w:ind w:left="-57" w:right="-57"/>
              <w:jc w:val="both"/>
              <w:rPr>
                <w:color w:val="000000"/>
                <w:lang w:eastAsia="ru-RU"/>
              </w:rPr>
            </w:pPr>
            <w:r w:rsidRPr="00D64662">
              <w:rPr>
                <w:color w:val="000000"/>
                <w:lang w:eastAsia="ru-RU"/>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631E7E" w14:textId="77777777" w:rsidR="00D64662" w:rsidRPr="00D64662" w:rsidRDefault="00D64662" w:rsidP="00D64662">
            <w:pPr>
              <w:ind w:left="-57" w:right="-57"/>
              <w:jc w:val="right"/>
              <w:rPr>
                <w:color w:val="000000"/>
                <w:lang w:eastAsia="ru-RU"/>
              </w:rPr>
            </w:pPr>
            <w:r w:rsidRPr="00D64662">
              <w:rPr>
                <w:color w:val="000000"/>
                <w:lang w:eastAsia="ru-RU"/>
              </w:rPr>
              <w:t>10 254,2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959F38" w14:textId="77777777" w:rsidR="00D64662" w:rsidRPr="00D64662" w:rsidRDefault="00D64662" w:rsidP="00D64662">
            <w:pPr>
              <w:ind w:left="-57" w:right="-57"/>
              <w:jc w:val="right"/>
              <w:rPr>
                <w:color w:val="000000"/>
                <w:lang w:eastAsia="ru-RU"/>
              </w:rPr>
            </w:pPr>
            <w:r w:rsidRPr="00D64662">
              <w:rPr>
                <w:color w:val="000000"/>
                <w:lang w:eastAsia="ru-RU"/>
              </w:rPr>
              <w:t>500,0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09D9D9" w14:textId="77777777" w:rsidR="00D64662" w:rsidRPr="00D64662" w:rsidRDefault="00D64662" w:rsidP="00D64662">
            <w:pPr>
              <w:ind w:left="-57" w:right="-57"/>
              <w:jc w:val="right"/>
              <w:rPr>
                <w:color w:val="000000"/>
                <w:lang w:eastAsia="ru-RU"/>
              </w:rPr>
            </w:pPr>
            <w:r w:rsidRPr="00D64662">
              <w:rPr>
                <w:color w:val="000000"/>
                <w:lang w:eastAsia="ru-RU"/>
              </w:rPr>
              <w:t>300,0</w:t>
            </w:r>
          </w:p>
        </w:tc>
      </w:tr>
      <w:tr w:rsidR="00D64662" w:rsidRPr="00D64662" w14:paraId="647A26A1"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B39052E" w14:textId="77777777" w:rsidR="00D64662" w:rsidRPr="00D64662" w:rsidRDefault="00D64662" w:rsidP="00D64662">
            <w:pPr>
              <w:ind w:left="-113" w:right="-113"/>
              <w:jc w:val="center"/>
              <w:rPr>
                <w:color w:val="000000"/>
                <w:lang w:eastAsia="ru-RU"/>
              </w:rPr>
            </w:pPr>
            <w:r w:rsidRPr="00D64662">
              <w:rPr>
                <w:color w:val="000000"/>
                <w:lang w:eastAsia="ru-RU"/>
              </w:rPr>
              <w:t xml:space="preserve">1 16 00000 00 0000 000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5887F12" w14:textId="77777777" w:rsidR="00D64662" w:rsidRPr="00D64662" w:rsidRDefault="00D64662" w:rsidP="00D64662">
            <w:pPr>
              <w:ind w:left="-57" w:right="-57"/>
              <w:jc w:val="both"/>
              <w:rPr>
                <w:color w:val="000000"/>
                <w:lang w:eastAsia="ru-RU"/>
              </w:rPr>
            </w:pPr>
            <w:r w:rsidRPr="00D64662">
              <w:rPr>
                <w:color w:val="000000"/>
                <w:lang w:eastAsia="ru-RU"/>
              </w:rPr>
              <w:t>ШТРАФЫ, САНКЦИИ, ВОЗМЕЩЕНИЕ УЩЕРБА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7F8259" w14:textId="77777777" w:rsidR="00D64662" w:rsidRPr="00D64662" w:rsidRDefault="00D64662" w:rsidP="00D64662">
            <w:pPr>
              <w:ind w:left="-57" w:right="-57"/>
              <w:jc w:val="right"/>
              <w:rPr>
                <w:color w:val="000000"/>
                <w:lang w:eastAsia="ru-RU"/>
              </w:rPr>
            </w:pPr>
            <w:r w:rsidRPr="00D64662">
              <w:rPr>
                <w:color w:val="000000"/>
                <w:lang w:eastAsia="ru-RU"/>
              </w:rPr>
              <w:t>5 812,1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B85BA3" w14:textId="77777777" w:rsidR="00D64662" w:rsidRPr="00D64662" w:rsidRDefault="00D64662" w:rsidP="00D64662">
            <w:pPr>
              <w:ind w:left="-57" w:right="-57"/>
              <w:jc w:val="right"/>
              <w:rPr>
                <w:color w:val="000000"/>
                <w:lang w:eastAsia="ru-RU"/>
              </w:rPr>
            </w:pPr>
            <w:r w:rsidRPr="00D64662">
              <w:rPr>
                <w:color w:val="000000"/>
                <w:lang w:eastAsia="ru-RU"/>
              </w:rPr>
              <w:t>5 908,0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A044C0" w14:textId="77777777" w:rsidR="00D64662" w:rsidRPr="00D64662" w:rsidRDefault="00D64662" w:rsidP="00D64662">
            <w:pPr>
              <w:ind w:left="-57" w:right="-57"/>
              <w:jc w:val="right"/>
              <w:rPr>
                <w:color w:val="000000"/>
                <w:lang w:eastAsia="ru-RU"/>
              </w:rPr>
            </w:pPr>
            <w:r w:rsidRPr="00D64662">
              <w:rPr>
                <w:color w:val="000000"/>
                <w:lang w:eastAsia="ru-RU"/>
              </w:rPr>
              <w:t>6 012,4</w:t>
            </w:r>
          </w:p>
        </w:tc>
      </w:tr>
      <w:tr w:rsidR="00D64662" w:rsidRPr="00D64662" w14:paraId="28808552"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D28E720" w14:textId="77777777" w:rsidR="00D64662" w:rsidRPr="00D64662" w:rsidRDefault="00D64662" w:rsidP="00D64662">
            <w:pPr>
              <w:ind w:left="-113" w:right="-113"/>
              <w:jc w:val="center"/>
              <w:rPr>
                <w:color w:val="000000"/>
                <w:lang w:eastAsia="ru-RU"/>
              </w:rPr>
            </w:pPr>
            <w:r w:rsidRPr="00D64662">
              <w:rPr>
                <w:color w:val="000000"/>
                <w:lang w:eastAsia="ru-RU"/>
              </w:rPr>
              <w:t xml:space="preserve">1 16 01000 01 0000 140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5377B08" w14:textId="77777777" w:rsidR="00D64662" w:rsidRPr="00D64662" w:rsidRDefault="00D64662" w:rsidP="00D64662">
            <w:pPr>
              <w:ind w:left="-57" w:right="-57"/>
              <w:jc w:val="both"/>
              <w:rPr>
                <w:color w:val="000000"/>
                <w:lang w:eastAsia="ru-RU"/>
              </w:rPr>
            </w:pPr>
            <w:r w:rsidRPr="00D64662">
              <w:rPr>
                <w:color w:val="000000"/>
                <w:lang w:eastAsia="ru-RU"/>
              </w:rPr>
              <w:t>Административные штрафы, установленные Кодексом Российской Федерации об административных правонарушениях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77DBE4" w14:textId="77777777" w:rsidR="00D64662" w:rsidRPr="00D64662" w:rsidRDefault="00D64662" w:rsidP="00D64662">
            <w:pPr>
              <w:ind w:left="-57" w:right="-57"/>
              <w:jc w:val="right"/>
              <w:rPr>
                <w:color w:val="000000"/>
                <w:lang w:eastAsia="ru-RU"/>
              </w:rPr>
            </w:pPr>
            <w:r w:rsidRPr="00D64662">
              <w:rPr>
                <w:color w:val="000000"/>
                <w:lang w:eastAsia="ru-RU"/>
              </w:rPr>
              <w:t>848,3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3B8894" w14:textId="77777777" w:rsidR="00D64662" w:rsidRPr="00D64662" w:rsidRDefault="00D64662" w:rsidP="00D64662">
            <w:pPr>
              <w:ind w:left="-57" w:right="-57"/>
              <w:jc w:val="right"/>
              <w:rPr>
                <w:color w:val="000000"/>
                <w:lang w:eastAsia="ru-RU"/>
              </w:rPr>
            </w:pPr>
            <w:r w:rsidRPr="00D64662">
              <w:rPr>
                <w:color w:val="000000"/>
                <w:lang w:eastAsia="ru-RU"/>
              </w:rPr>
              <w:t>880,1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F36BEF" w14:textId="77777777" w:rsidR="00D64662" w:rsidRPr="00D64662" w:rsidRDefault="00D64662" w:rsidP="00D64662">
            <w:pPr>
              <w:ind w:left="-57" w:right="-57"/>
              <w:jc w:val="right"/>
              <w:rPr>
                <w:color w:val="000000"/>
                <w:lang w:eastAsia="ru-RU"/>
              </w:rPr>
            </w:pPr>
            <w:r w:rsidRPr="00D64662">
              <w:rPr>
                <w:color w:val="000000"/>
                <w:lang w:eastAsia="ru-RU"/>
              </w:rPr>
              <w:t>913,3</w:t>
            </w:r>
          </w:p>
        </w:tc>
      </w:tr>
      <w:tr w:rsidR="00D64662" w:rsidRPr="00D64662" w14:paraId="2AD910E4"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58757EE" w14:textId="77777777" w:rsidR="00D64662" w:rsidRPr="00D64662" w:rsidRDefault="00D64662" w:rsidP="00D64662">
            <w:pPr>
              <w:ind w:left="-113" w:right="-113"/>
              <w:jc w:val="center"/>
              <w:rPr>
                <w:color w:val="000000"/>
                <w:lang w:eastAsia="ru-RU"/>
              </w:rPr>
            </w:pPr>
            <w:r w:rsidRPr="00D64662">
              <w:rPr>
                <w:color w:val="000000"/>
                <w:lang w:eastAsia="ru-RU"/>
              </w:rPr>
              <w:t xml:space="preserve">1 16 01050 01 0000 140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44527B2" w14:textId="77777777" w:rsidR="00D64662" w:rsidRPr="00D64662" w:rsidRDefault="00D64662" w:rsidP="00D64662">
            <w:pPr>
              <w:ind w:left="-57" w:right="-57"/>
              <w:jc w:val="both"/>
              <w:rPr>
                <w:color w:val="000000"/>
                <w:lang w:eastAsia="ru-RU"/>
              </w:rPr>
            </w:pPr>
            <w:r w:rsidRPr="00D64662">
              <w:rPr>
                <w:color w:val="00000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109029" w14:textId="77777777" w:rsidR="00D64662" w:rsidRPr="00D64662" w:rsidRDefault="00D64662" w:rsidP="00D64662">
            <w:pPr>
              <w:ind w:left="-57" w:right="-57"/>
              <w:jc w:val="right"/>
              <w:rPr>
                <w:color w:val="000000"/>
                <w:lang w:eastAsia="ru-RU"/>
              </w:rPr>
            </w:pPr>
            <w:r w:rsidRPr="00D64662">
              <w:rPr>
                <w:color w:val="000000"/>
                <w:lang w:eastAsia="ru-RU"/>
              </w:rPr>
              <w:t>11,1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774D15" w14:textId="77777777" w:rsidR="00D64662" w:rsidRPr="00D64662" w:rsidRDefault="00D64662" w:rsidP="00D64662">
            <w:pPr>
              <w:ind w:left="-57" w:right="-57"/>
              <w:jc w:val="right"/>
              <w:rPr>
                <w:color w:val="000000"/>
                <w:lang w:eastAsia="ru-RU"/>
              </w:rPr>
            </w:pPr>
            <w:r w:rsidRPr="00D64662">
              <w:rPr>
                <w:color w:val="000000"/>
                <w:lang w:eastAsia="ru-RU"/>
              </w:rPr>
              <w:t>11,4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D516D1" w14:textId="77777777" w:rsidR="00D64662" w:rsidRPr="00D64662" w:rsidRDefault="00D64662" w:rsidP="00D64662">
            <w:pPr>
              <w:ind w:left="-57" w:right="-57"/>
              <w:jc w:val="right"/>
              <w:rPr>
                <w:color w:val="000000"/>
                <w:lang w:eastAsia="ru-RU"/>
              </w:rPr>
            </w:pPr>
            <w:r w:rsidRPr="00D64662">
              <w:rPr>
                <w:color w:val="000000"/>
                <w:lang w:eastAsia="ru-RU"/>
              </w:rPr>
              <w:t>12,3</w:t>
            </w:r>
          </w:p>
        </w:tc>
      </w:tr>
      <w:tr w:rsidR="00D64662" w:rsidRPr="00D64662" w14:paraId="10E2291C"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469C0CF" w14:textId="77777777" w:rsidR="00D64662" w:rsidRPr="00D64662" w:rsidRDefault="00D64662" w:rsidP="00D64662">
            <w:pPr>
              <w:ind w:left="-113" w:right="-113"/>
              <w:jc w:val="center"/>
              <w:rPr>
                <w:color w:val="000000"/>
                <w:lang w:eastAsia="ru-RU"/>
              </w:rPr>
            </w:pPr>
            <w:r w:rsidRPr="00D64662">
              <w:rPr>
                <w:color w:val="000000"/>
                <w:lang w:eastAsia="ru-RU"/>
              </w:rPr>
              <w:t xml:space="preserve">1 16 01053 01 0000 140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816B810" w14:textId="77777777" w:rsidR="00D64662" w:rsidRPr="00D64662" w:rsidRDefault="00D64662" w:rsidP="00D64662">
            <w:pPr>
              <w:ind w:left="-57" w:right="-57"/>
              <w:jc w:val="both"/>
              <w:rPr>
                <w:color w:val="000000"/>
                <w:lang w:eastAsia="ru-RU"/>
              </w:rPr>
            </w:pPr>
            <w:r w:rsidRPr="00D64662">
              <w:rPr>
                <w:color w:val="00000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A0291D" w14:textId="77777777" w:rsidR="00D64662" w:rsidRPr="00D64662" w:rsidRDefault="00D64662" w:rsidP="00D64662">
            <w:pPr>
              <w:ind w:left="-57" w:right="-57"/>
              <w:jc w:val="right"/>
              <w:rPr>
                <w:color w:val="000000"/>
                <w:lang w:eastAsia="ru-RU"/>
              </w:rPr>
            </w:pPr>
            <w:r w:rsidRPr="00D64662">
              <w:rPr>
                <w:color w:val="000000"/>
                <w:lang w:eastAsia="ru-RU"/>
              </w:rPr>
              <w:t>11,1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55F535" w14:textId="77777777" w:rsidR="00D64662" w:rsidRPr="00D64662" w:rsidRDefault="00D64662" w:rsidP="00D64662">
            <w:pPr>
              <w:ind w:left="-57" w:right="-57"/>
              <w:jc w:val="right"/>
              <w:rPr>
                <w:color w:val="000000"/>
                <w:lang w:eastAsia="ru-RU"/>
              </w:rPr>
            </w:pPr>
            <w:r w:rsidRPr="00D64662">
              <w:rPr>
                <w:color w:val="000000"/>
                <w:lang w:eastAsia="ru-RU"/>
              </w:rPr>
              <w:t>11,4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ACCA85" w14:textId="77777777" w:rsidR="00D64662" w:rsidRPr="00D64662" w:rsidRDefault="00D64662" w:rsidP="00D64662">
            <w:pPr>
              <w:ind w:left="-57" w:right="-57"/>
              <w:jc w:val="right"/>
              <w:rPr>
                <w:color w:val="000000"/>
                <w:lang w:eastAsia="ru-RU"/>
              </w:rPr>
            </w:pPr>
            <w:r w:rsidRPr="00D64662">
              <w:rPr>
                <w:color w:val="000000"/>
                <w:lang w:eastAsia="ru-RU"/>
              </w:rPr>
              <w:t>12,3</w:t>
            </w:r>
          </w:p>
        </w:tc>
      </w:tr>
      <w:tr w:rsidR="00D64662" w:rsidRPr="00D64662" w14:paraId="1FCF23FE"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F4FD403" w14:textId="77777777" w:rsidR="00D64662" w:rsidRPr="00D64662" w:rsidRDefault="00D64662" w:rsidP="00D64662">
            <w:pPr>
              <w:ind w:left="-113" w:right="-113"/>
              <w:jc w:val="center"/>
              <w:rPr>
                <w:color w:val="000000"/>
                <w:lang w:eastAsia="ru-RU"/>
              </w:rPr>
            </w:pPr>
            <w:r w:rsidRPr="00D64662">
              <w:rPr>
                <w:color w:val="000000"/>
                <w:lang w:eastAsia="ru-RU"/>
              </w:rPr>
              <w:t xml:space="preserve">1 16 01060 01 0000 140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48563D0" w14:textId="77777777" w:rsidR="00D64662" w:rsidRPr="00D64662" w:rsidRDefault="00D64662" w:rsidP="00D64662">
            <w:pPr>
              <w:ind w:left="-57" w:right="-57"/>
              <w:jc w:val="both"/>
              <w:rPr>
                <w:color w:val="000000"/>
                <w:lang w:eastAsia="ru-RU"/>
              </w:rPr>
            </w:pPr>
            <w:r w:rsidRPr="00D64662">
              <w:rPr>
                <w:color w:val="00000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52EB8B" w14:textId="77777777" w:rsidR="00D64662" w:rsidRPr="00D64662" w:rsidRDefault="00D64662" w:rsidP="00D64662">
            <w:pPr>
              <w:ind w:left="-57" w:right="-57"/>
              <w:jc w:val="right"/>
              <w:rPr>
                <w:color w:val="000000"/>
                <w:lang w:eastAsia="ru-RU"/>
              </w:rPr>
            </w:pPr>
            <w:r w:rsidRPr="00D64662">
              <w:rPr>
                <w:color w:val="000000"/>
                <w:lang w:eastAsia="ru-RU"/>
              </w:rPr>
              <w:t>155,4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230A31" w14:textId="77777777" w:rsidR="00D64662" w:rsidRPr="00D64662" w:rsidRDefault="00D64662" w:rsidP="00D64662">
            <w:pPr>
              <w:ind w:left="-57" w:right="-57"/>
              <w:jc w:val="right"/>
              <w:rPr>
                <w:color w:val="000000"/>
                <w:lang w:eastAsia="ru-RU"/>
              </w:rPr>
            </w:pPr>
            <w:r w:rsidRPr="00D64662">
              <w:rPr>
                <w:color w:val="000000"/>
                <w:lang w:eastAsia="ru-RU"/>
              </w:rPr>
              <w:t>160,9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4AB358" w14:textId="77777777" w:rsidR="00D64662" w:rsidRPr="00D64662" w:rsidRDefault="00D64662" w:rsidP="00D64662">
            <w:pPr>
              <w:ind w:left="-57" w:right="-57"/>
              <w:jc w:val="right"/>
              <w:rPr>
                <w:color w:val="000000"/>
                <w:lang w:eastAsia="ru-RU"/>
              </w:rPr>
            </w:pPr>
            <w:r w:rsidRPr="00D64662">
              <w:rPr>
                <w:color w:val="000000"/>
                <w:lang w:eastAsia="ru-RU"/>
              </w:rPr>
              <w:t>166,6</w:t>
            </w:r>
          </w:p>
        </w:tc>
      </w:tr>
      <w:tr w:rsidR="00D64662" w:rsidRPr="00D64662" w14:paraId="116546FC"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8A485D6" w14:textId="77777777" w:rsidR="00D64662" w:rsidRPr="00D64662" w:rsidRDefault="00D64662" w:rsidP="00D64662">
            <w:pPr>
              <w:ind w:left="-113" w:right="-113"/>
              <w:jc w:val="center"/>
              <w:rPr>
                <w:color w:val="000000"/>
                <w:lang w:eastAsia="ru-RU"/>
              </w:rPr>
            </w:pPr>
            <w:r w:rsidRPr="00D64662">
              <w:rPr>
                <w:color w:val="000000"/>
                <w:lang w:eastAsia="ru-RU"/>
              </w:rPr>
              <w:t xml:space="preserve">1 16 01063 01 0000 140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AAF5649" w14:textId="77777777" w:rsidR="00D64662" w:rsidRPr="00D64662" w:rsidRDefault="00D64662" w:rsidP="00D64662">
            <w:pPr>
              <w:ind w:left="-57" w:right="-57"/>
              <w:jc w:val="both"/>
              <w:rPr>
                <w:color w:val="000000"/>
                <w:lang w:eastAsia="ru-RU"/>
              </w:rPr>
            </w:pPr>
            <w:r w:rsidRPr="00D64662">
              <w:rPr>
                <w:color w:val="000000"/>
                <w:lang w:eastAsia="ru-RU"/>
              </w:rPr>
              <w:t xml:space="preserve">Административные штрафы, установленные главой 6 Кодекса Российской </w:t>
            </w:r>
            <w:r w:rsidRPr="00D64662">
              <w:rPr>
                <w:color w:val="000000"/>
                <w:lang w:eastAsia="ru-RU"/>
              </w:rPr>
              <w:lastRenderedPageBreak/>
              <w:t>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8DE572" w14:textId="77777777" w:rsidR="00D64662" w:rsidRPr="00D64662" w:rsidRDefault="00D64662" w:rsidP="00D64662">
            <w:pPr>
              <w:ind w:left="-57" w:right="-57"/>
              <w:jc w:val="right"/>
              <w:rPr>
                <w:color w:val="000000"/>
                <w:lang w:eastAsia="ru-RU"/>
              </w:rPr>
            </w:pPr>
            <w:r w:rsidRPr="00D64662">
              <w:rPr>
                <w:color w:val="000000"/>
                <w:lang w:eastAsia="ru-RU"/>
              </w:rPr>
              <w:lastRenderedPageBreak/>
              <w:t>155,4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A7FF5B" w14:textId="77777777" w:rsidR="00D64662" w:rsidRPr="00D64662" w:rsidRDefault="00D64662" w:rsidP="00D64662">
            <w:pPr>
              <w:ind w:left="-57" w:right="-57"/>
              <w:jc w:val="right"/>
              <w:rPr>
                <w:color w:val="000000"/>
                <w:lang w:eastAsia="ru-RU"/>
              </w:rPr>
            </w:pPr>
            <w:r w:rsidRPr="00D64662">
              <w:rPr>
                <w:color w:val="000000"/>
                <w:lang w:eastAsia="ru-RU"/>
              </w:rPr>
              <w:t>160,9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FC480F" w14:textId="77777777" w:rsidR="00D64662" w:rsidRPr="00D64662" w:rsidRDefault="00D64662" w:rsidP="00D64662">
            <w:pPr>
              <w:ind w:left="-57" w:right="-57"/>
              <w:jc w:val="right"/>
              <w:rPr>
                <w:color w:val="000000"/>
                <w:lang w:eastAsia="ru-RU"/>
              </w:rPr>
            </w:pPr>
            <w:r w:rsidRPr="00D64662">
              <w:rPr>
                <w:color w:val="000000"/>
                <w:lang w:eastAsia="ru-RU"/>
              </w:rPr>
              <w:t>166,6</w:t>
            </w:r>
          </w:p>
        </w:tc>
      </w:tr>
      <w:tr w:rsidR="00D64662" w:rsidRPr="00D64662" w14:paraId="14A9E46B"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560FBB9" w14:textId="77777777" w:rsidR="00D64662" w:rsidRPr="00D64662" w:rsidRDefault="00D64662" w:rsidP="00D64662">
            <w:pPr>
              <w:ind w:left="-113" w:right="-113"/>
              <w:jc w:val="center"/>
              <w:rPr>
                <w:color w:val="000000"/>
                <w:lang w:eastAsia="ru-RU"/>
              </w:rPr>
            </w:pPr>
            <w:r w:rsidRPr="00D64662">
              <w:rPr>
                <w:color w:val="000000"/>
                <w:lang w:eastAsia="ru-RU"/>
              </w:rPr>
              <w:t xml:space="preserve">1 16 01070 01 0000 140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4A5E1AB" w14:textId="77777777" w:rsidR="00D64662" w:rsidRPr="00D64662" w:rsidRDefault="00D64662" w:rsidP="00D64662">
            <w:pPr>
              <w:ind w:left="-57" w:right="-57"/>
              <w:jc w:val="both"/>
              <w:rPr>
                <w:color w:val="000000"/>
                <w:lang w:eastAsia="ru-RU"/>
              </w:rPr>
            </w:pPr>
            <w:r w:rsidRPr="00D64662">
              <w:rPr>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CF2189" w14:textId="77777777" w:rsidR="00D64662" w:rsidRPr="00D64662" w:rsidRDefault="00D64662" w:rsidP="00D64662">
            <w:pPr>
              <w:ind w:left="-57" w:right="-57"/>
              <w:jc w:val="right"/>
              <w:rPr>
                <w:color w:val="000000"/>
                <w:lang w:eastAsia="ru-RU"/>
              </w:rPr>
            </w:pPr>
            <w:r w:rsidRPr="00D64662">
              <w:rPr>
                <w:color w:val="000000"/>
                <w:lang w:eastAsia="ru-RU"/>
              </w:rPr>
              <w:t>130,5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463207" w14:textId="77777777" w:rsidR="00D64662" w:rsidRPr="00D64662" w:rsidRDefault="00D64662" w:rsidP="00D64662">
            <w:pPr>
              <w:ind w:left="-57" w:right="-57"/>
              <w:jc w:val="right"/>
              <w:rPr>
                <w:color w:val="000000"/>
                <w:lang w:eastAsia="ru-RU"/>
              </w:rPr>
            </w:pPr>
            <w:r w:rsidRPr="00D64662">
              <w:rPr>
                <w:color w:val="000000"/>
                <w:lang w:eastAsia="ru-RU"/>
              </w:rPr>
              <w:t>135,3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FA054A" w14:textId="77777777" w:rsidR="00D64662" w:rsidRPr="00D64662" w:rsidRDefault="00D64662" w:rsidP="00D64662">
            <w:pPr>
              <w:ind w:left="-57" w:right="-57"/>
              <w:jc w:val="right"/>
              <w:rPr>
                <w:color w:val="000000"/>
                <w:lang w:eastAsia="ru-RU"/>
              </w:rPr>
            </w:pPr>
            <w:r w:rsidRPr="00D64662">
              <w:rPr>
                <w:color w:val="000000"/>
                <w:lang w:eastAsia="ru-RU"/>
              </w:rPr>
              <w:t>140,2</w:t>
            </w:r>
          </w:p>
        </w:tc>
      </w:tr>
      <w:tr w:rsidR="00D64662" w:rsidRPr="00D64662" w14:paraId="4884BA87"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4AC8C26" w14:textId="77777777" w:rsidR="00D64662" w:rsidRPr="00D64662" w:rsidRDefault="00D64662" w:rsidP="00D64662">
            <w:pPr>
              <w:ind w:left="-113" w:right="-113"/>
              <w:jc w:val="center"/>
              <w:rPr>
                <w:color w:val="000000"/>
                <w:lang w:eastAsia="ru-RU"/>
              </w:rPr>
            </w:pPr>
            <w:r w:rsidRPr="00D64662">
              <w:rPr>
                <w:color w:val="000000"/>
                <w:lang w:eastAsia="ru-RU"/>
              </w:rPr>
              <w:t xml:space="preserve">1 16 01073 01 0000 140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A897F3E" w14:textId="77777777" w:rsidR="00D64662" w:rsidRPr="00D64662" w:rsidRDefault="00D64662" w:rsidP="00D64662">
            <w:pPr>
              <w:ind w:left="-57" w:right="-57"/>
              <w:jc w:val="both"/>
              <w:rPr>
                <w:color w:val="000000"/>
                <w:lang w:eastAsia="ru-RU"/>
              </w:rPr>
            </w:pPr>
            <w:r w:rsidRPr="00D64662">
              <w:rPr>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E36DE1" w14:textId="77777777" w:rsidR="00D64662" w:rsidRPr="00D64662" w:rsidRDefault="00D64662" w:rsidP="00D64662">
            <w:pPr>
              <w:ind w:left="-57" w:right="-57"/>
              <w:jc w:val="right"/>
              <w:rPr>
                <w:color w:val="000000"/>
                <w:lang w:eastAsia="ru-RU"/>
              </w:rPr>
            </w:pPr>
            <w:r w:rsidRPr="00D64662">
              <w:rPr>
                <w:color w:val="000000"/>
                <w:lang w:eastAsia="ru-RU"/>
              </w:rPr>
              <w:t>130,5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FB0A0F" w14:textId="77777777" w:rsidR="00D64662" w:rsidRPr="00D64662" w:rsidRDefault="00D64662" w:rsidP="00D64662">
            <w:pPr>
              <w:ind w:left="-57" w:right="-57"/>
              <w:jc w:val="right"/>
              <w:rPr>
                <w:color w:val="000000"/>
                <w:lang w:eastAsia="ru-RU"/>
              </w:rPr>
            </w:pPr>
            <w:r w:rsidRPr="00D64662">
              <w:rPr>
                <w:color w:val="000000"/>
                <w:lang w:eastAsia="ru-RU"/>
              </w:rPr>
              <w:t>135,3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BDB991" w14:textId="77777777" w:rsidR="00D64662" w:rsidRPr="00D64662" w:rsidRDefault="00D64662" w:rsidP="00D64662">
            <w:pPr>
              <w:ind w:left="-57" w:right="-57"/>
              <w:jc w:val="right"/>
              <w:rPr>
                <w:color w:val="000000"/>
                <w:lang w:eastAsia="ru-RU"/>
              </w:rPr>
            </w:pPr>
            <w:r w:rsidRPr="00D64662">
              <w:rPr>
                <w:color w:val="000000"/>
                <w:lang w:eastAsia="ru-RU"/>
              </w:rPr>
              <w:t>140,2</w:t>
            </w:r>
          </w:p>
        </w:tc>
      </w:tr>
      <w:tr w:rsidR="00D64662" w:rsidRPr="00D64662" w14:paraId="5DE3D73E"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6F4B87E" w14:textId="77777777" w:rsidR="00D64662" w:rsidRPr="00D64662" w:rsidRDefault="00D64662" w:rsidP="00D64662">
            <w:pPr>
              <w:ind w:left="-113" w:right="-113"/>
              <w:jc w:val="center"/>
              <w:rPr>
                <w:color w:val="000000"/>
                <w:lang w:eastAsia="ru-RU"/>
              </w:rPr>
            </w:pPr>
            <w:r w:rsidRPr="00D64662">
              <w:rPr>
                <w:color w:val="000000"/>
                <w:lang w:eastAsia="ru-RU"/>
              </w:rPr>
              <w:t xml:space="preserve">1 16 01080 01 0000 140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5567F62" w14:textId="77777777" w:rsidR="00D64662" w:rsidRPr="00D64662" w:rsidRDefault="00D64662" w:rsidP="00D64662">
            <w:pPr>
              <w:ind w:left="-57" w:right="-57"/>
              <w:jc w:val="both"/>
              <w:rPr>
                <w:color w:val="000000"/>
                <w:lang w:eastAsia="ru-RU"/>
              </w:rPr>
            </w:pPr>
            <w:r w:rsidRPr="00D64662">
              <w:rPr>
                <w:color w:val="00000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61A2A0" w14:textId="77777777" w:rsidR="00D64662" w:rsidRPr="00D64662" w:rsidRDefault="00D64662" w:rsidP="00D64662">
            <w:pPr>
              <w:ind w:left="-57" w:right="-57"/>
              <w:jc w:val="right"/>
              <w:rPr>
                <w:color w:val="000000"/>
                <w:lang w:eastAsia="ru-RU"/>
              </w:rPr>
            </w:pPr>
            <w:r w:rsidRPr="00D64662">
              <w:rPr>
                <w:color w:val="000000"/>
                <w:lang w:eastAsia="ru-RU"/>
              </w:rPr>
              <w:t>23,8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A8ADAA" w14:textId="77777777" w:rsidR="00D64662" w:rsidRPr="00D64662" w:rsidRDefault="00D64662" w:rsidP="00D64662">
            <w:pPr>
              <w:ind w:left="-57" w:right="-57"/>
              <w:jc w:val="right"/>
              <w:rPr>
                <w:color w:val="000000"/>
                <w:lang w:eastAsia="ru-RU"/>
              </w:rPr>
            </w:pPr>
            <w:r w:rsidRPr="00D64662">
              <w:rPr>
                <w:color w:val="000000"/>
                <w:lang w:eastAsia="ru-RU"/>
              </w:rPr>
              <w:t>24,8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1B2EEB" w14:textId="77777777" w:rsidR="00D64662" w:rsidRPr="00D64662" w:rsidRDefault="00D64662" w:rsidP="00D64662">
            <w:pPr>
              <w:ind w:left="-57" w:right="-57"/>
              <w:jc w:val="right"/>
              <w:rPr>
                <w:color w:val="000000"/>
                <w:lang w:eastAsia="ru-RU"/>
              </w:rPr>
            </w:pPr>
            <w:r w:rsidRPr="00D64662">
              <w:rPr>
                <w:color w:val="000000"/>
                <w:lang w:eastAsia="ru-RU"/>
              </w:rPr>
              <w:t>25,8</w:t>
            </w:r>
          </w:p>
        </w:tc>
      </w:tr>
      <w:tr w:rsidR="00D64662" w:rsidRPr="00D64662" w14:paraId="1BBA407B"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8C558B1" w14:textId="77777777" w:rsidR="00D64662" w:rsidRPr="00D64662" w:rsidRDefault="00D64662" w:rsidP="00D64662">
            <w:pPr>
              <w:ind w:left="-113" w:right="-113"/>
              <w:jc w:val="center"/>
              <w:rPr>
                <w:color w:val="000000"/>
                <w:lang w:eastAsia="ru-RU"/>
              </w:rPr>
            </w:pPr>
            <w:r w:rsidRPr="00D64662">
              <w:rPr>
                <w:color w:val="000000"/>
                <w:lang w:eastAsia="ru-RU"/>
              </w:rPr>
              <w:t xml:space="preserve">1 16 01083 01 0000 140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5E838BF" w14:textId="77777777" w:rsidR="00D64662" w:rsidRPr="00D64662" w:rsidRDefault="00D64662" w:rsidP="00D64662">
            <w:pPr>
              <w:ind w:left="-57" w:right="-57"/>
              <w:jc w:val="both"/>
              <w:rPr>
                <w:color w:val="000000"/>
                <w:lang w:eastAsia="ru-RU"/>
              </w:rPr>
            </w:pPr>
            <w:r w:rsidRPr="00D64662">
              <w:rPr>
                <w:color w:val="00000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D5C4F1" w14:textId="77777777" w:rsidR="00D64662" w:rsidRPr="00D64662" w:rsidRDefault="00D64662" w:rsidP="00D64662">
            <w:pPr>
              <w:ind w:left="-57" w:right="-57"/>
              <w:jc w:val="right"/>
              <w:rPr>
                <w:color w:val="000000"/>
                <w:lang w:eastAsia="ru-RU"/>
              </w:rPr>
            </w:pPr>
            <w:r w:rsidRPr="00D64662">
              <w:rPr>
                <w:color w:val="000000"/>
                <w:lang w:eastAsia="ru-RU"/>
              </w:rPr>
              <w:t>23,8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F104F5" w14:textId="77777777" w:rsidR="00D64662" w:rsidRPr="00D64662" w:rsidRDefault="00D64662" w:rsidP="00D64662">
            <w:pPr>
              <w:ind w:left="-57" w:right="-57"/>
              <w:jc w:val="right"/>
              <w:rPr>
                <w:color w:val="000000"/>
                <w:lang w:eastAsia="ru-RU"/>
              </w:rPr>
            </w:pPr>
            <w:r w:rsidRPr="00D64662">
              <w:rPr>
                <w:color w:val="000000"/>
                <w:lang w:eastAsia="ru-RU"/>
              </w:rPr>
              <w:t>24,8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57CF58" w14:textId="77777777" w:rsidR="00D64662" w:rsidRPr="00D64662" w:rsidRDefault="00D64662" w:rsidP="00D64662">
            <w:pPr>
              <w:ind w:left="-57" w:right="-57"/>
              <w:jc w:val="right"/>
              <w:rPr>
                <w:color w:val="000000"/>
                <w:lang w:eastAsia="ru-RU"/>
              </w:rPr>
            </w:pPr>
            <w:r w:rsidRPr="00D64662">
              <w:rPr>
                <w:color w:val="000000"/>
                <w:lang w:eastAsia="ru-RU"/>
              </w:rPr>
              <w:t>25,8</w:t>
            </w:r>
          </w:p>
        </w:tc>
      </w:tr>
      <w:tr w:rsidR="00D64662" w:rsidRPr="00D64662" w14:paraId="4CEEF007"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3487C89" w14:textId="77777777" w:rsidR="00D64662" w:rsidRPr="00D64662" w:rsidRDefault="00D64662" w:rsidP="00D64662">
            <w:pPr>
              <w:ind w:left="-113" w:right="-113"/>
              <w:jc w:val="center"/>
              <w:rPr>
                <w:color w:val="000000"/>
                <w:lang w:eastAsia="ru-RU"/>
              </w:rPr>
            </w:pPr>
            <w:r w:rsidRPr="00D64662">
              <w:rPr>
                <w:color w:val="000000"/>
                <w:lang w:eastAsia="ru-RU"/>
              </w:rPr>
              <w:t xml:space="preserve">1 16 01140 01 0000 140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EDE630C" w14:textId="77777777" w:rsidR="00D64662" w:rsidRPr="00D64662" w:rsidRDefault="00D64662" w:rsidP="00D64662">
            <w:pPr>
              <w:ind w:left="-57" w:right="-57"/>
              <w:jc w:val="both"/>
              <w:rPr>
                <w:color w:val="000000"/>
                <w:lang w:eastAsia="ru-RU"/>
              </w:rPr>
            </w:pPr>
            <w:r w:rsidRPr="00D64662">
              <w:rPr>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8A7D94" w14:textId="77777777" w:rsidR="00D64662" w:rsidRPr="00D64662" w:rsidRDefault="00D64662" w:rsidP="00D64662">
            <w:pPr>
              <w:ind w:left="-57" w:right="-57"/>
              <w:jc w:val="right"/>
              <w:rPr>
                <w:color w:val="000000"/>
                <w:lang w:eastAsia="ru-RU"/>
              </w:rPr>
            </w:pPr>
            <w:r w:rsidRPr="00D64662">
              <w:rPr>
                <w:color w:val="000000"/>
                <w:lang w:eastAsia="ru-RU"/>
              </w:rPr>
              <w:t>44,1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0075C6" w14:textId="77777777" w:rsidR="00D64662" w:rsidRPr="00D64662" w:rsidRDefault="00D64662" w:rsidP="00D64662">
            <w:pPr>
              <w:ind w:left="-57" w:right="-57"/>
              <w:jc w:val="right"/>
              <w:rPr>
                <w:color w:val="000000"/>
                <w:lang w:eastAsia="ru-RU"/>
              </w:rPr>
            </w:pPr>
            <w:r w:rsidRPr="00D64662">
              <w:rPr>
                <w:color w:val="000000"/>
                <w:lang w:eastAsia="ru-RU"/>
              </w:rPr>
              <w:t>45,9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B3130F" w14:textId="77777777" w:rsidR="00D64662" w:rsidRPr="00D64662" w:rsidRDefault="00D64662" w:rsidP="00D64662">
            <w:pPr>
              <w:ind w:left="-57" w:right="-57"/>
              <w:jc w:val="right"/>
              <w:rPr>
                <w:color w:val="000000"/>
                <w:lang w:eastAsia="ru-RU"/>
              </w:rPr>
            </w:pPr>
            <w:r w:rsidRPr="00D64662">
              <w:rPr>
                <w:color w:val="000000"/>
                <w:lang w:eastAsia="ru-RU"/>
              </w:rPr>
              <w:t>47,7</w:t>
            </w:r>
          </w:p>
        </w:tc>
      </w:tr>
      <w:tr w:rsidR="00D64662" w:rsidRPr="00D64662" w14:paraId="29470DB3"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57B249F" w14:textId="77777777" w:rsidR="00D64662" w:rsidRPr="00D64662" w:rsidRDefault="00D64662" w:rsidP="00D64662">
            <w:pPr>
              <w:ind w:left="-113" w:right="-113"/>
              <w:jc w:val="center"/>
              <w:rPr>
                <w:color w:val="000000"/>
                <w:lang w:eastAsia="ru-RU"/>
              </w:rPr>
            </w:pPr>
            <w:r w:rsidRPr="00D64662">
              <w:rPr>
                <w:color w:val="000000"/>
                <w:lang w:eastAsia="ru-RU"/>
              </w:rPr>
              <w:t xml:space="preserve">1 16 01143 01 0000 140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038A6B3" w14:textId="77777777" w:rsidR="00D64662" w:rsidRPr="00D64662" w:rsidRDefault="00D64662" w:rsidP="00D64662">
            <w:pPr>
              <w:ind w:left="-57" w:right="-57"/>
              <w:jc w:val="both"/>
              <w:rPr>
                <w:color w:val="000000"/>
                <w:lang w:eastAsia="ru-RU"/>
              </w:rPr>
            </w:pPr>
            <w:r w:rsidRPr="00D64662">
              <w:rPr>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60110B" w14:textId="77777777" w:rsidR="00D64662" w:rsidRPr="00D64662" w:rsidRDefault="00D64662" w:rsidP="00D64662">
            <w:pPr>
              <w:ind w:left="-57" w:right="-57"/>
              <w:jc w:val="right"/>
              <w:rPr>
                <w:color w:val="000000"/>
                <w:lang w:eastAsia="ru-RU"/>
              </w:rPr>
            </w:pPr>
            <w:r w:rsidRPr="00D64662">
              <w:rPr>
                <w:color w:val="000000"/>
                <w:lang w:eastAsia="ru-RU"/>
              </w:rPr>
              <w:t>44,1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7AC20B" w14:textId="77777777" w:rsidR="00D64662" w:rsidRPr="00D64662" w:rsidRDefault="00D64662" w:rsidP="00D64662">
            <w:pPr>
              <w:ind w:left="-57" w:right="-57"/>
              <w:jc w:val="right"/>
              <w:rPr>
                <w:color w:val="000000"/>
                <w:lang w:eastAsia="ru-RU"/>
              </w:rPr>
            </w:pPr>
            <w:r w:rsidRPr="00D64662">
              <w:rPr>
                <w:color w:val="000000"/>
                <w:lang w:eastAsia="ru-RU"/>
              </w:rPr>
              <w:t>45,9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72DAF7" w14:textId="77777777" w:rsidR="00D64662" w:rsidRPr="00D64662" w:rsidRDefault="00D64662" w:rsidP="00D64662">
            <w:pPr>
              <w:ind w:left="-57" w:right="-57"/>
              <w:jc w:val="right"/>
              <w:rPr>
                <w:color w:val="000000"/>
                <w:lang w:eastAsia="ru-RU"/>
              </w:rPr>
            </w:pPr>
            <w:r w:rsidRPr="00D64662">
              <w:rPr>
                <w:color w:val="000000"/>
                <w:lang w:eastAsia="ru-RU"/>
              </w:rPr>
              <w:t>47,7</w:t>
            </w:r>
          </w:p>
        </w:tc>
      </w:tr>
      <w:tr w:rsidR="00D64662" w:rsidRPr="00D64662" w14:paraId="5A3D69A4"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5E548F2" w14:textId="77777777" w:rsidR="00D64662" w:rsidRPr="00D64662" w:rsidRDefault="00D64662" w:rsidP="00D64662">
            <w:pPr>
              <w:ind w:left="-113" w:right="-113"/>
              <w:jc w:val="center"/>
              <w:rPr>
                <w:color w:val="000000"/>
                <w:lang w:eastAsia="ru-RU"/>
              </w:rPr>
            </w:pPr>
            <w:r w:rsidRPr="00D64662">
              <w:rPr>
                <w:color w:val="000000"/>
                <w:lang w:eastAsia="ru-RU"/>
              </w:rPr>
              <w:t xml:space="preserve">1 16 01150 01 0000 140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82C393D" w14:textId="77777777" w:rsidR="00D64662" w:rsidRPr="00D64662" w:rsidRDefault="00D64662" w:rsidP="00D64662">
            <w:pPr>
              <w:ind w:left="-57" w:right="-57"/>
              <w:jc w:val="both"/>
              <w:rPr>
                <w:color w:val="000000"/>
                <w:lang w:eastAsia="ru-RU"/>
              </w:rPr>
            </w:pPr>
            <w:r w:rsidRPr="00D64662">
              <w:rPr>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9CC463" w14:textId="77777777" w:rsidR="00D64662" w:rsidRPr="00D64662" w:rsidRDefault="00D64662" w:rsidP="00D64662">
            <w:pPr>
              <w:ind w:left="-57" w:right="-57"/>
              <w:jc w:val="right"/>
              <w:rPr>
                <w:color w:val="000000"/>
                <w:lang w:eastAsia="ru-RU"/>
              </w:rPr>
            </w:pPr>
            <w:r w:rsidRPr="00D64662">
              <w:rPr>
                <w:color w:val="000000"/>
                <w:lang w:eastAsia="ru-RU"/>
              </w:rPr>
              <w:t>18,5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26BAAB" w14:textId="77777777" w:rsidR="00D64662" w:rsidRPr="00D64662" w:rsidRDefault="00D64662" w:rsidP="00D64662">
            <w:pPr>
              <w:ind w:left="-57" w:right="-57"/>
              <w:jc w:val="right"/>
              <w:rPr>
                <w:color w:val="000000"/>
                <w:lang w:eastAsia="ru-RU"/>
              </w:rPr>
            </w:pPr>
            <w:r w:rsidRPr="00D64662">
              <w:rPr>
                <w:color w:val="000000"/>
                <w:lang w:eastAsia="ru-RU"/>
              </w:rPr>
              <w:t>19,3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D40E82" w14:textId="77777777" w:rsidR="00D64662" w:rsidRPr="00D64662" w:rsidRDefault="00D64662" w:rsidP="00D64662">
            <w:pPr>
              <w:ind w:left="-57" w:right="-57"/>
              <w:jc w:val="right"/>
              <w:rPr>
                <w:color w:val="000000"/>
                <w:lang w:eastAsia="ru-RU"/>
              </w:rPr>
            </w:pPr>
            <w:r w:rsidRPr="00D64662">
              <w:rPr>
                <w:color w:val="000000"/>
                <w:lang w:eastAsia="ru-RU"/>
              </w:rPr>
              <w:t>20,0</w:t>
            </w:r>
          </w:p>
        </w:tc>
      </w:tr>
      <w:tr w:rsidR="00D64662" w:rsidRPr="00D64662" w14:paraId="0B521842"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10A9F4F" w14:textId="77777777" w:rsidR="00D64662" w:rsidRPr="00D64662" w:rsidRDefault="00D64662" w:rsidP="00D64662">
            <w:pPr>
              <w:ind w:left="-113" w:right="-113"/>
              <w:jc w:val="center"/>
              <w:rPr>
                <w:color w:val="000000"/>
                <w:lang w:eastAsia="ru-RU"/>
              </w:rPr>
            </w:pPr>
            <w:r w:rsidRPr="00D64662">
              <w:rPr>
                <w:color w:val="000000"/>
                <w:lang w:eastAsia="ru-RU"/>
              </w:rPr>
              <w:t xml:space="preserve">1 16 01153 01 0000 140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F8E4E4D" w14:textId="77777777" w:rsidR="00D64662" w:rsidRPr="00D64662" w:rsidRDefault="00D64662" w:rsidP="00D64662">
            <w:pPr>
              <w:ind w:left="-57" w:right="-57"/>
              <w:jc w:val="both"/>
              <w:rPr>
                <w:color w:val="000000"/>
                <w:lang w:eastAsia="ru-RU"/>
              </w:rPr>
            </w:pPr>
            <w:r w:rsidRPr="00D64662">
              <w:rPr>
                <w:color w:val="000000"/>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w:t>
            </w:r>
            <w:r w:rsidRPr="00D64662">
              <w:rPr>
                <w:color w:val="000000"/>
                <w:lang w:eastAsia="ru-RU"/>
              </w:rPr>
              <w:lastRenderedPageBreak/>
              <w:t>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5EA714" w14:textId="77777777" w:rsidR="00D64662" w:rsidRPr="00D64662" w:rsidRDefault="00D64662" w:rsidP="00D64662">
            <w:pPr>
              <w:ind w:left="-57" w:right="-57"/>
              <w:jc w:val="right"/>
              <w:rPr>
                <w:color w:val="000000"/>
                <w:lang w:eastAsia="ru-RU"/>
              </w:rPr>
            </w:pPr>
            <w:r w:rsidRPr="00D64662">
              <w:rPr>
                <w:color w:val="000000"/>
                <w:lang w:eastAsia="ru-RU"/>
              </w:rPr>
              <w:lastRenderedPageBreak/>
              <w:t>18,5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3C9E12" w14:textId="77777777" w:rsidR="00D64662" w:rsidRPr="00D64662" w:rsidRDefault="00D64662" w:rsidP="00D64662">
            <w:pPr>
              <w:ind w:left="-57" w:right="-57"/>
              <w:jc w:val="right"/>
              <w:rPr>
                <w:color w:val="000000"/>
                <w:lang w:eastAsia="ru-RU"/>
              </w:rPr>
            </w:pPr>
            <w:r w:rsidRPr="00D64662">
              <w:rPr>
                <w:color w:val="000000"/>
                <w:lang w:eastAsia="ru-RU"/>
              </w:rPr>
              <w:t>19,3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88D4A2" w14:textId="77777777" w:rsidR="00D64662" w:rsidRPr="00D64662" w:rsidRDefault="00D64662" w:rsidP="00D64662">
            <w:pPr>
              <w:ind w:left="-57" w:right="-57"/>
              <w:jc w:val="right"/>
              <w:rPr>
                <w:color w:val="000000"/>
                <w:lang w:eastAsia="ru-RU"/>
              </w:rPr>
            </w:pPr>
            <w:r w:rsidRPr="00D64662">
              <w:rPr>
                <w:color w:val="000000"/>
                <w:lang w:eastAsia="ru-RU"/>
              </w:rPr>
              <w:t>20,0</w:t>
            </w:r>
          </w:p>
        </w:tc>
      </w:tr>
      <w:tr w:rsidR="00D64662" w:rsidRPr="00D64662" w14:paraId="5128D3E4"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7794170" w14:textId="77777777" w:rsidR="00D64662" w:rsidRPr="00D64662" w:rsidRDefault="00D64662" w:rsidP="00D64662">
            <w:pPr>
              <w:ind w:left="-113" w:right="-113"/>
              <w:jc w:val="center"/>
              <w:rPr>
                <w:color w:val="000000"/>
                <w:lang w:eastAsia="ru-RU"/>
              </w:rPr>
            </w:pPr>
            <w:r w:rsidRPr="00D64662">
              <w:rPr>
                <w:color w:val="000000"/>
                <w:lang w:eastAsia="ru-RU"/>
              </w:rPr>
              <w:t xml:space="preserve">1 16 01170 01 0000 140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1D05EFF" w14:textId="77777777" w:rsidR="00D64662" w:rsidRPr="00D64662" w:rsidRDefault="00D64662" w:rsidP="00D64662">
            <w:pPr>
              <w:ind w:left="-57" w:right="-57"/>
              <w:jc w:val="both"/>
              <w:rPr>
                <w:color w:val="000000"/>
                <w:lang w:eastAsia="ru-RU"/>
              </w:rPr>
            </w:pPr>
            <w:r w:rsidRPr="00D64662">
              <w:rPr>
                <w:color w:val="00000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D93966" w14:textId="77777777" w:rsidR="00D64662" w:rsidRPr="00D64662" w:rsidRDefault="00D64662" w:rsidP="00D64662">
            <w:pPr>
              <w:ind w:left="-57" w:right="-57"/>
              <w:jc w:val="right"/>
              <w:rPr>
                <w:color w:val="000000"/>
                <w:lang w:eastAsia="ru-RU"/>
              </w:rPr>
            </w:pPr>
            <w:r w:rsidRPr="00D64662">
              <w:rPr>
                <w:color w:val="000000"/>
                <w:lang w:eastAsia="ru-RU"/>
              </w:rPr>
              <w:t>4,6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7BD2F3" w14:textId="77777777" w:rsidR="00D64662" w:rsidRPr="00D64662" w:rsidRDefault="00D64662" w:rsidP="00D64662">
            <w:pPr>
              <w:ind w:left="-57" w:right="-57"/>
              <w:jc w:val="right"/>
              <w:rPr>
                <w:color w:val="000000"/>
                <w:lang w:eastAsia="ru-RU"/>
              </w:rPr>
            </w:pPr>
            <w:r w:rsidRPr="00D64662">
              <w:rPr>
                <w:color w:val="000000"/>
                <w:lang w:eastAsia="ru-RU"/>
              </w:rPr>
              <w:t>4,8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588667" w14:textId="77777777" w:rsidR="00D64662" w:rsidRPr="00D64662" w:rsidRDefault="00D64662" w:rsidP="00D64662">
            <w:pPr>
              <w:ind w:left="-57" w:right="-57"/>
              <w:jc w:val="right"/>
              <w:rPr>
                <w:color w:val="000000"/>
                <w:lang w:eastAsia="ru-RU"/>
              </w:rPr>
            </w:pPr>
            <w:r w:rsidRPr="00D64662">
              <w:rPr>
                <w:color w:val="000000"/>
                <w:lang w:eastAsia="ru-RU"/>
              </w:rPr>
              <w:t>4,9</w:t>
            </w:r>
          </w:p>
        </w:tc>
      </w:tr>
      <w:tr w:rsidR="00D64662" w:rsidRPr="00D64662" w14:paraId="00C084CB"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655ADB1" w14:textId="77777777" w:rsidR="00D64662" w:rsidRPr="00D64662" w:rsidRDefault="00D64662" w:rsidP="00D64662">
            <w:pPr>
              <w:ind w:left="-113" w:right="-113"/>
              <w:jc w:val="center"/>
              <w:rPr>
                <w:color w:val="000000"/>
                <w:lang w:eastAsia="ru-RU"/>
              </w:rPr>
            </w:pPr>
            <w:r w:rsidRPr="00D64662">
              <w:rPr>
                <w:color w:val="000000"/>
                <w:lang w:eastAsia="ru-RU"/>
              </w:rPr>
              <w:t xml:space="preserve">1 16 01173 01 0000 140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FF52D4D" w14:textId="77777777" w:rsidR="00D64662" w:rsidRPr="00D64662" w:rsidRDefault="00D64662" w:rsidP="00D64662">
            <w:pPr>
              <w:ind w:left="-57" w:right="-57"/>
              <w:jc w:val="both"/>
              <w:rPr>
                <w:color w:val="000000"/>
                <w:lang w:eastAsia="ru-RU"/>
              </w:rPr>
            </w:pPr>
            <w:r w:rsidRPr="00D64662">
              <w:rPr>
                <w:color w:val="00000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D7C02F" w14:textId="77777777" w:rsidR="00D64662" w:rsidRPr="00D64662" w:rsidRDefault="00D64662" w:rsidP="00D64662">
            <w:pPr>
              <w:ind w:left="-57" w:right="-57"/>
              <w:jc w:val="right"/>
              <w:rPr>
                <w:color w:val="000000"/>
                <w:lang w:eastAsia="ru-RU"/>
              </w:rPr>
            </w:pPr>
            <w:r w:rsidRPr="00D64662">
              <w:rPr>
                <w:color w:val="000000"/>
                <w:lang w:eastAsia="ru-RU"/>
              </w:rPr>
              <w:t>4,6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F4A36A" w14:textId="77777777" w:rsidR="00D64662" w:rsidRPr="00D64662" w:rsidRDefault="00D64662" w:rsidP="00D64662">
            <w:pPr>
              <w:ind w:left="-57" w:right="-57"/>
              <w:jc w:val="right"/>
              <w:rPr>
                <w:color w:val="000000"/>
                <w:lang w:eastAsia="ru-RU"/>
              </w:rPr>
            </w:pPr>
            <w:r w:rsidRPr="00D64662">
              <w:rPr>
                <w:color w:val="000000"/>
                <w:lang w:eastAsia="ru-RU"/>
              </w:rPr>
              <w:t>4,8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2DF944" w14:textId="77777777" w:rsidR="00D64662" w:rsidRPr="00D64662" w:rsidRDefault="00D64662" w:rsidP="00D64662">
            <w:pPr>
              <w:ind w:left="-57" w:right="-57"/>
              <w:jc w:val="right"/>
              <w:rPr>
                <w:color w:val="000000"/>
                <w:lang w:eastAsia="ru-RU"/>
              </w:rPr>
            </w:pPr>
            <w:r w:rsidRPr="00D64662">
              <w:rPr>
                <w:color w:val="000000"/>
                <w:lang w:eastAsia="ru-RU"/>
              </w:rPr>
              <w:t>4,9</w:t>
            </w:r>
          </w:p>
        </w:tc>
      </w:tr>
      <w:tr w:rsidR="00D64662" w:rsidRPr="00D64662" w14:paraId="5458870F"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4B3001D" w14:textId="77777777" w:rsidR="00D64662" w:rsidRPr="00D64662" w:rsidRDefault="00D64662" w:rsidP="00D64662">
            <w:pPr>
              <w:ind w:left="-113" w:right="-113"/>
              <w:jc w:val="center"/>
              <w:rPr>
                <w:color w:val="000000"/>
                <w:lang w:eastAsia="ru-RU"/>
              </w:rPr>
            </w:pPr>
            <w:r w:rsidRPr="00D64662">
              <w:rPr>
                <w:color w:val="000000"/>
                <w:lang w:eastAsia="ru-RU"/>
              </w:rPr>
              <w:t xml:space="preserve">1 16 01190 01 0000 140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218445C" w14:textId="77777777" w:rsidR="00D64662" w:rsidRPr="00D64662" w:rsidRDefault="00D64662" w:rsidP="00D64662">
            <w:pPr>
              <w:ind w:left="-57" w:right="-57"/>
              <w:jc w:val="both"/>
              <w:rPr>
                <w:color w:val="000000"/>
                <w:lang w:eastAsia="ru-RU"/>
              </w:rPr>
            </w:pPr>
            <w:r w:rsidRPr="00D64662">
              <w:rPr>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034B1F" w14:textId="77777777" w:rsidR="00D64662" w:rsidRPr="00D64662" w:rsidRDefault="00D64662" w:rsidP="00D64662">
            <w:pPr>
              <w:ind w:left="-57" w:right="-57"/>
              <w:jc w:val="right"/>
              <w:rPr>
                <w:color w:val="000000"/>
                <w:lang w:eastAsia="ru-RU"/>
              </w:rPr>
            </w:pPr>
            <w:r w:rsidRPr="00D64662">
              <w:rPr>
                <w:color w:val="000000"/>
                <w:lang w:eastAsia="ru-RU"/>
              </w:rPr>
              <w:t>30,8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65CBF6" w14:textId="77777777" w:rsidR="00D64662" w:rsidRPr="00D64662" w:rsidRDefault="00D64662" w:rsidP="00D64662">
            <w:pPr>
              <w:ind w:left="-57" w:right="-57"/>
              <w:jc w:val="right"/>
              <w:rPr>
                <w:color w:val="000000"/>
                <w:lang w:eastAsia="ru-RU"/>
              </w:rPr>
            </w:pPr>
            <w:r w:rsidRPr="00D64662">
              <w:rPr>
                <w:color w:val="000000"/>
                <w:lang w:eastAsia="ru-RU"/>
              </w:rPr>
              <w:t>32,0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4E8530" w14:textId="77777777" w:rsidR="00D64662" w:rsidRPr="00D64662" w:rsidRDefault="00D64662" w:rsidP="00D64662">
            <w:pPr>
              <w:ind w:left="-57" w:right="-57"/>
              <w:jc w:val="right"/>
              <w:rPr>
                <w:color w:val="000000"/>
                <w:lang w:eastAsia="ru-RU"/>
              </w:rPr>
            </w:pPr>
            <w:r w:rsidRPr="00D64662">
              <w:rPr>
                <w:color w:val="000000"/>
                <w:lang w:eastAsia="ru-RU"/>
              </w:rPr>
              <w:t>33,3</w:t>
            </w:r>
          </w:p>
        </w:tc>
      </w:tr>
      <w:tr w:rsidR="00D64662" w:rsidRPr="00D64662" w14:paraId="3EAC4314"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34237C5" w14:textId="77777777" w:rsidR="00D64662" w:rsidRPr="00D64662" w:rsidRDefault="00D64662" w:rsidP="00D64662">
            <w:pPr>
              <w:ind w:left="-113" w:right="-113"/>
              <w:jc w:val="center"/>
              <w:rPr>
                <w:color w:val="000000"/>
                <w:lang w:eastAsia="ru-RU"/>
              </w:rPr>
            </w:pPr>
            <w:r w:rsidRPr="00D64662">
              <w:rPr>
                <w:color w:val="000000"/>
                <w:lang w:eastAsia="ru-RU"/>
              </w:rPr>
              <w:t xml:space="preserve">1 16 01193 01 0000 140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E625AED" w14:textId="77777777" w:rsidR="00D64662" w:rsidRPr="00D64662" w:rsidRDefault="00D64662" w:rsidP="00D64662">
            <w:pPr>
              <w:ind w:left="-57" w:right="-57"/>
              <w:jc w:val="both"/>
              <w:rPr>
                <w:color w:val="000000"/>
                <w:lang w:eastAsia="ru-RU"/>
              </w:rPr>
            </w:pPr>
            <w:r w:rsidRPr="00D64662">
              <w:rPr>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47388D" w14:textId="77777777" w:rsidR="00D64662" w:rsidRPr="00D64662" w:rsidRDefault="00D64662" w:rsidP="00D64662">
            <w:pPr>
              <w:ind w:left="-57" w:right="-57"/>
              <w:jc w:val="right"/>
              <w:rPr>
                <w:color w:val="000000"/>
                <w:lang w:eastAsia="ru-RU"/>
              </w:rPr>
            </w:pPr>
            <w:r w:rsidRPr="00D64662">
              <w:rPr>
                <w:color w:val="000000"/>
                <w:lang w:eastAsia="ru-RU"/>
              </w:rPr>
              <w:t>30,8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5135D7" w14:textId="77777777" w:rsidR="00D64662" w:rsidRPr="00D64662" w:rsidRDefault="00D64662" w:rsidP="00D64662">
            <w:pPr>
              <w:ind w:left="-57" w:right="-57"/>
              <w:jc w:val="right"/>
              <w:rPr>
                <w:color w:val="000000"/>
                <w:lang w:eastAsia="ru-RU"/>
              </w:rPr>
            </w:pPr>
            <w:r w:rsidRPr="00D64662">
              <w:rPr>
                <w:color w:val="000000"/>
                <w:lang w:eastAsia="ru-RU"/>
              </w:rPr>
              <w:t>32,0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8B50EC" w14:textId="77777777" w:rsidR="00D64662" w:rsidRPr="00D64662" w:rsidRDefault="00D64662" w:rsidP="00D64662">
            <w:pPr>
              <w:ind w:left="-57" w:right="-57"/>
              <w:jc w:val="right"/>
              <w:rPr>
                <w:color w:val="000000"/>
                <w:lang w:eastAsia="ru-RU"/>
              </w:rPr>
            </w:pPr>
            <w:r w:rsidRPr="00D64662">
              <w:rPr>
                <w:color w:val="000000"/>
                <w:lang w:eastAsia="ru-RU"/>
              </w:rPr>
              <w:t>33,3</w:t>
            </w:r>
          </w:p>
        </w:tc>
      </w:tr>
      <w:tr w:rsidR="00D64662" w:rsidRPr="00D64662" w14:paraId="429BBC89"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1962BD5" w14:textId="77777777" w:rsidR="00D64662" w:rsidRPr="00D64662" w:rsidRDefault="00D64662" w:rsidP="00D64662">
            <w:pPr>
              <w:ind w:left="-113" w:right="-113"/>
              <w:jc w:val="center"/>
              <w:rPr>
                <w:color w:val="000000"/>
                <w:lang w:eastAsia="ru-RU"/>
              </w:rPr>
            </w:pPr>
            <w:r w:rsidRPr="00D64662">
              <w:rPr>
                <w:color w:val="000000"/>
                <w:lang w:eastAsia="ru-RU"/>
              </w:rPr>
              <w:t xml:space="preserve">1 16 01200 01 0000 140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91C74DB" w14:textId="77777777" w:rsidR="00D64662" w:rsidRPr="00D64662" w:rsidRDefault="00D64662" w:rsidP="00D64662">
            <w:pPr>
              <w:ind w:left="-57" w:right="-57"/>
              <w:jc w:val="both"/>
              <w:rPr>
                <w:color w:val="000000"/>
                <w:lang w:eastAsia="ru-RU"/>
              </w:rPr>
            </w:pPr>
            <w:r w:rsidRPr="00D64662">
              <w:rPr>
                <w:color w:val="00000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BBAD61" w14:textId="77777777" w:rsidR="00D64662" w:rsidRPr="00D64662" w:rsidRDefault="00D64662" w:rsidP="00D64662">
            <w:pPr>
              <w:ind w:left="-57" w:right="-57"/>
              <w:jc w:val="right"/>
              <w:rPr>
                <w:color w:val="000000"/>
                <w:lang w:eastAsia="ru-RU"/>
              </w:rPr>
            </w:pPr>
            <w:r w:rsidRPr="00D64662">
              <w:rPr>
                <w:color w:val="000000"/>
                <w:lang w:eastAsia="ru-RU"/>
              </w:rPr>
              <w:t>429,5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F74872" w14:textId="77777777" w:rsidR="00D64662" w:rsidRPr="00D64662" w:rsidRDefault="00D64662" w:rsidP="00D64662">
            <w:pPr>
              <w:ind w:left="-57" w:right="-57"/>
              <w:jc w:val="right"/>
              <w:rPr>
                <w:color w:val="000000"/>
                <w:lang w:eastAsia="ru-RU"/>
              </w:rPr>
            </w:pPr>
            <w:r w:rsidRPr="00D64662">
              <w:rPr>
                <w:color w:val="000000"/>
                <w:lang w:eastAsia="ru-RU"/>
              </w:rPr>
              <w:t>445,7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A2E799" w14:textId="77777777" w:rsidR="00D64662" w:rsidRPr="00D64662" w:rsidRDefault="00D64662" w:rsidP="00D64662">
            <w:pPr>
              <w:ind w:left="-57" w:right="-57"/>
              <w:jc w:val="right"/>
              <w:rPr>
                <w:color w:val="000000"/>
                <w:lang w:eastAsia="ru-RU"/>
              </w:rPr>
            </w:pPr>
            <w:r w:rsidRPr="00D64662">
              <w:rPr>
                <w:color w:val="000000"/>
                <w:lang w:eastAsia="ru-RU"/>
              </w:rPr>
              <w:t>462,5</w:t>
            </w:r>
          </w:p>
        </w:tc>
      </w:tr>
      <w:tr w:rsidR="00D64662" w:rsidRPr="00D64662" w14:paraId="4652F389"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B9CB972" w14:textId="77777777" w:rsidR="00D64662" w:rsidRPr="00D64662" w:rsidRDefault="00D64662" w:rsidP="00D64662">
            <w:pPr>
              <w:ind w:left="-113" w:right="-113"/>
              <w:jc w:val="center"/>
              <w:rPr>
                <w:color w:val="000000"/>
                <w:lang w:eastAsia="ru-RU"/>
              </w:rPr>
            </w:pPr>
            <w:r w:rsidRPr="00D64662">
              <w:rPr>
                <w:color w:val="000000"/>
                <w:lang w:eastAsia="ru-RU"/>
              </w:rPr>
              <w:t xml:space="preserve">1 16 01203 01 0000 140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68336E8" w14:textId="77777777" w:rsidR="00D64662" w:rsidRPr="00D64662" w:rsidRDefault="00D64662" w:rsidP="00D64662">
            <w:pPr>
              <w:ind w:left="-57" w:right="-57"/>
              <w:jc w:val="both"/>
              <w:rPr>
                <w:color w:val="000000"/>
                <w:lang w:eastAsia="ru-RU"/>
              </w:rPr>
            </w:pPr>
            <w:r w:rsidRPr="00D64662">
              <w:rPr>
                <w:color w:val="00000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DE6316" w14:textId="77777777" w:rsidR="00D64662" w:rsidRPr="00D64662" w:rsidRDefault="00D64662" w:rsidP="00D64662">
            <w:pPr>
              <w:ind w:left="-57" w:right="-57"/>
              <w:jc w:val="right"/>
              <w:rPr>
                <w:color w:val="000000"/>
                <w:lang w:eastAsia="ru-RU"/>
              </w:rPr>
            </w:pPr>
            <w:r w:rsidRPr="00D64662">
              <w:rPr>
                <w:color w:val="000000"/>
                <w:lang w:eastAsia="ru-RU"/>
              </w:rPr>
              <w:t>429,5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8BFFC2" w14:textId="77777777" w:rsidR="00D64662" w:rsidRPr="00D64662" w:rsidRDefault="00D64662" w:rsidP="00D64662">
            <w:pPr>
              <w:ind w:left="-57" w:right="-57"/>
              <w:jc w:val="right"/>
              <w:rPr>
                <w:color w:val="000000"/>
                <w:lang w:eastAsia="ru-RU"/>
              </w:rPr>
            </w:pPr>
            <w:r w:rsidRPr="00D64662">
              <w:rPr>
                <w:color w:val="000000"/>
                <w:lang w:eastAsia="ru-RU"/>
              </w:rPr>
              <w:t>445,7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DF9B3B" w14:textId="77777777" w:rsidR="00D64662" w:rsidRPr="00D64662" w:rsidRDefault="00D64662" w:rsidP="00D64662">
            <w:pPr>
              <w:ind w:left="-57" w:right="-57"/>
              <w:jc w:val="right"/>
              <w:rPr>
                <w:color w:val="000000"/>
                <w:lang w:eastAsia="ru-RU"/>
              </w:rPr>
            </w:pPr>
            <w:r w:rsidRPr="00D64662">
              <w:rPr>
                <w:color w:val="000000"/>
                <w:lang w:eastAsia="ru-RU"/>
              </w:rPr>
              <w:t>462,5</w:t>
            </w:r>
          </w:p>
        </w:tc>
      </w:tr>
      <w:tr w:rsidR="00D64662" w:rsidRPr="00D64662" w14:paraId="2E09A507"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755A515" w14:textId="77777777" w:rsidR="00D64662" w:rsidRPr="00D64662" w:rsidRDefault="00D64662" w:rsidP="00D64662">
            <w:pPr>
              <w:ind w:left="-113" w:right="-113"/>
              <w:jc w:val="center"/>
              <w:rPr>
                <w:color w:val="000000"/>
                <w:lang w:eastAsia="ru-RU"/>
              </w:rPr>
            </w:pPr>
            <w:r w:rsidRPr="00D64662">
              <w:rPr>
                <w:color w:val="000000"/>
                <w:lang w:eastAsia="ru-RU"/>
              </w:rPr>
              <w:t xml:space="preserve">1 16 02000 02 0000 140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BAB206C" w14:textId="77777777" w:rsidR="00D64662" w:rsidRPr="00D64662" w:rsidRDefault="00D64662" w:rsidP="00D64662">
            <w:pPr>
              <w:ind w:left="-57" w:right="-57"/>
              <w:jc w:val="both"/>
              <w:rPr>
                <w:color w:val="000000"/>
                <w:lang w:eastAsia="ru-RU"/>
              </w:rPr>
            </w:pPr>
            <w:r w:rsidRPr="00D64662">
              <w:rPr>
                <w:color w:val="000000"/>
                <w:lang w:eastAsia="ru-RU"/>
              </w:rPr>
              <w:t>Административные штрафы, установленные законами субъектов Российской Федерации об административных правонарушениях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07AA92" w14:textId="77777777" w:rsidR="00D64662" w:rsidRPr="00D64662" w:rsidRDefault="00D64662" w:rsidP="00D64662">
            <w:pPr>
              <w:ind w:left="-57" w:right="-57"/>
              <w:jc w:val="right"/>
              <w:rPr>
                <w:color w:val="000000"/>
                <w:lang w:eastAsia="ru-RU"/>
              </w:rPr>
            </w:pPr>
            <w:r w:rsidRPr="00D64662">
              <w:rPr>
                <w:color w:val="000000"/>
                <w:lang w:eastAsia="ru-RU"/>
              </w:rPr>
              <w:t>2 372,5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278CFD" w14:textId="77777777" w:rsidR="00D64662" w:rsidRPr="00D64662" w:rsidRDefault="00D64662" w:rsidP="00D64662">
            <w:pPr>
              <w:ind w:left="-57" w:right="-57"/>
              <w:jc w:val="right"/>
              <w:rPr>
                <w:color w:val="000000"/>
                <w:lang w:eastAsia="ru-RU"/>
              </w:rPr>
            </w:pPr>
            <w:r w:rsidRPr="00D64662">
              <w:rPr>
                <w:color w:val="000000"/>
                <w:lang w:eastAsia="ru-RU"/>
              </w:rPr>
              <w:t>2 436,6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58999B" w14:textId="77777777" w:rsidR="00D64662" w:rsidRPr="00D64662" w:rsidRDefault="00D64662" w:rsidP="00D64662">
            <w:pPr>
              <w:ind w:left="-57" w:right="-57"/>
              <w:jc w:val="right"/>
              <w:rPr>
                <w:color w:val="000000"/>
                <w:lang w:eastAsia="ru-RU"/>
              </w:rPr>
            </w:pPr>
            <w:r w:rsidRPr="00D64662">
              <w:rPr>
                <w:color w:val="000000"/>
                <w:lang w:eastAsia="ru-RU"/>
              </w:rPr>
              <w:t>2 507,8</w:t>
            </w:r>
          </w:p>
        </w:tc>
      </w:tr>
      <w:tr w:rsidR="00D64662" w:rsidRPr="00D64662" w14:paraId="3B7C2489"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30CCF97" w14:textId="77777777" w:rsidR="00D64662" w:rsidRPr="00D64662" w:rsidRDefault="00D64662" w:rsidP="00D64662">
            <w:pPr>
              <w:ind w:left="-113" w:right="-113"/>
              <w:jc w:val="center"/>
              <w:rPr>
                <w:color w:val="000000"/>
                <w:lang w:eastAsia="ru-RU"/>
              </w:rPr>
            </w:pPr>
            <w:r w:rsidRPr="00D64662">
              <w:rPr>
                <w:color w:val="000000"/>
                <w:lang w:eastAsia="ru-RU"/>
              </w:rPr>
              <w:t xml:space="preserve">1 16 02020 02 0000 140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D84A9B9" w14:textId="77777777" w:rsidR="00D64662" w:rsidRPr="00D64662" w:rsidRDefault="00D64662" w:rsidP="00D64662">
            <w:pPr>
              <w:ind w:left="-57" w:right="-57"/>
              <w:jc w:val="both"/>
              <w:rPr>
                <w:color w:val="000000"/>
                <w:lang w:eastAsia="ru-RU"/>
              </w:rPr>
            </w:pPr>
            <w:r w:rsidRPr="00D64662">
              <w:rPr>
                <w:color w:val="00000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6FFE31" w14:textId="77777777" w:rsidR="00D64662" w:rsidRPr="00D64662" w:rsidRDefault="00D64662" w:rsidP="00D64662">
            <w:pPr>
              <w:ind w:left="-57" w:right="-57"/>
              <w:jc w:val="right"/>
              <w:rPr>
                <w:color w:val="000000"/>
                <w:lang w:eastAsia="ru-RU"/>
              </w:rPr>
            </w:pPr>
            <w:r w:rsidRPr="00D64662">
              <w:rPr>
                <w:color w:val="000000"/>
                <w:lang w:eastAsia="ru-RU"/>
              </w:rPr>
              <w:t>2 372,5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776B6C" w14:textId="77777777" w:rsidR="00D64662" w:rsidRPr="00D64662" w:rsidRDefault="00D64662" w:rsidP="00D64662">
            <w:pPr>
              <w:ind w:left="-57" w:right="-57"/>
              <w:jc w:val="right"/>
              <w:rPr>
                <w:color w:val="000000"/>
                <w:lang w:eastAsia="ru-RU"/>
              </w:rPr>
            </w:pPr>
            <w:r w:rsidRPr="00D64662">
              <w:rPr>
                <w:color w:val="000000"/>
                <w:lang w:eastAsia="ru-RU"/>
              </w:rPr>
              <w:t>2 436,6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611555" w14:textId="77777777" w:rsidR="00D64662" w:rsidRPr="00D64662" w:rsidRDefault="00D64662" w:rsidP="00D64662">
            <w:pPr>
              <w:ind w:left="-57" w:right="-57"/>
              <w:jc w:val="right"/>
              <w:rPr>
                <w:color w:val="000000"/>
                <w:lang w:eastAsia="ru-RU"/>
              </w:rPr>
            </w:pPr>
            <w:r w:rsidRPr="00D64662">
              <w:rPr>
                <w:color w:val="000000"/>
                <w:lang w:eastAsia="ru-RU"/>
              </w:rPr>
              <w:t>2 507,8</w:t>
            </w:r>
          </w:p>
        </w:tc>
      </w:tr>
      <w:tr w:rsidR="00D64662" w:rsidRPr="00D64662" w14:paraId="6611D1AC"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49280A0" w14:textId="77777777" w:rsidR="00D64662" w:rsidRPr="00D64662" w:rsidRDefault="00D64662" w:rsidP="00D64662">
            <w:pPr>
              <w:ind w:left="-113" w:right="-113"/>
              <w:jc w:val="center"/>
              <w:rPr>
                <w:color w:val="000000"/>
                <w:lang w:eastAsia="ru-RU"/>
              </w:rPr>
            </w:pPr>
            <w:r w:rsidRPr="00D64662">
              <w:rPr>
                <w:color w:val="000000"/>
                <w:lang w:eastAsia="ru-RU"/>
              </w:rPr>
              <w:t xml:space="preserve">1 16 10000 00 0000 140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35D4056" w14:textId="77777777" w:rsidR="00D64662" w:rsidRPr="00D64662" w:rsidRDefault="00D64662" w:rsidP="00D64662">
            <w:pPr>
              <w:ind w:left="-57" w:right="-57"/>
              <w:jc w:val="both"/>
              <w:rPr>
                <w:color w:val="000000"/>
                <w:lang w:eastAsia="ru-RU"/>
              </w:rPr>
            </w:pPr>
            <w:r w:rsidRPr="00D64662">
              <w:rPr>
                <w:color w:val="000000"/>
                <w:lang w:eastAsia="ru-RU"/>
              </w:rPr>
              <w:t>Платежи в целях возмещения причиненного ущерба (убытков)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79DE49" w14:textId="77777777" w:rsidR="00D64662" w:rsidRPr="00D64662" w:rsidRDefault="00D64662" w:rsidP="00D64662">
            <w:pPr>
              <w:ind w:left="-57" w:right="-57"/>
              <w:jc w:val="right"/>
              <w:rPr>
                <w:color w:val="000000"/>
                <w:lang w:eastAsia="ru-RU"/>
              </w:rPr>
            </w:pPr>
            <w:r w:rsidRPr="00D64662">
              <w:rPr>
                <w:color w:val="000000"/>
                <w:lang w:eastAsia="ru-RU"/>
              </w:rPr>
              <w:t>1 400,0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517575" w14:textId="77777777" w:rsidR="00D64662" w:rsidRPr="00D64662" w:rsidRDefault="00D64662" w:rsidP="00D64662">
            <w:pPr>
              <w:ind w:left="-57" w:right="-57"/>
              <w:jc w:val="right"/>
              <w:rPr>
                <w:color w:val="000000"/>
                <w:lang w:eastAsia="ru-RU"/>
              </w:rPr>
            </w:pPr>
            <w:r w:rsidRPr="00D64662">
              <w:rPr>
                <w:color w:val="000000"/>
                <w:lang w:eastAsia="ru-RU"/>
              </w:rPr>
              <w:t>1 400,0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13C24C" w14:textId="77777777" w:rsidR="00D64662" w:rsidRPr="00D64662" w:rsidRDefault="00D64662" w:rsidP="00D64662">
            <w:pPr>
              <w:ind w:left="-57" w:right="-57"/>
              <w:jc w:val="right"/>
              <w:rPr>
                <w:color w:val="000000"/>
                <w:lang w:eastAsia="ru-RU"/>
              </w:rPr>
            </w:pPr>
            <w:r w:rsidRPr="00D64662">
              <w:rPr>
                <w:color w:val="000000"/>
                <w:lang w:eastAsia="ru-RU"/>
              </w:rPr>
              <w:t>1 400,0</w:t>
            </w:r>
          </w:p>
        </w:tc>
      </w:tr>
      <w:tr w:rsidR="00D64662" w:rsidRPr="00D64662" w14:paraId="1E45EC52"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4A59B2F" w14:textId="77777777" w:rsidR="00D64662" w:rsidRPr="00D64662" w:rsidRDefault="00D64662" w:rsidP="00D64662">
            <w:pPr>
              <w:ind w:left="-113" w:right="-113"/>
              <w:jc w:val="center"/>
              <w:rPr>
                <w:color w:val="000000"/>
                <w:lang w:eastAsia="ru-RU"/>
              </w:rPr>
            </w:pPr>
            <w:r w:rsidRPr="00D64662">
              <w:rPr>
                <w:color w:val="000000"/>
                <w:lang w:eastAsia="ru-RU"/>
              </w:rPr>
              <w:t xml:space="preserve">1 16 10120 00 0000 140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03F42E5" w14:textId="77777777" w:rsidR="00D64662" w:rsidRPr="00D64662" w:rsidRDefault="00D64662" w:rsidP="00D64662">
            <w:pPr>
              <w:ind w:left="-57" w:right="-57"/>
              <w:jc w:val="both"/>
              <w:rPr>
                <w:color w:val="000000"/>
                <w:lang w:eastAsia="ru-RU"/>
              </w:rPr>
            </w:pPr>
            <w:r w:rsidRPr="00D64662">
              <w:rPr>
                <w:color w:val="000000"/>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w:t>
            </w:r>
            <w:r w:rsidRPr="00D64662">
              <w:rPr>
                <w:color w:val="000000"/>
                <w:lang w:eastAsia="ru-RU"/>
              </w:rPr>
              <w:lastRenderedPageBreak/>
              <w:t>действовавшим в 2019 году</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F64FD1" w14:textId="77777777" w:rsidR="00D64662" w:rsidRPr="00D64662" w:rsidRDefault="00D64662" w:rsidP="00D64662">
            <w:pPr>
              <w:ind w:left="-57" w:right="-57"/>
              <w:jc w:val="right"/>
              <w:rPr>
                <w:color w:val="000000"/>
                <w:lang w:eastAsia="ru-RU"/>
              </w:rPr>
            </w:pPr>
            <w:r w:rsidRPr="00D64662">
              <w:rPr>
                <w:color w:val="000000"/>
                <w:lang w:eastAsia="ru-RU"/>
              </w:rPr>
              <w:lastRenderedPageBreak/>
              <w:t>1 400,0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60CBE3" w14:textId="77777777" w:rsidR="00D64662" w:rsidRPr="00D64662" w:rsidRDefault="00D64662" w:rsidP="00D64662">
            <w:pPr>
              <w:ind w:left="-57" w:right="-57"/>
              <w:jc w:val="right"/>
              <w:rPr>
                <w:color w:val="000000"/>
                <w:lang w:eastAsia="ru-RU"/>
              </w:rPr>
            </w:pPr>
            <w:r w:rsidRPr="00D64662">
              <w:rPr>
                <w:color w:val="000000"/>
                <w:lang w:eastAsia="ru-RU"/>
              </w:rPr>
              <w:t>1 400,0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7A7777" w14:textId="77777777" w:rsidR="00D64662" w:rsidRPr="00D64662" w:rsidRDefault="00D64662" w:rsidP="00D64662">
            <w:pPr>
              <w:ind w:left="-57" w:right="-57"/>
              <w:jc w:val="right"/>
              <w:rPr>
                <w:color w:val="000000"/>
                <w:lang w:eastAsia="ru-RU"/>
              </w:rPr>
            </w:pPr>
            <w:r w:rsidRPr="00D64662">
              <w:rPr>
                <w:color w:val="000000"/>
                <w:lang w:eastAsia="ru-RU"/>
              </w:rPr>
              <w:t>1 400,0</w:t>
            </w:r>
          </w:p>
        </w:tc>
      </w:tr>
      <w:tr w:rsidR="00D64662" w:rsidRPr="00D64662" w14:paraId="51EA58D7"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B87C254" w14:textId="77777777" w:rsidR="00D64662" w:rsidRPr="00D64662" w:rsidRDefault="00D64662" w:rsidP="00D64662">
            <w:pPr>
              <w:ind w:left="-113" w:right="-113"/>
              <w:jc w:val="center"/>
              <w:rPr>
                <w:color w:val="000000"/>
                <w:lang w:eastAsia="ru-RU"/>
              </w:rPr>
            </w:pPr>
            <w:r w:rsidRPr="00D64662">
              <w:rPr>
                <w:color w:val="000000"/>
                <w:lang w:eastAsia="ru-RU"/>
              </w:rPr>
              <w:t xml:space="preserve">1 16 10123 01 0000 140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23707BB" w14:textId="77777777" w:rsidR="00D64662" w:rsidRPr="00D64662" w:rsidRDefault="00D64662" w:rsidP="00D64662">
            <w:pPr>
              <w:ind w:left="-57" w:right="-57"/>
              <w:jc w:val="both"/>
              <w:rPr>
                <w:color w:val="000000"/>
                <w:lang w:eastAsia="ru-RU"/>
              </w:rPr>
            </w:pPr>
            <w:r w:rsidRPr="00D64662">
              <w:rPr>
                <w:color w:val="00000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30441C" w14:textId="77777777" w:rsidR="00D64662" w:rsidRPr="00D64662" w:rsidRDefault="00D64662" w:rsidP="00D64662">
            <w:pPr>
              <w:ind w:left="-57" w:right="-57"/>
              <w:jc w:val="right"/>
              <w:rPr>
                <w:color w:val="000000"/>
                <w:lang w:eastAsia="ru-RU"/>
              </w:rPr>
            </w:pPr>
            <w:r w:rsidRPr="00D64662">
              <w:rPr>
                <w:color w:val="000000"/>
                <w:lang w:eastAsia="ru-RU"/>
              </w:rPr>
              <w:t>1 400,0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B1C256" w14:textId="77777777" w:rsidR="00D64662" w:rsidRPr="00D64662" w:rsidRDefault="00D64662" w:rsidP="00D64662">
            <w:pPr>
              <w:ind w:left="-57" w:right="-57"/>
              <w:jc w:val="right"/>
              <w:rPr>
                <w:color w:val="000000"/>
                <w:lang w:eastAsia="ru-RU"/>
              </w:rPr>
            </w:pPr>
            <w:r w:rsidRPr="00D64662">
              <w:rPr>
                <w:color w:val="000000"/>
                <w:lang w:eastAsia="ru-RU"/>
              </w:rPr>
              <w:t>1 400,0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7920C0" w14:textId="77777777" w:rsidR="00D64662" w:rsidRPr="00D64662" w:rsidRDefault="00D64662" w:rsidP="00D64662">
            <w:pPr>
              <w:ind w:left="-57" w:right="-57"/>
              <w:jc w:val="right"/>
              <w:rPr>
                <w:color w:val="000000"/>
                <w:lang w:eastAsia="ru-RU"/>
              </w:rPr>
            </w:pPr>
            <w:r w:rsidRPr="00D64662">
              <w:rPr>
                <w:color w:val="000000"/>
                <w:lang w:eastAsia="ru-RU"/>
              </w:rPr>
              <w:t>1 400,0</w:t>
            </w:r>
          </w:p>
        </w:tc>
      </w:tr>
      <w:tr w:rsidR="00D64662" w:rsidRPr="00D64662" w14:paraId="6321E20B"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65F09F2" w14:textId="77777777" w:rsidR="00D64662" w:rsidRPr="00D64662" w:rsidRDefault="00D64662" w:rsidP="00D64662">
            <w:pPr>
              <w:ind w:left="-113" w:right="-113"/>
              <w:jc w:val="center"/>
              <w:rPr>
                <w:color w:val="000000"/>
                <w:lang w:eastAsia="ru-RU"/>
              </w:rPr>
            </w:pPr>
            <w:r w:rsidRPr="00D64662">
              <w:rPr>
                <w:color w:val="000000"/>
                <w:lang w:eastAsia="ru-RU"/>
              </w:rPr>
              <w:t xml:space="preserve">1 16 10123 01 0041 140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70D5A96" w14:textId="77777777" w:rsidR="00D64662" w:rsidRPr="00D64662" w:rsidRDefault="00D64662" w:rsidP="00D64662">
            <w:pPr>
              <w:ind w:left="-57" w:right="-57"/>
              <w:jc w:val="both"/>
              <w:rPr>
                <w:color w:val="000000"/>
                <w:lang w:eastAsia="ru-RU"/>
              </w:rPr>
            </w:pPr>
            <w:r w:rsidRPr="00D64662">
              <w:rPr>
                <w:color w:val="00000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5905E2" w14:textId="77777777" w:rsidR="00D64662" w:rsidRPr="00D64662" w:rsidRDefault="00D64662" w:rsidP="00D64662">
            <w:pPr>
              <w:ind w:left="-57" w:right="-57"/>
              <w:jc w:val="right"/>
              <w:rPr>
                <w:color w:val="000000"/>
                <w:lang w:eastAsia="ru-RU"/>
              </w:rPr>
            </w:pPr>
            <w:r w:rsidRPr="00D64662">
              <w:rPr>
                <w:color w:val="000000"/>
                <w:lang w:eastAsia="ru-RU"/>
              </w:rPr>
              <w:t>1 400,0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437D53" w14:textId="77777777" w:rsidR="00D64662" w:rsidRPr="00D64662" w:rsidRDefault="00D64662" w:rsidP="00D64662">
            <w:pPr>
              <w:ind w:left="-57" w:right="-57"/>
              <w:jc w:val="right"/>
              <w:rPr>
                <w:color w:val="000000"/>
                <w:lang w:eastAsia="ru-RU"/>
              </w:rPr>
            </w:pPr>
            <w:r w:rsidRPr="00D64662">
              <w:rPr>
                <w:color w:val="000000"/>
                <w:lang w:eastAsia="ru-RU"/>
              </w:rPr>
              <w:t>1 400,0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2BCB45" w14:textId="77777777" w:rsidR="00D64662" w:rsidRPr="00D64662" w:rsidRDefault="00D64662" w:rsidP="00D64662">
            <w:pPr>
              <w:ind w:left="-57" w:right="-57"/>
              <w:jc w:val="right"/>
              <w:rPr>
                <w:color w:val="000000"/>
                <w:lang w:eastAsia="ru-RU"/>
              </w:rPr>
            </w:pPr>
            <w:r w:rsidRPr="00D64662">
              <w:rPr>
                <w:color w:val="000000"/>
                <w:lang w:eastAsia="ru-RU"/>
              </w:rPr>
              <w:t>1 400,0</w:t>
            </w:r>
          </w:p>
        </w:tc>
      </w:tr>
      <w:tr w:rsidR="00D64662" w:rsidRPr="00D64662" w14:paraId="7E991953"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5E9A0E1" w14:textId="77777777" w:rsidR="00D64662" w:rsidRPr="00D64662" w:rsidRDefault="00D64662" w:rsidP="00D64662">
            <w:pPr>
              <w:ind w:left="-113" w:right="-113"/>
              <w:jc w:val="center"/>
              <w:rPr>
                <w:color w:val="000000"/>
                <w:lang w:eastAsia="ru-RU"/>
              </w:rPr>
            </w:pPr>
            <w:r w:rsidRPr="00D64662">
              <w:rPr>
                <w:color w:val="000000"/>
                <w:lang w:eastAsia="ru-RU"/>
              </w:rPr>
              <w:t xml:space="preserve">1 16 11000 01 0000 140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ECDAC43" w14:textId="77777777" w:rsidR="00D64662" w:rsidRPr="00D64662" w:rsidRDefault="00D64662" w:rsidP="00D64662">
            <w:pPr>
              <w:ind w:left="-57" w:right="-57"/>
              <w:jc w:val="both"/>
              <w:rPr>
                <w:color w:val="000000"/>
                <w:lang w:eastAsia="ru-RU"/>
              </w:rPr>
            </w:pPr>
            <w:r w:rsidRPr="00D64662">
              <w:rPr>
                <w:color w:val="000000"/>
                <w:lang w:eastAsia="ru-RU"/>
              </w:rPr>
              <w:t>Платежи, уплачиваемые в целях возмещения вреда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5635A0" w14:textId="77777777" w:rsidR="00D64662" w:rsidRPr="00D64662" w:rsidRDefault="00D64662" w:rsidP="00D64662">
            <w:pPr>
              <w:ind w:left="-57" w:right="-57"/>
              <w:jc w:val="right"/>
              <w:rPr>
                <w:color w:val="000000"/>
                <w:lang w:eastAsia="ru-RU"/>
              </w:rPr>
            </w:pPr>
            <w:r w:rsidRPr="00D64662">
              <w:rPr>
                <w:color w:val="000000"/>
                <w:lang w:eastAsia="ru-RU"/>
              </w:rPr>
              <w:t>1 191,3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53DFD8" w14:textId="77777777" w:rsidR="00D64662" w:rsidRPr="00D64662" w:rsidRDefault="00D64662" w:rsidP="00D64662">
            <w:pPr>
              <w:ind w:left="-57" w:right="-57"/>
              <w:jc w:val="right"/>
              <w:rPr>
                <w:color w:val="000000"/>
                <w:lang w:eastAsia="ru-RU"/>
              </w:rPr>
            </w:pPr>
            <w:r w:rsidRPr="00D64662">
              <w:rPr>
                <w:color w:val="000000"/>
                <w:lang w:eastAsia="ru-RU"/>
              </w:rPr>
              <w:t>1 191,3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BF1518" w14:textId="77777777" w:rsidR="00D64662" w:rsidRPr="00D64662" w:rsidRDefault="00D64662" w:rsidP="00D64662">
            <w:pPr>
              <w:ind w:left="-57" w:right="-57"/>
              <w:jc w:val="right"/>
              <w:rPr>
                <w:color w:val="000000"/>
                <w:lang w:eastAsia="ru-RU"/>
              </w:rPr>
            </w:pPr>
            <w:r w:rsidRPr="00D64662">
              <w:rPr>
                <w:color w:val="000000"/>
                <w:lang w:eastAsia="ru-RU"/>
              </w:rPr>
              <w:t>1 191,3</w:t>
            </w:r>
          </w:p>
        </w:tc>
      </w:tr>
      <w:tr w:rsidR="00D64662" w:rsidRPr="00D64662" w14:paraId="11D3C47A"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26D7CAA" w14:textId="77777777" w:rsidR="00D64662" w:rsidRPr="00D64662" w:rsidRDefault="00D64662" w:rsidP="00D64662">
            <w:pPr>
              <w:ind w:left="-113" w:right="-113"/>
              <w:jc w:val="center"/>
              <w:rPr>
                <w:color w:val="000000"/>
                <w:lang w:eastAsia="ru-RU"/>
              </w:rPr>
            </w:pPr>
            <w:r w:rsidRPr="00D64662">
              <w:rPr>
                <w:color w:val="000000"/>
                <w:lang w:eastAsia="ru-RU"/>
              </w:rPr>
              <w:t xml:space="preserve">1 16 11060 01 0000 140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D5454CF" w14:textId="77777777" w:rsidR="00D64662" w:rsidRPr="00D64662" w:rsidRDefault="00D64662" w:rsidP="00D64662">
            <w:pPr>
              <w:ind w:left="-57" w:right="-57"/>
              <w:jc w:val="both"/>
              <w:rPr>
                <w:color w:val="000000"/>
                <w:lang w:eastAsia="ru-RU"/>
              </w:rPr>
            </w:pPr>
            <w:r w:rsidRPr="00D64662">
              <w:rPr>
                <w:color w:val="000000"/>
                <w:lang w:eastAsia="ru-RU"/>
              </w:rPr>
              <w:t>Платежи, уплачиваемые в целях возмещения вреда, причиняемого автомобильным дорогам</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4654E1" w14:textId="77777777" w:rsidR="00D64662" w:rsidRPr="00D64662" w:rsidRDefault="00D64662" w:rsidP="00D64662">
            <w:pPr>
              <w:ind w:left="-57" w:right="-57"/>
              <w:jc w:val="right"/>
              <w:rPr>
                <w:color w:val="000000"/>
                <w:lang w:eastAsia="ru-RU"/>
              </w:rPr>
            </w:pPr>
            <w:r w:rsidRPr="00D64662">
              <w:rPr>
                <w:color w:val="000000"/>
                <w:lang w:eastAsia="ru-RU"/>
              </w:rPr>
              <w:t>1 191,3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3300C0" w14:textId="77777777" w:rsidR="00D64662" w:rsidRPr="00D64662" w:rsidRDefault="00D64662" w:rsidP="00D64662">
            <w:pPr>
              <w:ind w:left="-57" w:right="-57"/>
              <w:jc w:val="right"/>
              <w:rPr>
                <w:color w:val="000000"/>
                <w:lang w:eastAsia="ru-RU"/>
              </w:rPr>
            </w:pPr>
            <w:r w:rsidRPr="00D64662">
              <w:rPr>
                <w:color w:val="000000"/>
                <w:lang w:eastAsia="ru-RU"/>
              </w:rPr>
              <w:t>1 191,3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B08463" w14:textId="77777777" w:rsidR="00D64662" w:rsidRPr="00D64662" w:rsidRDefault="00D64662" w:rsidP="00D64662">
            <w:pPr>
              <w:ind w:left="-57" w:right="-57"/>
              <w:jc w:val="right"/>
              <w:rPr>
                <w:color w:val="000000"/>
                <w:lang w:eastAsia="ru-RU"/>
              </w:rPr>
            </w:pPr>
            <w:r w:rsidRPr="00D64662">
              <w:rPr>
                <w:color w:val="000000"/>
                <w:lang w:eastAsia="ru-RU"/>
              </w:rPr>
              <w:t>1 191,3</w:t>
            </w:r>
          </w:p>
        </w:tc>
      </w:tr>
      <w:tr w:rsidR="00D64662" w:rsidRPr="00D64662" w14:paraId="3FF2AAB5"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4252F20" w14:textId="77777777" w:rsidR="00D64662" w:rsidRPr="00D64662" w:rsidRDefault="00D64662" w:rsidP="00D64662">
            <w:pPr>
              <w:ind w:left="-113" w:right="-113"/>
              <w:jc w:val="center"/>
              <w:rPr>
                <w:color w:val="000000"/>
                <w:lang w:eastAsia="ru-RU"/>
              </w:rPr>
            </w:pPr>
            <w:r w:rsidRPr="00D64662">
              <w:rPr>
                <w:color w:val="000000"/>
                <w:lang w:eastAsia="ru-RU"/>
              </w:rPr>
              <w:t xml:space="preserve">1 16 11064 01 0000 140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18D97F3" w14:textId="77777777" w:rsidR="00D64662" w:rsidRPr="00D64662" w:rsidRDefault="00D64662" w:rsidP="00D64662">
            <w:pPr>
              <w:ind w:left="-57" w:right="-57"/>
              <w:jc w:val="both"/>
              <w:rPr>
                <w:color w:val="000000"/>
                <w:lang w:eastAsia="ru-RU"/>
              </w:rPr>
            </w:pPr>
            <w:r w:rsidRPr="00D64662">
              <w:rPr>
                <w:color w:val="000000"/>
                <w:lang w:eastAsia="ru-RU"/>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0AF707" w14:textId="77777777" w:rsidR="00D64662" w:rsidRPr="00D64662" w:rsidRDefault="00D64662" w:rsidP="00D64662">
            <w:pPr>
              <w:ind w:left="-57" w:right="-57"/>
              <w:jc w:val="right"/>
              <w:rPr>
                <w:color w:val="000000"/>
                <w:lang w:eastAsia="ru-RU"/>
              </w:rPr>
            </w:pPr>
            <w:r w:rsidRPr="00D64662">
              <w:rPr>
                <w:color w:val="000000"/>
                <w:lang w:eastAsia="ru-RU"/>
              </w:rPr>
              <w:t>1 191,3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B3B8C2" w14:textId="77777777" w:rsidR="00D64662" w:rsidRPr="00D64662" w:rsidRDefault="00D64662" w:rsidP="00D64662">
            <w:pPr>
              <w:ind w:left="-57" w:right="-57"/>
              <w:jc w:val="right"/>
              <w:rPr>
                <w:color w:val="000000"/>
                <w:lang w:eastAsia="ru-RU"/>
              </w:rPr>
            </w:pPr>
            <w:r w:rsidRPr="00D64662">
              <w:rPr>
                <w:color w:val="000000"/>
                <w:lang w:eastAsia="ru-RU"/>
              </w:rPr>
              <w:t>1 191,3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C3D5ED" w14:textId="77777777" w:rsidR="00D64662" w:rsidRPr="00D64662" w:rsidRDefault="00D64662" w:rsidP="00D64662">
            <w:pPr>
              <w:ind w:left="-57" w:right="-57"/>
              <w:jc w:val="right"/>
              <w:rPr>
                <w:color w:val="000000"/>
                <w:lang w:eastAsia="ru-RU"/>
              </w:rPr>
            </w:pPr>
            <w:r w:rsidRPr="00D64662">
              <w:rPr>
                <w:color w:val="000000"/>
                <w:lang w:eastAsia="ru-RU"/>
              </w:rPr>
              <w:t>1 191,3</w:t>
            </w:r>
          </w:p>
        </w:tc>
      </w:tr>
      <w:tr w:rsidR="00D64662" w:rsidRPr="00D64662" w14:paraId="487803FB"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B8BB1C7" w14:textId="77777777" w:rsidR="00D64662" w:rsidRPr="00D64662" w:rsidRDefault="00D64662" w:rsidP="00D64662">
            <w:pPr>
              <w:ind w:left="-113" w:right="-113"/>
              <w:jc w:val="center"/>
              <w:rPr>
                <w:color w:val="000000"/>
                <w:lang w:eastAsia="ru-RU"/>
              </w:rPr>
            </w:pPr>
            <w:r w:rsidRPr="00D64662">
              <w:rPr>
                <w:color w:val="000000"/>
                <w:lang w:eastAsia="ru-RU"/>
              </w:rPr>
              <w:t xml:space="preserve">1 17 00000 00 0000 000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92FF8D6" w14:textId="77777777" w:rsidR="00D64662" w:rsidRPr="00D64662" w:rsidRDefault="00D64662" w:rsidP="00D64662">
            <w:pPr>
              <w:ind w:left="-57" w:right="-57"/>
              <w:jc w:val="both"/>
              <w:rPr>
                <w:color w:val="000000"/>
                <w:lang w:eastAsia="ru-RU"/>
              </w:rPr>
            </w:pPr>
            <w:r w:rsidRPr="00D64662">
              <w:rPr>
                <w:color w:val="000000"/>
                <w:lang w:eastAsia="ru-RU"/>
              </w:rPr>
              <w:t>ПРОЧИЕ НЕНАЛОГОВЫЕ ДОХОДЫ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69DF8A" w14:textId="77777777" w:rsidR="00D64662" w:rsidRPr="00D64662" w:rsidRDefault="00D64662" w:rsidP="00D64662">
            <w:pPr>
              <w:ind w:left="-57" w:right="-57"/>
              <w:jc w:val="right"/>
              <w:rPr>
                <w:color w:val="000000"/>
                <w:lang w:eastAsia="ru-RU"/>
              </w:rPr>
            </w:pPr>
            <w:r w:rsidRPr="00D64662">
              <w:rPr>
                <w:color w:val="000000"/>
                <w:lang w:eastAsia="ru-RU"/>
              </w:rPr>
              <w:t>33,8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B19B01" w14:textId="77777777" w:rsidR="00D64662" w:rsidRPr="00D64662" w:rsidRDefault="00D64662" w:rsidP="00D64662">
            <w:pPr>
              <w:ind w:left="-57" w:right="-57"/>
              <w:jc w:val="right"/>
              <w:rPr>
                <w:color w:val="000000"/>
                <w:lang w:eastAsia="ru-RU"/>
              </w:rPr>
            </w:pPr>
            <w:r w:rsidRPr="00D64662">
              <w:rPr>
                <w:color w:val="000000"/>
                <w:lang w:eastAsia="ru-RU"/>
              </w:rPr>
              <w:t>1 217,0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946874"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582E5BC2"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F3D85DB" w14:textId="77777777" w:rsidR="00D64662" w:rsidRPr="00D64662" w:rsidRDefault="00D64662" w:rsidP="00D64662">
            <w:pPr>
              <w:ind w:left="-113" w:right="-113"/>
              <w:jc w:val="center"/>
              <w:rPr>
                <w:color w:val="000000"/>
                <w:lang w:eastAsia="ru-RU"/>
              </w:rPr>
            </w:pPr>
            <w:r w:rsidRPr="00D64662">
              <w:rPr>
                <w:color w:val="000000"/>
                <w:lang w:eastAsia="ru-RU"/>
              </w:rPr>
              <w:t xml:space="preserve">1 17 15000 00 0000 150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644FBF3" w14:textId="77777777" w:rsidR="00D64662" w:rsidRPr="00D64662" w:rsidRDefault="00D64662" w:rsidP="00D64662">
            <w:pPr>
              <w:ind w:left="-57" w:right="-57"/>
              <w:jc w:val="both"/>
              <w:rPr>
                <w:color w:val="000000"/>
                <w:lang w:eastAsia="ru-RU"/>
              </w:rPr>
            </w:pPr>
            <w:r w:rsidRPr="00D64662">
              <w:rPr>
                <w:color w:val="000000"/>
                <w:lang w:eastAsia="ru-RU"/>
              </w:rPr>
              <w:t>Инициативные платежи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826781" w14:textId="77777777" w:rsidR="00D64662" w:rsidRPr="00D64662" w:rsidRDefault="00D64662" w:rsidP="00D64662">
            <w:pPr>
              <w:ind w:left="-57" w:right="-57"/>
              <w:jc w:val="right"/>
              <w:rPr>
                <w:color w:val="000000"/>
                <w:lang w:eastAsia="ru-RU"/>
              </w:rPr>
            </w:pPr>
            <w:r w:rsidRPr="00D64662">
              <w:rPr>
                <w:color w:val="000000"/>
                <w:lang w:eastAsia="ru-RU"/>
              </w:rPr>
              <w:t>33,8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C98B9E" w14:textId="77777777" w:rsidR="00D64662" w:rsidRPr="00D64662" w:rsidRDefault="00D64662" w:rsidP="00D64662">
            <w:pPr>
              <w:ind w:left="-57" w:right="-57"/>
              <w:jc w:val="right"/>
              <w:rPr>
                <w:color w:val="000000"/>
                <w:lang w:eastAsia="ru-RU"/>
              </w:rPr>
            </w:pPr>
            <w:r w:rsidRPr="00D64662">
              <w:rPr>
                <w:color w:val="000000"/>
                <w:lang w:eastAsia="ru-RU"/>
              </w:rPr>
              <w:t>1 217,0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FDF861"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75DF8CA2"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582F600" w14:textId="77777777" w:rsidR="00D64662" w:rsidRPr="00D64662" w:rsidRDefault="00D64662" w:rsidP="00D64662">
            <w:pPr>
              <w:ind w:left="-113" w:right="-113"/>
              <w:jc w:val="center"/>
              <w:rPr>
                <w:color w:val="000000"/>
                <w:lang w:eastAsia="ru-RU"/>
              </w:rPr>
            </w:pPr>
            <w:r w:rsidRPr="00D64662">
              <w:rPr>
                <w:color w:val="000000"/>
                <w:lang w:eastAsia="ru-RU"/>
              </w:rPr>
              <w:t xml:space="preserve">1 17 15020 04 0000 150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C240D49" w14:textId="77777777" w:rsidR="00D64662" w:rsidRPr="00D64662" w:rsidRDefault="00D64662" w:rsidP="00D64662">
            <w:pPr>
              <w:ind w:left="-57" w:right="-57"/>
              <w:jc w:val="both"/>
              <w:rPr>
                <w:color w:val="000000"/>
                <w:lang w:eastAsia="ru-RU"/>
              </w:rPr>
            </w:pPr>
            <w:r w:rsidRPr="00D64662">
              <w:rPr>
                <w:color w:val="000000"/>
                <w:lang w:eastAsia="ru-RU"/>
              </w:rPr>
              <w:t>Инициативные платежи, зачисляемые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1E4E3C" w14:textId="77777777" w:rsidR="00D64662" w:rsidRPr="00D64662" w:rsidRDefault="00D64662" w:rsidP="00D64662">
            <w:pPr>
              <w:ind w:left="-57" w:right="-57"/>
              <w:jc w:val="right"/>
              <w:rPr>
                <w:color w:val="000000"/>
                <w:lang w:eastAsia="ru-RU"/>
              </w:rPr>
            </w:pPr>
            <w:r w:rsidRPr="00D64662">
              <w:rPr>
                <w:color w:val="000000"/>
                <w:lang w:eastAsia="ru-RU"/>
              </w:rPr>
              <w:t>33,8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AC2DC9" w14:textId="77777777" w:rsidR="00D64662" w:rsidRPr="00D64662" w:rsidRDefault="00D64662" w:rsidP="00D64662">
            <w:pPr>
              <w:ind w:left="-57" w:right="-57"/>
              <w:jc w:val="right"/>
              <w:rPr>
                <w:color w:val="000000"/>
                <w:lang w:eastAsia="ru-RU"/>
              </w:rPr>
            </w:pPr>
            <w:r w:rsidRPr="00D64662">
              <w:rPr>
                <w:color w:val="000000"/>
                <w:lang w:eastAsia="ru-RU"/>
              </w:rPr>
              <w:t>1 217,0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6557A1"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247B7A46"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C231831" w14:textId="77777777" w:rsidR="00D64662" w:rsidRPr="00D64662" w:rsidRDefault="00D64662" w:rsidP="00D64662">
            <w:pPr>
              <w:ind w:left="-113" w:right="-113"/>
              <w:jc w:val="center"/>
              <w:rPr>
                <w:color w:val="000000"/>
                <w:lang w:eastAsia="ru-RU"/>
              </w:rPr>
            </w:pPr>
            <w:r w:rsidRPr="00D64662">
              <w:rPr>
                <w:color w:val="000000"/>
                <w:lang w:eastAsia="ru-RU"/>
              </w:rPr>
              <w:t xml:space="preserve">1 17 15020 04 0012 150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963D4AA" w14:textId="77777777" w:rsidR="00D64662" w:rsidRPr="00D64662" w:rsidRDefault="00D64662" w:rsidP="00D64662">
            <w:pPr>
              <w:ind w:left="-57" w:right="-57"/>
              <w:jc w:val="both"/>
              <w:rPr>
                <w:color w:val="000000"/>
                <w:lang w:eastAsia="ru-RU"/>
              </w:rPr>
            </w:pPr>
            <w:r w:rsidRPr="00D64662">
              <w:rPr>
                <w:color w:val="000000"/>
                <w:lang w:eastAsia="ru-RU"/>
              </w:rPr>
              <w:t>Инициативные платежи, зачисляемые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E22E76" w14:textId="77777777" w:rsidR="00D64662" w:rsidRPr="00D64662" w:rsidRDefault="00D64662" w:rsidP="00D64662">
            <w:pPr>
              <w:ind w:left="-57" w:right="-57"/>
              <w:jc w:val="right"/>
              <w:rPr>
                <w:color w:val="000000"/>
                <w:lang w:eastAsia="ru-RU"/>
              </w:rPr>
            </w:pPr>
            <w:r w:rsidRPr="00D64662">
              <w:rPr>
                <w:color w:val="000000"/>
                <w:lang w:eastAsia="ru-RU"/>
              </w:rPr>
              <w:t>10,8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1D4141"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5D3308"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229E5141"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00E8408" w14:textId="77777777" w:rsidR="00D64662" w:rsidRPr="00D64662" w:rsidRDefault="00D64662" w:rsidP="00D64662">
            <w:pPr>
              <w:ind w:left="-113" w:right="-113"/>
              <w:jc w:val="center"/>
              <w:rPr>
                <w:color w:val="000000"/>
                <w:lang w:eastAsia="ru-RU"/>
              </w:rPr>
            </w:pPr>
            <w:r w:rsidRPr="00D64662">
              <w:rPr>
                <w:color w:val="000000"/>
                <w:lang w:eastAsia="ru-RU"/>
              </w:rPr>
              <w:t xml:space="preserve">1 17 15020 04 0013 150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7EBEE04" w14:textId="77777777" w:rsidR="00D64662" w:rsidRPr="00D64662" w:rsidRDefault="00D64662" w:rsidP="00D64662">
            <w:pPr>
              <w:ind w:left="-57" w:right="-57"/>
              <w:jc w:val="both"/>
              <w:rPr>
                <w:color w:val="000000"/>
                <w:lang w:eastAsia="ru-RU"/>
              </w:rPr>
            </w:pPr>
            <w:r w:rsidRPr="00D64662">
              <w:rPr>
                <w:color w:val="000000"/>
                <w:lang w:eastAsia="ru-RU"/>
              </w:rPr>
              <w:t>Инициативные платежи, зачисляемые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16D163" w14:textId="77777777" w:rsidR="00D64662" w:rsidRPr="00D64662" w:rsidRDefault="00D64662" w:rsidP="00D64662">
            <w:pPr>
              <w:ind w:left="-57" w:right="-57"/>
              <w:jc w:val="right"/>
              <w:rPr>
                <w:color w:val="000000"/>
                <w:lang w:eastAsia="ru-RU"/>
              </w:rPr>
            </w:pPr>
            <w:r w:rsidRPr="00D64662">
              <w:rPr>
                <w:color w:val="000000"/>
                <w:lang w:eastAsia="ru-RU"/>
              </w:rPr>
              <w:t>23,0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6BBD2D"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4524B7"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4E7D674E"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E9FFD1C" w14:textId="77777777" w:rsidR="00D64662" w:rsidRPr="00D64662" w:rsidRDefault="00D64662" w:rsidP="00D64662">
            <w:pPr>
              <w:ind w:left="-113" w:right="-113"/>
              <w:jc w:val="center"/>
              <w:rPr>
                <w:color w:val="000000"/>
                <w:lang w:eastAsia="ru-RU"/>
              </w:rPr>
            </w:pPr>
            <w:r w:rsidRPr="00D64662">
              <w:rPr>
                <w:color w:val="000000"/>
                <w:lang w:eastAsia="ru-RU"/>
              </w:rPr>
              <w:t xml:space="preserve">1 17 15020 04 0018 150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ABDF47C" w14:textId="77777777" w:rsidR="00D64662" w:rsidRPr="00D64662" w:rsidRDefault="00D64662" w:rsidP="00D64662">
            <w:pPr>
              <w:ind w:left="-57" w:right="-57"/>
              <w:jc w:val="both"/>
              <w:rPr>
                <w:color w:val="000000"/>
                <w:lang w:eastAsia="ru-RU"/>
              </w:rPr>
            </w:pPr>
            <w:r w:rsidRPr="00D64662">
              <w:rPr>
                <w:color w:val="000000"/>
                <w:lang w:eastAsia="ru-RU"/>
              </w:rPr>
              <w:t>Инициативные платежи, зачисляемые в бюджеты городских округов («Комфорт и безопасность детям»: капитальный ремонт кровли учебно-тренировочного комплекса МБУДО «Станция юных техников» г. Волгодонска (адрес объекта: ул. Весенняя, 1)</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5926AA"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2D3DFF" w14:textId="77777777" w:rsidR="00D64662" w:rsidRPr="00D64662" w:rsidRDefault="00D64662" w:rsidP="00D64662">
            <w:pPr>
              <w:ind w:left="-57" w:right="-57"/>
              <w:jc w:val="right"/>
              <w:rPr>
                <w:color w:val="000000"/>
                <w:lang w:eastAsia="ru-RU"/>
              </w:rPr>
            </w:pPr>
            <w:r w:rsidRPr="00D64662">
              <w:rPr>
                <w:color w:val="000000"/>
                <w:lang w:eastAsia="ru-RU"/>
              </w:rPr>
              <w:t>446,0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B02B64"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769E8CDE"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BF0FC38" w14:textId="77777777" w:rsidR="00D64662" w:rsidRPr="00D64662" w:rsidRDefault="00D64662" w:rsidP="00D64662">
            <w:pPr>
              <w:ind w:left="-113" w:right="-113"/>
              <w:jc w:val="center"/>
              <w:rPr>
                <w:color w:val="000000"/>
                <w:lang w:eastAsia="ru-RU"/>
              </w:rPr>
            </w:pPr>
            <w:r w:rsidRPr="00D64662">
              <w:rPr>
                <w:color w:val="000000"/>
                <w:lang w:eastAsia="ru-RU"/>
              </w:rPr>
              <w:t xml:space="preserve">1 17 15020 04 0019 150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708C4DD" w14:textId="77777777" w:rsidR="00D64662" w:rsidRPr="00D64662" w:rsidRDefault="00D64662" w:rsidP="00D64662">
            <w:pPr>
              <w:ind w:left="-57" w:right="-57"/>
              <w:jc w:val="both"/>
              <w:rPr>
                <w:color w:val="000000"/>
                <w:lang w:eastAsia="ru-RU"/>
              </w:rPr>
            </w:pPr>
            <w:r w:rsidRPr="00D64662">
              <w:rPr>
                <w:color w:val="000000"/>
                <w:lang w:eastAsia="ru-RU"/>
              </w:rPr>
              <w:t>Инициативные платежи, зачисляемые в бюджеты городских округов (создание городского центра детских инициатив муниципального первичного отделения Российского движения детей и молодёжи «Движение Первых» на базе структурного подразделения «Миф» МБУДО «Центр детского творчества» по адресу: Ростовская область, г. Волгодонск, пр-кт Строителей, 37а)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7527EE"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89A08A" w14:textId="77777777" w:rsidR="00D64662" w:rsidRPr="00D64662" w:rsidRDefault="00D64662" w:rsidP="00D64662">
            <w:pPr>
              <w:ind w:left="-57" w:right="-57"/>
              <w:jc w:val="right"/>
              <w:rPr>
                <w:color w:val="000000"/>
                <w:lang w:eastAsia="ru-RU"/>
              </w:rPr>
            </w:pPr>
            <w:r w:rsidRPr="00D64662">
              <w:rPr>
                <w:color w:val="000000"/>
                <w:lang w:eastAsia="ru-RU"/>
              </w:rPr>
              <w:t>120,4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E0A81F"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6000D0D4"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B8F1829" w14:textId="77777777" w:rsidR="00D64662" w:rsidRPr="00D64662" w:rsidRDefault="00D64662" w:rsidP="00D64662">
            <w:pPr>
              <w:ind w:left="-113" w:right="-113"/>
              <w:jc w:val="center"/>
              <w:rPr>
                <w:color w:val="000000"/>
                <w:lang w:eastAsia="ru-RU"/>
              </w:rPr>
            </w:pPr>
            <w:r w:rsidRPr="00D64662">
              <w:rPr>
                <w:color w:val="000000"/>
                <w:lang w:eastAsia="ru-RU"/>
              </w:rPr>
              <w:t xml:space="preserve">1 17 15020 04 0020 150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B9EABF1" w14:textId="77777777" w:rsidR="00D64662" w:rsidRPr="00D64662" w:rsidRDefault="00D64662" w:rsidP="00D64662">
            <w:pPr>
              <w:ind w:left="-57" w:right="-57"/>
              <w:jc w:val="both"/>
              <w:rPr>
                <w:color w:val="000000"/>
                <w:lang w:eastAsia="ru-RU"/>
              </w:rPr>
            </w:pPr>
            <w:r w:rsidRPr="00D64662">
              <w:rPr>
                <w:color w:val="000000"/>
                <w:lang w:eastAsia="ru-RU"/>
              </w:rPr>
              <w:t>Инициативные платежи, зачисляемые в бюджеты городских округов (капитальный ремонт стадиона МБОУ СШ № 11 г. Волгодонска по адресу: г. Волгодонск, ул. Молодежная, 1)</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372E98"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034262" w14:textId="77777777" w:rsidR="00D64662" w:rsidRPr="00D64662" w:rsidRDefault="00D64662" w:rsidP="00D64662">
            <w:pPr>
              <w:ind w:left="-57" w:right="-57"/>
              <w:jc w:val="right"/>
              <w:rPr>
                <w:color w:val="000000"/>
                <w:lang w:eastAsia="ru-RU"/>
              </w:rPr>
            </w:pPr>
            <w:r w:rsidRPr="00D64662">
              <w:rPr>
                <w:color w:val="000000"/>
                <w:lang w:eastAsia="ru-RU"/>
              </w:rPr>
              <w:t>178,1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164FD0"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3FA86CA8"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A582EEF" w14:textId="77777777" w:rsidR="00D64662" w:rsidRPr="00D64662" w:rsidRDefault="00D64662" w:rsidP="00D64662">
            <w:pPr>
              <w:ind w:left="-113" w:right="-113"/>
              <w:jc w:val="center"/>
              <w:rPr>
                <w:color w:val="000000"/>
                <w:lang w:eastAsia="ru-RU"/>
              </w:rPr>
            </w:pPr>
            <w:r w:rsidRPr="00D64662">
              <w:rPr>
                <w:color w:val="000000"/>
                <w:lang w:eastAsia="ru-RU"/>
              </w:rPr>
              <w:t xml:space="preserve">1 17 15020 04 0021 150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40D391A" w14:textId="77777777" w:rsidR="00D64662" w:rsidRPr="00D64662" w:rsidRDefault="00D64662" w:rsidP="00D64662">
            <w:pPr>
              <w:ind w:left="-57" w:right="-57"/>
              <w:jc w:val="both"/>
              <w:rPr>
                <w:color w:val="000000"/>
                <w:lang w:eastAsia="ru-RU"/>
              </w:rPr>
            </w:pPr>
            <w:r w:rsidRPr="00D64662">
              <w:rPr>
                <w:color w:val="000000"/>
                <w:lang w:eastAsia="ru-RU"/>
              </w:rPr>
              <w:t xml:space="preserve">Инициативные платежи, зачисляемые в бюджеты городских округов (капитальный </w:t>
            </w:r>
            <w:r w:rsidRPr="00D64662">
              <w:rPr>
                <w:color w:val="000000"/>
                <w:lang w:eastAsia="ru-RU"/>
              </w:rPr>
              <w:lastRenderedPageBreak/>
              <w:t>ремонт системы отопления спортивного комплекса МБУ ДО «СШ № 5» г. Волгодонска по адресу: Ростовская область, г. Волгодонск, ул. Молодежная, 24)</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546FB7" w14:textId="77777777" w:rsidR="00D64662" w:rsidRPr="00D64662" w:rsidRDefault="00D64662" w:rsidP="00D64662">
            <w:pPr>
              <w:ind w:left="-57" w:right="-57"/>
              <w:jc w:val="right"/>
              <w:rPr>
                <w:color w:val="000000"/>
                <w:lang w:eastAsia="ru-RU"/>
              </w:rPr>
            </w:pPr>
            <w:r w:rsidRPr="00D64662">
              <w:rPr>
                <w:color w:val="000000"/>
                <w:lang w:eastAsia="ru-RU"/>
              </w:rPr>
              <w:lastRenderedPageBreak/>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4E8E15" w14:textId="77777777" w:rsidR="00D64662" w:rsidRPr="00D64662" w:rsidRDefault="00D64662" w:rsidP="00D64662">
            <w:pPr>
              <w:ind w:left="-57" w:right="-57"/>
              <w:jc w:val="right"/>
              <w:rPr>
                <w:color w:val="000000"/>
                <w:lang w:eastAsia="ru-RU"/>
              </w:rPr>
            </w:pPr>
            <w:r w:rsidRPr="00D64662">
              <w:rPr>
                <w:color w:val="000000"/>
                <w:lang w:eastAsia="ru-RU"/>
              </w:rPr>
              <w:t>277,4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AD83DB"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524FFE4D"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B5D4BDD" w14:textId="77777777" w:rsidR="00D64662" w:rsidRPr="00D64662" w:rsidRDefault="00D64662" w:rsidP="00D64662">
            <w:pPr>
              <w:ind w:left="-113" w:right="-113"/>
              <w:jc w:val="center"/>
              <w:rPr>
                <w:color w:val="000000"/>
                <w:lang w:eastAsia="ru-RU"/>
              </w:rPr>
            </w:pPr>
            <w:r w:rsidRPr="00D64662">
              <w:rPr>
                <w:color w:val="000000"/>
                <w:lang w:eastAsia="ru-RU"/>
              </w:rPr>
              <w:t xml:space="preserve">1 17 15020 04 0022 150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534272B" w14:textId="77777777" w:rsidR="00D64662" w:rsidRPr="00D64662" w:rsidRDefault="00D64662" w:rsidP="00D64662">
            <w:pPr>
              <w:ind w:left="-57" w:right="-57"/>
              <w:jc w:val="both"/>
              <w:rPr>
                <w:color w:val="000000"/>
                <w:lang w:eastAsia="ru-RU"/>
              </w:rPr>
            </w:pPr>
            <w:r w:rsidRPr="00D64662">
              <w:rPr>
                <w:color w:val="000000"/>
                <w:lang w:eastAsia="ru-RU"/>
              </w:rPr>
              <w:t>Инициативные платежи, зачисляемые в бюджеты городских округов (капитальный ремонт нежилого помещения, расположенного по адресу: Ростовская область, г. Волгодонск, ул. Ленина, д. 74, кв. 1 (для размещения Центра культурного развития «Берегиня» МАУК ДК «Октябрь»)</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CF53D8"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D05A49" w14:textId="77777777" w:rsidR="00D64662" w:rsidRPr="00D64662" w:rsidRDefault="00D64662" w:rsidP="00D64662">
            <w:pPr>
              <w:ind w:left="-57" w:right="-57"/>
              <w:jc w:val="right"/>
              <w:rPr>
                <w:color w:val="000000"/>
                <w:lang w:eastAsia="ru-RU"/>
              </w:rPr>
            </w:pPr>
            <w:r w:rsidRPr="00D64662">
              <w:rPr>
                <w:color w:val="000000"/>
                <w:lang w:eastAsia="ru-RU"/>
              </w:rPr>
              <w:t>195,1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249409"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50233BB7"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1DBB280" w14:textId="77777777" w:rsidR="00D64662" w:rsidRPr="00D64662" w:rsidRDefault="00D64662" w:rsidP="00D64662">
            <w:pPr>
              <w:ind w:left="-113" w:right="-113"/>
              <w:jc w:val="center"/>
              <w:rPr>
                <w:color w:val="000000"/>
                <w:lang w:eastAsia="ru-RU"/>
              </w:rPr>
            </w:pPr>
            <w:r w:rsidRPr="00D64662">
              <w:rPr>
                <w:color w:val="000000"/>
                <w:lang w:eastAsia="ru-RU"/>
              </w:rPr>
              <w:t xml:space="preserve">2 00 00000 00 0000 000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45BD33C" w14:textId="77777777" w:rsidR="00D64662" w:rsidRPr="00D64662" w:rsidRDefault="00D64662" w:rsidP="00D64662">
            <w:pPr>
              <w:ind w:left="-57" w:right="-57"/>
              <w:jc w:val="both"/>
              <w:rPr>
                <w:color w:val="000000"/>
                <w:lang w:eastAsia="ru-RU"/>
              </w:rPr>
            </w:pPr>
            <w:r w:rsidRPr="00D64662">
              <w:rPr>
                <w:color w:val="000000"/>
                <w:lang w:eastAsia="ru-RU"/>
              </w:rPr>
              <w:t>БЕЗВОЗМЕЗДНЫЕ ПОСТУПЛЕНИЯ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C36C82" w14:textId="77777777" w:rsidR="00D64662" w:rsidRPr="00D64662" w:rsidRDefault="00D64662" w:rsidP="00D64662">
            <w:pPr>
              <w:ind w:left="-57" w:right="-57"/>
              <w:jc w:val="right"/>
              <w:rPr>
                <w:color w:val="000000"/>
                <w:lang w:eastAsia="ru-RU"/>
              </w:rPr>
            </w:pPr>
            <w:r w:rsidRPr="00D64662">
              <w:rPr>
                <w:color w:val="000000"/>
                <w:lang w:eastAsia="ru-RU"/>
              </w:rPr>
              <w:t>7 038 498,1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266430" w14:textId="77777777" w:rsidR="00D64662" w:rsidRPr="00D64662" w:rsidRDefault="00D64662" w:rsidP="00D64662">
            <w:pPr>
              <w:ind w:left="-57" w:right="-57"/>
              <w:jc w:val="right"/>
              <w:rPr>
                <w:color w:val="000000"/>
                <w:lang w:eastAsia="ru-RU"/>
              </w:rPr>
            </w:pPr>
            <w:r w:rsidRPr="00D64662">
              <w:rPr>
                <w:color w:val="000000"/>
                <w:lang w:eastAsia="ru-RU"/>
              </w:rPr>
              <w:t>3 023 919,0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DE3851" w14:textId="77777777" w:rsidR="00D64662" w:rsidRPr="00D64662" w:rsidRDefault="00D64662" w:rsidP="00D64662">
            <w:pPr>
              <w:ind w:left="-57" w:right="-57"/>
              <w:jc w:val="right"/>
              <w:rPr>
                <w:color w:val="000000"/>
                <w:lang w:eastAsia="ru-RU"/>
              </w:rPr>
            </w:pPr>
            <w:r w:rsidRPr="00D64662">
              <w:rPr>
                <w:color w:val="000000"/>
                <w:lang w:eastAsia="ru-RU"/>
              </w:rPr>
              <w:t>3 142 070,0</w:t>
            </w:r>
          </w:p>
        </w:tc>
      </w:tr>
      <w:tr w:rsidR="00D64662" w:rsidRPr="00D64662" w14:paraId="3E3DA737"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2B6AF79" w14:textId="77777777" w:rsidR="00D64662" w:rsidRPr="00D64662" w:rsidRDefault="00D64662" w:rsidP="00D64662">
            <w:pPr>
              <w:ind w:left="-113" w:right="-113"/>
              <w:jc w:val="center"/>
              <w:rPr>
                <w:color w:val="000000"/>
                <w:lang w:eastAsia="ru-RU"/>
              </w:rPr>
            </w:pPr>
            <w:r w:rsidRPr="00D64662">
              <w:rPr>
                <w:color w:val="000000"/>
                <w:lang w:eastAsia="ru-RU"/>
              </w:rPr>
              <w:t xml:space="preserve">2 02 00000 00 0000 000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576A68C" w14:textId="77777777" w:rsidR="00D64662" w:rsidRPr="00D64662" w:rsidRDefault="00D64662" w:rsidP="00D64662">
            <w:pPr>
              <w:ind w:left="-57" w:right="-57"/>
              <w:jc w:val="both"/>
              <w:rPr>
                <w:color w:val="000000"/>
                <w:lang w:eastAsia="ru-RU"/>
              </w:rPr>
            </w:pPr>
            <w:r w:rsidRPr="00D64662">
              <w:rPr>
                <w:color w:val="000000"/>
                <w:lang w:eastAsia="ru-RU"/>
              </w:rPr>
              <w:t>БЕЗВОЗМЕЗДНЫЕ ПОСТУПЛЕНИЯ ОТ ДРУГИХ БЮДЖЕТОВ БЮДЖЕТНОЙ СИСТЕМЫ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E030CA" w14:textId="77777777" w:rsidR="00D64662" w:rsidRPr="00D64662" w:rsidRDefault="00D64662" w:rsidP="00D64662">
            <w:pPr>
              <w:ind w:left="-57" w:right="-57"/>
              <w:jc w:val="right"/>
              <w:rPr>
                <w:color w:val="000000"/>
                <w:lang w:eastAsia="ru-RU"/>
              </w:rPr>
            </w:pPr>
            <w:r w:rsidRPr="00D64662">
              <w:rPr>
                <w:color w:val="000000"/>
                <w:lang w:eastAsia="ru-RU"/>
              </w:rPr>
              <w:t>7 032 525,5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BC6663" w14:textId="77777777" w:rsidR="00D64662" w:rsidRPr="00D64662" w:rsidRDefault="00D64662" w:rsidP="00D64662">
            <w:pPr>
              <w:ind w:left="-57" w:right="-57"/>
              <w:jc w:val="right"/>
              <w:rPr>
                <w:color w:val="000000"/>
                <w:lang w:eastAsia="ru-RU"/>
              </w:rPr>
            </w:pPr>
            <w:r w:rsidRPr="00D64662">
              <w:rPr>
                <w:color w:val="000000"/>
                <w:lang w:eastAsia="ru-RU"/>
              </w:rPr>
              <w:t>3 023 919,0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B0B5DC" w14:textId="77777777" w:rsidR="00D64662" w:rsidRPr="00D64662" w:rsidRDefault="00D64662" w:rsidP="00D64662">
            <w:pPr>
              <w:ind w:left="-57" w:right="-57"/>
              <w:jc w:val="right"/>
              <w:rPr>
                <w:color w:val="000000"/>
                <w:lang w:eastAsia="ru-RU"/>
              </w:rPr>
            </w:pPr>
            <w:r w:rsidRPr="00D64662">
              <w:rPr>
                <w:color w:val="000000"/>
                <w:lang w:eastAsia="ru-RU"/>
              </w:rPr>
              <w:t>3 142 070,0</w:t>
            </w:r>
          </w:p>
        </w:tc>
      </w:tr>
      <w:tr w:rsidR="00D64662" w:rsidRPr="00D64662" w14:paraId="2B84B775"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E44D134" w14:textId="77777777" w:rsidR="00D64662" w:rsidRPr="00D64662" w:rsidRDefault="00D64662" w:rsidP="00D64662">
            <w:pPr>
              <w:ind w:left="-113" w:right="-113"/>
              <w:jc w:val="center"/>
              <w:rPr>
                <w:color w:val="000000"/>
                <w:lang w:eastAsia="ru-RU"/>
              </w:rPr>
            </w:pPr>
            <w:r w:rsidRPr="00D64662">
              <w:rPr>
                <w:color w:val="000000"/>
                <w:lang w:eastAsia="ru-RU"/>
              </w:rPr>
              <w:t xml:space="preserve">2 02 10000 00 0000 150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11AAB22" w14:textId="77777777" w:rsidR="00D64662" w:rsidRPr="00D64662" w:rsidRDefault="00D64662" w:rsidP="00D64662">
            <w:pPr>
              <w:ind w:left="-57" w:right="-57"/>
              <w:jc w:val="both"/>
              <w:rPr>
                <w:color w:val="000000"/>
                <w:lang w:eastAsia="ru-RU"/>
              </w:rPr>
            </w:pPr>
            <w:r w:rsidRPr="00D64662">
              <w:rPr>
                <w:color w:val="000000"/>
                <w:lang w:eastAsia="ru-RU"/>
              </w:rPr>
              <w:t>Дотации бюджетам бюджетной системы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23F8C4" w14:textId="77777777" w:rsidR="00D64662" w:rsidRPr="00D64662" w:rsidRDefault="00D64662" w:rsidP="00D64662">
            <w:pPr>
              <w:ind w:left="-57" w:right="-57"/>
              <w:jc w:val="right"/>
              <w:rPr>
                <w:color w:val="000000"/>
                <w:lang w:eastAsia="ru-RU"/>
              </w:rPr>
            </w:pPr>
            <w:r w:rsidRPr="00D64662">
              <w:rPr>
                <w:color w:val="000000"/>
                <w:lang w:eastAsia="ru-RU"/>
              </w:rPr>
              <w:t>148 950,8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0B40A2"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BB60FE"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35E46E9E"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D7ECC69" w14:textId="77777777" w:rsidR="00D64662" w:rsidRPr="00D64662" w:rsidRDefault="00D64662" w:rsidP="00D64662">
            <w:pPr>
              <w:ind w:left="-113" w:right="-113"/>
              <w:jc w:val="center"/>
              <w:rPr>
                <w:color w:val="000000"/>
                <w:lang w:eastAsia="ru-RU"/>
              </w:rPr>
            </w:pPr>
            <w:r w:rsidRPr="00D64662">
              <w:rPr>
                <w:color w:val="000000"/>
                <w:lang w:eastAsia="ru-RU"/>
              </w:rPr>
              <w:t xml:space="preserve">2 02 15002 00 0000 150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474A7DF" w14:textId="77777777" w:rsidR="00D64662" w:rsidRPr="00D64662" w:rsidRDefault="00D64662" w:rsidP="00D64662">
            <w:pPr>
              <w:ind w:left="-57" w:right="-57"/>
              <w:jc w:val="both"/>
              <w:rPr>
                <w:color w:val="000000"/>
                <w:lang w:eastAsia="ru-RU"/>
              </w:rPr>
            </w:pPr>
            <w:r w:rsidRPr="00D64662">
              <w:rPr>
                <w:color w:val="000000"/>
                <w:lang w:eastAsia="ru-RU"/>
              </w:rPr>
              <w:t>Дотации бюджетам на поддержку мер по обеспечению сбалансированности бюджетов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58D3AE" w14:textId="77777777" w:rsidR="00D64662" w:rsidRPr="00D64662" w:rsidRDefault="00D64662" w:rsidP="00D64662">
            <w:pPr>
              <w:ind w:left="-57" w:right="-57"/>
              <w:jc w:val="right"/>
              <w:rPr>
                <w:color w:val="000000"/>
                <w:lang w:eastAsia="ru-RU"/>
              </w:rPr>
            </w:pPr>
            <w:r w:rsidRPr="00D64662">
              <w:rPr>
                <w:color w:val="000000"/>
                <w:lang w:eastAsia="ru-RU"/>
              </w:rPr>
              <w:t>148 950,8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BD807F"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F74A25"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2944F942"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77482EF" w14:textId="77777777" w:rsidR="00D64662" w:rsidRPr="00D64662" w:rsidRDefault="00D64662" w:rsidP="00D64662">
            <w:pPr>
              <w:ind w:left="-113" w:right="-113"/>
              <w:jc w:val="center"/>
              <w:rPr>
                <w:color w:val="000000"/>
                <w:lang w:eastAsia="ru-RU"/>
              </w:rPr>
            </w:pPr>
            <w:r w:rsidRPr="00D64662">
              <w:rPr>
                <w:color w:val="000000"/>
                <w:lang w:eastAsia="ru-RU"/>
              </w:rPr>
              <w:t xml:space="preserve">2 02 15002 04 0000 150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BCFD500" w14:textId="77777777" w:rsidR="00D64662" w:rsidRPr="00D64662" w:rsidRDefault="00D64662" w:rsidP="00D64662">
            <w:pPr>
              <w:ind w:left="-57" w:right="-57"/>
              <w:jc w:val="both"/>
              <w:rPr>
                <w:color w:val="000000"/>
                <w:lang w:eastAsia="ru-RU"/>
              </w:rPr>
            </w:pPr>
            <w:r w:rsidRPr="00D64662">
              <w:rPr>
                <w:color w:val="000000"/>
                <w:lang w:eastAsia="ru-RU"/>
              </w:rPr>
              <w:t>Дотации бюджетам городских округов на поддержку мер по обеспечению сбалансированности бюджетов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2B5A76" w14:textId="77777777" w:rsidR="00D64662" w:rsidRPr="00D64662" w:rsidRDefault="00D64662" w:rsidP="00D64662">
            <w:pPr>
              <w:ind w:left="-57" w:right="-57"/>
              <w:jc w:val="right"/>
              <w:rPr>
                <w:color w:val="000000"/>
                <w:lang w:eastAsia="ru-RU"/>
              </w:rPr>
            </w:pPr>
            <w:r w:rsidRPr="00D64662">
              <w:rPr>
                <w:color w:val="000000"/>
                <w:lang w:eastAsia="ru-RU"/>
              </w:rPr>
              <w:t>148 950,8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3A2546"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B4E86A"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4D56AE14"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61B2F25" w14:textId="77777777" w:rsidR="00D64662" w:rsidRPr="00D64662" w:rsidRDefault="00D64662" w:rsidP="00D64662">
            <w:pPr>
              <w:ind w:left="-113" w:right="-113"/>
              <w:jc w:val="center"/>
              <w:rPr>
                <w:color w:val="000000"/>
                <w:lang w:eastAsia="ru-RU"/>
              </w:rPr>
            </w:pPr>
            <w:r w:rsidRPr="00D64662">
              <w:rPr>
                <w:color w:val="000000"/>
                <w:lang w:eastAsia="ru-RU"/>
              </w:rPr>
              <w:t xml:space="preserve">2 02 20000 00 0000 150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BEC73EF" w14:textId="77777777" w:rsidR="00D64662" w:rsidRPr="00D64662" w:rsidRDefault="00D64662" w:rsidP="00D64662">
            <w:pPr>
              <w:ind w:left="-57" w:right="-57"/>
              <w:jc w:val="both"/>
              <w:rPr>
                <w:color w:val="000000"/>
                <w:lang w:eastAsia="ru-RU"/>
              </w:rPr>
            </w:pPr>
            <w:r w:rsidRPr="00D64662">
              <w:rPr>
                <w:color w:val="000000"/>
                <w:lang w:eastAsia="ru-RU"/>
              </w:rPr>
              <w:t>Субсидии бюджетам бюджетной системы Российской Федерации (межбюджетные субсидии)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287B54" w14:textId="77777777" w:rsidR="00D64662" w:rsidRPr="00D64662" w:rsidRDefault="00D64662" w:rsidP="00D64662">
            <w:pPr>
              <w:ind w:left="-57" w:right="-57"/>
              <w:jc w:val="right"/>
              <w:rPr>
                <w:color w:val="000000"/>
                <w:lang w:eastAsia="ru-RU"/>
              </w:rPr>
            </w:pPr>
            <w:r w:rsidRPr="00D64662">
              <w:rPr>
                <w:color w:val="000000"/>
                <w:lang w:eastAsia="ru-RU"/>
              </w:rPr>
              <w:t>1 670 649,4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1027BF" w14:textId="77777777" w:rsidR="00D64662" w:rsidRPr="00D64662" w:rsidRDefault="00D64662" w:rsidP="00D64662">
            <w:pPr>
              <w:ind w:left="-57" w:right="-57"/>
              <w:jc w:val="right"/>
              <w:rPr>
                <w:color w:val="000000"/>
                <w:lang w:eastAsia="ru-RU"/>
              </w:rPr>
            </w:pPr>
            <w:r w:rsidRPr="00D64662">
              <w:rPr>
                <w:color w:val="000000"/>
                <w:lang w:eastAsia="ru-RU"/>
              </w:rPr>
              <w:t>309 686,8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D1A93E" w14:textId="77777777" w:rsidR="00D64662" w:rsidRPr="00D64662" w:rsidRDefault="00D64662" w:rsidP="00D64662">
            <w:pPr>
              <w:ind w:left="-57" w:right="-57"/>
              <w:jc w:val="right"/>
              <w:rPr>
                <w:color w:val="000000"/>
                <w:lang w:eastAsia="ru-RU"/>
              </w:rPr>
            </w:pPr>
            <w:r w:rsidRPr="00D64662">
              <w:rPr>
                <w:color w:val="000000"/>
                <w:lang w:eastAsia="ru-RU"/>
              </w:rPr>
              <w:t>367 968,7</w:t>
            </w:r>
          </w:p>
        </w:tc>
      </w:tr>
      <w:tr w:rsidR="00D64662" w:rsidRPr="00D64662" w14:paraId="605110EB"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161072A" w14:textId="77777777" w:rsidR="00D64662" w:rsidRPr="00D64662" w:rsidRDefault="00D64662" w:rsidP="00D64662">
            <w:pPr>
              <w:ind w:left="-113" w:right="-113"/>
              <w:jc w:val="center"/>
              <w:rPr>
                <w:color w:val="000000"/>
                <w:lang w:eastAsia="ru-RU"/>
              </w:rPr>
            </w:pPr>
            <w:r w:rsidRPr="00D64662">
              <w:rPr>
                <w:color w:val="000000"/>
                <w:lang w:eastAsia="ru-RU"/>
              </w:rPr>
              <w:t xml:space="preserve">2 02 20077 00 0000 150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25C9E30" w14:textId="77777777" w:rsidR="00D64662" w:rsidRPr="00D64662" w:rsidRDefault="00D64662" w:rsidP="00D64662">
            <w:pPr>
              <w:ind w:left="-57" w:right="-57"/>
              <w:jc w:val="both"/>
              <w:rPr>
                <w:color w:val="000000"/>
                <w:lang w:eastAsia="ru-RU"/>
              </w:rPr>
            </w:pPr>
            <w:r w:rsidRPr="00D64662">
              <w:rPr>
                <w:color w:val="000000"/>
                <w:lang w:eastAsia="ru-RU"/>
              </w:rPr>
              <w:t>Субсидии бюджетам на софинансирование капитальных вложений в объекты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2D7FAA" w14:textId="77777777" w:rsidR="00D64662" w:rsidRPr="00D64662" w:rsidRDefault="00D64662" w:rsidP="00D64662">
            <w:pPr>
              <w:ind w:left="-57" w:right="-57"/>
              <w:jc w:val="right"/>
              <w:rPr>
                <w:color w:val="000000"/>
                <w:lang w:eastAsia="ru-RU"/>
              </w:rPr>
            </w:pPr>
            <w:r w:rsidRPr="00D64662">
              <w:rPr>
                <w:color w:val="000000"/>
                <w:lang w:eastAsia="ru-RU"/>
              </w:rPr>
              <w:t>288 569,5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8769A2"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EC53A1"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74B727B2"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102E183" w14:textId="77777777" w:rsidR="00D64662" w:rsidRPr="00D64662" w:rsidRDefault="00D64662" w:rsidP="00D64662">
            <w:pPr>
              <w:ind w:left="-113" w:right="-113"/>
              <w:jc w:val="center"/>
              <w:rPr>
                <w:color w:val="000000"/>
                <w:lang w:eastAsia="ru-RU"/>
              </w:rPr>
            </w:pPr>
            <w:r w:rsidRPr="00D64662">
              <w:rPr>
                <w:color w:val="000000"/>
                <w:lang w:eastAsia="ru-RU"/>
              </w:rPr>
              <w:t xml:space="preserve">2 02 20077 04 0000 150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69225C7" w14:textId="77777777" w:rsidR="00D64662" w:rsidRPr="00D64662" w:rsidRDefault="00D64662" w:rsidP="00D64662">
            <w:pPr>
              <w:ind w:left="-57" w:right="-57"/>
              <w:jc w:val="both"/>
              <w:rPr>
                <w:color w:val="000000"/>
                <w:lang w:eastAsia="ru-RU"/>
              </w:rPr>
            </w:pPr>
            <w:r w:rsidRPr="00D64662">
              <w:rPr>
                <w:color w:val="000000"/>
                <w:lang w:eastAsia="ru-RU"/>
              </w:rPr>
              <w:t>Субсидии бюджетам городских округов на софинансирование капитальных вложений в объекты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BFE5D6" w14:textId="77777777" w:rsidR="00D64662" w:rsidRPr="00D64662" w:rsidRDefault="00D64662" w:rsidP="00D64662">
            <w:pPr>
              <w:ind w:left="-57" w:right="-57"/>
              <w:jc w:val="right"/>
              <w:rPr>
                <w:color w:val="000000"/>
                <w:lang w:eastAsia="ru-RU"/>
              </w:rPr>
            </w:pPr>
            <w:r w:rsidRPr="00D64662">
              <w:rPr>
                <w:color w:val="000000"/>
                <w:lang w:eastAsia="ru-RU"/>
              </w:rPr>
              <w:t>288 569,5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E11277"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8E4343"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64E1B651"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17AC702" w14:textId="77777777" w:rsidR="00D64662" w:rsidRPr="00D64662" w:rsidRDefault="00D64662" w:rsidP="00D64662">
            <w:pPr>
              <w:ind w:left="-113" w:right="-113"/>
              <w:jc w:val="center"/>
              <w:rPr>
                <w:color w:val="000000"/>
                <w:lang w:eastAsia="ru-RU"/>
              </w:rPr>
            </w:pPr>
            <w:r w:rsidRPr="00D64662">
              <w:rPr>
                <w:color w:val="000000"/>
                <w:lang w:eastAsia="ru-RU"/>
              </w:rPr>
              <w:t xml:space="preserve">2 02 20216 00 0000 150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E316E91" w14:textId="77777777" w:rsidR="00D64662" w:rsidRPr="00D64662" w:rsidRDefault="00D64662" w:rsidP="00D64662">
            <w:pPr>
              <w:ind w:left="-57" w:right="-57"/>
              <w:jc w:val="both"/>
              <w:rPr>
                <w:color w:val="000000"/>
                <w:lang w:eastAsia="ru-RU"/>
              </w:rPr>
            </w:pPr>
            <w:r w:rsidRPr="00D64662">
              <w:rPr>
                <w:color w:val="000000"/>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6B9E85" w14:textId="77777777" w:rsidR="00D64662" w:rsidRPr="00D64662" w:rsidRDefault="00D64662" w:rsidP="00D64662">
            <w:pPr>
              <w:ind w:left="-57" w:right="-57"/>
              <w:jc w:val="right"/>
              <w:rPr>
                <w:color w:val="000000"/>
                <w:lang w:eastAsia="ru-RU"/>
              </w:rPr>
            </w:pPr>
            <w:r w:rsidRPr="00D64662">
              <w:rPr>
                <w:color w:val="000000"/>
                <w:lang w:eastAsia="ru-RU"/>
              </w:rPr>
              <w:t>279 299,2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AD3919"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743352" w14:textId="77777777" w:rsidR="00D64662" w:rsidRPr="00D64662" w:rsidRDefault="00D64662" w:rsidP="00D64662">
            <w:pPr>
              <w:ind w:left="-57" w:right="-57"/>
              <w:jc w:val="right"/>
              <w:rPr>
                <w:color w:val="000000"/>
                <w:lang w:eastAsia="ru-RU"/>
              </w:rPr>
            </w:pPr>
            <w:r w:rsidRPr="00D64662">
              <w:rPr>
                <w:color w:val="000000"/>
                <w:lang w:eastAsia="ru-RU"/>
              </w:rPr>
              <w:t>75 241,4</w:t>
            </w:r>
          </w:p>
        </w:tc>
      </w:tr>
      <w:tr w:rsidR="00D64662" w:rsidRPr="00D64662" w14:paraId="52C99A10"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21C1FFC" w14:textId="77777777" w:rsidR="00D64662" w:rsidRPr="00D64662" w:rsidRDefault="00D64662" w:rsidP="00D64662">
            <w:pPr>
              <w:ind w:left="-113" w:right="-113"/>
              <w:jc w:val="center"/>
              <w:rPr>
                <w:color w:val="000000"/>
                <w:lang w:eastAsia="ru-RU"/>
              </w:rPr>
            </w:pPr>
            <w:r w:rsidRPr="00D64662">
              <w:rPr>
                <w:color w:val="000000"/>
                <w:lang w:eastAsia="ru-RU"/>
              </w:rPr>
              <w:t xml:space="preserve">2 02 20216 04 0000 150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C03E93A" w14:textId="77777777" w:rsidR="00D64662" w:rsidRPr="00D64662" w:rsidRDefault="00D64662" w:rsidP="00D64662">
            <w:pPr>
              <w:ind w:left="-57" w:right="-57"/>
              <w:jc w:val="both"/>
              <w:rPr>
                <w:color w:val="000000"/>
                <w:lang w:eastAsia="ru-RU"/>
              </w:rPr>
            </w:pPr>
            <w:r w:rsidRPr="00D64662">
              <w:rPr>
                <w:color w:val="000000"/>
                <w:lang w:eastAsia="ru-RU"/>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173860" w14:textId="77777777" w:rsidR="00D64662" w:rsidRPr="00D64662" w:rsidRDefault="00D64662" w:rsidP="00D64662">
            <w:pPr>
              <w:ind w:left="-57" w:right="-57"/>
              <w:jc w:val="right"/>
              <w:rPr>
                <w:color w:val="000000"/>
                <w:lang w:eastAsia="ru-RU"/>
              </w:rPr>
            </w:pPr>
            <w:r w:rsidRPr="00D64662">
              <w:rPr>
                <w:color w:val="000000"/>
                <w:lang w:eastAsia="ru-RU"/>
              </w:rPr>
              <w:t>279 299,2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DAA0B5"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53ED75" w14:textId="77777777" w:rsidR="00D64662" w:rsidRPr="00D64662" w:rsidRDefault="00D64662" w:rsidP="00D64662">
            <w:pPr>
              <w:ind w:left="-57" w:right="-57"/>
              <w:jc w:val="right"/>
              <w:rPr>
                <w:color w:val="000000"/>
                <w:lang w:eastAsia="ru-RU"/>
              </w:rPr>
            </w:pPr>
            <w:r w:rsidRPr="00D64662">
              <w:rPr>
                <w:color w:val="000000"/>
                <w:lang w:eastAsia="ru-RU"/>
              </w:rPr>
              <w:t>75 241,4</w:t>
            </w:r>
          </w:p>
        </w:tc>
      </w:tr>
      <w:tr w:rsidR="00D64662" w:rsidRPr="00D64662" w14:paraId="0057FFF8"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B283BB2" w14:textId="77777777" w:rsidR="00D64662" w:rsidRPr="00D64662" w:rsidRDefault="00D64662" w:rsidP="00D64662">
            <w:pPr>
              <w:ind w:left="-113" w:right="-113"/>
              <w:jc w:val="center"/>
              <w:rPr>
                <w:color w:val="000000"/>
                <w:lang w:eastAsia="ru-RU"/>
              </w:rPr>
            </w:pPr>
            <w:r w:rsidRPr="00D64662">
              <w:rPr>
                <w:color w:val="000000"/>
                <w:lang w:eastAsia="ru-RU"/>
              </w:rPr>
              <w:t xml:space="preserve">2 02 20298 00 0000 150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186D402" w14:textId="77777777" w:rsidR="00D64662" w:rsidRPr="00D64662" w:rsidRDefault="00D64662" w:rsidP="00D64662">
            <w:pPr>
              <w:ind w:left="-57" w:right="-57"/>
              <w:jc w:val="both"/>
              <w:rPr>
                <w:color w:val="000000"/>
                <w:lang w:eastAsia="ru-RU"/>
              </w:rPr>
            </w:pPr>
            <w:r w:rsidRPr="00D64662">
              <w:rPr>
                <w:color w:val="000000"/>
                <w:lang w:eastAsia="ru-RU"/>
              </w:rPr>
              <w:t>Субсидии бюджетам муниципальных образований на 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804158" w14:textId="77777777" w:rsidR="00D64662" w:rsidRPr="00D64662" w:rsidRDefault="00D64662" w:rsidP="00D64662">
            <w:pPr>
              <w:ind w:left="-57" w:right="-57"/>
              <w:jc w:val="right"/>
              <w:rPr>
                <w:color w:val="000000"/>
                <w:lang w:eastAsia="ru-RU"/>
              </w:rPr>
            </w:pPr>
            <w:r w:rsidRPr="00D64662">
              <w:rPr>
                <w:color w:val="000000"/>
                <w:lang w:eastAsia="ru-RU"/>
              </w:rPr>
              <w:t>743,2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57A71C"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B2A45B"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2292F29A"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B037674" w14:textId="77777777" w:rsidR="00D64662" w:rsidRPr="00D64662" w:rsidRDefault="00D64662" w:rsidP="00D64662">
            <w:pPr>
              <w:ind w:left="-113" w:right="-113"/>
              <w:jc w:val="center"/>
              <w:rPr>
                <w:color w:val="000000"/>
                <w:lang w:eastAsia="ru-RU"/>
              </w:rPr>
            </w:pPr>
            <w:r w:rsidRPr="00D64662">
              <w:rPr>
                <w:color w:val="000000"/>
                <w:lang w:eastAsia="ru-RU"/>
              </w:rPr>
              <w:t xml:space="preserve">2 02 20298 04 0000 150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EE4242B" w14:textId="77777777" w:rsidR="00D64662" w:rsidRPr="00D64662" w:rsidRDefault="00D64662" w:rsidP="00D64662">
            <w:pPr>
              <w:ind w:left="-57" w:right="-57"/>
              <w:jc w:val="both"/>
              <w:rPr>
                <w:color w:val="000000"/>
                <w:lang w:eastAsia="ru-RU"/>
              </w:rPr>
            </w:pPr>
            <w:r w:rsidRPr="00D64662">
              <w:rPr>
                <w:color w:val="000000"/>
                <w:lang w:eastAsia="ru-RU"/>
              </w:rPr>
              <w:t>Субсидии бюджетам городских округов на 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4C80A7" w14:textId="77777777" w:rsidR="00D64662" w:rsidRPr="00D64662" w:rsidRDefault="00D64662" w:rsidP="00D64662">
            <w:pPr>
              <w:ind w:left="-57" w:right="-57"/>
              <w:jc w:val="right"/>
              <w:rPr>
                <w:color w:val="000000"/>
                <w:lang w:eastAsia="ru-RU"/>
              </w:rPr>
            </w:pPr>
            <w:r w:rsidRPr="00D64662">
              <w:rPr>
                <w:color w:val="000000"/>
                <w:lang w:eastAsia="ru-RU"/>
              </w:rPr>
              <w:t>743,2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F06A40"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28DC2A"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1EF56EFE"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A71D263" w14:textId="77777777" w:rsidR="00D64662" w:rsidRPr="00D64662" w:rsidRDefault="00D64662" w:rsidP="00D64662">
            <w:pPr>
              <w:ind w:left="-113" w:right="-113"/>
              <w:jc w:val="center"/>
              <w:rPr>
                <w:color w:val="000000"/>
                <w:lang w:eastAsia="ru-RU"/>
              </w:rPr>
            </w:pPr>
            <w:r w:rsidRPr="00D64662">
              <w:rPr>
                <w:color w:val="000000"/>
                <w:lang w:eastAsia="ru-RU"/>
              </w:rPr>
              <w:t xml:space="preserve">2 02 25179 00 0000 150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BA11500" w14:textId="77777777" w:rsidR="00D64662" w:rsidRPr="00D64662" w:rsidRDefault="00D64662" w:rsidP="00D64662">
            <w:pPr>
              <w:ind w:left="-57" w:right="-57"/>
              <w:jc w:val="both"/>
              <w:rPr>
                <w:color w:val="000000"/>
                <w:lang w:eastAsia="ru-RU"/>
              </w:rPr>
            </w:pPr>
            <w:r w:rsidRPr="00D64662">
              <w:rPr>
                <w:color w:val="000000"/>
                <w:lang w:eastAsia="ru-RU"/>
              </w:rPr>
              <w:t xml:space="preserve">Субсидии бюджетам на проведение мероприятий по обеспечению деятельности </w:t>
            </w:r>
            <w:r w:rsidRPr="00D64662">
              <w:rPr>
                <w:color w:val="000000"/>
                <w:lang w:eastAsia="ru-RU"/>
              </w:rPr>
              <w:lastRenderedPageBreak/>
              <w:t>советников директора по воспитанию и взаимодействию с детскими общественными объединениями в общеобразовательных организациях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AF96B6" w14:textId="77777777" w:rsidR="00D64662" w:rsidRPr="00D64662" w:rsidRDefault="00D64662" w:rsidP="00D64662">
            <w:pPr>
              <w:ind w:left="-57" w:right="-57"/>
              <w:jc w:val="right"/>
              <w:rPr>
                <w:color w:val="000000"/>
                <w:lang w:eastAsia="ru-RU"/>
              </w:rPr>
            </w:pPr>
            <w:r w:rsidRPr="00D64662">
              <w:rPr>
                <w:color w:val="000000"/>
                <w:lang w:eastAsia="ru-RU"/>
              </w:rPr>
              <w:lastRenderedPageBreak/>
              <w:t>9 283,5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35ABBF" w14:textId="77777777" w:rsidR="00D64662" w:rsidRPr="00D64662" w:rsidRDefault="00D64662" w:rsidP="00D64662">
            <w:pPr>
              <w:ind w:left="-57" w:right="-57"/>
              <w:jc w:val="right"/>
              <w:rPr>
                <w:color w:val="000000"/>
                <w:lang w:eastAsia="ru-RU"/>
              </w:rPr>
            </w:pPr>
            <w:r w:rsidRPr="00D64662">
              <w:rPr>
                <w:color w:val="000000"/>
                <w:lang w:eastAsia="ru-RU"/>
              </w:rPr>
              <w:t>9 151,5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0A79F5" w14:textId="77777777" w:rsidR="00D64662" w:rsidRPr="00D64662" w:rsidRDefault="00D64662" w:rsidP="00D64662">
            <w:pPr>
              <w:ind w:left="-57" w:right="-57"/>
              <w:jc w:val="right"/>
              <w:rPr>
                <w:color w:val="000000"/>
                <w:lang w:eastAsia="ru-RU"/>
              </w:rPr>
            </w:pPr>
            <w:r w:rsidRPr="00D64662">
              <w:rPr>
                <w:color w:val="000000"/>
                <w:lang w:eastAsia="ru-RU"/>
              </w:rPr>
              <w:t>9 151,5</w:t>
            </w:r>
          </w:p>
        </w:tc>
      </w:tr>
      <w:tr w:rsidR="00D64662" w:rsidRPr="00D64662" w14:paraId="340BAB3B"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8AFC896" w14:textId="77777777" w:rsidR="00D64662" w:rsidRPr="00D64662" w:rsidRDefault="00D64662" w:rsidP="00D64662">
            <w:pPr>
              <w:ind w:left="-113" w:right="-113"/>
              <w:jc w:val="center"/>
              <w:rPr>
                <w:color w:val="000000"/>
                <w:lang w:eastAsia="ru-RU"/>
              </w:rPr>
            </w:pPr>
            <w:r w:rsidRPr="00D64662">
              <w:rPr>
                <w:color w:val="000000"/>
                <w:lang w:eastAsia="ru-RU"/>
              </w:rPr>
              <w:t xml:space="preserve">2 02 25179 04 0000 150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AAEF2D1" w14:textId="77777777" w:rsidR="00D64662" w:rsidRPr="00D64662" w:rsidRDefault="00D64662" w:rsidP="00D64662">
            <w:pPr>
              <w:ind w:left="-57" w:right="-57"/>
              <w:jc w:val="both"/>
              <w:rPr>
                <w:color w:val="000000"/>
                <w:lang w:eastAsia="ru-RU"/>
              </w:rPr>
            </w:pPr>
            <w:r w:rsidRPr="00D64662">
              <w:rPr>
                <w:color w:val="000000"/>
                <w:lang w:eastAsia="ru-RU"/>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A60AFA" w14:textId="77777777" w:rsidR="00D64662" w:rsidRPr="00D64662" w:rsidRDefault="00D64662" w:rsidP="00D64662">
            <w:pPr>
              <w:ind w:left="-57" w:right="-57"/>
              <w:jc w:val="right"/>
              <w:rPr>
                <w:color w:val="000000"/>
                <w:lang w:eastAsia="ru-RU"/>
              </w:rPr>
            </w:pPr>
            <w:r w:rsidRPr="00D64662">
              <w:rPr>
                <w:color w:val="000000"/>
                <w:lang w:eastAsia="ru-RU"/>
              </w:rPr>
              <w:t>9 283,5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FFE480" w14:textId="77777777" w:rsidR="00D64662" w:rsidRPr="00D64662" w:rsidRDefault="00D64662" w:rsidP="00D64662">
            <w:pPr>
              <w:ind w:left="-57" w:right="-57"/>
              <w:jc w:val="right"/>
              <w:rPr>
                <w:color w:val="000000"/>
                <w:lang w:eastAsia="ru-RU"/>
              </w:rPr>
            </w:pPr>
            <w:r w:rsidRPr="00D64662">
              <w:rPr>
                <w:color w:val="000000"/>
                <w:lang w:eastAsia="ru-RU"/>
              </w:rPr>
              <w:t>9 151,5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EDC782" w14:textId="77777777" w:rsidR="00D64662" w:rsidRPr="00D64662" w:rsidRDefault="00D64662" w:rsidP="00D64662">
            <w:pPr>
              <w:ind w:left="-57" w:right="-57"/>
              <w:jc w:val="right"/>
              <w:rPr>
                <w:color w:val="000000"/>
                <w:lang w:eastAsia="ru-RU"/>
              </w:rPr>
            </w:pPr>
            <w:r w:rsidRPr="00D64662">
              <w:rPr>
                <w:color w:val="000000"/>
                <w:lang w:eastAsia="ru-RU"/>
              </w:rPr>
              <w:t>9 151,5</w:t>
            </w:r>
          </w:p>
        </w:tc>
      </w:tr>
      <w:tr w:rsidR="00D64662" w:rsidRPr="00D64662" w14:paraId="0AEC50EC"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EB4CA94" w14:textId="77777777" w:rsidR="00D64662" w:rsidRPr="00D64662" w:rsidRDefault="00D64662" w:rsidP="00D64662">
            <w:pPr>
              <w:ind w:left="-113" w:right="-113"/>
              <w:jc w:val="center"/>
              <w:rPr>
                <w:color w:val="000000"/>
                <w:lang w:eastAsia="ru-RU"/>
              </w:rPr>
            </w:pPr>
            <w:r w:rsidRPr="00D64662">
              <w:rPr>
                <w:color w:val="000000"/>
                <w:lang w:eastAsia="ru-RU"/>
              </w:rPr>
              <w:t xml:space="preserve">2 02 25304 00 0000 150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8CC68EE" w14:textId="77777777" w:rsidR="00D64662" w:rsidRPr="00D64662" w:rsidRDefault="00D64662" w:rsidP="00D64662">
            <w:pPr>
              <w:ind w:left="-57" w:right="-57"/>
              <w:jc w:val="both"/>
              <w:rPr>
                <w:color w:val="000000"/>
                <w:lang w:eastAsia="ru-RU"/>
              </w:rPr>
            </w:pPr>
            <w:r w:rsidRPr="00D64662">
              <w:rPr>
                <w:color w:val="000000"/>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E25226" w14:textId="77777777" w:rsidR="00D64662" w:rsidRPr="00D64662" w:rsidRDefault="00D64662" w:rsidP="00D64662">
            <w:pPr>
              <w:ind w:left="-57" w:right="-57"/>
              <w:jc w:val="right"/>
              <w:rPr>
                <w:color w:val="000000"/>
                <w:lang w:eastAsia="ru-RU"/>
              </w:rPr>
            </w:pPr>
            <w:r w:rsidRPr="00D64662">
              <w:rPr>
                <w:color w:val="000000"/>
                <w:lang w:eastAsia="ru-RU"/>
              </w:rPr>
              <w:t>86 147,8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762D8F" w14:textId="77777777" w:rsidR="00D64662" w:rsidRPr="00D64662" w:rsidRDefault="00D64662" w:rsidP="00D64662">
            <w:pPr>
              <w:ind w:left="-57" w:right="-57"/>
              <w:jc w:val="right"/>
              <w:rPr>
                <w:color w:val="000000"/>
                <w:lang w:eastAsia="ru-RU"/>
              </w:rPr>
            </w:pPr>
            <w:r w:rsidRPr="00D64662">
              <w:rPr>
                <w:color w:val="000000"/>
                <w:lang w:eastAsia="ru-RU"/>
              </w:rPr>
              <w:t>86 147,8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BE91CD" w14:textId="77777777" w:rsidR="00D64662" w:rsidRPr="00D64662" w:rsidRDefault="00D64662" w:rsidP="00D64662">
            <w:pPr>
              <w:ind w:left="-57" w:right="-57"/>
              <w:jc w:val="right"/>
              <w:rPr>
                <w:color w:val="000000"/>
                <w:lang w:eastAsia="ru-RU"/>
              </w:rPr>
            </w:pPr>
            <w:r w:rsidRPr="00D64662">
              <w:rPr>
                <w:color w:val="000000"/>
                <w:lang w:eastAsia="ru-RU"/>
              </w:rPr>
              <w:t>88 170,9</w:t>
            </w:r>
          </w:p>
        </w:tc>
      </w:tr>
      <w:tr w:rsidR="00D64662" w:rsidRPr="00D64662" w14:paraId="50F29B5B"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6E93358" w14:textId="77777777" w:rsidR="00D64662" w:rsidRPr="00D64662" w:rsidRDefault="00D64662" w:rsidP="00D64662">
            <w:pPr>
              <w:ind w:left="-113" w:right="-113"/>
              <w:jc w:val="center"/>
              <w:rPr>
                <w:color w:val="000000"/>
                <w:lang w:eastAsia="ru-RU"/>
              </w:rPr>
            </w:pPr>
            <w:r w:rsidRPr="00D64662">
              <w:rPr>
                <w:color w:val="000000"/>
                <w:lang w:eastAsia="ru-RU"/>
              </w:rPr>
              <w:t xml:space="preserve">2 02 25304 04 0000 150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B6386FE" w14:textId="77777777" w:rsidR="00D64662" w:rsidRPr="00D64662" w:rsidRDefault="00D64662" w:rsidP="00D64662">
            <w:pPr>
              <w:ind w:left="-57" w:right="-57"/>
              <w:jc w:val="both"/>
              <w:rPr>
                <w:color w:val="000000"/>
                <w:lang w:eastAsia="ru-RU"/>
              </w:rPr>
            </w:pPr>
            <w:r w:rsidRPr="00D64662">
              <w:rPr>
                <w:color w:val="000000"/>
                <w:lang w:eastAsia="ru-RU"/>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3E97D1" w14:textId="77777777" w:rsidR="00D64662" w:rsidRPr="00D64662" w:rsidRDefault="00D64662" w:rsidP="00D64662">
            <w:pPr>
              <w:ind w:left="-57" w:right="-57"/>
              <w:jc w:val="right"/>
              <w:rPr>
                <w:color w:val="000000"/>
                <w:lang w:eastAsia="ru-RU"/>
              </w:rPr>
            </w:pPr>
            <w:r w:rsidRPr="00D64662">
              <w:rPr>
                <w:color w:val="000000"/>
                <w:lang w:eastAsia="ru-RU"/>
              </w:rPr>
              <w:t>86 147,8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52E2B9" w14:textId="77777777" w:rsidR="00D64662" w:rsidRPr="00D64662" w:rsidRDefault="00D64662" w:rsidP="00D64662">
            <w:pPr>
              <w:ind w:left="-57" w:right="-57"/>
              <w:jc w:val="right"/>
              <w:rPr>
                <w:color w:val="000000"/>
                <w:lang w:eastAsia="ru-RU"/>
              </w:rPr>
            </w:pPr>
            <w:r w:rsidRPr="00D64662">
              <w:rPr>
                <w:color w:val="000000"/>
                <w:lang w:eastAsia="ru-RU"/>
              </w:rPr>
              <w:t>86 147,8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D0BD15" w14:textId="77777777" w:rsidR="00D64662" w:rsidRPr="00D64662" w:rsidRDefault="00D64662" w:rsidP="00D64662">
            <w:pPr>
              <w:ind w:left="-57" w:right="-57"/>
              <w:jc w:val="right"/>
              <w:rPr>
                <w:color w:val="000000"/>
                <w:lang w:eastAsia="ru-RU"/>
              </w:rPr>
            </w:pPr>
            <w:r w:rsidRPr="00D64662">
              <w:rPr>
                <w:color w:val="000000"/>
                <w:lang w:eastAsia="ru-RU"/>
              </w:rPr>
              <w:t>88 170,9</w:t>
            </w:r>
          </w:p>
        </w:tc>
      </w:tr>
      <w:tr w:rsidR="00D64662" w:rsidRPr="00D64662" w14:paraId="3F8FA0EF"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63ECBE7" w14:textId="77777777" w:rsidR="00D64662" w:rsidRPr="00D64662" w:rsidRDefault="00D64662" w:rsidP="00D64662">
            <w:pPr>
              <w:ind w:left="-113" w:right="-113"/>
              <w:jc w:val="center"/>
              <w:rPr>
                <w:color w:val="000000"/>
                <w:lang w:eastAsia="ru-RU"/>
              </w:rPr>
            </w:pPr>
            <w:r w:rsidRPr="00D64662">
              <w:rPr>
                <w:color w:val="000000"/>
                <w:lang w:eastAsia="ru-RU"/>
              </w:rPr>
              <w:t xml:space="preserve">2 02 25401 00 0000 150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221083A" w14:textId="77777777" w:rsidR="00D64662" w:rsidRPr="00D64662" w:rsidRDefault="00D64662" w:rsidP="00D64662">
            <w:pPr>
              <w:ind w:left="-57" w:right="-57"/>
              <w:jc w:val="both"/>
              <w:rPr>
                <w:color w:val="000000"/>
                <w:lang w:eastAsia="ru-RU"/>
              </w:rPr>
            </w:pPr>
            <w:r w:rsidRPr="00D64662">
              <w:rPr>
                <w:color w:val="000000"/>
                <w:lang w:eastAsia="ru-RU"/>
              </w:rPr>
              <w:t>Субсидии бюджетам в целях обеспечения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457276" w14:textId="77777777" w:rsidR="00D64662" w:rsidRPr="00D64662" w:rsidRDefault="00D64662" w:rsidP="00D64662">
            <w:pPr>
              <w:ind w:left="-57" w:right="-57"/>
              <w:jc w:val="right"/>
              <w:rPr>
                <w:color w:val="000000"/>
                <w:lang w:eastAsia="ru-RU"/>
              </w:rPr>
            </w:pPr>
            <w:r w:rsidRPr="00D64662">
              <w:rPr>
                <w:color w:val="000000"/>
                <w:lang w:eastAsia="ru-RU"/>
              </w:rPr>
              <w:t>555 794,1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44E717"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624F78"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1DAA837C"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41DD1DC" w14:textId="77777777" w:rsidR="00D64662" w:rsidRPr="00D64662" w:rsidRDefault="00D64662" w:rsidP="00D64662">
            <w:pPr>
              <w:ind w:left="-113" w:right="-113"/>
              <w:jc w:val="center"/>
              <w:rPr>
                <w:color w:val="000000"/>
                <w:lang w:eastAsia="ru-RU"/>
              </w:rPr>
            </w:pPr>
            <w:r w:rsidRPr="00D64662">
              <w:rPr>
                <w:color w:val="000000"/>
                <w:lang w:eastAsia="ru-RU"/>
              </w:rPr>
              <w:t xml:space="preserve">2 02 25401 04 0000 150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708A105" w14:textId="77777777" w:rsidR="00D64662" w:rsidRPr="00D64662" w:rsidRDefault="00D64662" w:rsidP="00D64662">
            <w:pPr>
              <w:ind w:left="-57" w:right="-57"/>
              <w:jc w:val="both"/>
              <w:rPr>
                <w:color w:val="000000"/>
                <w:lang w:eastAsia="ru-RU"/>
              </w:rPr>
            </w:pPr>
            <w:r w:rsidRPr="00D64662">
              <w:rPr>
                <w:color w:val="000000"/>
                <w:lang w:eastAsia="ru-RU"/>
              </w:rPr>
              <w:t>Субсидии бюджетам городских округов в целях обеспечения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15E3DA" w14:textId="77777777" w:rsidR="00D64662" w:rsidRPr="00D64662" w:rsidRDefault="00D64662" w:rsidP="00D64662">
            <w:pPr>
              <w:ind w:left="-57" w:right="-57"/>
              <w:jc w:val="right"/>
              <w:rPr>
                <w:color w:val="000000"/>
                <w:lang w:eastAsia="ru-RU"/>
              </w:rPr>
            </w:pPr>
            <w:r w:rsidRPr="00D64662">
              <w:rPr>
                <w:color w:val="000000"/>
                <w:lang w:eastAsia="ru-RU"/>
              </w:rPr>
              <w:t>555 794,1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D31462"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C1ECEA"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65885A88"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182E18C" w14:textId="77777777" w:rsidR="00D64662" w:rsidRPr="00D64662" w:rsidRDefault="00D64662" w:rsidP="00D64662">
            <w:pPr>
              <w:ind w:left="-113" w:right="-113"/>
              <w:jc w:val="center"/>
              <w:rPr>
                <w:color w:val="000000"/>
                <w:lang w:eastAsia="ru-RU"/>
              </w:rPr>
            </w:pPr>
            <w:r w:rsidRPr="00D64662">
              <w:rPr>
                <w:color w:val="000000"/>
                <w:lang w:eastAsia="ru-RU"/>
              </w:rPr>
              <w:t xml:space="preserve">2 02 25497 00 0000 150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51385DD" w14:textId="77777777" w:rsidR="00D64662" w:rsidRPr="00D64662" w:rsidRDefault="00D64662" w:rsidP="00D64662">
            <w:pPr>
              <w:ind w:left="-57" w:right="-57"/>
              <w:jc w:val="both"/>
              <w:rPr>
                <w:color w:val="000000"/>
                <w:lang w:eastAsia="ru-RU"/>
              </w:rPr>
            </w:pPr>
            <w:r w:rsidRPr="00D64662">
              <w:rPr>
                <w:color w:val="000000"/>
                <w:lang w:eastAsia="ru-RU"/>
              </w:rPr>
              <w:t>Субсидии бюджетам на реализацию мероприятий по обеспечению жильем молодых семей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032622" w14:textId="77777777" w:rsidR="00D64662" w:rsidRPr="00D64662" w:rsidRDefault="00D64662" w:rsidP="00D64662">
            <w:pPr>
              <w:ind w:left="-57" w:right="-57"/>
              <w:jc w:val="right"/>
              <w:rPr>
                <w:color w:val="000000"/>
                <w:lang w:eastAsia="ru-RU"/>
              </w:rPr>
            </w:pPr>
            <w:r w:rsidRPr="00D64662">
              <w:rPr>
                <w:color w:val="000000"/>
                <w:lang w:eastAsia="ru-RU"/>
              </w:rPr>
              <w:t>3 243,4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DABEB1" w14:textId="77777777" w:rsidR="00D64662" w:rsidRPr="00D64662" w:rsidRDefault="00D64662" w:rsidP="00D64662">
            <w:pPr>
              <w:ind w:left="-57" w:right="-57"/>
              <w:jc w:val="right"/>
              <w:rPr>
                <w:color w:val="000000"/>
                <w:lang w:eastAsia="ru-RU"/>
              </w:rPr>
            </w:pPr>
            <w:r w:rsidRPr="00D64662">
              <w:rPr>
                <w:color w:val="000000"/>
                <w:lang w:eastAsia="ru-RU"/>
              </w:rPr>
              <w:t>4 954,6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D26C10" w14:textId="77777777" w:rsidR="00D64662" w:rsidRPr="00D64662" w:rsidRDefault="00D64662" w:rsidP="00D64662">
            <w:pPr>
              <w:ind w:left="-57" w:right="-57"/>
              <w:jc w:val="right"/>
              <w:rPr>
                <w:color w:val="000000"/>
                <w:lang w:eastAsia="ru-RU"/>
              </w:rPr>
            </w:pPr>
            <w:r w:rsidRPr="00D64662">
              <w:rPr>
                <w:color w:val="000000"/>
                <w:lang w:eastAsia="ru-RU"/>
              </w:rPr>
              <w:t>4 984,8</w:t>
            </w:r>
          </w:p>
        </w:tc>
      </w:tr>
      <w:tr w:rsidR="00D64662" w:rsidRPr="00D64662" w14:paraId="271DBB03"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B060081" w14:textId="77777777" w:rsidR="00D64662" w:rsidRPr="00D64662" w:rsidRDefault="00D64662" w:rsidP="00D64662">
            <w:pPr>
              <w:ind w:left="-113" w:right="-113"/>
              <w:jc w:val="center"/>
              <w:rPr>
                <w:color w:val="000000"/>
                <w:lang w:eastAsia="ru-RU"/>
              </w:rPr>
            </w:pPr>
            <w:r w:rsidRPr="00D64662">
              <w:rPr>
                <w:color w:val="000000"/>
                <w:lang w:eastAsia="ru-RU"/>
              </w:rPr>
              <w:t xml:space="preserve">2 02 25497 04 0000 150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04E1A52" w14:textId="77777777" w:rsidR="00D64662" w:rsidRPr="00D64662" w:rsidRDefault="00D64662" w:rsidP="00D64662">
            <w:pPr>
              <w:ind w:left="-57" w:right="-57"/>
              <w:jc w:val="both"/>
              <w:rPr>
                <w:color w:val="000000"/>
                <w:lang w:eastAsia="ru-RU"/>
              </w:rPr>
            </w:pPr>
            <w:r w:rsidRPr="00D64662">
              <w:rPr>
                <w:color w:val="000000"/>
                <w:lang w:eastAsia="ru-RU"/>
              </w:rPr>
              <w:t>Субсидии бюджетам городских округов на реализацию мероприятий по обеспечению жильем молодых семей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54A43C" w14:textId="77777777" w:rsidR="00D64662" w:rsidRPr="00D64662" w:rsidRDefault="00D64662" w:rsidP="00D64662">
            <w:pPr>
              <w:ind w:left="-57" w:right="-57"/>
              <w:jc w:val="right"/>
              <w:rPr>
                <w:color w:val="000000"/>
                <w:lang w:eastAsia="ru-RU"/>
              </w:rPr>
            </w:pPr>
            <w:r w:rsidRPr="00D64662">
              <w:rPr>
                <w:color w:val="000000"/>
                <w:lang w:eastAsia="ru-RU"/>
              </w:rPr>
              <w:t>3 243,4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2D9A17" w14:textId="77777777" w:rsidR="00D64662" w:rsidRPr="00D64662" w:rsidRDefault="00D64662" w:rsidP="00D64662">
            <w:pPr>
              <w:ind w:left="-57" w:right="-57"/>
              <w:jc w:val="right"/>
              <w:rPr>
                <w:color w:val="000000"/>
                <w:lang w:eastAsia="ru-RU"/>
              </w:rPr>
            </w:pPr>
            <w:r w:rsidRPr="00D64662">
              <w:rPr>
                <w:color w:val="000000"/>
                <w:lang w:eastAsia="ru-RU"/>
              </w:rPr>
              <w:t>4 954,6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7D4DC9" w14:textId="77777777" w:rsidR="00D64662" w:rsidRPr="00D64662" w:rsidRDefault="00D64662" w:rsidP="00D64662">
            <w:pPr>
              <w:ind w:left="-57" w:right="-57"/>
              <w:jc w:val="right"/>
              <w:rPr>
                <w:color w:val="000000"/>
                <w:lang w:eastAsia="ru-RU"/>
              </w:rPr>
            </w:pPr>
            <w:r w:rsidRPr="00D64662">
              <w:rPr>
                <w:color w:val="000000"/>
                <w:lang w:eastAsia="ru-RU"/>
              </w:rPr>
              <w:t>4 984,8</w:t>
            </w:r>
          </w:p>
        </w:tc>
      </w:tr>
      <w:tr w:rsidR="00D64662" w:rsidRPr="00D64662" w14:paraId="5A38F5D1"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A9C3543" w14:textId="77777777" w:rsidR="00D64662" w:rsidRPr="00D64662" w:rsidRDefault="00D64662" w:rsidP="00D64662">
            <w:pPr>
              <w:ind w:left="-113" w:right="-113"/>
              <w:jc w:val="center"/>
              <w:rPr>
                <w:color w:val="000000"/>
                <w:lang w:eastAsia="ru-RU"/>
              </w:rPr>
            </w:pPr>
            <w:r w:rsidRPr="00D64662">
              <w:rPr>
                <w:color w:val="000000"/>
                <w:lang w:eastAsia="ru-RU"/>
              </w:rPr>
              <w:t xml:space="preserve">2 02 25511 00 0000 150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5B416A5" w14:textId="77777777" w:rsidR="00D64662" w:rsidRPr="00D64662" w:rsidRDefault="00D64662" w:rsidP="00D64662">
            <w:pPr>
              <w:ind w:left="-57" w:right="-57"/>
              <w:jc w:val="both"/>
              <w:rPr>
                <w:color w:val="000000"/>
                <w:lang w:eastAsia="ru-RU"/>
              </w:rPr>
            </w:pPr>
            <w:r w:rsidRPr="00D64662">
              <w:rPr>
                <w:color w:val="000000"/>
                <w:lang w:eastAsia="ru-RU"/>
              </w:rPr>
              <w:t>Субсидии бюджетам на проведение комплексных кадастровых работ</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D58079"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AE7533"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D31E29" w14:textId="77777777" w:rsidR="00D64662" w:rsidRPr="00D64662" w:rsidRDefault="00D64662" w:rsidP="00D64662">
            <w:pPr>
              <w:ind w:left="-57" w:right="-57"/>
              <w:jc w:val="right"/>
              <w:rPr>
                <w:color w:val="000000"/>
                <w:lang w:eastAsia="ru-RU"/>
              </w:rPr>
            </w:pPr>
            <w:r w:rsidRPr="00D64662">
              <w:rPr>
                <w:color w:val="000000"/>
                <w:lang w:eastAsia="ru-RU"/>
              </w:rPr>
              <w:t>55 661,2</w:t>
            </w:r>
          </w:p>
        </w:tc>
      </w:tr>
      <w:tr w:rsidR="00D64662" w:rsidRPr="00D64662" w14:paraId="796141D1"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63B347B" w14:textId="77777777" w:rsidR="00D64662" w:rsidRPr="00D64662" w:rsidRDefault="00D64662" w:rsidP="00D64662">
            <w:pPr>
              <w:ind w:left="-113" w:right="-113"/>
              <w:jc w:val="center"/>
              <w:rPr>
                <w:color w:val="000000"/>
                <w:lang w:eastAsia="ru-RU"/>
              </w:rPr>
            </w:pPr>
            <w:r w:rsidRPr="00D64662">
              <w:rPr>
                <w:color w:val="000000"/>
                <w:lang w:eastAsia="ru-RU"/>
              </w:rPr>
              <w:t xml:space="preserve">2 02 25511 04 0000 150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8593F8E" w14:textId="77777777" w:rsidR="00D64662" w:rsidRPr="00D64662" w:rsidRDefault="00D64662" w:rsidP="00D64662">
            <w:pPr>
              <w:ind w:left="-57" w:right="-57"/>
              <w:jc w:val="both"/>
              <w:rPr>
                <w:color w:val="000000"/>
                <w:lang w:eastAsia="ru-RU"/>
              </w:rPr>
            </w:pPr>
            <w:r w:rsidRPr="00D64662">
              <w:rPr>
                <w:color w:val="000000"/>
                <w:lang w:eastAsia="ru-RU"/>
              </w:rPr>
              <w:t>Субсидии бюджетам городских округов на проведение комплексных кадастровых работ</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E80180"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8E8051"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DD5DB8" w14:textId="77777777" w:rsidR="00D64662" w:rsidRPr="00D64662" w:rsidRDefault="00D64662" w:rsidP="00D64662">
            <w:pPr>
              <w:ind w:left="-57" w:right="-57"/>
              <w:jc w:val="right"/>
              <w:rPr>
                <w:color w:val="000000"/>
                <w:lang w:eastAsia="ru-RU"/>
              </w:rPr>
            </w:pPr>
            <w:r w:rsidRPr="00D64662">
              <w:rPr>
                <w:color w:val="000000"/>
                <w:lang w:eastAsia="ru-RU"/>
              </w:rPr>
              <w:t>55 661,2</w:t>
            </w:r>
          </w:p>
        </w:tc>
      </w:tr>
      <w:tr w:rsidR="00D64662" w:rsidRPr="00D64662" w14:paraId="3CFC0F5C"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326F74C" w14:textId="77777777" w:rsidR="00D64662" w:rsidRPr="00D64662" w:rsidRDefault="00D64662" w:rsidP="00D64662">
            <w:pPr>
              <w:ind w:left="-113" w:right="-113"/>
              <w:jc w:val="center"/>
              <w:rPr>
                <w:color w:val="000000"/>
                <w:lang w:eastAsia="ru-RU"/>
              </w:rPr>
            </w:pPr>
            <w:r w:rsidRPr="00D64662">
              <w:rPr>
                <w:color w:val="000000"/>
                <w:lang w:eastAsia="ru-RU"/>
              </w:rPr>
              <w:t xml:space="preserve">2 02 25517 00 0000 150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8E9E891" w14:textId="77777777" w:rsidR="00D64662" w:rsidRPr="00D64662" w:rsidRDefault="00D64662" w:rsidP="00D64662">
            <w:pPr>
              <w:ind w:left="-57" w:right="-57"/>
              <w:jc w:val="both"/>
              <w:rPr>
                <w:color w:val="000000"/>
                <w:lang w:eastAsia="ru-RU"/>
              </w:rPr>
            </w:pPr>
            <w:r w:rsidRPr="00D64662">
              <w:rPr>
                <w:color w:val="000000"/>
                <w:lang w:eastAsia="ru-RU"/>
              </w:rPr>
              <w:t>Субсидии бюджетам на поддержку творческой деятельности и техническое оснащение детских и кукольных театров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8BC0DE" w14:textId="77777777" w:rsidR="00D64662" w:rsidRPr="00D64662" w:rsidRDefault="00D64662" w:rsidP="00D64662">
            <w:pPr>
              <w:ind w:left="-57" w:right="-57"/>
              <w:jc w:val="right"/>
              <w:rPr>
                <w:color w:val="000000"/>
                <w:lang w:eastAsia="ru-RU"/>
              </w:rPr>
            </w:pPr>
            <w:r w:rsidRPr="00D64662">
              <w:rPr>
                <w:color w:val="000000"/>
                <w:lang w:eastAsia="ru-RU"/>
              </w:rPr>
              <w:t>8 379,7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72D558"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6F82DC"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7E31A5B3"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CE6034E" w14:textId="77777777" w:rsidR="00D64662" w:rsidRPr="00D64662" w:rsidRDefault="00D64662" w:rsidP="00D64662">
            <w:pPr>
              <w:ind w:left="-113" w:right="-113"/>
              <w:jc w:val="center"/>
              <w:rPr>
                <w:color w:val="000000"/>
                <w:lang w:eastAsia="ru-RU"/>
              </w:rPr>
            </w:pPr>
            <w:r w:rsidRPr="00D64662">
              <w:rPr>
                <w:color w:val="000000"/>
                <w:lang w:eastAsia="ru-RU"/>
              </w:rPr>
              <w:t xml:space="preserve">2 02 25517 04 0000 150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F199ABC" w14:textId="77777777" w:rsidR="00D64662" w:rsidRPr="00D64662" w:rsidRDefault="00D64662" w:rsidP="00D64662">
            <w:pPr>
              <w:ind w:left="-57" w:right="-57"/>
              <w:jc w:val="both"/>
              <w:rPr>
                <w:color w:val="000000"/>
                <w:lang w:eastAsia="ru-RU"/>
              </w:rPr>
            </w:pPr>
            <w:r w:rsidRPr="00D64662">
              <w:rPr>
                <w:color w:val="000000"/>
                <w:lang w:eastAsia="ru-RU"/>
              </w:rPr>
              <w:t>Субсидии бюджетам городских округов на поддержку творческой деятельности и техническое оснащение детских и кукольных театров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1D824" w14:textId="77777777" w:rsidR="00D64662" w:rsidRPr="00D64662" w:rsidRDefault="00D64662" w:rsidP="00D64662">
            <w:pPr>
              <w:ind w:left="-57" w:right="-57"/>
              <w:jc w:val="right"/>
              <w:rPr>
                <w:color w:val="000000"/>
                <w:lang w:eastAsia="ru-RU"/>
              </w:rPr>
            </w:pPr>
            <w:r w:rsidRPr="00D64662">
              <w:rPr>
                <w:color w:val="000000"/>
                <w:lang w:eastAsia="ru-RU"/>
              </w:rPr>
              <w:t>8 379,7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DDBF9C"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C980C"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583702A9"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1AEBDB6" w14:textId="77777777" w:rsidR="00D64662" w:rsidRPr="00D64662" w:rsidRDefault="00D64662" w:rsidP="00D64662">
            <w:pPr>
              <w:ind w:left="-113" w:right="-113"/>
              <w:jc w:val="center"/>
              <w:rPr>
                <w:color w:val="000000"/>
                <w:lang w:eastAsia="ru-RU"/>
              </w:rPr>
            </w:pPr>
            <w:r w:rsidRPr="00D64662">
              <w:rPr>
                <w:color w:val="000000"/>
                <w:lang w:eastAsia="ru-RU"/>
              </w:rPr>
              <w:lastRenderedPageBreak/>
              <w:t xml:space="preserve">2 02 25519 00 0000 150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7B0D625" w14:textId="77777777" w:rsidR="00D64662" w:rsidRPr="00D64662" w:rsidRDefault="00D64662" w:rsidP="00D64662">
            <w:pPr>
              <w:ind w:left="-57" w:right="-57"/>
              <w:jc w:val="both"/>
              <w:rPr>
                <w:color w:val="000000"/>
                <w:lang w:eastAsia="ru-RU"/>
              </w:rPr>
            </w:pPr>
            <w:r w:rsidRPr="00D64662">
              <w:rPr>
                <w:color w:val="000000"/>
                <w:lang w:eastAsia="ru-RU"/>
              </w:rPr>
              <w:t>Субсидии бюджетам на поддержку отрасли культуры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1419EB" w14:textId="77777777" w:rsidR="00D64662" w:rsidRPr="00D64662" w:rsidRDefault="00D64662" w:rsidP="00D64662">
            <w:pPr>
              <w:ind w:left="-57" w:right="-57"/>
              <w:jc w:val="right"/>
              <w:rPr>
                <w:color w:val="000000"/>
                <w:lang w:eastAsia="ru-RU"/>
              </w:rPr>
            </w:pPr>
            <w:r w:rsidRPr="00D64662">
              <w:rPr>
                <w:color w:val="000000"/>
                <w:lang w:eastAsia="ru-RU"/>
              </w:rPr>
              <w:t>689,7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3302FF" w14:textId="77777777" w:rsidR="00D64662" w:rsidRPr="00D64662" w:rsidRDefault="00D64662" w:rsidP="00D64662">
            <w:pPr>
              <w:ind w:left="-57" w:right="-57"/>
              <w:jc w:val="right"/>
              <w:rPr>
                <w:color w:val="000000"/>
                <w:lang w:eastAsia="ru-RU"/>
              </w:rPr>
            </w:pPr>
            <w:r w:rsidRPr="00D64662">
              <w:rPr>
                <w:color w:val="000000"/>
                <w:lang w:eastAsia="ru-RU"/>
              </w:rPr>
              <w:t>13 092,8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06B412" w14:textId="77777777" w:rsidR="00D64662" w:rsidRPr="00D64662" w:rsidRDefault="00D64662" w:rsidP="00D64662">
            <w:pPr>
              <w:ind w:left="-57" w:right="-57"/>
              <w:jc w:val="right"/>
              <w:rPr>
                <w:color w:val="000000"/>
                <w:lang w:eastAsia="ru-RU"/>
              </w:rPr>
            </w:pPr>
            <w:r w:rsidRPr="00D64662">
              <w:rPr>
                <w:color w:val="000000"/>
                <w:lang w:eastAsia="ru-RU"/>
              </w:rPr>
              <w:t>690,4</w:t>
            </w:r>
          </w:p>
        </w:tc>
      </w:tr>
      <w:tr w:rsidR="00D64662" w:rsidRPr="00D64662" w14:paraId="34C98687"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16DEB6E" w14:textId="77777777" w:rsidR="00D64662" w:rsidRPr="00D64662" w:rsidRDefault="00D64662" w:rsidP="00D64662">
            <w:pPr>
              <w:ind w:left="-113" w:right="-113"/>
              <w:jc w:val="center"/>
              <w:rPr>
                <w:color w:val="000000"/>
                <w:lang w:eastAsia="ru-RU"/>
              </w:rPr>
            </w:pPr>
            <w:r w:rsidRPr="00D64662">
              <w:rPr>
                <w:color w:val="000000"/>
                <w:lang w:eastAsia="ru-RU"/>
              </w:rPr>
              <w:t xml:space="preserve">2 02 25519 04 0000 150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0EDB33B" w14:textId="77777777" w:rsidR="00D64662" w:rsidRPr="00D64662" w:rsidRDefault="00D64662" w:rsidP="00D64662">
            <w:pPr>
              <w:ind w:left="-57" w:right="-57"/>
              <w:jc w:val="both"/>
              <w:rPr>
                <w:color w:val="000000"/>
                <w:lang w:eastAsia="ru-RU"/>
              </w:rPr>
            </w:pPr>
            <w:r w:rsidRPr="00D64662">
              <w:rPr>
                <w:color w:val="000000"/>
                <w:lang w:eastAsia="ru-RU"/>
              </w:rPr>
              <w:t>Субсидии бюджетам городских округов на поддержку отрасли культуры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190DC" w14:textId="77777777" w:rsidR="00D64662" w:rsidRPr="00D64662" w:rsidRDefault="00D64662" w:rsidP="00D64662">
            <w:pPr>
              <w:ind w:left="-57" w:right="-57"/>
              <w:jc w:val="right"/>
              <w:rPr>
                <w:color w:val="000000"/>
                <w:lang w:eastAsia="ru-RU"/>
              </w:rPr>
            </w:pPr>
            <w:r w:rsidRPr="00D64662">
              <w:rPr>
                <w:color w:val="000000"/>
                <w:lang w:eastAsia="ru-RU"/>
              </w:rPr>
              <w:t>689,7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1F2B20" w14:textId="77777777" w:rsidR="00D64662" w:rsidRPr="00D64662" w:rsidRDefault="00D64662" w:rsidP="00D64662">
            <w:pPr>
              <w:ind w:left="-57" w:right="-57"/>
              <w:jc w:val="right"/>
              <w:rPr>
                <w:color w:val="000000"/>
                <w:lang w:eastAsia="ru-RU"/>
              </w:rPr>
            </w:pPr>
            <w:r w:rsidRPr="00D64662">
              <w:rPr>
                <w:color w:val="000000"/>
                <w:lang w:eastAsia="ru-RU"/>
              </w:rPr>
              <w:t>13 092,8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C662CF" w14:textId="77777777" w:rsidR="00D64662" w:rsidRPr="00D64662" w:rsidRDefault="00D64662" w:rsidP="00D64662">
            <w:pPr>
              <w:ind w:left="-57" w:right="-57"/>
              <w:jc w:val="right"/>
              <w:rPr>
                <w:color w:val="000000"/>
                <w:lang w:eastAsia="ru-RU"/>
              </w:rPr>
            </w:pPr>
            <w:r w:rsidRPr="00D64662">
              <w:rPr>
                <w:color w:val="000000"/>
                <w:lang w:eastAsia="ru-RU"/>
              </w:rPr>
              <w:t>690,4</w:t>
            </w:r>
          </w:p>
        </w:tc>
      </w:tr>
      <w:tr w:rsidR="00D64662" w:rsidRPr="00D64662" w14:paraId="330758EF"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23AAF1A" w14:textId="77777777" w:rsidR="00D64662" w:rsidRPr="00D64662" w:rsidRDefault="00D64662" w:rsidP="00D64662">
            <w:pPr>
              <w:ind w:left="-113" w:right="-113"/>
              <w:jc w:val="center"/>
              <w:rPr>
                <w:color w:val="000000"/>
                <w:lang w:eastAsia="ru-RU"/>
              </w:rPr>
            </w:pPr>
            <w:r w:rsidRPr="00D64662">
              <w:rPr>
                <w:color w:val="000000"/>
                <w:lang w:eastAsia="ru-RU"/>
              </w:rPr>
              <w:t xml:space="preserve">2 02 25555 00 0000 150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05C4BEB" w14:textId="77777777" w:rsidR="00D64662" w:rsidRPr="00D64662" w:rsidRDefault="00D64662" w:rsidP="00D64662">
            <w:pPr>
              <w:ind w:left="-57" w:right="-57"/>
              <w:jc w:val="both"/>
              <w:rPr>
                <w:color w:val="000000"/>
                <w:lang w:eastAsia="ru-RU"/>
              </w:rPr>
            </w:pPr>
            <w:r w:rsidRPr="00D64662">
              <w:rPr>
                <w:color w:val="000000"/>
                <w:lang w:eastAsia="ru-RU"/>
              </w:rPr>
              <w:t>Субсидии бюджетам на реализацию программ формирования современной городской среды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D9372F" w14:textId="77777777" w:rsidR="00D64662" w:rsidRPr="00D64662" w:rsidRDefault="00D64662" w:rsidP="00D64662">
            <w:pPr>
              <w:ind w:left="-57" w:right="-57"/>
              <w:jc w:val="right"/>
              <w:rPr>
                <w:color w:val="000000"/>
                <w:lang w:eastAsia="ru-RU"/>
              </w:rPr>
            </w:pPr>
            <w:r w:rsidRPr="00D64662">
              <w:rPr>
                <w:color w:val="000000"/>
                <w:lang w:eastAsia="ru-RU"/>
              </w:rPr>
              <w:t>55 740,9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26E47D" w14:textId="77777777" w:rsidR="00D64662" w:rsidRPr="00D64662" w:rsidRDefault="00D64662" w:rsidP="00D64662">
            <w:pPr>
              <w:ind w:left="-57" w:right="-57"/>
              <w:jc w:val="right"/>
              <w:rPr>
                <w:color w:val="000000"/>
                <w:lang w:eastAsia="ru-RU"/>
              </w:rPr>
            </w:pPr>
            <w:r w:rsidRPr="00D64662">
              <w:rPr>
                <w:color w:val="000000"/>
                <w:lang w:eastAsia="ru-RU"/>
              </w:rPr>
              <w:t>60 000,0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183DCA"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4BB44E25"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BEB87B1" w14:textId="77777777" w:rsidR="00D64662" w:rsidRPr="00D64662" w:rsidRDefault="00D64662" w:rsidP="00D64662">
            <w:pPr>
              <w:ind w:left="-113" w:right="-113"/>
              <w:jc w:val="center"/>
              <w:rPr>
                <w:color w:val="000000"/>
                <w:lang w:eastAsia="ru-RU"/>
              </w:rPr>
            </w:pPr>
            <w:r w:rsidRPr="00D64662">
              <w:rPr>
                <w:color w:val="000000"/>
                <w:lang w:eastAsia="ru-RU"/>
              </w:rPr>
              <w:t xml:space="preserve">2 02 25555 04 0000 150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5C153FC" w14:textId="77777777" w:rsidR="00D64662" w:rsidRPr="00D64662" w:rsidRDefault="00D64662" w:rsidP="00D64662">
            <w:pPr>
              <w:ind w:left="-57" w:right="-57"/>
              <w:jc w:val="both"/>
              <w:rPr>
                <w:color w:val="000000"/>
                <w:lang w:eastAsia="ru-RU"/>
              </w:rPr>
            </w:pPr>
            <w:r w:rsidRPr="00D64662">
              <w:rPr>
                <w:color w:val="000000"/>
                <w:lang w:eastAsia="ru-RU"/>
              </w:rPr>
              <w:t>Субсидии бюджетам городских округов на реализацию программ формирования современной городской среды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BFDDB5" w14:textId="77777777" w:rsidR="00D64662" w:rsidRPr="00D64662" w:rsidRDefault="00D64662" w:rsidP="00D64662">
            <w:pPr>
              <w:ind w:left="-57" w:right="-57"/>
              <w:jc w:val="right"/>
              <w:rPr>
                <w:color w:val="000000"/>
                <w:lang w:eastAsia="ru-RU"/>
              </w:rPr>
            </w:pPr>
            <w:r w:rsidRPr="00D64662">
              <w:rPr>
                <w:color w:val="000000"/>
                <w:lang w:eastAsia="ru-RU"/>
              </w:rPr>
              <w:t>55 740,9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A96FEC" w14:textId="77777777" w:rsidR="00D64662" w:rsidRPr="00D64662" w:rsidRDefault="00D64662" w:rsidP="00D64662">
            <w:pPr>
              <w:ind w:left="-57" w:right="-57"/>
              <w:jc w:val="right"/>
              <w:rPr>
                <w:color w:val="000000"/>
                <w:lang w:eastAsia="ru-RU"/>
              </w:rPr>
            </w:pPr>
            <w:r w:rsidRPr="00D64662">
              <w:rPr>
                <w:color w:val="000000"/>
                <w:lang w:eastAsia="ru-RU"/>
              </w:rPr>
              <w:t>60 000,0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37A4A7"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2525B9DC"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F26B31D" w14:textId="77777777" w:rsidR="00D64662" w:rsidRPr="00D64662" w:rsidRDefault="00D64662" w:rsidP="00D64662">
            <w:pPr>
              <w:ind w:left="-113" w:right="-113"/>
              <w:jc w:val="center"/>
              <w:rPr>
                <w:color w:val="000000"/>
                <w:lang w:eastAsia="ru-RU"/>
              </w:rPr>
            </w:pPr>
            <w:r w:rsidRPr="00D64662">
              <w:rPr>
                <w:color w:val="000000"/>
                <w:lang w:eastAsia="ru-RU"/>
              </w:rPr>
              <w:t xml:space="preserve">2 02 25786 00 0000 150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AB238EC" w14:textId="77777777" w:rsidR="00D64662" w:rsidRPr="00D64662" w:rsidRDefault="00D64662" w:rsidP="00D64662">
            <w:pPr>
              <w:ind w:left="-57" w:right="-57"/>
              <w:jc w:val="both"/>
              <w:rPr>
                <w:color w:val="000000"/>
                <w:lang w:eastAsia="ru-RU"/>
              </w:rPr>
            </w:pPr>
            <w:r w:rsidRPr="00D64662">
              <w:rPr>
                <w:color w:val="000000"/>
                <w:lang w:eastAsia="ru-RU"/>
              </w:rPr>
              <w:t>Субсидии бюджетам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3EAA52" w14:textId="77777777" w:rsidR="00D64662" w:rsidRPr="00D64662" w:rsidRDefault="00D64662" w:rsidP="00D64662">
            <w:pPr>
              <w:ind w:left="-57" w:right="-57"/>
              <w:jc w:val="right"/>
              <w:rPr>
                <w:color w:val="000000"/>
                <w:lang w:eastAsia="ru-RU"/>
              </w:rPr>
            </w:pPr>
            <w:r w:rsidRPr="00D64662">
              <w:rPr>
                <w:color w:val="000000"/>
                <w:lang w:eastAsia="ru-RU"/>
              </w:rPr>
              <w:t>1 810,7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18FDE8"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D17942"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11FEDD2E"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3580171" w14:textId="77777777" w:rsidR="00D64662" w:rsidRPr="00D64662" w:rsidRDefault="00D64662" w:rsidP="00D64662">
            <w:pPr>
              <w:ind w:left="-113" w:right="-113"/>
              <w:jc w:val="center"/>
              <w:rPr>
                <w:color w:val="000000"/>
                <w:lang w:eastAsia="ru-RU"/>
              </w:rPr>
            </w:pPr>
            <w:r w:rsidRPr="00D64662">
              <w:rPr>
                <w:color w:val="000000"/>
                <w:lang w:eastAsia="ru-RU"/>
              </w:rPr>
              <w:t xml:space="preserve">2 02 25786 04 0000 150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23C21B1" w14:textId="77777777" w:rsidR="00D64662" w:rsidRPr="00D64662" w:rsidRDefault="00D64662" w:rsidP="00D64662">
            <w:pPr>
              <w:ind w:left="-57" w:right="-57"/>
              <w:jc w:val="both"/>
              <w:rPr>
                <w:color w:val="000000"/>
                <w:lang w:eastAsia="ru-RU"/>
              </w:rPr>
            </w:pPr>
            <w:r w:rsidRPr="00D64662">
              <w:rPr>
                <w:color w:val="000000"/>
                <w:lang w:eastAsia="ru-RU"/>
              </w:rPr>
              <w:t>Субсидии бюджетам городских округов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E574BD" w14:textId="77777777" w:rsidR="00D64662" w:rsidRPr="00D64662" w:rsidRDefault="00D64662" w:rsidP="00D64662">
            <w:pPr>
              <w:ind w:left="-57" w:right="-57"/>
              <w:jc w:val="right"/>
              <w:rPr>
                <w:color w:val="000000"/>
                <w:lang w:eastAsia="ru-RU"/>
              </w:rPr>
            </w:pPr>
            <w:r w:rsidRPr="00D64662">
              <w:rPr>
                <w:color w:val="000000"/>
                <w:lang w:eastAsia="ru-RU"/>
              </w:rPr>
              <w:t>1 810,7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BC7703"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2E8DB3"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1AB71937"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977D652" w14:textId="77777777" w:rsidR="00D64662" w:rsidRPr="00D64662" w:rsidRDefault="00D64662" w:rsidP="00D64662">
            <w:pPr>
              <w:ind w:left="-113" w:right="-113"/>
              <w:jc w:val="center"/>
              <w:rPr>
                <w:color w:val="000000"/>
                <w:lang w:eastAsia="ru-RU"/>
              </w:rPr>
            </w:pPr>
            <w:r w:rsidRPr="00D64662">
              <w:rPr>
                <w:color w:val="000000"/>
                <w:lang w:eastAsia="ru-RU"/>
              </w:rPr>
              <w:t xml:space="preserve">2 02 29999 00 0000 150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565F2DE" w14:textId="77777777" w:rsidR="00D64662" w:rsidRPr="00D64662" w:rsidRDefault="00D64662" w:rsidP="00D64662">
            <w:pPr>
              <w:ind w:left="-57" w:right="-57"/>
              <w:jc w:val="both"/>
              <w:rPr>
                <w:color w:val="000000"/>
                <w:lang w:eastAsia="ru-RU"/>
              </w:rPr>
            </w:pPr>
            <w:r w:rsidRPr="00D64662">
              <w:rPr>
                <w:color w:val="000000"/>
                <w:lang w:eastAsia="ru-RU"/>
              </w:rPr>
              <w:t>Прочие субсидии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22D17E" w14:textId="77777777" w:rsidR="00D64662" w:rsidRPr="00D64662" w:rsidRDefault="00D64662" w:rsidP="00D64662">
            <w:pPr>
              <w:ind w:left="-57" w:right="-57"/>
              <w:jc w:val="right"/>
              <w:rPr>
                <w:color w:val="000000"/>
                <w:lang w:eastAsia="ru-RU"/>
              </w:rPr>
            </w:pPr>
            <w:r w:rsidRPr="00D64662">
              <w:rPr>
                <w:color w:val="000000"/>
                <w:lang w:eastAsia="ru-RU"/>
              </w:rPr>
              <w:t>380 947,7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CB9402" w14:textId="77777777" w:rsidR="00D64662" w:rsidRPr="00D64662" w:rsidRDefault="00D64662" w:rsidP="00D64662">
            <w:pPr>
              <w:ind w:left="-57" w:right="-57"/>
              <w:jc w:val="right"/>
              <w:rPr>
                <w:color w:val="000000"/>
                <w:lang w:eastAsia="ru-RU"/>
              </w:rPr>
            </w:pPr>
            <w:r w:rsidRPr="00D64662">
              <w:rPr>
                <w:color w:val="000000"/>
                <w:lang w:eastAsia="ru-RU"/>
              </w:rPr>
              <w:t>136 340,1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F9E445" w14:textId="77777777" w:rsidR="00D64662" w:rsidRPr="00D64662" w:rsidRDefault="00D64662" w:rsidP="00D64662">
            <w:pPr>
              <w:ind w:left="-57" w:right="-57"/>
              <w:jc w:val="right"/>
              <w:rPr>
                <w:color w:val="000000"/>
                <w:lang w:eastAsia="ru-RU"/>
              </w:rPr>
            </w:pPr>
            <w:r w:rsidRPr="00D64662">
              <w:rPr>
                <w:color w:val="000000"/>
                <w:lang w:eastAsia="ru-RU"/>
              </w:rPr>
              <w:t>134 068,5</w:t>
            </w:r>
          </w:p>
        </w:tc>
      </w:tr>
      <w:tr w:rsidR="00D64662" w:rsidRPr="00D64662" w14:paraId="4A93930D"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D4F070D" w14:textId="77777777" w:rsidR="00D64662" w:rsidRPr="00D64662" w:rsidRDefault="00D64662" w:rsidP="00D64662">
            <w:pPr>
              <w:ind w:left="-113" w:right="-113"/>
              <w:jc w:val="center"/>
              <w:rPr>
                <w:color w:val="000000"/>
                <w:lang w:eastAsia="ru-RU"/>
              </w:rPr>
            </w:pPr>
            <w:r w:rsidRPr="00D64662">
              <w:rPr>
                <w:color w:val="000000"/>
                <w:lang w:eastAsia="ru-RU"/>
              </w:rPr>
              <w:t xml:space="preserve">2 02 29999 04 0000 150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BCE8724" w14:textId="77777777" w:rsidR="00D64662" w:rsidRPr="00D64662" w:rsidRDefault="00D64662" w:rsidP="00D64662">
            <w:pPr>
              <w:ind w:left="-57" w:right="-57"/>
              <w:jc w:val="both"/>
              <w:rPr>
                <w:color w:val="000000"/>
                <w:lang w:eastAsia="ru-RU"/>
              </w:rPr>
            </w:pPr>
            <w:r w:rsidRPr="00D64662">
              <w:rPr>
                <w:color w:val="000000"/>
                <w:lang w:eastAsia="ru-RU"/>
              </w:rPr>
              <w:t>Прочие субсидии бюджетам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234F04" w14:textId="77777777" w:rsidR="00D64662" w:rsidRPr="00D64662" w:rsidRDefault="00D64662" w:rsidP="00D64662">
            <w:pPr>
              <w:ind w:left="-57" w:right="-57"/>
              <w:jc w:val="right"/>
              <w:rPr>
                <w:color w:val="000000"/>
                <w:lang w:eastAsia="ru-RU"/>
              </w:rPr>
            </w:pPr>
            <w:r w:rsidRPr="00D64662">
              <w:rPr>
                <w:color w:val="000000"/>
                <w:lang w:eastAsia="ru-RU"/>
              </w:rPr>
              <w:t>380 947,7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9B053F" w14:textId="77777777" w:rsidR="00D64662" w:rsidRPr="00D64662" w:rsidRDefault="00D64662" w:rsidP="00D64662">
            <w:pPr>
              <w:ind w:left="-57" w:right="-57"/>
              <w:jc w:val="right"/>
              <w:rPr>
                <w:color w:val="000000"/>
                <w:lang w:eastAsia="ru-RU"/>
              </w:rPr>
            </w:pPr>
            <w:r w:rsidRPr="00D64662">
              <w:rPr>
                <w:color w:val="000000"/>
                <w:lang w:eastAsia="ru-RU"/>
              </w:rPr>
              <w:t>136 340,1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2535F3" w14:textId="77777777" w:rsidR="00D64662" w:rsidRPr="00D64662" w:rsidRDefault="00D64662" w:rsidP="00D64662">
            <w:pPr>
              <w:ind w:left="-57" w:right="-57"/>
              <w:jc w:val="right"/>
              <w:rPr>
                <w:color w:val="000000"/>
                <w:lang w:eastAsia="ru-RU"/>
              </w:rPr>
            </w:pPr>
            <w:r w:rsidRPr="00D64662">
              <w:rPr>
                <w:color w:val="000000"/>
                <w:lang w:eastAsia="ru-RU"/>
              </w:rPr>
              <w:t>134 068,5</w:t>
            </w:r>
          </w:p>
        </w:tc>
      </w:tr>
      <w:tr w:rsidR="00D64662" w:rsidRPr="00D64662" w14:paraId="4E0D04E7"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A7D4985" w14:textId="77777777" w:rsidR="00D64662" w:rsidRPr="00D64662" w:rsidRDefault="00D64662" w:rsidP="00D64662">
            <w:pPr>
              <w:ind w:left="-113" w:right="-113"/>
              <w:jc w:val="center"/>
              <w:rPr>
                <w:color w:val="000000"/>
                <w:lang w:eastAsia="ru-RU"/>
              </w:rPr>
            </w:pPr>
            <w:r w:rsidRPr="00D64662">
              <w:rPr>
                <w:color w:val="000000"/>
                <w:lang w:eastAsia="ru-RU"/>
              </w:rPr>
              <w:t xml:space="preserve">2 02 30000 00 0000 150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37A2717" w14:textId="77777777" w:rsidR="00D64662" w:rsidRPr="00D64662" w:rsidRDefault="00D64662" w:rsidP="00D64662">
            <w:pPr>
              <w:ind w:left="-57" w:right="-57"/>
              <w:jc w:val="both"/>
              <w:rPr>
                <w:color w:val="000000"/>
                <w:lang w:eastAsia="ru-RU"/>
              </w:rPr>
            </w:pPr>
            <w:r w:rsidRPr="00D64662">
              <w:rPr>
                <w:color w:val="000000"/>
                <w:lang w:eastAsia="ru-RU"/>
              </w:rPr>
              <w:t>Субвенции бюджетам бюджетной системы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3A8AE7" w14:textId="77777777" w:rsidR="00D64662" w:rsidRPr="00D64662" w:rsidRDefault="00D64662" w:rsidP="00D64662">
            <w:pPr>
              <w:ind w:left="-57" w:right="-57"/>
              <w:jc w:val="right"/>
              <w:rPr>
                <w:color w:val="000000"/>
                <w:lang w:eastAsia="ru-RU"/>
              </w:rPr>
            </w:pPr>
            <w:r w:rsidRPr="00D64662">
              <w:rPr>
                <w:color w:val="000000"/>
                <w:lang w:eastAsia="ru-RU"/>
              </w:rPr>
              <w:t>2 783 737,6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EF88D3" w14:textId="77777777" w:rsidR="00D64662" w:rsidRPr="00D64662" w:rsidRDefault="00D64662" w:rsidP="00D64662">
            <w:pPr>
              <w:ind w:left="-57" w:right="-57"/>
              <w:jc w:val="right"/>
              <w:rPr>
                <w:color w:val="000000"/>
                <w:lang w:eastAsia="ru-RU"/>
              </w:rPr>
            </w:pPr>
            <w:r w:rsidRPr="00D64662">
              <w:rPr>
                <w:color w:val="000000"/>
                <w:lang w:eastAsia="ru-RU"/>
              </w:rPr>
              <w:t>2 655 455,7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60D660" w14:textId="77777777" w:rsidR="00D64662" w:rsidRPr="00D64662" w:rsidRDefault="00D64662" w:rsidP="00D64662">
            <w:pPr>
              <w:ind w:left="-57" w:right="-57"/>
              <w:jc w:val="right"/>
              <w:rPr>
                <w:color w:val="000000"/>
                <w:lang w:eastAsia="ru-RU"/>
              </w:rPr>
            </w:pPr>
            <w:r w:rsidRPr="00D64662">
              <w:rPr>
                <w:color w:val="000000"/>
                <w:lang w:eastAsia="ru-RU"/>
              </w:rPr>
              <w:t>2 715 324,8</w:t>
            </w:r>
          </w:p>
        </w:tc>
      </w:tr>
      <w:tr w:rsidR="00D64662" w:rsidRPr="00D64662" w14:paraId="174B8C1B"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481FEA3" w14:textId="77777777" w:rsidR="00D64662" w:rsidRPr="00D64662" w:rsidRDefault="00D64662" w:rsidP="00D64662">
            <w:pPr>
              <w:ind w:left="-113" w:right="-113"/>
              <w:jc w:val="center"/>
              <w:rPr>
                <w:color w:val="000000"/>
                <w:lang w:eastAsia="ru-RU"/>
              </w:rPr>
            </w:pPr>
            <w:r w:rsidRPr="00D64662">
              <w:rPr>
                <w:color w:val="000000"/>
                <w:lang w:eastAsia="ru-RU"/>
              </w:rPr>
              <w:t xml:space="preserve">2 02 30013 00 0000 150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A12A28E" w14:textId="77777777" w:rsidR="00D64662" w:rsidRPr="00D64662" w:rsidRDefault="00D64662" w:rsidP="00D64662">
            <w:pPr>
              <w:ind w:left="-57" w:right="-57"/>
              <w:jc w:val="both"/>
              <w:rPr>
                <w:color w:val="000000"/>
                <w:lang w:eastAsia="ru-RU"/>
              </w:rPr>
            </w:pPr>
            <w:r w:rsidRPr="00D64662">
              <w:rPr>
                <w:color w:val="000000"/>
                <w:lang w:eastAsia="ru-RU"/>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F31EA4" w14:textId="77777777" w:rsidR="00D64662" w:rsidRPr="00D64662" w:rsidRDefault="00D64662" w:rsidP="00D64662">
            <w:pPr>
              <w:ind w:left="-57" w:right="-57"/>
              <w:jc w:val="right"/>
              <w:rPr>
                <w:color w:val="000000"/>
                <w:lang w:eastAsia="ru-RU"/>
              </w:rPr>
            </w:pPr>
            <w:r w:rsidRPr="00D64662">
              <w:rPr>
                <w:color w:val="000000"/>
                <w:lang w:eastAsia="ru-RU"/>
              </w:rPr>
              <w:t>5 377,5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EB597C" w14:textId="77777777" w:rsidR="00D64662" w:rsidRPr="00D64662" w:rsidRDefault="00D64662" w:rsidP="00D64662">
            <w:pPr>
              <w:ind w:left="-57" w:right="-57"/>
              <w:jc w:val="right"/>
              <w:rPr>
                <w:color w:val="000000"/>
                <w:lang w:eastAsia="ru-RU"/>
              </w:rPr>
            </w:pPr>
            <w:r w:rsidRPr="00D64662">
              <w:rPr>
                <w:color w:val="000000"/>
                <w:lang w:eastAsia="ru-RU"/>
              </w:rPr>
              <w:t>8 105,0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D4D712" w14:textId="77777777" w:rsidR="00D64662" w:rsidRPr="00D64662" w:rsidRDefault="00D64662" w:rsidP="00D64662">
            <w:pPr>
              <w:ind w:left="-57" w:right="-57"/>
              <w:jc w:val="right"/>
              <w:rPr>
                <w:color w:val="000000"/>
                <w:lang w:eastAsia="ru-RU"/>
              </w:rPr>
            </w:pPr>
            <w:r w:rsidRPr="00D64662">
              <w:rPr>
                <w:color w:val="000000"/>
                <w:lang w:eastAsia="ru-RU"/>
              </w:rPr>
              <w:t>8 419,3</w:t>
            </w:r>
          </w:p>
        </w:tc>
      </w:tr>
      <w:tr w:rsidR="00D64662" w:rsidRPr="00D64662" w14:paraId="2A18F87F"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84AB4FC" w14:textId="77777777" w:rsidR="00D64662" w:rsidRPr="00D64662" w:rsidRDefault="00D64662" w:rsidP="00D64662">
            <w:pPr>
              <w:ind w:left="-113" w:right="-113"/>
              <w:jc w:val="center"/>
              <w:rPr>
                <w:color w:val="000000"/>
                <w:lang w:eastAsia="ru-RU"/>
              </w:rPr>
            </w:pPr>
            <w:r w:rsidRPr="00D64662">
              <w:rPr>
                <w:color w:val="000000"/>
                <w:lang w:eastAsia="ru-RU"/>
              </w:rPr>
              <w:t xml:space="preserve">2 02 30013 04 0000 150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50E04D4" w14:textId="77777777" w:rsidR="00D64662" w:rsidRPr="00D64662" w:rsidRDefault="00D64662" w:rsidP="00D64662">
            <w:pPr>
              <w:ind w:left="-57" w:right="-57"/>
              <w:jc w:val="both"/>
              <w:rPr>
                <w:color w:val="000000"/>
                <w:lang w:eastAsia="ru-RU"/>
              </w:rPr>
            </w:pPr>
            <w:r w:rsidRPr="00D64662">
              <w:rPr>
                <w:color w:val="000000"/>
                <w:lang w:eastAsia="ru-RU"/>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DC3EB0" w14:textId="77777777" w:rsidR="00D64662" w:rsidRPr="00D64662" w:rsidRDefault="00D64662" w:rsidP="00D64662">
            <w:pPr>
              <w:ind w:left="-57" w:right="-57"/>
              <w:jc w:val="right"/>
              <w:rPr>
                <w:color w:val="000000"/>
                <w:lang w:eastAsia="ru-RU"/>
              </w:rPr>
            </w:pPr>
            <w:r w:rsidRPr="00D64662">
              <w:rPr>
                <w:color w:val="000000"/>
                <w:lang w:eastAsia="ru-RU"/>
              </w:rPr>
              <w:t>5 377,5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5DC193" w14:textId="77777777" w:rsidR="00D64662" w:rsidRPr="00D64662" w:rsidRDefault="00D64662" w:rsidP="00D64662">
            <w:pPr>
              <w:ind w:left="-57" w:right="-57"/>
              <w:jc w:val="right"/>
              <w:rPr>
                <w:color w:val="000000"/>
                <w:lang w:eastAsia="ru-RU"/>
              </w:rPr>
            </w:pPr>
            <w:r w:rsidRPr="00D64662">
              <w:rPr>
                <w:color w:val="000000"/>
                <w:lang w:eastAsia="ru-RU"/>
              </w:rPr>
              <w:t>8 105,0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D803DC" w14:textId="77777777" w:rsidR="00D64662" w:rsidRPr="00D64662" w:rsidRDefault="00D64662" w:rsidP="00D64662">
            <w:pPr>
              <w:ind w:left="-57" w:right="-57"/>
              <w:jc w:val="right"/>
              <w:rPr>
                <w:color w:val="000000"/>
                <w:lang w:eastAsia="ru-RU"/>
              </w:rPr>
            </w:pPr>
            <w:r w:rsidRPr="00D64662">
              <w:rPr>
                <w:color w:val="000000"/>
                <w:lang w:eastAsia="ru-RU"/>
              </w:rPr>
              <w:t>8 419,3</w:t>
            </w:r>
          </w:p>
        </w:tc>
      </w:tr>
      <w:tr w:rsidR="00D64662" w:rsidRPr="00D64662" w14:paraId="161B16A2"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B01F76E" w14:textId="77777777" w:rsidR="00D64662" w:rsidRPr="00D64662" w:rsidRDefault="00D64662" w:rsidP="00D64662">
            <w:pPr>
              <w:ind w:left="-113" w:right="-113"/>
              <w:jc w:val="center"/>
              <w:rPr>
                <w:color w:val="000000"/>
                <w:lang w:eastAsia="ru-RU"/>
              </w:rPr>
            </w:pPr>
            <w:r w:rsidRPr="00D64662">
              <w:rPr>
                <w:color w:val="000000"/>
                <w:lang w:eastAsia="ru-RU"/>
              </w:rPr>
              <w:t xml:space="preserve">2 02 30022 00 0000 150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57E01E4" w14:textId="77777777" w:rsidR="00D64662" w:rsidRPr="00D64662" w:rsidRDefault="00D64662" w:rsidP="00D64662">
            <w:pPr>
              <w:ind w:left="-57" w:right="-57"/>
              <w:jc w:val="both"/>
              <w:rPr>
                <w:color w:val="000000"/>
                <w:lang w:eastAsia="ru-RU"/>
              </w:rPr>
            </w:pPr>
            <w:r w:rsidRPr="00D64662">
              <w:rPr>
                <w:color w:val="000000"/>
                <w:lang w:eastAsia="ru-RU"/>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1B53E1" w14:textId="77777777" w:rsidR="00D64662" w:rsidRPr="00D64662" w:rsidRDefault="00D64662" w:rsidP="00D64662">
            <w:pPr>
              <w:ind w:left="-57" w:right="-57"/>
              <w:jc w:val="right"/>
              <w:rPr>
                <w:color w:val="000000"/>
                <w:lang w:eastAsia="ru-RU"/>
              </w:rPr>
            </w:pPr>
            <w:r w:rsidRPr="00D64662">
              <w:rPr>
                <w:color w:val="000000"/>
                <w:lang w:eastAsia="ru-RU"/>
              </w:rPr>
              <w:t>151 710,5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6DC697" w14:textId="77777777" w:rsidR="00D64662" w:rsidRPr="00D64662" w:rsidRDefault="00D64662" w:rsidP="00D64662">
            <w:pPr>
              <w:ind w:left="-57" w:right="-57"/>
              <w:jc w:val="right"/>
              <w:rPr>
                <w:color w:val="000000"/>
                <w:lang w:eastAsia="ru-RU"/>
              </w:rPr>
            </w:pPr>
            <w:r w:rsidRPr="00D64662">
              <w:rPr>
                <w:color w:val="000000"/>
                <w:lang w:eastAsia="ru-RU"/>
              </w:rPr>
              <w:t>159 044,5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685F41" w14:textId="77777777" w:rsidR="00D64662" w:rsidRPr="00D64662" w:rsidRDefault="00D64662" w:rsidP="00D64662">
            <w:pPr>
              <w:ind w:left="-57" w:right="-57"/>
              <w:jc w:val="right"/>
              <w:rPr>
                <w:color w:val="000000"/>
                <w:lang w:eastAsia="ru-RU"/>
              </w:rPr>
            </w:pPr>
            <w:r w:rsidRPr="00D64662">
              <w:rPr>
                <w:color w:val="000000"/>
                <w:lang w:eastAsia="ru-RU"/>
              </w:rPr>
              <w:t>165 088,2</w:t>
            </w:r>
          </w:p>
        </w:tc>
      </w:tr>
      <w:tr w:rsidR="00D64662" w:rsidRPr="00D64662" w14:paraId="031895B3"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8400C69" w14:textId="77777777" w:rsidR="00D64662" w:rsidRPr="00D64662" w:rsidRDefault="00D64662" w:rsidP="00D64662">
            <w:pPr>
              <w:ind w:left="-113" w:right="-113"/>
              <w:jc w:val="center"/>
              <w:rPr>
                <w:color w:val="000000"/>
                <w:lang w:eastAsia="ru-RU"/>
              </w:rPr>
            </w:pPr>
            <w:r w:rsidRPr="00D64662">
              <w:rPr>
                <w:color w:val="000000"/>
                <w:lang w:eastAsia="ru-RU"/>
              </w:rPr>
              <w:t xml:space="preserve">2 02 30022 04 0000 150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C28DD87" w14:textId="77777777" w:rsidR="00D64662" w:rsidRPr="00D64662" w:rsidRDefault="00D64662" w:rsidP="00D64662">
            <w:pPr>
              <w:ind w:left="-57" w:right="-57"/>
              <w:jc w:val="both"/>
              <w:rPr>
                <w:color w:val="000000"/>
                <w:lang w:eastAsia="ru-RU"/>
              </w:rPr>
            </w:pPr>
            <w:r w:rsidRPr="00D64662">
              <w:rPr>
                <w:color w:val="000000"/>
                <w:lang w:eastAsia="ru-RU"/>
              </w:rPr>
              <w:t>Субвенции бюджетам городских округов на предоставление гражданам субсидий на оплату жилого помещения и коммунальных услуг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C76587" w14:textId="77777777" w:rsidR="00D64662" w:rsidRPr="00D64662" w:rsidRDefault="00D64662" w:rsidP="00D64662">
            <w:pPr>
              <w:ind w:left="-57" w:right="-57"/>
              <w:jc w:val="right"/>
              <w:rPr>
                <w:color w:val="000000"/>
                <w:lang w:eastAsia="ru-RU"/>
              </w:rPr>
            </w:pPr>
            <w:r w:rsidRPr="00D64662">
              <w:rPr>
                <w:color w:val="000000"/>
                <w:lang w:eastAsia="ru-RU"/>
              </w:rPr>
              <w:t>151 710,5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8EAB95" w14:textId="77777777" w:rsidR="00D64662" w:rsidRPr="00D64662" w:rsidRDefault="00D64662" w:rsidP="00D64662">
            <w:pPr>
              <w:ind w:left="-57" w:right="-57"/>
              <w:jc w:val="right"/>
              <w:rPr>
                <w:color w:val="000000"/>
                <w:lang w:eastAsia="ru-RU"/>
              </w:rPr>
            </w:pPr>
            <w:r w:rsidRPr="00D64662">
              <w:rPr>
                <w:color w:val="000000"/>
                <w:lang w:eastAsia="ru-RU"/>
              </w:rPr>
              <w:t>159 044,5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594E2B" w14:textId="77777777" w:rsidR="00D64662" w:rsidRPr="00D64662" w:rsidRDefault="00D64662" w:rsidP="00D64662">
            <w:pPr>
              <w:ind w:left="-57" w:right="-57"/>
              <w:jc w:val="right"/>
              <w:rPr>
                <w:color w:val="000000"/>
                <w:lang w:eastAsia="ru-RU"/>
              </w:rPr>
            </w:pPr>
            <w:r w:rsidRPr="00D64662">
              <w:rPr>
                <w:color w:val="000000"/>
                <w:lang w:eastAsia="ru-RU"/>
              </w:rPr>
              <w:t>165 088,2</w:t>
            </w:r>
          </w:p>
        </w:tc>
      </w:tr>
      <w:tr w:rsidR="00D64662" w:rsidRPr="00D64662" w14:paraId="5F8302C4"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133B1D7" w14:textId="77777777" w:rsidR="00D64662" w:rsidRPr="00D64662" w:rsidRDefault="00D64662" w:rsidP="00D64662">
            <w:pPr>
              <w:ind w:left="-113" w:right="-113"/>
              <w:jc w:val="center"/>
              <w:rPr>
                <w:color w:val="000000"/>
                <w:lang w:eastAsia="ru-RU"/>
              </w:rPr>
            </w:pPr>
            <w:r w:rsidRPr="00D64662">
              <w:rPr>
                <w:color w:val="000000"/>
                <w:lang w:eastAsia="ru-RU"/>
              </w:rPr>
              <w:t xml:space="preserve">2 02 30024 00 0000 150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73A7FB1" w14:textId="77777777" w:rsidR="00D64662" w:rsidRPr="00D64662" w:rsidRDefault="00D64662" w:rsidP="00D64662">
            <w:pPr>
              <w:ind w:left="-57" w:right="-57"/>
              <w:jc w:val="both"/>
              <w:rPr>
                <w:color w:val="000000"/>
                <w:lang w:eastAsia="ru-RU"/>
              </w:rPr>
            </w:pPr>
            <w:r w:rsidRPr="00D64662">
              <w:rPr>
                <w:color w:val="000000"/>
                <w:lang w:eastAsia="ru-RU"/>
              </w:rPr>
              <w:t>Субвенции местным бюджетам на выполнение передаваемых полномочий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17A13" w14:textId="77777777" w:rsidR="00D64662" w:rsidRPr="00D64662" w:rsidRDefault="00D64662" w:rsidP="00D64662">
            <w:pPr>
              <w:ind w:left="-57" w:right="-57"/>
              <w:jc w:val="right"/>
              <w:rPr>
                <w:color w:val="000000"/>
                <w:lang w:eastAsia="ru-RU"/>
              </w:rPr>
            </w:pPr>
            <w:r w:rsidRPr="00D64662">
              <w:rPr>
                <w:color w:val="000000"/>
                <w:lang w:eastAsia="ru-RU"/>
              </w:rPr>
              <w:t>752 752,7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F4FD65" w14:textId="77777777" w:rsidR="00D64662" w:rsidRPr="00D64662" w:rsidRDefault="00D64662" w:rsidP="00D64662">
            <w:pPr>
              <w:ind w:left="-57" w:right="-57"/>
              <w:jc w:val="right"/>
              <w:rPr>
                <w:color w:val="000000"/>
                <w:lang w:eastAsia="ru-RU"/>
              </w:rPr>
            </w:pPr>
            <w:r w:rsidRPr="00D64662">
              <w:rPr>
                <w:color w:val="000000"/>
                <w:lang w:eastAsia="ru-RU"/>
              </w:rPr>
              <w:t>796 383,3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AA0B5E" w14:textId="77777777" w:rsidR="00D64662" w:rsidRPr="00D64662" w:rsidRDefault="00D64662" w:rsidP="00D64662">
            <w:pPr>
              <w:ind w:left="-57" w:right="-57"/>
              <w:jc w:val="right"/>
              <w:rPr>
                <w:color w:val="000000"/>
                <w:lang w:eastAsia="ru-RU"/>
              </w:rPr>
            </w:pPr>
            <w:r w:rsidRPr="00D64662">
              <w:rPr>
                <w:color w:val="000000"/>
                <w:lang w:eastAsia="ru-RU"/>
              </w:rPr>
              <w:t>824 768,5</w:t>
            </w:r>
          </w:p>
        </w:tc>
      </w:tr>
      <w:tr w:rsidR="00D64662" w:rsidRPr="00D64662" w14:paraId="14A117BB"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00E0F71" w14:textId="77777777" w:rsidR="00D64662" w:rsidRPr="00D64662" w:rsidRDefault="00D64662" w:rsidP="00D64662">
            <w:pPr>
              <w:ind w:left="-113" w:right="-113"/>
              <w:jc w:val="center"/>
              <w:rPr>
                <w:color w:val="000000"/>
                <w:lang w:eastAsia="ru-RU"/>
              </w:rPr>
            </w:pPr>
            <w:r w:rsidRPr="00D64662">
              <w:rPr>
                <w:color w:val="000000"/>
                <w:lang w:eastAsia="ru-RU"/>
              </w:rPr>
              <w:t xml:space="preserve">2 02 30024 04 0000 150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6732DA7" w14:textId="77777777" w:rsidR="00D64662" w:rsidRPr="00D64662" w:rsidRDefault="00D64662" w:rsidP="00D64662">
            <w:pPr>
              <w:ind w:left="-57" w:right="-57"/>
              <w:jc w:val="both"/>
              <w:rPr>
                <w:color w:val="000000"/>
                <w:lang w:eastAsia="ru-RU"/>
              </w:rPr>
            </w:pPr>
            <w:r w:rsidRPr="00D64662">
              <w:rPr>
                <w:color w:val="000000"/>
                <w:lang w:eastAsia="ru-RU"/>
              </w:rPr>
              <w:t>Субвенции бюджетам городских округов на выполнение передаваемых полномочий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AB4413" w14:textId="77777777" w:rsidR="00D64662" w:rsidRPr="00D64662" w:rsidRDefault="00D64662" w:rsidP="00D64662">
            <w:pPr>
              <w:ind w:left="-57" w:right="-57"/>
              <w:jc w:val="right"/>
              <w:rPr>
                <w:color w:val="000000"/>
                <w:lang w:eastAsia="ru-RU"/>
              </w:rPr>
            </w:pPr>
            <w:r w:rsidRPr="00D64662">
              <w:rPr>
                <w:color w:val="000000"/>
                <w:lang w:eastAsia="ru-RU"/>
              </w:rPr>
              <w:t>752 752,7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5F4FAA" w14:textId="77777777" w:rsidR="00D64662" w:rsidRPr="00D64662" w:rsidRDefault="00D64662" w:rsidP="00D64662">
            <w:pPr>
              <w:ind w:left="-57" w:right="-57"/>
              <w:jc w:val="right"/>
              <w:rPr>
                <w:color w:val="000000"/>
                <w:lang w:eastAsia="ru-RU"/>
              </w:rPr>
            </w:pPr>
            <w:r w:rsidRPr="00D64662">
              <w:rPr>
                <w:color w:val="000000"/>
                <w:lang w:eastAsia="ru-RU"/>
              </w:rPr>
              <w:t>796 383,3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800087" w14:textId="77777777" w:rsidR="00D64662" w:rsidRPr="00D64662" w:rsidRDefault="00D64662" w:rsidP="00D64662">
            <w:pPr>
              <w:ind w:left="-57" w:right="-57"/>
              <w:jc w:val="right"/>
              <w:rPr>
                <w:color w:val="000000"/>
                <w:lang w:eastAsia="ru-RU"/>
              </w:rPr>
            </w:pPr>
            <w:r w:rsidRPr="00D64662">
              <w:rPr>
                <w:color w:val="000000"/>
                <w:lang w:eastAsia="ru-RU"/>
              </w:rPr>
              <w:t>824 768,5</w:t>
            </w:r>
          </w:p>
        </w:tc>
      </w:tr>
      <w:tr w:rsidR="00D64662" w:rsidRPr="00D64662" w14:paraId="057534A0"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3182EDD" w14:textId="77777777" w:rsidR="00D64662" w:rsidRPr="00D64662" w:rsidRDefault="00D64662" w:rsidP="00D64662">
            <w:pPr>
              <w:ind w:left="-113" w:right="-113"/>
              <w:jc w:val="center"/>
              <w:rPr>
                <w:color w:val="000000"/>
                <w:lang w:eastAsia="ru-RU"/>
              </w:rPr>
            </w:pPr>
            <w:r w:rsidRPr="00D64662">
              <w:rPr>
                <w:color w:val="000000"/>
                <w:lang w:eastAsia="ru-RU"/>
              </w:rPr>
              <w:t xml:space="preserve">2 02 35084 00 0000 150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1CA842A" w14:textId="77777777" w:rsidR="00D64662" w:rsidRPr="00D64662" w:rsidRDefault="00D64662" w:rsidP="00D64662">
            <w:pPr>
              <w:ind w:left="-57" w:right="-57"/>
              <w:jc w:val="both"/>
              <w:rPr>
                <w:color w:val="000000"/>
                <w:lang w:eastAsia="ru-RU"/>
              </w:rPr>
            </w:pPr>
            <w:r w:rsidRPr="00D64662">
              <w:rPr>
                <w:color w:val="000000"/>
                <w:lang w:eastAsia="ru-RU"/>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3D1BB8" w14:textId="77777777" w:rsidR="00D64662" w:rsidRPr="00D64662" w:rsidRDefault="00D64662" w:rsidP="00D64662">
            <w:pPr>
              <w:ind w:left="-57" w:right="-57"/>
              <w:jc w:val="right"/>
              <w:rPr>
                <w:color w:val="000000"/>
                <w:lang w:eastAsia="ru-RU"/>
              </w:rPr>
            </w:pPr>
            <w:r w:rsidRPr="00D64662">
              <w:rPr>
                <w:color w:val="000000"/>
                <w:lang w:eastAsia="ru-RU"/>
              </w:rPr>
              <w:t>74 955,5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5D583C" w14:textId="77777777" w:rsidR="00D64662" w:rsidRPr="00D64662" w:rsidRDefault="00D64662" w:rsidP="00D64662">
            <w:pPr>
              <w:ind w:left="-57" w:right="-57"/>
              <w:jc w:val="right"/>
              <w:rPr>
                <w:color w:val="000000"/>
                <w:lang w:eastAsia="ru-RU"/>
              </w:rPr>
            </w:pPr>
            <w:r w:rsidRPr="00D64662">
              <w:rPr>
                <w:color w:val="000000"/>
                <w:lang w:eastAsia="ru-RU"/>
              </w:rPr>
              <w:t>49 424,0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0EA8FA" w14:textId="77777777" w:rsidR="00D64662" w:rsidRPr="00D64662" w:rsidRDefault="00D64662" w:rsidP="00D64662">
            <w:pPr>
              <w:ind w:left="-57" w:right="-57"/>
              <w:jc w:val="right"/>
              <w:rPr>
                <w:color w:val="000000"/>
                <w:lang w:eastAsia="ru-RU"/>
              </w:rPr>
            </w:pPr>
            <w:r w:rsidRPr="00D64662">
              <w:rPr>
                <w:color w:val="000000"/>
                <w:lang w:eastAsia="ru-RU"/>
              </w:rPr>
              <w:t>18 104,2</w:t>
            </w:r>
          </w:p>
        </w:tc>
      </w:tr>
      <w:tr w:rsidR="00D64662" w:rsidRPr="00D64662" w14:paraId="218DA7E5"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C7089A3" w14:textId="77777777" w:rsidR="00D64662" w:rsidRPr="00D64662" w:rsidRDefault="00D64662" w:rsidP="00D64662">
            <w:pPr>
              <w:ind w:left="-113" w:right="-113"/>
              <w:jc w:val="center"/>
              <w:rPr>
                <w:color w:val="000000"/>
                <w:lang w:eastAsia="ru-RU"/>
              </w:rPr>
            </w:pPr>
            <w:r w:rsidRPr="00D64662">
              <w:rPr>
                <w:color w:val="000000"/>
                <w:lang w:eastAsia="ru-RU"/>
              </w:rPr>
              <w:t xml:space="preserve">2 02 35084 04 0000 150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45D285D" w14:textId="77777777" w:rsidR="00D64662" w:rsidRPr="00D64662" w:rsidRDefault="00D64662" w:rsidP="00D64662">
            <w:pPr>
              <w:ind w:left="-57" w:right="-57"/>
              <w:jc w:val="both"/>
              <w:rPr>
                <w:color w:val="000000"/>
                <w:lang w:eastAsia="ru-RU"/>
              </w:rPr>
            </w:pPr>
            <w:r w:rsidRPr="00D64662">
              <w:rPr>
                <w:color w:val="000000"/>
                <w:lang w:eastAsia="ru-RU"/>
              </w:rPr>
              <w:t xml:space="preserve">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w:t>
            </w:r>
            <w:r w:rsidRPr="00D64662">
              <w:rPr>
                <w:color w:val="000000"/>
                <w:lang w:eastAsia="ru-RU"/>
              </w:rPr>
              <w:lastRenderedPageBreak/>
              <w:t>до достижения ребенком возраста трех лет</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E21DED" w14:textId="77777777" w:rsidR="00D64662" w:rsidRPr="00D64662" w:rsidRDefault="00D64662" w:rsidP="00D64662">
            <w:pPr>
              <w:ind w:left="-57" w:right="-57"/>
              <w:jc w:val="right"/>
              <w:rPr>
                <w:color w:val="000000"/>
                <w:lang w:eastAsia="ru-RU"/>
              </w:rPr>
            </w:pPr>
            <w:r w:rsidRPr="00D64662">
              <w:rPr>
                <w:color w:val="000000"/>
                <w:lang w:eastAsia="ru-RU"/>
              </w:rPr>
              <w:lastRenderedPageBreak/>
              <w:t>74 955,5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A2D207" w14:textId="77777777" w:rsidR="00D64662" w:rsidRPr="00D64662" w:rsidRDefault="00D64662" w:rsidP="00D64662">
            <w:pPr>
              <w:ind w:left="-57" w:right="-57"/>
              <w:jc w:val="right"/>
              <w:rPr>
                <w:color w:val="000000"/>
                <w:lang w:eastAsia="ru-RU"/>
              </w:rPr>
            </w:pPr>
            <w:r w:rsidRPr="00D64662">
              <w:rPr>
                <w:color w:val="000000"/>
                <w:lang w:eastAsia="ru-RU"/>
              </w:rPr>
              <w:t>49 424,0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605AF2" w14:textId="77777777" w:rsidR="00D64662" w:rsidRPr="00D64662" w:rsidRDefault="00D64662" w:rsidP="00D64662">
            <w:pPr>
              <w:ind w:left="-57" w:right="-57"/>
              <w:jc w:val="right"/>
              <w:rPr>
                <w:color w:val="000000"/>
                <w:lang w:eastAsia="ru-RU"/>
              </w:rPr>
            </w:pPr>
            <w:r w:rsidRPr="00D64662">
              <w:rPr>
                <w:color w:val="000000"/>
                <w:lang w:eastAsia="ru-RU"/>
              </w:rPr>
              <w:t>18 104,2</w:t>
            </w:r>
          </w:p>
        </w:tc>
      </w:tr>
      <w:tr w:rsidR="00D64662" w:rsidRPr="00D64662" w14:paraId="1F9ECFED"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26EB596" w14:textId="77777777" w:rsidR="00D64662" w:rsidRPr="00D64662" w:rsidRDefault="00D64662" w:rsidP="00D64662">
            <w:pPr>
              <w:ind w:left="-113" w:right="-113"/>
              <w:jc w:val="center"/>
              <w:rPr>
                <w:color w:val="000000"/>
                <w:lang w:eastAsia="ru-RU"/>
              </w:rPr>
            </w:pPr>
            <w:r w:rsidRPr="00D64662">
              <w:rPr>
                <w:color w:val="000000"/>
                <w:lang w:eastAsia="ru-RU"/>
              </w:rPr>
              <w:t xml:space="preserve">2 02 35120 00 0000 150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C391A93" w14:textId="77777777" w:rsidR="00D64662" w:rsidRPr="00D64662" w:rsidRDefault="00D64662" w:rsidP="00D64662">
            <w:pPr>
              <w:ind w:left="-57" w:right="-57"/>
              <w:jc w:val="both"/>
              <w:rPr>
                <w:color w:val="000000"/>
                <w:lang w:eastAsia="ru-RU"/>
              </w:rPr>
            </w:pPr>
            <w:r w:rsidRPr="00D64662">
              <w:rPr>
                <w:color w:val="000000"/>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BD6680" w14:textId="77777777" w:rsidR="00D64662" w:rsidRPr="00D64662" w:rsidRDefault="00D64662" w:rsidP="00D64662">
            <w:pPr>
              <w:ind w:left="-57" w:right="-57"/>
              <w:jc w:val="right"/>
              <w:rPr>
                <w:color w:val="000000"/>
                <w:lang w:eastAsia="ru-RU"/>
              </w:rPr>
            </w:pPr>
            <w:r w:rsidRPr="00D64662">
              <w:rPr>
                <w:color w:val="000000"/>
                <w:lang w:eastAsia="ru-RU"/>
              </w:rPr>
              <w:t>6,9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1201F5" w14:textId="77777777" w:rsidR="00D64662" w:rsidRPr="00D64662" w:rsidRDefault="00D64662" w:rsidP="00D64662">
            <w:pPr>
              <w:ind w:left="-57" w:right="-57"/>
              <w:jc w:val="right"/>
              <w:rPr>
                <w:color w:val="000000"/>
                <w:lang w:eastAsia="ru-RU"/>
              </w:rPr>
            </w:pPr>
            <w:r w:rsidRPr="00D64662">
              <w:rPr>
                <w:color w:val="000000"/>
                <w:lang w:eastAsia="ru-RU"/>
              </w:rPr>
              <w:t>7,3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E1FC74" w14:textId="77777777" w:rsidR="00D64662" w:rsidRPr="00D64662" w:rsidRDefault="00D64662" w:rsidP="00D64662">
            <w:pPr>
              <w:ind w:left="-57" w:right="-57"/>
              <w:jc w:val="right"/>
              <w:rPr>
                <w:color w:val="000000"/>
                <w:lang w:eastAsia="ru-RU"/>
              </w:rPr>
            </w:pPr>
            <w:r w:rsidRPr="00D64662">
              <w:rPr>
                <w:color w:val="000000"/>
                <w:lang w:eastAsia="ru-RU"/>
              </w:rPr>
              <w:t>6,5</w:t>
            </w:r>
          </w:p>
        </w:tc>
      </w:tr>
      <w:tr w:rsidR="00D64662" w:rsidRPr="00D64662" w14:paraId="24D1F001"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A9B6C26" w14:textId="77777777" w:rsidR="00D64662" w:rsidRPr="00D64662" w:rsidRDefault="00D64662" w:rsidP="00D64662">
            <w:pPr>
              <w:ind w:left="-113" w:right="-113"/>
              <w:jc w:val="center"/>
              <w:rPr>
                <w:color w:val="000000"/>
                <w:lang w:eastAsia="ru-RU"/>
              </w:rPr>
            </w:pPr>
            <w:r w:rsidRPr="00D64662">
              <w:rPr>
                <w:color w:val="000000"/>
                <w:lang w:eastAsia="ru-RU"/>
              </w:rPr>
              <w:t xml:space="preserve">2 02 35120 04 0000 150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790B85C" w14:textId="77777777" w:rsidR="00D64662" w:rsidRPr="00D64662" w:rsidRDefault="00D64662" w:rsidP="00D64662">
            <w:pPr>
              <w:ind w:left="-57" w:right="-57"/>
              <w:jc w:val="both"/>
              <w:rPr>
                <w:color w:val="000000"/>
                <w:lang w:eastAsia="ru-RU"/>
              </w:rPr>
            </w:pPr>
            <w:r w:rsidRPr="00D64662">
              <w:rPr>
                <w:color w:val="000000"/>
                <w:lang w:eastAsia="ru-RU"/>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FD70FE" w14:textId="77777777" w:rsidR="00D64662" w:rsidRPr="00D64662" w:rsidRDefault="00D64662" w:rsidP="00D64662">
            <w:pPr>
              <w:ind w:left="-57" w:right="-57"/>
              <w:jc w:val="right"/>
              <w:rPr>
                <w:color w:val="000000"/>
                <w:lang w:eastAsia="ru-RU"/>
              </w:rPr>
            </w:pPr>
            <w:r w:rsidRPr="00D64662">
              <w:rPr>
                <w:color w:val="000000"/>
                <w:lang w:eastAsia="ru-RU"/>
              </w:rPr>
              <w:t>6,9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E4BCBB" w14:textId="77777777" w:rsidR="00D64662" w:rsidRPr="00D64662" w:rsidRDefault="00D64662" w:rsidP="00D64662">
            <w:pPr>
              <w:ind w:left="-57" w:right="-57"/>
              <w:jc w:val="right"/>
              <w:rPr>
                <w:color w:val="000000"/>
                <w:lang w:eastAsia="ru-RU"/>
              </w:rPr>
            </w:pPr>
            <w:r w:rsidRPr="00D64662">
              <w:rPr>
                <w:color w:val="000000"/>
                <w:lang w:eastAsia="ru-RU"/>
              </w:rPr>
              <w:t>7,3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292088" w14:textId="77777777" w:rsidR="00D64662" w:rsidRPr="00D64662" w:rsidRDefault="00D64662" w:rsidP="00D64662">
            <w:pPr>
              <w:ind w:left="-57" w:right="-57"/>
              <w:jc w:val="right"/>
              <w:rPr>
                <w:color w:val="000000"/>
                <w:lang w:eastAsia="ru-RU"/>
              </w:rPr>
            </w:pPr>
            <w:r w:rsidRPr="00D64662">
              <w:rPr>
                <w:color w:val="000000"/>
                <w:lang w:eastAsia="ru-RU"/>
              </w:rPr>
              <w:t>6,5</w:t>
            </w:r>
          </w:p>
        </w:tc>
      </w:tr>
      <w:tr w:rsidR="00D64662" w:rsidRPr="00D64662" w14:paraId="0FA38C30"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4F10DBD" w14:textId="77777777" w:rsidR="00D64662" w:rsidRPr="00D64662" w:rsidRDefault="00D64662" w:rsidP="00D64662">
            <w:pPr>
              <w:ind w:left="-113" w:right="-113"/>
              <w:jc w:val="center"/>
              <w:rPr>
                <w:color w:val="000000"/>
                <w:lang w:eastAsia="ru-RU"/>
              </w:rPr>
            </w:pPr>
            <w:r w:rsidRPr="00D64662">
              <w:rPr>
                <w:color w:val="000000"/>
                <w:lang w:eastAsia="ru-RU"/>
              </w:rPr>
              <w:t xml:space="preserve">2 02 35220 00 0000 150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EA8C80D" w14:textId="77777777" w:rsidR="00D64662" w:rsidRPr="00D64662" w:rsidRDefault="00D64662" w:rsidP="00D64662">
            <w:pPr>
              <w:ind w:left="-57" w:right="-57"/>
              <w:jc w:val="both"/>
              <w:rPr>
                <w:color w:val="000000"/>
                <w:lang w:eastAsia="ru-RU"/>
              </w:rPr>
            </w:pPr>
            <w:r w:rsidRPr="00D64662">
              <w:rPr>
                <w:color w:val="000000"/>
                <w:lang w:eastAsia="ru-RU"/>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0F83FF" w14:textId="77777777" w:rsidR="00D64662" w:rsidRPr="00D64662" w:rsidRDefault="00D64662" w:rsidP="00D64662">
            <w:pPr>
              <w:ind w:left="-57" w:right="-57"/>
              <w:jc w:val="right"/>
              <w:rPr>
                <w:color w:val="000000"/>
                <w:lang w:eastAsia="ru-RU"/>
              </w:rPr>
            </w:pPr>
            <w:r w:rsidRPr="00D64662">
              <w:rPr>
                <w:color w:val="000000"/>
                <w:lang w:eastAsia="ru-RU"/>
              </w:rPr>
              <w:t>13 134,8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7AF58" w14:textId="77777777" w:rsidR="00D64662" w:rsidRPr="00D64662" w:rsidRDefault="00D64662" w:rsidP="00D64662">
            <w:pPr>
              <w:ind w:left="-57" w:right="-57"/>
              <w:jc w:val="right"/>
              <w:rPr>
                <w:color w:val="000000"/>
                <w:lang w:eastAsia="ru-RU"/>
              </w:rPr>
            </w:pPr>
            <w:r w:rsidRPr="00D64662">
              <w:rPr>
                <w:color w:val="000000"/>
                <w:lang w:eastAsia="ru-RU"/>
              </w:rPr>
              <w:t>13 034,0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1E9769" w14:textId="77777777" w:rsidR="00D64662" w:rsidRPr="00D64662" w:rsidRDefault="00D64662" w:rsidP="00D64662">
            <w:pPr>
              <w:ind w:left="-57" w:right="-57"/>
              <w:jc w:val="right"/>
              <w:rPr>
                <w:color w:val="000000"/>
                <w:lang w:eastAsia="ru-RU"/>
              </w:rPr>
            </w:pPr>
            <w:r w:rsidRPr="00D64662">
              <w:rPr>
                <w:color w:val="000000"/>
                <w:lang w:eastAsia="ru-RU"/>
              </w:rPr>
              <w:t>13 555,4</w:t>
            </w:r>
          </w:p>
        </w:tc>
      </w:tr>
      <w:tr w:rsidR="00D64662" w:rsidRPr="00D64662" w14:paraId="18BACEBD"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045B66D" w14:textId="77777777" w:rsidR="00D64662" w:rsidRPr="00D64662" w:rsidRDefault="00D64662" w:rsidP="00D64662">
            <w:pPr>
              <w:ind w:left="-113" w:right="-113"/>
              <w:jc w:val="center"/>
              <w:rPr>
                <w:color w:val="000000"/>
                <w:lang w:eastAsia="ru-RU"/>
              </w:rPr>
            </w:pPr>
            <w:r w:rsidRPr="00D64662">
              <w:rPr>
                <w:color w:val="000000"/>
                <w:lang w:eastAsia="ru-RU"/>
              </w:rPr>
              <w:t xml:space="preserve">2 02 35220 04 0000 150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D7434C9" w14:textId="77777777" w:rsidR="00D64662" w:rsidRPr="00D64662" w:rsidRDefault="00D64662" w:rsidP="00D64662">
            <w:pPr>
              <w:ind w:left="-57" w:right="-57"/>
              <w:jc w:val="both"/>
              <w:rPr>
                <w:color w:val="000000"/>
                <w:lang w:eastAsia="ru-RU"/>
              </w:rPr>
            </w:pPr>
            <w:r w:rsidRPr="00D64662">
              <w:rPr>
                <w:color w:val="000000"/>
                <w:lang w:eastAsia="ru-RU"/>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19DDE8" w14:textId="77777777" w:rsidR="00D64662" w:rsidRPr="00D64662" w:rsidRDefault="00D64662" w:rsidP="00D64662">
            <w:pPr>
              <w:ind w:left="-57" w:right="-57"/>
              <w:jc w:val="right"/>
              <w:rPr>
                <w:color w:val="000000"/>
                <w:lang w:eastAsia="ru-RU"/>
              </w:rPr>
            </w:pPr>
            <w:r w:rsidRPr="00D64662">
              <w:rPr>
                <w:color w:val="000000"/>
                <w:lang w:eastAsia="ru-RU"/>
              </w:rPr>
              <w:t>13 134,8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62F3C8" w14:textId="77777777" w:rsidR="00D64662" w:rsidRPr="00D64662" w:rsidRDefault="00D64662" w:rsidP="00D64662">
            <w:pPr>
              <w:ind w:left="-57" w:right="-57"/>
              <w:jc w:val="right"/>
              <w:rPr>
                <w:color w:val="000000"/>
                <w:lang w:eastAsia="ru-RU"/>
              </w:rPr>
            </w:pPr>
            <w:r w:rsidRPr="00D64662">
              <w:rPr>
                <w:color w:val="000000"/>
                <w:lang w:eastAsia="ru-RU"/>
              </w:rPr>
              <w:t>13 034,0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2F2C13" w14:textId="77777777" w:rsidR="00D64662" w:rsidRPr="00D64662" w:rsidRDefault="00D64662" w:rsidP="00D64662">
            <w:pPr>
              <w:ind w:left="-57" w:right="-57"/>
              <w:jc w:val="right"/>
              <w:rPr>
                <w:color w:val="000000"/>
                <w:lang w:eastAsia="ru-RU"/>
              </w:rPr>
            </w:pPr>
            <w:r w:rsidRPr="00D64662">
              <w:rPr>
                <w:color w:val="000000"/>
                <w:lang w:eastAsia="ru-RU"/>
              </w:rPr>
              <w:t>13 555,4</w:t>
            </w:r>
          </w:p>
        </w:tc>
      </w:tr>
      <w:tr w:rsidR="00D64662" w:rsidRPr="00D64662" w14:paraId="405AFAC2"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199E979" w14:textId="77777777" w:rsidR="00D64662" w:rsidRPr="00D64662" w:rsidRDefault="00D64662" w:rsidP="00D64662">
            <w:pPr>
              <w:ind w:left="-113" w:right="-113"/>
              <w:jc w:val="center"/>
              <w:rPr>
                <w:color w:val="000000"/>
                <w:lang w:eastAsia="ru-RU"/>
              </w:rPr>
            </w:pPr>
            <w:r w:rsidRPr="00D64662">
              <w:rPr>
                <w:color w:val="000000"/>
                <w:lang w:eastAsia="ru-RU"/>
              </w:rPr>
              <w:t xml:space="preserve">2 02 35250 00 0000 150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89EA55F" w14:textId="77777777" w:rsidR="00D64662" w:rsidRPr="00D64662" w:rsidRDefault="00D64662" w:rsidP="00D64662">
            <w:pPr>
              <w:ind w:left="-57" w:right="-57"/>
              <w:jc w:val="both"/>
              <w:rPr>
                <w:color w:val="000000"/>
                <w:lang w:eastAsia="ru-RU"/>
              </w:rPr>
            </w:pPr>
            <w:r w:rsidRPr="00D64662">
              <w:rPr>
                <w:color w:val="000000"/>
                <w:lang w:eastAsia="ru-RU"/>
              </w:rPr>
              <w:t>Субвенции бюджетам на оплату жилищно-коммунальных услуг отдельным категориям граждан</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3ADBE5" w14:textId="77777777" w:rsidR="00D64662" w:rsidRPr="00D64662" w:rsidRDefault="00D64662" w:rsidP="00D64662">
            <w:pPr>
              <w:ind w:left="-57" w:right="-57"/>
              <w:jc w:val="right"/>
              <w:rPr>
                <w:color w:val="000000"/>
                <w:lang w:eastAsia="ru-RU"/>
              </w:rPr>
            </w:pPr>
            <w:r w:rsidRPr="00D64662">
              <w:rPr>
                <w:color w:val="000000"/>
                <w:lang w:eastAsia="ru-RU"/>
              </w:rPr>
              <w:t>117 341,5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12A461" w14:textId="77777777" w:rsidR="00D64662" w:rsidRPr="00D64662" w:rsidRDefault="00D64662" w:rsidP="00D64662">
            <w:pPr>
              <w:ind w:left="-57" w:right="-57"/>
              <w:jc w:val="right"/>
              <w:rPr>
                <w:color w:val="000000"/>
                <w:lang w:eastAsia="ru-RU"/>
              </w:rPr>
            </w:pPr>
            <w:r w:rsidRPr="00D64662">
              <w:rPr>
                <w:color w:val="000000"/>
                <w:lang w:eastAsia="ru-RU"/>
              </w:rPr>
              <w:t>144 784,9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38DBF5" w14:textId="77777777" w:rsidR="00D64662" w:rsidRPr="00D64662" w:rsidRDefault="00D64662" w:rsidP="00D64662">
            <w:pPr>
              <w:ind w:left="-57" w:right="-57"/>
              <w:jc w:val="right"/>
              <w:rPr>
                <w:color w:val="000000"/>
                <w:lang w:eastAsia="ru-RU"/>
              </w:rPr>
            </w:pPr>
            <w:r w:rsidRPr="00D64662">
              <w:rPr>
                <w:color w:val="000000"/>
                <w:lang w:eastAsia="ru-RU"/>
              </w:rPr>
              <w:t>144 797,1</w:t>
            </w:r>
          </w:p>
        </w:tc>
      </w:tr>
      <w:tr w:rsidR="00D64662" w:rsidRPr="00D64662" w14:paraId="029FA45E"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D52AA28" w14:textId="77777777" w:rsidR="00D64662" w:rsidRPr="00D64662" w:rsidRDefault="00D64662" w:rsidP="00D64662">
            <w:pPr>
              <w:ind w:left="-113" w:right="-113"/>
              <w:jc w:val="center"/>
              <w:rPr>
                <w:color w:val="000000"/>
                <w:lang w:eastAsia="ru-RU"/>
              </w:rPr>
            </w:pPr>
            <w:r w:rsidRPr="00D64662">
              <w:rPr>
                <w:color w:val="000000"/>
                <w:lang w:eastAsia="ru-RU"/>
              </w:rPr>
              <w:t xml:space="preserve">2 02 35250 04 0000 150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756BDE2" w14:textId="77777777" w:rsidR="00D64662" w:rsidRPr="00D64662" w:rsidRDefault="00D64662" w:rsidP="00D64662">
            <w:pPr>
              <w:ind w:left="-57" w:right="-57"/>
              <w:jc w:val="both"/>
              <w:rPr>
                <w:color w:val="000000"/>
                <w:lang w:eastAsia="ru-RU"/>
              </w:rPr>
            </w:pPr>
            <w:r w:rsidRPr="00D64662">
              <w:rPr>
                <w:color w:val="000000"/>
                <w:lang w:eastAsia="ru-RU"/>
              </w:rPr>
              <w:t>Субвенции бюджетам городских округов на оплату жилищно-коммунальных услуг отдельным категориям граждан</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BF82F6" w14:textId="77777777" w:rsidR="00D64662" w:rsidRPr="00D64662" w:rsidRDefault="00D64662" w:rsidP="00D64662">
            <w:pPr>
              <w:ind w:left="-57" w:right="-57"/>
              <w:jc w:val="right"/>
              <w:rPr>
                <w:color w:val="000000"/>
                <w:lang w:eastAsia="ru-RU"/>
              </w:rPr>
            </w:pPr>
            <w:r w:rsidRPr="00D64662">
              <w:rPr>
                <w:color w:val="000000"/>
                <w:lang w:eastAsia="ru-RU"/>
              </w:rPr>
              <w:t>117 341,5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0FD483" w14:textId="77777777" w:rsidR="00D64662" w:rsidRPr="00D64662" w:rsidRDefault="00D64662" w:rsidP="00D64662">
            <w:pPr>
              <w:ind w:left="-57" w:right="-57"/>
              <w:jc w:val="right"/>
              <w:rPr>
                <w:color w:val="000000"/>
                <w:lang w:eastAsia="ru-RU"/>
              </w:rPr>
            </w:pPr>
            <w:r w:rsidRPr="00D64662">
              <w:rPr>
                <w:color w:val="000000"/>
                <w:lang w:eastAsia="ru-RU"/>
              </w:rPr>
              <w:t>144 784,9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586175" w14:textId="77777777" w:rsidR="00D64662" w:rsidRPr="00D64662" w:rsidRDefault="00D64662" w:rsidP="00D64662">
            <w:pPr>
              <w:ind w:left="-57" w:right="-57"/>
              <w:jc w:val="right"/>
              <w:rPr>
                <w:color w:val="000000"/>
                <w:lang w:eastAsia="ru-RU"/>
              </w:rPr>
            </w:pPr>
            <w:r w:rsidRPr="00D64662">
              <w:rPr>
                <w:color w:val="000000"/>
                <w:lang w:eastAsia="ru-RU"/>
              </w:rPr>
              <w:t>144 797,1</w:t>
            </w:r>
          </w:p>
        </w:tc>
      </w:tr>
      <w:tr w:rsidR="00D64662" w:rsidRPr="00D64662" w14:paraId="328B9070"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1715BFA" w14:textId="77777777" w:rsidR="00D64662" w:rsidRPr="00D64662" w:rsidRDefault="00D64662" w:rsidP="00D64662">
            <w:pPr>
              <w:ind w:left="-113" w:right="-113"/>
              <w:jc w:val="center"/>
              <w:rPr>
                <w:color w:val="000000"/>
                <w:lang w:eastAsia="ru-RU"/>
              </w:rPr>
            </w:pPr>
            <w:r w:rsidRPr="00D64662">
              <w:rPr>
                <w:color w:val="000000"/>
                <w:lang w:eastAsia="ru-RU"/>
              </w:rPr>
              <w:t xml:space="preserve">2 02 35302 00 0000 150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4E257A5" w14:textId="77777777" w:rsidR="00D64662" w:rsidRPr="00D64662" w:rsidRDefault="00D64662" w:rsidP="00D64662">
            <w:pPr>
              <w:ind w:left="-57" w:right="-57"/>
              <w:jc w:val="both"/>
              <w:rPr>
                <w:color w:val="000000"/>
                <w:lang w:eastAsia="ru-RU"/>
              </w:rPr>
            </w:pPr>
            <w:r w:rsidRPr="00D64662">
              <w:rPr>
                <w:color w:val="000000"/>
                <w:lang w:eastAsia="ru-RU"/>
              </w:rPr>
              <w:t>Субвенции бюджетам муниципальных образований на осуществление ежемесячных выплат на детей в возрасте от трех до семи лет включительно</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492CE8" w14:textId="77777777" w:rsidR="00D64662" w:rsidRPr="00D64662" w:rsidRDefault="00D64662" w:rsidP="00D64662">
            <w:pPr>
              <w:ind w:left="-57" w:right="-57"/>
              <w:jc w:val="right"/>
              <w:rPr>
                <w:color w:val="000000"/>
                <w:lang w:eastAsia="ru-RU"/>
              </w:rPr>
            </w:pPr>
            <w:r w:rsidRPr="00D64662">
              <w:rPr>
                <w:color w:val="000000"/>
                <w:lang w:eastAsia="ru-RU"/>
              </w:rPr>
              <w:t>187 360,7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4CA390"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2B98A3"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27C1F473"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F30EFC1" w14:textId="77777777" w:rsidR="00D64662" w:rsidRPr="00D64662" w:rsidRDefault="00D64662" w:rsidP="00D64662">
            <w:pPr>
              <w:ind w:left="-113" w:right="-113"/>
              <w:jc w:val="center"/>
              <w:rPr>
                <w:color w:val="000000"/>
                <w:lang w:eastAsia="ru-RU"/>
              </w:rPr>
            </w:pPr>
            <w:r w:rsidRPr="00D64662">
              <w:rPr>
                <w:color w:val="000000"/>
                <w:lang w:eastAsia="ru-RU"/>
              </w:rPr>
              <w:t xml:space="preserve">2 02 35302 04 0000 150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36A9B81" w14:textId="77777777" w:rsidR="00D64662" w:rsidRPr="00D64662" w:rsidRDefault="00D64662" w:rsidP="00D64662">
            <w:pPr>
              <w:ind w:left="-57" w:right="-57"/>
              <w:jc w:val="both"/>
              <w:rPr>
                <w:color w:val="000000"/>
                <w:lang w:eastAsia="ru-RU"/>
              </w:rPr>
            </w:pPr>
            <w:r w:rsidRPr="00D64662">
              <w:rPr>
                <w:color w:val="000000"/>
                <w:lang w:eastAsia="ru-RU"/>
              </w:rPr>
              <w:t>Субвенции бюджетам городских округов на осуществление ежемесячных выплат на детей в возрасте от трех до семи лет включительно</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DC55EB" w14:textId="77777777" w:rsidR="00D64662" w:rsidRPr="00D64662" w:rsidRDefault="00D64662" w:rsidP="00D64662">
            <w:pPr>
              <w:ind w:left="-57" w:right="-57"/>
              <w:jc w:val="right"/>
              <w:rPr>
                <w:color w:val="000000"/>
                <w:lang w:eastAsia="ru-RU"/>
              </w:rPr>
            </w:pPr>
            <w:r w:rsidRPr="00D64662">
              <w:rPr>
                <w:color w:val="000000"/>
                <w:lang w:eastAsia="ru-RU"/>
              </w:rPr>
              <w:t>187 360,7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D8D8BC"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FF7F43"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643D751F"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6CBA1B7" w14:textId="77777777" w:rsidR="00D64662" w:rsidRPr="00D64662" w:rsidRDefault="00D64662" w:rsidP="00D64662">
            <w:pPr>
              <w:ind w:left="-113" w:right="-113"/>
              <w:jc w:val="center"/>
              <w:rPr>
                <w:color w:val="000000"/>
                <w:lang w:eastAsia="ru-RU"/>
              </w:rPr>
            </w:pPr>
            <w:r w:rsidRPr="00D64662">
              <w:rPr>
                <w:color w:val="000000"/>
                <w:lang w:eastAsia="ru-RU"/>
              </w:rPr>
              <w:t xml:space="preserve">2 02 35930 00 0000 150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D07BD53" w14:textId="77777777" w:rsidR="00D64662" w:rsidRPr="00D64662" w:rsidRDefault="00D64662" w:rsidP="00D64662">
            <w:pPr>
              <w:ind w:left="-57" w:right="-57"/>
              <w:jc w:val="both"/>
              <w:rPr>
                <w:color w:val="000000"/>
                <w:lang w:eastAsia="ru-RU"/>
              </w:rPr>
            </w:pPr>
            <w:r w:rsidRPr="00D64662">
              <w:rPr>
                <w:color w:val="000000"/>
                <w:lang w:eastAsia="ru-RU"/>
              </w:rPr>
              <w:t>Субвенции бюджетам на государственную регистрацию актов гражданского состояния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F6FCCF" w14:textId="77777777" w:rsidR="00D64662" w:rsidRPr="00D64662" w:rsidRDefault="00D64662" w:rsidP="00D64662">
            <w:pPr>
              <w:ind w:left="-57" w:right="-57"/>
              <w:jc w:val="right"/>
              <w:rPr>
                <w:color w:val="000000"/>
                <w:lang w:eastAsia="ru-RU"/>
              </w:rPr>
            </w:pPr>
            <w:r w:rsidRPr="00D64662">
              <w:rPr>
                <w:color w:val="000000"/>
                <w:lang w:eastAsia="ru-RU"/>
              </w:rPr>
              <w:t>6 909,0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4D5B00" w14:textId="77777777" w:rsidR="00D64662" w:rsidRPr="00D64662" w:rsidRDefault="00D64662" w:rsidP="00D64662">
            <w:pPr>
              <w:ind w:left="-57" w:right="-57"/>
              <w:jc w:val="right"/>
              <w:rPr>
                <w:color w:val="000000"/>
                <w:lang w:eastAsia="ru-RU"/>
              </w:rPr>
            </w:pPr>
            <w:r w:rsidRPr="00D64662">
              <w:rPr>
                <w:color w:val="000000"/>
                <w:lang w:eastAsia="ru-RU"/>
              </w:rPr>
              <w:t>5 470,1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A90BFC" w14:textId="77777777" w:rsidR="00D64662" w:rsidRPr="00D64662" w:rsidRDefault="00D64662" w:rsidP="00D64662">
            <w:pPr>
              <w:ind w:left="-57" w:right="-57"/>
              <w:jc w:val="right"/>
              <w:rPr>
                <w:color w:val="000000"/>
                <w:lang w:eastAsia="ru-RU"/>
              </w:rPr>
            </w:pPr>
            <w:r w:rsidRPr="00D64662">
              <w:rPr>
                <w:color w:val="000000"/>
                <w:lang w:eastAsia="ru-RU"/>
              </w:rPr>
              <w:t>5 685,4</w:t>
            </w:r>
          </w:p>
        </w:tc>
      </w:tr>
      <w:tr w:rsidR="00D64662" w:rsidRPr="00D64662" w14:paraId="39DD6CFB"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4C31768" w14:textId="77777777" w:rsidR="00D64662" w:rsidRPr="00D64662" w:rsidRDefault="00D64662" w:rsidP="00D64662">
            <w:pPr>
              <w:ind w:left="-113" w:right="-113"/>
              <w:jc w:val="center"/>
              <w:rPr>
                <w:color w:val="000000"/>
                <w:lang w:eastAsia="ru-RU"/>
              </w:rPr>
            </w:pPr>
            <w:r w:rsidRPr="00D64662">
              <w:rPr>
                <w:color w:val="000000"/>
                <w:lang w:eastAsia="ru-RU"/>
              </w:rPr>
              <w:t xml:space="preserve">2 02 35930 04 0000 150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B65AEE5" w14:textId="77777777" w:rsidR="00D64662" w:rsidRPr="00D64662" w:rsidRDefault="00D64662" w:rsidP="00D64662">
            <w:pPr>
              <w:ind w:left="-57" w:right="-57"/>
              <w:jc w:val="both"/>
              <w:rPr>
                <w:color w:val="000000"/>
                <w:lang w:eastAsia="ru-RU"/>
              </w:rPr>
            </w:pPr>
            <w:r w:rsidRPr="00D64662">
              <w:rPr>
                <w:color w:val="000000"/>
                <w:lang w:eastAsia="ru-RU"/>
              </w:rPr>
              <w:t>Субвенции бюджетам городских округов на государственную регистрацию актов гражданского состояния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F37749" w14:textId="77777777" w:rsidR="00D64662" w:rsidRPr="00D64662" w:rsidRDefault="00D64662" w:rsidP="00D64662">
            <w:pPr>
              <w:ind w:left="-57" w:right="-57"/>
              <w:jc w:val="right"/>
              <w:rPr>
                <w:color w:val="000000"/>
                <w:lang w:eastAsia="ru-RU"/>
              </w:rPr>
            </w:pPr>
            <w:r w:rsidRPr="00D64662">
              <w:rPr>
                <w:color w:val="000000"/>
                <w:lang w:eastAsia="ru-RU"/>
              </w:rPr>
              <w:t>6 909,0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33FB2B" w14:textId="77777777" w:rsidR="00D64662" w:rsidRPr="00D64662" w:rsidRDefault="00D64662" w:rsidP="00D64662">
            <w:pPr>
              <w:ind w:left="-57" w:right="-57"/>
              <w:jc w:val="right"/>
              <w:rPr>
                <w:color w:val="000000"/>
                <w:lang w:eastAsia="ru-RU"/>
              </w:rPr>
            </w:pPr>
            <w:r w:rsidRPr="00D64662">
              <w:rPr>
                <w:color w:val="000000"/>
                <w:lang w:eastAsia="ru-RU"/>
              </w:rPr>
              <w:t>5 470,1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377DAF" w14:textId="77777777" w:rsidR="00D64662" w:rsidRPr="00D64662" w:rsidRDefault="00D64662" w:rsidP="00D64662">
            <w:pPr>
              <w:ind w:left="-57" w:right="-57"/>
              <w:jc w:val="right"/>
              <w:rPr>
                <w:color w:val="000000"/>
                <w:lang w:eastAsia="ru-RU"/>
              </w:rPr>
            </w:pPr>
            <w:r w:rsidRPr="00D64662">
              <w:rPr>
                <w:color w:val="000000"/>
                <w:lang w:eastAsia="ru-RU"/>
              </w:rPr>
              <w:t>5 685,4</w:t>
            </w:r>
          </w:p>
        </w:tc>
      </w:tr>
      <w:tr w:rsidR="00D64662" w:rsidRPr="00D64662" w14:paraId="497C68DF"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EAA9AD1" w14:textId="77777777" w:rsidR="00D64662" w:rsidRPr="00D64662" w:rsidRDefault="00D64662" w:rsidP="00D64662">
            <w:pPr>
              <w:ind w:left="-113" w:right="-113"/>
              <w:jc w:val="center"/>
              <w:rPr>
                <w:color w:val="000000"/>
                <w:lang w:eastAsia="ru-RU"/>
              </w:rPr>
            </w:pPr>
            <w:r w:rsidRPr="00D64662">
              <w:rPr>
                <w:color w:val="000000"/>
                <w:lang w:eastAsia="ru-RU"/>
              </w:rPr>
              <w:t xml:space="preserve">2 02 39999 00 0000 150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202489F" w14:textId="77777777" w:rsidR="00D64662" w:rsidRPr="00D64662" w:rsidRDefault="00D64662" w:rsidP="00D64662">
            <w:pPr>
              <w:ind w:left="-57" w:right="-57"/>
              <w:jc w:val="both"/>
              <w:rPr>
                <w:color w:val="000000"/>
                <w:lang w:eastAsia="ru-RU"/>
              </w:rPr>
            </w:pPr>
            <w:r w:rsidRPr="00D64662">
              <w:rPr>
                <w:color w:val="000000"/>
                <w:lang w:eastAsia="ru-RU"/>
              </w:rPr>
              <w:t>Прочие субвенции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A8EFF9" w14:textId="77777777" w:rsidR="00D64662" w:rsidRPr="00D64662" w:rsidRDefault="00D64662" w:rsidP="00D64662">
            <w:pPr>
              <w:ind w:left="-57" w:right="-57"/>
              <w:jc w:val="right"/>
              <w:rPr>
                <w:color w:val="000000"/>
                <w:lang w:eastAsia="ru-RU"/>
              </w:rPr>
            </w:pPr>
            <w:r w:rsidRPr="00D64662">
              <w:rPr>
                <w:color w:val="000000"/>
                <w:lang w:eastAsia="ru-RU"/>
              </w:rPr>
              <w:t>1 474 188,5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0B192B" w14:textId="77777777" w:rsidR="00D64662" w:rsidRPr="00D64662" w:rsidRDefault="00D64662" w:rsidP="00D64662">
            <w:pPr>
              <w:ind w:left="-57" w:right="-57"/>
              <w:jc w:val="right"/>
              <w:rPr>
                <w:color w:val="000000"/>
                <w:lang w:eastAsia="ru-RU"/>
              </w:rPr>
            </w:pPr>
            <w:r w:rsidRPr="00D64662">
              <w:rPr>
                <w:color w:val="000000"/>
                <w:lang w:eastAsia="ru-RU"/>
              </w:rPr>
              <w:t>1 479 202,6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D16E2C" w14:textId="77777777" w:rsidR="00D64662" w:rsidRPr="00D64662" w:rsidRDefault="00D64662" w:rsidP="00D64662">
            <w:pPr>
              <w:ind w:left="-57" w:right="-57"/>
              <w:jc w:val="right"/>
              <w:rPr>
                <w:color w:val="000000"/>
                <w:lang w:eastAsia="ru-RU"/>
              </w:rPr>
            </w:pPr>
            <w:r w:rsidRPr="00D64662">
              <w:rPr>
                <w:color w:val="000000"/>
                <w:lang w:eastAsia="ru-RU"/>
              </w:rPr>
              <w:t>1 534 900,2</w:t>
            </w:r>
          </w:p>
        </w:tc>
      </w:tr>
      <w:tr w:rsidR="00D64662" w:rsidRPr="00D64662" w14:paraId="19A2F1CC"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4D01983" w14:textId="77777777" w:rsidR="00D64662" w:rsidRPr="00D64662" w:rsidRDefault="00D64662" w:rsidP="00D64662">
            <w:pPr>
              <w:ind w:left="-113" w:right="-113"/>
              <w:jc w:val="center"/>
              <w:rPr>
                <w:color w:val="000000"/>
                <w:lang w:eastAsia="ru-RU"/>
              </w:rPr>
            </w:pPr>
            <w:r w:rsidRPr="00D64662">
              <w:rPr>
                <w:color w:val="000000"/>
                <w:lang w:eastAsia="ru-RU"/>
              </w:rPr>
              <w:t xml:space="preserve">2 02 39999 04 0000 150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E6FA302" w14:textId="77777777" w:rsidR="00D64662" w:rsidRPr="00D64662" w:rsidRDefault="00D64662" w:rsidP="00D64662">
            <w:pPr>
              <w:ind w:left="-57" w:right="-57"/>
              <w:jc w:val="both"/>
              <w:rPr>
                <w:color w:val="000000"/>
                <w:lang w:eastAsia="ru-RU"/>
              </w:rPr>
            </w:pPr>
            <w:r w:rsidRPr="00D64662">
              <w:rPr>
                <w:color w:val="000000"/>
                <w:lang w:eastAsia="ru-RU"/>
              </w:rPr>
              <w:t>Прочие субвенции бюджетам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CD7D90" w14:textId="77777777" w:rsidR="00D64662" w:rsidRPr="00D64662" w:rsidRDefault="00D64662" w:rsidP="00D64662">
            <w:pPr>
              <w:ind w:left="-57" w:right="-57"/>
              <w:jc w:val="right"/>
              <w:rPr>
                <w:color w:val="000000"/>
                <w:lang w:eastAsia="ru-RU"/>
              </w:rPr>
            </w:pPr>
            <w:r w:rsidRPr="00D64662">
              <w:rPr>
                <w:color w:val="000000"/>
                <w:lang w:eastAsia="ru-RU"/>
              </w:rPr>
              <w:t>1 474 188,5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56BE47" w14:textId="77777777" w:rsidR="00D64662" w:rsidRPr="00D64662" w:rsidRDefault="00D64662" w:rsidP="00D64662">
            <w:pPr>
              <w:ind w:left="-57" w:right="-57"/>
              <w:jc w:val="right"/>
              <w:rPr>
                <w:color w:val="000000"/>
                <w:lang w:eastAsia="ru-RU"/>
              </w:rPr>
            </w:pPr>
            <w:r w:rsidRPr="00D64662">
              <w:rPr>
                <w:color w:val="000000"/>
                <w:lang w:eastAsia="ru-RU"/>
              </w:rPr>
              <w:t>1 479 202,6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CE6FC6" w14:textId="77777777" w:rsidR="00D64662" w:rsidRPr="00D64662" w:rsidRDefault="00D64662" w:rsidP="00D64662">
            <w:pPr>
              <w:ind w:left="-57" w:right="-57"/>
              <w:jc w:val="right"/>
              <w:rPr>
                <w:color w:val="000000"/>
                <w:lang w:eastAsia="ru-RU"/>
              </w:rPr>
            </w:pPr>
            <w:r w:rsidRPr="00D64662">
              <w:rPr>
                <w:color w:val="000000"/>
                <w:lang w:eastAsia="ru-RU"/>
              </w:rPr>
              <w:t>1 534 900,2</w:t>
            </w:r>
          </w:p>
        </w:tc>
      </w:tr>
      <w:tr w:rsidR="00D64662" w:rsidRPr="00D64662" w14:paraId="2C45F713"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B22E40C" w14:textId="77777777" w:rsidR="00D64662" w:rsidRPr="00D64662" w:rsidRDefault="00D64662" w:rsidP="00D64662">
            <w:pPr>
              <w:ind w:left="-113" w:right="-113"/>
              <w:jc w:val="center"/>
              <w:rPr>
                <w:color w:val="000000"/>
                <w:lang w:eastAsia="ru-RU"/>
              </w:rPr>
            </w:pPr>
            <w:r w:rsidRPr="00D64662">
              <w:rPr>
                <w:color w:val="000000"/>
                <w:lang w:eastAsia="ru-RU"/>
              </w:rPr>
              <w:t xml:space="preserve">2 02 40000 00 0000 150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4935808" w14:textId="77777777" w:rsidR="00D64662" w:rsidRPr="00D64662" w:rsidRDefault="00D64662" w:rsidP="00D64662">
            <w:pPr>
              <w:ind w:left="-57" w:right="-57"/>
              <w:jc w:val="both"/>
              <w:rPr>
                <w:color w:val="000000"/>
                <w:lang w:eastAsia="ru-RU"/>
              </w:rPr>
            </w:pPr>
            <w:r w:rsidRPr="00D64662">
              <w:rPr>
                <w:color w:val="000000"/>
                <w:lang w:eastAsia="ru-RU"/>
              </w:rPr>
              <w:t>Иные межбюджетные трансферты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A5032C" w14:textId="77777777" w:rsidR="00D64662" w:rsidRPr="00D64662" w:rsidRDefault="00D64662" w:rsidP="00D64662">
            <w:pPr>
              <w:ind w:left="-57" w:right="-57"/>
              <w:jc w:val="right"/>
              <w:rPr>
                <w:color w:val="000000"/>
                <w:lang w:eastAsia="ru-RU"/>
              </w:rPr>
            </w:pPr>
            <w:r w:rsidRPr="00D64662">
              <w:rPr>
                <w:color w:val="000000"/>
                <w:lang w:eastAsia="ru-RU"/>
              </w:rPr>
              <w:t>2 429 187,7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7787C7" w14:textId="77777777" w:rsidR="00D64662" w:rsidRPr="00D64662" w:rsidRDefault="00D64662" w:rsidP="00D64662">
            <w:pPr>
              <w:ind w:left="-57" w:right="-57"/>
              <w:jc w:val="right"/>
              <w:rPr>
                <w:color w:val="000000"/>
                <w:lang w:eastAsia="ru-RU"/>
              </w:rPr>
            </w:pPr>
            <w:r w:rsidRPr="00D64662">
              <w:rPr>
                <w:color w:val="000000"/>
                <w:lang w:eastAsia="ru-RU"/>
              </w:rPr>
              <w:t>58 776,5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A09A24" w14:textId="77777777" w:rsidR="00D64662" w:rsidRPr="00D64662" w:rsidRDefault="00D64662" w:rsidP="00D64662">
            <w:pPr>
              <w:ind w:left="-57" w:right="-57"/>
              <w:jc w:val="right"/>
              <w:rPr>
                <w:color w:val="000000"/>
                <w:lang w:eastAsia="ru-RU"/>
              </w:rPr>
            </w:pPr>
            <w:r w:rsidRPr="00D64662">
              <w:rPr>
                <w:color w:val="000000"/>
                <w:lang w:eastAsia="ru-RU"/>
              </w:rPr>
              <w:t>58 776,5</w:t>
            </w:r>
          </w:p>
        </w:tc>
      </w:tr>
      <w:tr w:rsidR="00D64662" w:rsidRPr="00D64662" w14:paraId="3A877FE9"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3245CE3" w14:textId="77777777" w:rsidR="00D64662" w:rsidRPr="00D64662" w:rsidRDefault="00D64662" w:rsidP="00D64662">
            <w:pPr>
              <w:ind w:left="-113" w:right="-113"/>
              <w:jc w:val="center"/>
              <w:rPr>
                <w:color w:val="000000"/>
                <w:lang w:eastAsia="ru-RU"/>
              </w:rPr>
            </w:pPr>
            <w:r w:rsidRPr="00D64662">
              <w:rPr>
                <w:color w:val="000000"/>
                <w:lang w:eastAsia="ru-RU"/>
              </w:rPr>
              <w:t xml:space="preserve">2 02 45303 00 0000 150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50C2C4B" w14:textId="77777777" w:rsidR="00D64662" w:rsidRPr="00D64662" w:rsidRDefault="00D64662" w:rsidP="00D64662">
            <w:pPr>
              <w:ind w:left="-57" w:right="-57"/>
              <w:jc w:val="both"/>
              <w:rPr>
                <w:color w:val="000000"/>
                <w:lang w:eastAsia="ru-RU"/>
              </w:rPr>
            </w:pPr>
            <w:r w:rsidRPr="00D64662">
              <w:rPr>
                <w:color w:val="000000"/>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0C27CD" w14:textId="77777777" w:rsidR="00D64662" w:rsidRPr="00D64662" w:rsidRDefault="00D64662" w:rsidP="00D64662">
            <w:pPr>
              <w:ind w:left="-57" w:right="-57"/>
              <w:jc w:val="right"/>
              <w:rPr>
                <w:color w:val="000000"/>
                <w:lang w:eastAsia="ru-RU"/>
              </w:rPr>
            </w:pPr>
            <w:r w:rsidRPr="00D64662">
              <w:rPr>
                <w:color w:val="000000"/>
                <w:lang w:eastAsia="ru-RU"/>
              </w:rPr>
              <w:t>50 309,3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5FD0F1" w14:textId="77777777" w:rsidR="00D64662" w:rsidRPr="00D64662" w:rsidRDefault="00D64662" w:rsidP="00D64662">
            <w:pPr>
              <w:ind w:left="-57" w:right="-57"/>
              <w:jc w:val="right"/>
              <w:rPr>
                <w:color w:val="000000"/>
                <w:lang w:eastAsia="ru-RU"/>
              </w:rPr>
            </w:pPr>
            <w:r w:rsidRPr="00D64662">
              <w:rPr>
                <w:color w:val="000000"/>
                <w:lang w:eastAsia="ru-RU"/>
              </w:rPr>
              <w:t>49 918,7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DF95ED" w14:textId="77777777" w:rsidR="00D64662" w:rsidRPr="00D64662" w:rsidRDefault="00D64662" w:rsidP="00D64662">
            <w:pPr>
              <w:ind w:left="-57" w:right="-57"/>
              <w:jc w:val="right"/>
              <w:rPr>
                <w:color w:val="000000"/>
                <w:lang w:eastAsia="ru-RU"/>
              </w:rPr>
            </w:pPr>
            <w:r w:rsidRPr="00D64662">
              <w:rPr>
                <w:color w:val="000000"/>
                <w:lang w:eastAsia="ru-RU"/>
              </w:rPr>
              <w:t>49 918,7</w:t>
            </w:r>
          </w:p>
        </w:tc>
      </w:tr>
      <w:tr w:rsidR="00D64662" w:rsidRPr="00D64662" w14:paraId="7387D018"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B42ED2D" w14:textId="77777777" w:rsidR="00D64662" w:rsidRPr="00D64662" w:rsidRDefault="00D64662" w:rsidP="00D64662">
            <w:pPr>
              <w:ind w:left="-113" w:right="-113"/>
              <w:jc w:val="center"/>
              <w:rPr>
                <w:color w:val="000000"/>
                <w:lang w:eastAsia="ru-RU"/>
              </w:rPr>
            </w:pPr>
            <w:r w:rsidRPr="00D64662">
              <w:rPr>
                <w:color w:val="000000"/>
                <w:lang w:eastAsia="ru-RU"/>
              </w:rPr>
              <w:t xml:space="preserve">2 02 45303 04 0000 150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191C7E4" w14:textId="77777777" w:rsidR="00D64662" w:rsidRPr="00D64662" w:rsidRDefault="00D64662" w:rsidP="00D64662">
            <w:pPr>
              <w:ind w:left="-57" w:right="-57"/>
              <w:jc w:val="both"/>
              <w:rPr>
                <w:color w:val="000000"/>
                <w:lang w:eastAsia="ru-RU"/>
              </w:rPr>
            </w:pPr>
            <w:r w:rsidRPr="00D64662">
              <w:rPr>
                <w:color w:val="000000"/>
                <w:lang w:eastAsia="ru-RU"/>
              </w:rPr>
              <w:t xml:space="preserve">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w:t>
            </w:r>
            <w:r w:rsidRPr="00D64662">
              <w:rPr>
                <w:color w:val="000000"/>
                <w:lang w:eastAsia="ru-RU"/>
              </w:rPr>
              <w:lastRenderedPageBreak/>
              <w:t>образовательные программы основного общего образования, образовательные программы среднего общего образования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AE4912" w14:textId="77777777" w:rsidR="00D64662" w:rsidRPr="00D64662" w:rsidRDefault="00D64662" w:rsidP="00D64662">
            <w:pPr>
              <w:ind w:left="-57" w:right="-57"/>
              <w:jc w:val="right"/>
              <w:rPr>
                <w:color w:val="000000"/>
                <w:lang w:eastAsia="ru-RU"/>
              </w:rPr>
            </w:pPr>
            <w:r w:rsidRPr="00D64662">
              <w:rPr>
                <w:color w:val="000000"/>
                <w:lang w:eastAsia="ru-RU"/>
              </w:rPr>
              <w:lastRenderedPageBreak/>
              <w:t>50 309,3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36302D" w14:textId="77777777" w:rsidR="00D64662" w:rsidRPr="00D64662" w:rsidRDefault="00D64662" w:rsidP="00D64662">
            <w:pPr>
              <w:ind w:left="-57" w:right="-57"/>
              <w:jc w:val="right"/>
              <w:rPr>
                <w:color w:val="000000"/>
                <w:lang w:eastAsia="ru-RU"/>
              </w:rPr>
            </w:pPr>
            <w:r w:rsidRPr="00D64662">
              <w:rPr>
                <w:color w:val="000000"/>
                <w:lang w:eastAsia="ru-RU"/>
              </w:rPr>
              <w:t>49 918,7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E2F2C2" w14:textId="77777777" w:rsidR="00D64662" w:rsidRPr="00D64662" w:rsidRDefault="00D64662" w:rsidP="00D64662">
            <w:pPr>
              <w:ind w:left="-57" w:right="-57"/>
              <w:jc w:val="right"/>
              <w:rPr>
                <w:color w:val="000000"/>
                <w:lang w:eastAsia="ru-RU"/>
              </w:rPr>
            </w:pPr>
            <w:r w:rsidRPr="00D64662">
              <w:rPr>
                <w:color w:val="000000"/>
                <w:lang w:eastAsia="ru-RU"/>
              </w:rPr>
              <w:t>49 918,7</w:t>
            </w:r>
          </w:p>
        </w:tc>
      </w:tr>
      <w:tr w:rsidR="00D64662" w:rsidRPr="00D64662" w14:paraId="553450B4"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C471DD5" w14:textId="77777777" w:rsidR="00D64662" w:rsidRPr="00D64662" w:rsidRDefault="00D64662" w:rsidP="00D64662">
            <w:pPr>
              <w:ind w:left="-113" w:right="-113"/>
              <w:jc w:val="center"/>
              <w:rPr>
                <w:color w:val="000000"/>
                <w:lang w:eastAsia="ru-RU"/>
              </w:rPr>
            </w:pPr>
            <w:r w:rsidRPr="00D64662">
              <w:rPr>
                <w:color w:val="000000"/>
                <w:lang w:eastAsia="ru-RU"/>
              </w:rPr>
              <w:t xml:space="preserve">2 02 45389 00 0000 150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F504AA0" w14:textId="77777777" w:rsidR="00D64662" w:rsidRPr="00D64662" w:rsidRDefault="00D64662" w:rsidP="00D64662">
            <w:pPr>
              <w:ind w:left="-57" w:right="-57"/>
              <w:jc w:val="both"/>
              <w:rPr>
                <w:color w:val="000000"/>
                <w:lang w:eastAsia="ru-RU"/>
              </w:rPr>
            </w:pPr>
            <w:r w:rsidRPr="00D64662">
              <w:rPr>
                <w:color w:val="000000"/>
                <w:lang w:eastAsia="ru-RU"/>
              </w:rPr>
              <w:t>Межбюджетные трансферты, передаваемые бюджетам на развитие инфраструктуры дорожного хозяйства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4B923A" w14:textId="77777777" w:rsidR="00D64662" w:rsidRPr="00D64662" w:rsidRDefault="00D64662" w:rsidP="00D64662">
            <w:pPr>
              <w:ind w:left="-57" w:right="-57"/>
              <w:jc w:val="right"/>
              <w:rPr>
                <w:color w:val="000000"/>
                <w:lang w:eastAsia="ru-RU"/>
              </w:rPr>
            </w:pPr>
            <w:r w:rsidRPr="00D64662">
              <w:rPr>
                <w:color w:val="000000"/>
                <w:lang w:eastAsia="ru-RU"/>
              </w:rPr>
              <w:t>500 000,0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357417"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B378F6"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7E71D782"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308F357" w14:textId="77777777" w:rsidR="00D64662" w:rsidRPr="00D64662" w:rsidRDefault="00D64662" w:rsidP="00D64662">
            <w:pPr>
              <w:ind w:left="-113" w:right="-113"/>
              <w:jc w:val="center"/>
              <w:rPr>
                <w:color w:val="000000"/>
                <w:lang w:eastAsia="ru-RU"/>
              </w:rPr>
            </w:pPr>
            <w:r w:rsidRPr="00D64662">
              <w:rPr>
                <w:color w:val="000000"/>
                <w:lang w:eastAsia="ru-RU"/>
              </w:rPr>
              <w:t xml:space="preserve">2 02 45389 04 0000 150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96C244E" w14:textId="77777777" w:rsidR="00D64662" w:rsidRPr="00D64662" w:rsidRDefault="00D64662" w:rsidP="00D64662">
            <w:pPr>
              <w:ind w:left="-57" w:right="-57"/>
              <w:jc w:val="both"/>
              <w:rPr>
                <w:color w:val="000000"/>
                <w:lang w:eastAsia="ru-RU"/>
              </w:rPr>
            </w:pPr>
            <w:r w:rsidRPr="00D64662">
              <w:rPr>
                <w:color w:val="000000"/>
                <w:lang w:eastAsia="ru-RU"/>
              </w:rPr>
              <w:t>Межбюджетные трансферты, передаваемые бюджетам городских округов на развитие инфраструктуры дорожного хозяйства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B973B0" w14:textId="77777777" w:rsidR="00D64662" w:rsidRPr="00D64662" w:rsidRDefault="00D64662" w:rsidP="00D64662">
            <w:pPr>
              <w:ind w:left="-57" w:right="-57"/>
              <w:jc w:val="right"/>
              <w:rPr>
                <w:color w:val="000000"/>
                <w:lang w:eastAsia="ru-RU"/>
              </w:rPr>
            </w:pPr>
            <w:r w:rsidRPr="00D64662">
              <w:rPr>
                <w:color w:val="000000"/>
                <w:lang w:eastAsia="ru-RU"/>
              </w:rPr>
              <w:t>500 000,0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981F59"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F76F34"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20472F98"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0658A37" w14:textId="77777777" w:rsidR="00D64662" w:rsidRPr="00D64662" w:rsidRDefault="00D64662" w:rsidP="00D64662">
            <w:pPr>
              <w:ind w:left="-113" w:right="-113"/>
              <w:jc w:val="center"/>
              <w:rPr>
                <w:color w:val="000000"/>
                <w:lang w:eastAsia="ru-RU"/>
              </w:rPr>
            </w:pPr>
            <w:r w:rsidRPr="00D64662">
              <w:rPr>
                <w:color w:val="000000"/>
                <w:lang w:eastAsia="ru-RU"/>
              </w:rPr>
              <w:t xml:space="preserve">2 02 45784 00 0000 150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27440B8" w14:textId="77777777" w:rsidR="00D64662" w:rsidRPr="00D64662" w:rsidRDefault="00D64662" w:rsidP="00D64662">
            <w:pPr>
              <w:ind w:left="-57" w:right="-57"/>
              <w:jc w:val="both"/>
              <w:rPr>
                <w:color w:val="000000"/>
                <w:lang w:eastAsia="ru-RU"/>
              </w:rPr>
            </w:pPr>
            <w:r w:rsidRPr="00D64662">
              <w:rPr>
                <w:color w:val="000000"/>
                <w:lang w:eastAsia="ru-RU"/>
              </w:rPr>
              <w:t>Межбюджетные трансферты,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E37323" w14:textId="77777777" w:rsidR="00D64662" w:rsidRPr="00D64662" w:rsidRDefault="00D64662" w:rsidP="00D64662">
            <w:pPr>
              <w:ind w:left="-57" w:right="-57"/>
              <w:jc w:val="right"/>
              <w:rPr>
                <w:color w:val="000000"/>
                <w:lang w:eastAsia="ru-RU"/>
              </w:rPr>
            </w:pPr>
            <w:r w:rsidRPr="00D64662">
              <w:rPr>
                <w:color w:val="000000"/>
                <w:lang w:eastAsia="ru-RU"/>
              </w:rPr>
              <w:t>1 814 473,0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4EA91"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67C040"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61FD808D"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5F9939D" w14:textId="77777777" w:rsidR="00D64662" w:rsidRPr="00D64662" w:rsidRDefault="00D64662" w:rsidP="00D64662">
            <w:pPr>
              <w:ind w:left="-113" w:right="-113"/>
              <w:jc w:val="center"/>
              <w:rPr>
                <w:color w:val="000000"/>
                <w:lang w:eastAsia="ru-RU"/>
              </w:rPr>
            </w:pPr>
            <w:r w:rsidRPr="00D64662">
              <w:rPr>
                <w:color w:val="000000"/>
                <w:lang w:eastAsia="ru-RU"/>
              </w:rPr>
              <w:t xml:space="preserve">2 02 45784 04 0000 150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2A0CD1F" w14:textId="77777777" w:rsidR="00D64662" w:rsidRPr="00D64662" w:rsidRDefault="00D64662" w:rsidP="00D64662">
            <w:pPr>
              <w:ind w:left="-57" w:right="-57"/>
              <w:jc w:val="both"/>
              <w:rPr>
                <w:color w:val="000000"/>
                <w:lang w:eastAsia="ru-RU"/>
              </w:rPr>
            </w:pPr>
            <w:r w:rsidRPr="00D64662">
              <w:rPr>
                <w:color w:val="000000"/>
                <w:lang w:eastAsia="ru-RU"/>
              </w:rPr>
              <w:t>Межбюджетные трансферты, передаваемые бюджетам городских округов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E9E4FE" w14:textId="77777777" w:rsidR="00D64662" w:rsidRPr="00D64662" w:rsidRDefault="00D64662" w:rsidP="00D64662">
            <w:pPr>
              <w:ind w:left="-57" w:right="-57"/>
              <w:jc w:val="right"/>
              <w:rPr>
                <w:color w:val="000000"/>
                <w:lang w:eastAsia="ru-RU"/>
              </w:rPr>
            </w:pPr>
            <w:r w:rsidRPr="00D64662">
              <w:rPr>
                <w:color w:val="000000"/>
                <w:lang w:eastAsia="ru-RU"/>
              </w:rPr>
              <w:t>1 814 473,0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02D018"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F6112C"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39859C52"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5398A92" w14:textId="77777777" w:rsidR="00D64662" w:rsidRPr="00D64662" w:rsidRDefault="00D64662" w:rsidP="00D64662">
            <w:pPr>
              <w:ind w:left="-113" w:right="-113"/>
              <w:jc w:val="center"/>
              <w:rPr>
                <w:color w:val="000000"/>
                <w:lang w:eastAsia="ru-RU"/>
              </w:rPr>
            </w:pPr>
            <w:r w:rsidRPr="00D64662">
              <w:rPr>
                <w:color w:val="000000"/>
                <w:lang w:eastAsia="ru-RU"/>
              </w:rPr>
              <w:t xml:space="preserve">2 02 49999 00 0000 150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B85EBB7" w14:textId="77777777" w:rsidR="00D64662" w:rsidRPr="00D64662" w:rsidRDefault="00D64662" w:rsidP="00D64662">
            <w:pPr>
              <w:ind w:left="-57" w:right="-57"/>
              <w:jc w:val="both"/>
              <w:rPr>
                <w:color w:val="000000"/>
                <w:lang w:eastAsia="ru-RU"/>
              </w:rPr>
            </w:pPr>
            <w:r w:rsidRPr="00D64662">
              <w:rPr>
                <w:color w:val="000000"/>
                <w:lang w:eastAsia="ru-RU"/>
              </w:rPr>
              <w:t>Прочие межбюджетные трансферты, передаваемые бюджетам</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B09BCD" w14:textId="77777777" w:rsidR="00D64662" w:rsidRPr="00D64662" w:rsidRDefault="00D64662" w:rsidP="00D64662">
            <w:pPr>
              <w:ind w:left="-57" w:right="-57"/>
              <w:jc w:val="right"/>
              <w:rPr>
                <w:color w:val="000000"/>
                <w:lang w:eastAsia="ru-RU"/>
              </w:rPr>
            </w:pPr>
            <w:r w:rsidRPr="00D64662">
              <w:rPr>
                <w:color w:val="000000"/>
                <w:lang w:eastAsia="ru-RU"/>
              </w:rPr>
              <w:t>64 405,4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55FCE3" w14:textId="77777777" w:rsidR="00D64662" w:rsidRPr="00D64662" w:rsidRDefault="00D64662" w:rsidP="00D64662">
            <w:pPr>
              <w:ind w:left="-57" w:right="-57"/>
              <w:jc w:val="right"/>
              <w:rPr>
                <w:color w:val="000000"/>
                <w:lang w:eastAsia="ru-RU"/>
              </w:rPr>
            </w:pPr>
            <w:r w:rsidRPr="00D64662">
              <w:rPr>
                <w:color w:val="000000"/>
                <w:lang w:eastAsia="ru-RU"/>
              </w:rPr>
              <w:t>8 857,8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D35C38" w14:textId="77777777" w:rsidR="00D64662" w:rsidRPr="00D64662" w:rsidRDefault="00D64662" w:rsidP="00D64662">
            <w:pPr>
              <w:ind w:left="-57" w:right="-57"/>
              <w:jc w:val="right"/>
              <w:rPr>
                <w:color w:val="000000"/>
                <w:lang w:eastAsia="ru-RU"/>
              </w:rPr>
            </w:pPr>
            <w:r w:rsidRPr="00D64662">
              <w:rPr>
                <w:color w:val="000000"/>
                <w:lang w:eastAsia="ru-RU"/>
              </w:rPr>
              <w:t>8 857,8</w:t>
            </w:r>
          </w:p>
        </w:tc>
      </w:tr>
      <w:tr w:rsidR="00D64662" w:rsidRPr="00D64662" w14:paraId="5098BA00"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5CAD6AC" w14:textId="77777777" w:rsidR="00D64662" w:rsidRPr="00D64662" w:rsidRDefault="00D64662" w:rsidP="00D64662">
            <w:pPr>
              <w:ind w:left="-113" w:right="-113"/>
              <w:jc w:val="center"/>
              <w:rPr>
                <w:color w:val="000000"/>
                <w:lang w:eastAsia="ru-RU"/>
              </w:rPr>
            </w:pPr>
            <w:r w:rsidRPr="00D64662">
              <w:rPr>
                <w:color w:val="000000"/>
                <w:lang w:eastAsia="ru-RU"/>
              </w:rPr>
              <w:t xml:space="preserve">2 02 49999 04 0000 150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19A5900" w14:textId="77777777" w:rsidR="00D64662" w:rsidRPr="00D64662" w:rsidRDefault="00D64662" w:rsidP="00D64662">
            <w:pPr>
              <w:ind w:left="-57" w:right="-57"/>
              <w:jc w:val="both"/>
              <w:rPr>
                <w:color w:val="000000"/>
                <w:lang w:eastAsia="ru-RU"/>
              </w:rPr>
            </w:pPr>
            <w:r w:rsidRPr="00D64662">
              <w:rPr>
                <w:color w:val="000000"/>
                <w:lang w:eastAsia="ru-RU"/>
              </w:rPr>
              <w:t>Прочие межбюджетные трансферты, передаваемые бюджетам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55101" w14:textId="77777777" w:rsidR="00D64662" w:rsidRPr="00D64662" w:rsidRDefault="00D64662" w:rsidP="00D64662">
            <w:pPr>
              <w:ind w:left="-57" w:right="-57"/>
              <w:jc w:val="right"/>
              <w:rPr>
                <w:color w:val="000000"/>
                <w:lang w:eastAsia="ru-RU"/>
              </w:rPr>
            </w:pPr>
            <w:r w:rsidRPr="00D64662">
              <w:rPr>
                <w:color w:val="000000"/>
                <w:lang w:eastAsia="ru-RU"/>
              </w:rPr>
              <w:t>64 405,4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1184CE" w14:textId="77777777" w:rsidR="00D64662" w:rsidRPr="00D64662" w:rsidRDefault="00D64662" w:rsidP="00D64662">
            <w:pPr>
              <w:ind w:left="-57" w:right="-57"/>
              <w:jc w:val="right"/>
              <w:rPr>
                <w:color w:val="000000"/>
                <w:lang w:eastAsia="ru-RU"/>
              </w:rPr>
            </w:pPr>
            <w:r w:rsidRPr="00D64662">
              <w:rPr>
                <w:color w:val="000000"/>
                <w:lang w:eastAsia="ru-RU"/>
              </w:rPr>
              <w:t>8 857,8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20ACFA" w14:textId="77777777" w:rsidR="00D64662" w:rsidRPr="00D64662" w:rsidRDefault="00D64662" w:rsidP="00D64662">
            <w:pPr>
              <w:ind w:left="-57" w:right="-57"/>
              <w:jc w:val="right"/>
              <w:rPr>
                <w:color w:val="000000"/>
                <w:lang w:eastAsia="ru-RU"/>
              </w:rPr>
            </w:pPr>
            <w:r w:rsidRPr="00D64662">
              <w:rPr>
                <w:color w:val="000000"/>
                <w:lang w:eastAsia="ru-RU"/>
              </w:rPr>
              <w:t>8 857,8</w:t>
            </w:r>
          </w:p>
        </w:tc>
      </w:tr>
      <w:tr w:rsidR="00D64662" w:rsidRPr="00D64662" w14:paraId="79A66E49"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E248146" w14:textId="77777777" w:rsidR="00D64662" w:rsidRPr="00D64662" w:rsidRDefault="00D64662" w:rsidP="00D64662">
            <w:pPr>
              <w:ind w:left="-113" w:right="-113"/>
              <w:jc w:val="center"/>
              <w:rPr>
                <w:color w:val="000000"/>
                <w:lang w:eastAsia="ru-RU"/>
              </w:rPr>
            </w:pPr>
            <w:r w:rsidRPr="00D64662">
              <w:rPr>
                <w:color w:val="000000"/>
                <w:lang w:eastAsia="ru-RU"/>
              </w:rPr>
              <w:t xml:space="preserve">2 07 00000 00 0000 000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98003CB" w14:textId="77777777" w:rsidR="00D64662" w:rsidRPr="00D64662" w:rsidRDefault="00D64662" w:rsidP="00D64662">
            <w:pPr>
              <w:ind w:left="-57" w:right="-57"/>
              <w:jc w:val="both"/>
              <w:rPr>
                <w:color w:val="000000"/>
                <w:lang w:eastAsia="ru-RU"/>
              </w:rPr>
            </w:pPr>
            <w:r w:rsidRPr="00D64662">
              <w:rPr>
                <w:color w:val="000000"/>
                <w:lang w:eastAsia="ru-RU"/>
              </w:rPr>
              <w:t>ПРОЧИЕ БЕЗВОЗМЕЗДНЫЕ ПОСТУПЛЕНИЯ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1E406A" w14:textId="77777777" w:rsidR="00D64662" w:rsidRPr="00D64662" w:rsidRDefault="00D64662" w:rsidP="00D64662">
            <w:pPr>
              <w:ind w:left="-57" w:right="-57"/>
              <w:jc w:val="right"/>
              <w:rPr>
                <w:color w:val="000000"/>
                <w:lang w:eastAsia="ru-RU"/>
              </w:rPr>
            </w:pPr>
            <w:r w:rsidRPr="00D64662">
              <w:rPr>
                <w:color w:val="000000"/>
                <w:lang w:eastAsia="ru-RU"/>
              </w:rPr>
              <w:t>5 972,6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99E8CB"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8475C2"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3A04D1B2"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0E1EC6C" w14:textId="77777777" w:rsidR="00D64662" w:rsidRPr="00D64662" w:rsidRDefault="00D64662" w:rsidP="00D64662">
            <w:pPr>
              <w:ind w:left="-113" w:right="-113"/>
              <w:jc w:val="center"/>
              <w:rPr>
                <w:color w:val="000000"/>
                <w:lang w:eastAsia="ru-RU"/>
              </w:rPr>
            </w:pPr>
            <w:r w:rsidRPr="00D64662">
              <w:rPr>
                <w:color w:val="000000"/>
                <w:lang w:eastAsia="ru-RU"/>
              </w:rPr>
              <w:t xml:space="preserve">2 07 04000 04 0000 150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6378F1F" w14:textId="77777777" w:rsidR="00D64662" w:rsidRPr="00D64662" w:rsidRDefault="00D64662" w:rsidP="00D64662">
            <w:pPr>
              <w:ind w:left="-57" w:right="-57"/>
              <w:jc w:val="both"/>
              <w:rPr>
                <w:color w:val="000000"/>
                <w:lang w:eastAsia="ru-RU"/>
              </w:rPr>
            </w:pPr>
            <w:r w:rsidRPr="00D64662">
              <w:rPr>
                <w:color w:val="000000"/>
                <w:lang w:eastAsia="ru-RU"/>
              </w:rPr>
              <w:t>Прочие безвозмездные поступления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7A98B1" w14:textId="77777777" w:rsidR="00D64662" w:rsidRPr="00D64662" w:rsidRDefault="00D64662" w:rsidP="00D64662">
            <w:pPr>
              <w:ind w:left="-57" w:right="-57"/>
              <w:jc w:val="right"/>
              <w:rPr>
                <w:color w:val="000000"/>
                <w:lang w:eastAsia="ru-RU"/>
              </w:rPr>
            </w:pPr>
            <w:r w:rsidRPr="00D64662">
              <w:rPr>
                <w:color w:val="000000"/>
                <w:lang w:eastAsia="ru-RU"/>
              </w:rPr>
              <w:t>5 972,6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408A0E"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FD0710"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49541113"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5ED6E2E" w14:textId="77777777" w:rsidR="00D64662" w:rsidRPr="00D64662" w:rsidRDefault="00D64662" w:rsidP="00D64662">
            <w:pPr>
              <w:ind w:left="-113" w:right="-113"/>
              <w:jc w:val="center"/>
              <w:rPr>
                <w:color w:val="000000"/>
                <w:lang w:eastAsia="ru-RU"/>
              </w:rPr>
            </w:pPr>
            <w:r w:rsidRPr="00D64662">
              <w:rPr>
                <w:color w:val="000000"/>
                <w:lang w:eastAsia="ru-RU"/>
              </w:rPr>
              <w:t xml:space="preserve">2 07 04050 04 0000 150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0A8D6B7" w14:textId="77777777" w:rsidR="00D64662" w:rsidRPr="00D64662" w:rsidRDefault="00D64662" w:rsidP="00D64662">
            <w:pPr>
              <w:ind w:left="-57" w:right="-57"/>
              <w:jc w:val="both"/>
              <w:rPr>
                <w:color w:val="000000"/>
                <w:lang w:eastAsia="ru-RU"/>
              </w:rPr>
            </w:pPr>
            <w:r w:rsidRPr="00D64662">
              <w:rPr>
                <w:color w:val="000000"/>
                <w:lang w:eastAsia="ru-RU"/>
              </w:rPr>
              <w:t>Прочие безвозмездные поступления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421BEC" w14:textId="77777777" w:rsidR="00D64662" w:rsidRPr="00D64662" w:rsidRDefault="00D64662" w:rsidP="00D64662">
            <w:pPr>
              <w:ind w:left="-57" w:right="-57"/>
              <w:jc w:val="right"/>
              <w:rPr>
                <w:color w:val="000000"/>
                <w:lang w:eastAsia="ru-RU"/>
              </w:rPr>
            </w:pPr>
            <w:r w:rsidRPr="00D64662">
              <w:rPr>
                <w:color w:val="000000"/>
                <w:lang w:eastAsia="ru-RU"/>
              </w:rPr>
              <w:t>5 972,6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3606BA"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ACC6D1"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7765BA77"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91FD4E1" w14:textId="77777777" w:rsidR="00D64662" w:rsidRPr="00D64662" w:rsidRDefault="00D64662" w:rsidP="00D64662">
            <w:pPr>
              <w:ind w:left="-113" w:right="-113"/>
              <w:jc w:val="center"/>
              <w:rPr>
                <w:color w:val="000000"/>
                <w:lang w:eastAsia="ru-RU"/>
              </w:rPr>
            </w:pPr>
            <w:r w:rsidRPr="00D64662">
              <w:rPr>
                <w:color w:val="000000"/>
                <w:lang w:eastAsia="ru-RU"/>
              </w:rPr>
              <w:t xml:space="preserve">2 07 04050 04 0020 150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5368073" w14:textId="77777777" w:rsidR="00D64662" w:rsidRPr="00D64662" w:rsidRDefault="00D64662" w:rsidP="00D64662">
            <w:pPr>
              <w:ind w:left="-57" w:right="-57"/>
              <w:jc w:val="both"/>
              <w:rPr>
                <w:color w:val="000000"/>
                <w:lang w:eastAsia="ru-RU"/>
              </w:rPr>
            </w:pPr>
            <w:r w:rsidRPr="00D64662">
              <w:rPr>
                <w:color w:val="000000"/>
                <w:lang w:eastAsia="ru-RU"/>
              </w:rPr>
              <w:t>Прочие безвозмездные поступления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EA84E8" w14:textId="77777777" w:rsidR="00D64662" w:rsidRPr="00D64662" w:rsidRDefault="00D64662" w:rsidP="00D64662">
            <w:pPr>
              <w:ind w:left="-57" w:right="-57"/>
              <w:jc w:val="right"/>
              <w:rPr>
                <w:color w:val="000000"/>
                <w:lang w:eastAsia="ru-RU"/>
              </w:rPr>
            </w:pPr>
            <w:r w:rsidRPr="00D64662">
              <w:rPr>
                <w:color w:val="000000"/>
                <w:lang w:eastAsia="ru-RU"/>
              </w:rPr>
              <w:t>5 972,6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F99CE9" w14:textId="77777777" w:rsidR="00D64662" w:rsidRPr="00D64662" w:rsidRDefault="00D64662" w:rsidP="00D64662">
            <w:pPr>
              <w:ind w:left="-57" w:right="-57"/>
              <w:jc w:val="right"/>
              <w:rPr>
                <w:color w:val="000000"/>
                <w:lang w:eastAsia="ru-RU"/>
              </w:rPr>
            </w:pPr>
            <w:r w:rsidRPr="00D64662">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056E4F" w14:textId="77777777" w:rsidR="00D64662" w:rsidRPr="00D64662" w:rsidRDefault="00D64662" w:rsidP="00D64662">
            <w:pPr>
              <w:ind w:left="-57" w:right="-57"/>
              <w:jc w:val="right"/>
              <w:rPr>
                <w:color w:val="000000"/>
                <w:lang w:eastAsia="ru-RU"/>
              </w:rPr>
            </w:pPr>
            <w:r w:rsidRPr="00D64662">
              <w:rPr>
                <w:color w:val="000000"/>
                <w:lang w:eastAsia="ru-RU"/>
              </w:rPr>
              <w:t>0,0</w:t>
            </w:r>
          </w:p>
        </w:tc>
      </w:tr>
      <w:tr w:rsidR="00D64662" w:rsidRPr="00D64662" w14:paraId="1C592F16" w14:textId="77777777" w:rsidTr="00D64662">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4AF6B7B" w14:textId="77777777" w:rsidR="00D64662" w:rsidRPr="00D64662" w:rsidRDefault="00D64662" w:rsidP="00D64662">
            <w:pPr>
              <w:ind w:left="-113" w:right="-113"/>
              <w:jc w:val="center"/>
              <w:rPr>
                <w:color w:val="000000"/>
                <w:lang w:eastAsia="ru-RU"/>
              </w:rPr>
            </w:pPr>
            <w:r w:rsidRPr="00D64662">
              <w:rPr>
                <w:color w:val="000000"/>
                <w:lang w:eastAsia="ru-RU"/>
              </w:rPr>
              <w:t>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8BB1817" w14:textId="77777777" w:rsidR="00D64662" w:rsidRPr="00D64662" w:rsidRDefault="00D64662" w:rsidP="00D64662">
            <w:pPr>
              <w:ind w:left="-57" w:right="-57"/>
              <w:jc w:val="both"/>
              <w:rPr>
                <w:color w:val="000000"/>
                <w:lang w:eastAsia="ru-RU"/>
              </w:rPr>
            </w:pPr>
            <w:r w:rsidRPr="00D64662">
              <w:rPr>
                <w:color w:val="000000"/>
                <w:lang w:eastAsia="ru-RU"/>
              </w:rPr>
              <w:t>ВСЕГО ДОХОДОВ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97EBFF" w14:textId="77777777" w:rsidR="00D64662" w:rsidRPr="00D64662" w:rsidRDefault="00D64662" w:rsidP="00D64662">
            <w:pPr>
              <w:ind w:left="-57" w:right="-57"/>
              <w:jc w:val="right"/>
              <w:rPr>
                <w:color w:val="000000"/>
                <w:lang w:eastAsia="ru-RU"/>
              </w:rPr>
            </w:pPr>
            <w:r w:rsidRPr="00D64662">
              <w:rPr>
                <w:color w:val="000000"/>
                <w:lang w:eastAsia="ru-RU"/>
              </w:rPr>
              <w:t>9 019 221,1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454D9B" w14:textId="77777777" w:rsidR="00D64662" w:rsidRPr="00D64662" w:rsidRDefault="00D64662" w:rsidP="00D64662">
            <w:pPr>
              <w:ind w:left="-57" w:right="-57"/>
              <w:jc w:val="right"/>
              <w:rPr>
                <w:color w:val="000000"/>
                <w:lang w:eastAsia="ru-RU"/>
              </w:rPr>
            </w:pPr>
            <w:r w:rsidRPr="00D64662">
              <w:rPr>
                <w:color w:val="000000"/>
                <w:lang w:eastAsia="ru-RU"/>
              </w:rPr>
              <w:t>5 091 232,9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BF2773" w14:textId="77777777" w:rsidR="00D64662" w:rsidRPr="00D64662" w:rsidRDefault="00D64662" w:rsidP="00D64662">
            <w:pPr>
              <w:ind w:left="-113" w:right="-96"/>
              <w:jc w:val="right"/>
              <w:rPr>
                <w:color w:val="000000"/>
                <w:lang w:eastAsia="ru-RU"/>
              </w:rPr>
            </w:pPr>
            <w:r w:rsidRPr="00D64662">
              <w:rPr>
                <w:color w:val="000000"/>
                <w:lang w:eastAsia="ru-RU"/>
              </w:rPr>
              <w:t>5 300 496,4</w:t>
            </w:r>
            <w:r>
              <w:rPr>
                <w:color w:val="000000"/>
                <w:lang w:eastAsia="ru-RU"/>
              </w:rPr>
              <w:t>»;</w:t>
            </w:r>
          </w:p>
        </w:tc>
      </w:tr>
    </w:tbl>
    <w:p w14:paraId="24701D56" w14:textId="77777777" w:rsidR="00774D3F" w:rsidRPr="00303863" w:rsidRDefault="00774D3F" w:rsidP="0011455C">
      <w:pPr>
        <w:ind w:right="-57" w:firstLine="709"/>
        <w:jc w:val="both"/>
        <w:rPr>
          <w:sz w:val="28"/>
          <w:szCs w:val="28"/>
          <w:highlight w:val="yellow"/>
        </w:rPr>
        <w:sectPr w:rsidR="00774D3F" w:rsidRPr="00303863" w:rsidSect="00774D3F">
          <w:footnotePr>
            <w:pos w:val="beneathText"/>
          </w:footnotePr>
          <w:pgSz w:w="16837" w:h="11905" w:orient="landscape"/>
          <w:pgMar w:top="1134" w:right="567" w:bottom="567" w:left="851" w:header="720" w:footer="289" w:gutter="0"/>
          <w:cols w:space="720"/>
          <w:docGrid w:linePitch="360"/>
        </w:sectPr>
      </w:pPr>
    </w:p>
    <w:p w14:paraId="7C222483" w14:textId="77777777" w:rsidR="00C6748B" w:rsidRPr="00DB6219" w:rsidRDefault="002A3B5E" w:rsidP="00F05CA0">
      <w:pPr>
        <w:ind w:right="-57" w:firstLine="851"/>
        <w:jc w:val="both"/>
        <w:rPr>
          <w:sz w:val="28"/>
          <w:szCs w:val="28"/>
        </w:rPr>
      </w:pPr>
      <w:r w:rsidRPr="00DB6219">
        <w:rPr>
          <w:sz w:val="28"/>
          <w:szCs w:val="28"/>
        </w:rPr>
        <w:lastRenderedPageBreak/>
        <w:t>10</w:t>
      </w:r>
      <w:r w:rsidR="00947FC9" w:rsidRPr="00DB6219">
        <w:rPr>
          <w:sz w:val="28"/>
          <w:szCs w:val="28"/>
        </w:rPr>
        <w:t>)</w:t>
      </w:r>
      <w:r w:rsidR="00CA35EA" w:rsidRPr="00DB6219">
        <w:rPr>
          <w:sz w:val="28"/>
          <w:szCs w:val="28"/>
        </w:rPr>
        <w:tab/>
      </w:r>
      <w:r w:rsidR="00E714CB" w:rsidRPr="00DB6219">
        <w:rPr>
          <w:sz w:val="28"/>
          <w:szCs w:val="28"/>
        </w:rPr>
        <w:t xml:space="preserve">в </w:t>
      </w:r>
      <w:r w:rsidR="00896BE1" w:rsidRPr="00DB6219">
        <w:rPr>
          <w:sz w:val="28"/>
          <w:szCs w:val="28"/>
        </w:rPr>
        <w:t>приложени</w:t>
      </w:r>
      <w:r w:rsidR="00E714CB" w:rsidRPr="00DB6219">
        <w:rPr>
          <w:sz w:val="28"/>
          <w:szCs w:val="28"/>
        </w:rPr>
        <w:t>и</w:t>
      </w:r>
      <w:r w:rsidR="00896BE1" w:rsidRPr="00DB6219">
        <w:rPr>
          <w:sz w:val="28"/>
          <w:szCs w:val="28"/>
        </w:rPr>
        <w:t xml:space="preserve"> </w:t>
      </w:r>
      <w:r w:rsidR="00515C61" w:rsidRPr="00DB6219">
        <w:rPr>
          <w:sz w:val="28"/>
          <w:szCs w:val="28"/>
        </w:rPr>
        <w:t>2</w:t>
      </w:r>
      <w:r w:rsidR="0021680B" w:rsidRPr="00DB6219">
        <w:rPr>
          <w:sz w:val="28"/>
          <w:szCs w:val="28"/>
        </w:rPr>
        <w:t>:</w:t>
      </w:r>
    </w:p>
    <w:p w14:paraId="44DF9F3D" w14:textId="77777777" w:rsidR="00402367" w:rsidRPr="00DB6219" w:rsidRDefault="00886FB6" w:rsidP="0019705C">
      <w:pPr>
        <w:ind w:right="-57" w:firstLine="851"/>
        <w:jc w:val="both"/>
        <w:rPr>
          <w:sz w:val="28"/>
          <w:szCs w:val="28"/>
        </w:rPr>
      </w:pPr>
      <w:r w:rsidRPr="00DB6219">
        <w:rPr>
          <w:sz w:val="28"/>
          <w:szCs w:val="28"/>
        </w:rPr>
        <w:t>а)</w:t>
      </w:r>
      <w:r w:rsidRPr="00DB6219">
        <w:rPr>
          <w:sz w:val="28"/>
          <w:szCs w:val="28"/>
        </w:rPr>
        <w:tab/>
      </w:r>
      <w:r w:rsidR="00402367" w:rsidRPr="00DB6219">
        <w:rPr>
          <w:sz w:val="28"/>
          <w:szCs w:val="28"/>
        </w:rPr>
        <w:t>в строке:</w:t>
      </w:r>
    </w:p>
    <w:tbl>
      <w:tblPr>
        <w:tblW w:w="9726" w:type="dxa"/>
        <w:tblInd w:w="588" w:type="dxa"/>
        <w:tblLook w:val="04A0" w:firstRow="1" w:lastRow="0" w:firstColumn="1" w:lastColumn="0" w:noHBand="0" w:noVBand="1"/>
      </w:tblPr>
      <w:tblGrid>
        <w:gridCol w:w="2639"/>
        <w:gridCol w:w="2977"/>
        <w:gridCol w:w="1417"/>
        <w:gridCol w:w="1331"/>
        <w:gridCol w:w="1362"/>
      </w:tblGrid>
      <w:tr w:rsidR="00C67D40" w:rsidRPr="00DB6219" w14:paraId="393E5064" w14:textId="77777777" w:rsidTr="00164A75">
        <w:trPr>
          <w:trHeight w:val="20"/>
        </w:trPr>
        <w:tc>
          <w:tcPr>
            <w:tcW w:w="2639" w:type="dxa"/>
            <w:tcBorders>
              <w:top w:val="single" w:sz="4" w:space="0" w:color="auto"/>
              <w:left w:val="single" w:sz="4" w:space="0" w:color="auto"/>
              <w:bottom w:val="single" w:sz="4" w:space="0" w:color="auto"/>
              <w:right w:val="single" w:sz="4" w:space="0" w:color="auto"/>
            </w:tcBorders>
            <w:shd w:val="clear" w:color="auto" w:fill="auto"/>
            <w:hideMark/>
          </w:tcPr>
          <w:p w14:paraId="51ECC57E" w14:textId="77777777" w:rsidR="00C67D40" w:rsidRPr="00DB6219" w:rsidRDefault="00C67D40" w:rsidP="00C67D40">
            <w:pPr>
              <w:suppressAutoHyphens w:val="0"/>
              <w:ind w:left="-170" w:right="-170"/>
              <w:jc w:val="center"/>
              <w:rPr>
                <w:color w:val="000000"/>
                <w:lang w:eastAsia="ru-RU"/>
              </w:rPr>
            </w:pPr>
            <w:r w:rsidRPr="00DB6219">
              <w:rPr>
                <w:color w:val="000000"/>
                <w:lang w:eastAsia="ru-RU"/>
              </w:rPr>
              <w:t>«01 00 00 00 00 0000 000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36166EB" w14:textId="77777777" w:rsidR="00C67D40" w:rsidRPr="00DB6219" w:rsidRDefault="00C67D40" w:rsidP="000B02FE">
            <w:pPr>
              <w:suppressAutoHyphens w:val="0"/>
              <w:ind w:left="-57" w:right="-57"/>
              <w:jc w:val="both"/>
              <w:rPr>
                <w:color w:val="000000"/>
                <w:lang w:eastAsia="ru-RU"/>
              </w:rPr>
            </w:pPr>
            <w:r w:rsidRPr="00DB6219">
              <w:rPr>
                <w:color w:val="000000"/>
                <w:lang w:eastAsia="ru-RU"/>
              </w:rPr>
              <w:t>ИСТОЧНИКИ ВНУТРЕННЕГО ФИНАНСИРОВАНИЯ ДЕФИЦИТОВ БЮДЖЕТОВ</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4AB5E750" w14:textId="77777777" w:rsidR="00C67D40" w:rsidRPr="00DB6219" w:rsidRDefault="007C3A70" w:rsidP="000B02FE">
            <w:pPr>
              <w:suppressAutoHyphens w:val="0"/>
              <w:ind w:left="-57" w:right="-57"/>
              <w:jc w:val="right"/>
              <w:rPr>
                <w:color w:val="000000"/>
                <w:lang w:eastAsia="ru-RU"/>
              </w:rPr>
            </w:pPr>
            <w:r w:rsidRPr="00DB6219">
              <w:rPr>
                <w:color w:val="000000"/>
                <w:lang w:eastAsia="ru-RU"/>
              </w:rPr>
              <w:t>330 462,4</w:t>
            </w:r>
          </w:p>
        </w:tc>
        <w:tc>
          <w:tcPr>
            <w:tcW w:w="1331" w:type="dxa"/>
            <w:tcBorders>
              <w:top w:val="single" w:sz="4" w:space="0" w:color="auto"/>
              <w:left w:val="nil"/>
              <w:bottom w:val="single" w:sz="4" w:space="0" w:color="auto"/>
              <w:right w:val="single" w:sz="4" w:space="0" w:color="auto"/>
            </w:tcBorders>
            <w:shd w:val="clear" w:color="auto" w:fill="auto"/>
            <w:vAlign w:val="bottom"/>
          </w:tcPr>
          <w:p w14:paraId="3F77CCC4" w14:textId="77777777" w:rsidR="00C67D40" w:rsidRPr="00DB6219" w:rsidRDefault="007C3A70" w:rsidP="000B02FE">
            <w:pPr>
              <w:suppressAutoHyphens w:val="0"/>
              <w:ind w:left="-57" w:right="-57"/>
              <w:jc w:val="right"/>
              <w:rPr>
                <w:color w:val="000000"/>
                <w:lang w:eastAsia="ru-RU"/>
              </w:rPr>
            </w:pPr>
            <w:r w:rsidRPr="00DB6219">
              <w:rPr>
                <w:color w:val="000000"/>
                <w:lang w:eastAsia="ru-RU"/>
              </w:rPr>
              <w:t>144 596,1</w:t>
            </w:r>
          </w:p>
        </w:tc>
        <w:tc>
          <w:tcPr>
            <w:tcW w:w="1362" w:type="dxa"/>
            <w:tcBorders>
              <w:top w:val="single" w:sz="4" w:space="0" w:color="auto"/>
              <w:left w:val="nil"/>
              <w:bottom w:val="single" w:sz="4" w:space="0" w:color="auto"/>
              <w:right w:val="single" w:sz="4" w:space="0" w:color="auto"/>
            </w:tcBorders>
            <w:shd w:val="clear" w:color="auto" w:fill="auto"/>
            <w:vAlign w:val="bottom"/>
          </w:tcPr>
          <w:p w14:paraId="71F759D6" w14:textId="77777777" w:rsidR="00C67D40" w:rsidRPr="00DB6219" w:rsidRDefault="00C67D40" w:rsidP="000B02FE">
            <w:pPr>
              <w:suppressAutoHyphens w:val="0"/>
              <w:ind w:left="-57" w:right="-57"/>
              <w:jc w:val="right"/>
              <w:rPr>
                <w:color w:val="000000"/>
                <w:lang w:eastAsia="ru-RU"/>
              </w:rPr>
            </w:pPr>
            <w:r w:rsidRPr="00DB6219">
              <w:rPr>
                <w:color w:val="000000"/>
                <w:lang w:eastAsia="ru-RU"/>
              </w:rPr>
              <w:t>110 095,7»</w:t>
            </w:r>
          </w:p>
        </w:tc>
      </w:tr>
    </w:tbl>
    <w:p w14:paraId="269EEAAA" w14:textId="77777777" w:rsidR="00402367" w:rsidRPr="00DB6219" w:rsidRDefault="00E84C50" w:rsidP="00E84C50">
      <w:pPr>
        <w:ind w:left="426" w:right="-57"/>
        <w:rPr>
          <w:sz w:val="28"/>
          <w:szCs w:val="28"/>
        </w:rPr>
      </w:pPr>
      <w:r w:rsidRPr="00DB6219">
        <w:rPr>
          <w:sz w:val="28"/>
          <w:szCs w:val="28"/>
        </w:rPr>
        <w:t>цифры «</w:t>
      </w:r>
      <w:r w:rsidR="007C3A70" w:rsidRPr="00DB6219">
        <w:rPr>
          <w:sz w:val="28"/>
          <w:szCs w:val="28"/>
        </w:rPr>
        <w:t>330 462,4</w:t>
      </w:r>
      <w:r w:rsidRPr="00DB6219">
        <w:rPr>
          <w:bCs/>
          <w:sz w:val="28"/>
          <w:szCs w:val="28"/>
        </w:rPr>
        <w:t>»</w:t>
      </w:r>
      <w:r w:rsidRPr="00DB6219">
        <w:rPr>
          <w:sz w:val="28"/>
          <w:szCs w:val="28"/>
        </w:rPr>
        <w:t xml:space="preserve"> заменить цифрами «</w:t>
      </w:r>
      <w:r w:rsidR="007C3A70" w:rsidRPr="00DB6219">
        <w:rPr>
          <w:sz w:val="28"/>
          <w:szCs w:val="28"/>
        </w:rPr>
        <w:t>330 383,4</w:t>
      </w:r>
      <w:r w:rsidRPr="00DB6219">
        <w:rPr>
          <w:sz w:val="28"/>
          <w:szCs w:val="28"/>
        </w:rPr>
        <w:t>»;</w:t>
      </w:r>
    </w:p>
    <w:p w14:paraId="399D4989" w14:textId="77777777" w:rsidR="00F371DC" w:rsidRPr="00DB6219" w:rsidRDefault="00C67D40" w:rsidP="00F371DC">
      <w:pPr>
        <w:ind w:right="-57" w:firstLine="851"/>
        <w:jc w:val="both"/>
        <w:rPr>
          <w:sz w:val="28"/>
          <w:szCs w:val="28"/>
        </w:rPr>
      </w:pPr>
      <w:r w:rsidRPr="00DB6219">
        <w:rPr>
          <w:sz w:val="28"/>
          <w:szCs w:val="28"/>
        </w:rPr>
        <w:t>б)</w:t>
      </w:r>
      <w:r w:rsidR="00F371DC" w:rsidRPr="00DB6219">
        <w:rPr>
          <w:sz w:val="28"/>
          <w:szCs w:val="28"/>
        </w:rPr>
        <w:t xml:space="preserve"> в строке:</w:t>
      </w:r>
    </w:p>
    <w:tbl>
      <w:tblPr>
        <w:tblW w:w="9726" w:type="dxa"/>
        <w:tblInd w:w="588" w:type="dxa"/>
        <w:tblLook w:val="04A0" w:firstRow="1" w:lastRow="0" w:firstColumn="1" w:lastColumn="0" w:noHBand="0" w:noVBand="1"/>
      </w:tblPr>
      <w:tblGrid>
        <w:gridCol w:w="2639"/>
        <w:gridCol w:w="2977"/>
        <w:gridCol w:w="1417"/>
        <w:gridCol w:w="1331"/>
        <w:gridCol w:w="1362"/>
      </w:tblGrid>
      <w:tr w:rsidR="00F371DC" w:rsidRPr="00DB6219" w14:paraId="1E2CDB52" w14:textId="77777777" w:rsidTr="00164A75">
        <w:trPr>
          <w:trHeight w:val="20"/>
        </w:trPr>
        <w:tc>
          <w:tcPr>
            <w:tcW w:w="2639" w:type="dxa"/>
            <w:tcBorders>
              <w:top w:val="single" w:sz="4" w:space="0" w:color="auto"/>
              <w:left w:val="single" w:sz="4" w:space="0" w:color="auto"/>
              <w:bottom w:val="single" w:sz="4" w:space="0" w:color="auto"/>
              <w:right w:val="single" w:sz="4" w:space="0" w:color="auto"/>
            </w:tcBorders>
            <w:shd w:val="clear" w:color="auto" w:fill="auto"/>
            <w:hideMark/>
          </w:tcPr>
          <w:p w14:paraId="621AD513" w14:textId="77777777" w:rsidR="00F371DC" w:rsidRPr="00DB6219" w:rsidRDefault="00F371DC" w:rsidP="004221D6">
            <w:pPr>
              <w:suppressAutoHyphens w:val="0"/>
              <w:ind w:left="-113" w:right="-170"/>
              <w:jc w:val="center"/>
              <w:rPr>
                <w:color w:val="000000"/>
                <w:lang w:eastAsia="ru-RU"/>
              </w:rPr>
            </w:pPr>
            <w:r w:rsidRPr="00DB6219">
              <w:rPr>
                <w:color w:val="000000"/>
                <w:lang w:eastAsia="ru-RU"/>
              </w:rPr>
              <w:t>«01 05 00 00 00 0000 000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A6D1E9B" w14:textId="77777777" w:rsidR="00F371DC" w:rsidRPr="00DB6219" w:rsidRDefault="00F371DC" w:rsidP="000B02FE">
            <w:pPr>
              <w:suppressAutoHyphens w:val="0"/>
              <w:ind w:left="-57" w:right="-57"/>
              <w:jc w:val="both"/>
              <w:rPr>
                <w:color w:val="000000"/>
                <w:lang w:eastAsia="ru-RU"/>
              </w:rPr>
            </w:pPr>
            <w:r w:rsidRPr="00DB6219">
              <w:rPr>
                <w:color w:val="000000"/>
                <w:lang w:eastAsia="ru-RU"/>
              </w:rPr>
              <w:t>Изменение остатков средств на счетах по учету средств бюджетов</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073BFEF2" w14:textId="77777777" w:rsidR="00F371DC" w:rsidRPr="00DB6219" w:rsidRDefault="007C3A70" w:rsidP="00F371DC">
            <w:pPr>
              <w:suppressAutoHyphens w:val="0"/>
              <w:autoSpaceDE w:val="0"/>
              <w:autoSpaceDN w:val="0"/>
              <w:adjustRightInd w:val="0"/>
              <w:jc w:val="right"/>
              <w:rPr>
                <w:color w:val="000000"/>
                <w:lang w:eastAsia="ru-RU"/>
              </w:rPr>
            </w:pPr>
            <w:r w:rsidRPr="00DB6219">
              <w:rPr>
                <w:color w:val="000000"/>
                <w:lang w:eastAsia="ru-RU"/>
              </w:rPr>
              <w:t>140 462,4</w:t>
            </w:r>
          </w:p>
        </w:tc>
        <w:tc>
          <w:tcPr>
            <w:tcW w:w="1331" w:type="dxa"/>
            <w:tcBorders>
              <w:top w:val="single" w:sz="4" w:space="0" w:color="auto"/>
              <w:left w:val="nil"/>
              <w:bottom w:val="single" w:sz="4" w:space="0" w:color="auto"/>
              <w:right w:val="single" w:sz="4" w:space="0" w:color="auto"/>
            </w:tcBorders>
            <w:shd w:val="clear" w:color="auto" w:fill="auto"/>
            <w:vAlign w:val="bottom"/>
          </w:tcPr>
          <w:p w14:paraId="23B04D34" w14:textId="77777777" w:rsidR="00F371DC" w:rsidRPr="00DB6219" w:rsidRDefault="007C3A70" w:rsidP="00F371DC">
            <w:pPr>
              <w:suppressAutoHyphens w:val="0"/>
              <w:autoSpaceDE w:val="0"/>
              <w:autoSpaceDN w:val="0"/>
              <w:adjustRightInd w:val="0"/>
              <w:jc w:val="right"/>
              <w:rPr>
                <w:color w:val="000000"/>
                <w:lang w:eastAsia="ru-RU"/>
              </w:rPr>
            </w:pPr>
            <w:r w:rsidRPr="00DB6219">
              <w:rPr>
                <w:color w:val="000000"/>
                <w:lang w:eastAsia="ru-RU"/>
              </w:rPr>
              <w:t>24 721,9</w:t>
            </w:r>
          </w:p>
        </w:tc>
        <w:tc>
          <w:tcPr>
            <w:tcW w:w="1362" w:type="dxa"/>
            <w:tcBorders>
              <w:top w:val="single" w:sz="4" w:space="0" w:color="auto"/>
              <w:left w:val="nil"/>
              <w:bottom w:val="single" w:sz="4" w:space="0" w:color="auto"/>
              <w:right w:val="single" w:sz="4" w:space="0" w:color="auto"/>
            </w:tcBorders>
            <w:shd w:val="clear" w:color="auto" w:fill="auto"/>
            <w:vAlign w:val="bottom"/>
          </w:tcPr>
          <w:p w14:paraId="3D8E7BB6" w14:textId="77777777" w:rsidR="00F371DC" w:rsidRPr="00DB6219" w:rsidRDefault="00F371DC" w:rsidP="00F371DC">
            <w:pPr>
              <w:suppressAutoHyphens w:val="0"/>
              <w:autoSpaceDE w:val="0"/>
              <w:autoSpaceDN w:val="0"/>
              <w:adjustRightInd w:val="0"/>
              <w:jc w:val="right"/>
              <w:rPr>
                <w:color w:val="000000"/>
                <w:lang w:eastAsia="ru-RU"/>
              </w:rPr>
            </w:pPr>
            <w:r w:rsidRPr="00DB6219">
              <w:rPr>
                <w:color w:val="000000"/>
                <w:lang w:eastAsia="ru-RU"/>
              </w:rPr>
              <w:t>0,0»</w:t>
            </w:r>
          </w:p>
        </w:tc>
      </w:tr>
    </w:tbl>
    <w:p w14:paraId="39E6A956" w14:textId="77777777" w:rsidR="00F371DC" w:rsidRPr="00DB6219" w:rsidRDefault="00F371DC" w:rsidP="00F371DC">
      <w:pPr>
        <w:ind w:left="426" w:right="-57"/>
        <w:rPr>
          <w:sz w:val="28"/>
          <w:szCs w:val="28"/>
        </w:rPr>
      </w:pPr>
      <w:r w:rsidRPr="00DB6219">
        <w:rPr>
          <w:sz w:val="28"/>
          <w:szCs w:val="28"/>
        </w:rPr>
        <w:t>цифры «</w:t>
      </w:r>
      <w:r w:rsidR="007C3A70" w:rsidRPr="00DB6219">
        <w:rPr>
          <w:sz w:val="28"/>
          <w:szCs w:val="28"/>
        </w:rPr>
        <w:t>140 462,4</w:t>
      </w:r>
      <w:r w:rsidRPr="00DB6219">
        <w:rPr>
          <w:bCs/>
          <w:sz w:val="28"/>
          <w:szCs w:val="28"/>
        </w:rPr>
        <w:t>»</w:t>
      </w:r>
      <w:r w:rsidRPr="00DB6219">
        <w:rPr>
          <w:sz w:val="28"/>
          <w:szCs w:val="28"/>
        </w:rPr>
        <w:t xml:space="preserve"> заменить цифрами «</w:t>
      </w:r>
      <w:r w:rsidR="007C3A70" w:rsidRPr="00DB6219">
        <w:rPr>
          <w:sz w:val="28"/>
          <w:szCs w:val="28"/>
        </w:rPr>
        <w:t>140 383,8</w:t>
      </w:r>
      <w:r w:rsidRPr="00DB6219">
        <w:rPr>
          <w:sz w:val="28"/>
          <w:szCs w:val="28"/>
        </w:rPr>
        <w:t>»;</w:t>
      </w:r>
    </w:p>
    <w:p w14:paraId="60FB2C32" w14:textId="77777777" w:rsidR="006B1E8C" w:rsidRPr="00DB6219" w:rsidRDefault="00D06AE7" w:rsidP="0019705C">
      <w:pPr>
        <w:ind w:right="-57" w:firstLine="851"/>
        <w:jc w:val="both"/>
        <w:rPr>
          <w:sz w:val="28"/>
          <w:szCs w:val="28"/>
        </w:rPr>
      </w:pPr>
      <w:r w:rsidRPr="00DB6219">
        <w:rPr>
          <w:sz w:val="28"/>
          <w:szCs w:val="28"/>
        </w:rPr>
        <w:t>в)</w:t>
      </w:r>
      <w:r w:rsidR="0006047E" w:rsidRPr="00DB6219">
        <w:rPr>
          <w:sz w:val="28"/>
          <w:szCs w:val="28"/>
        </w:rPr>
        <w:tab/>
      </w:r>
      <w:r w:rsidR="006B1E8C" w:rsidRPr="00DB6219">
        <w:rPr>
          <w:sz w:val="28"/>
          <w:szCs w:val="28"/>
        </w:rPr>
        <w:t>в строках:</w:t>
      </w:r>
    </w:p>
    <w:tbl>
      <w:tblPr>
        <w:tblW w:w="9726" w:type="dxa"/>
        <w:tblInd w:w="588" w:type="dxa"/>
        <w:tblLook w:val="04A0" w:firstRow="1" w:lastRow="0" w:firstColumn="1" w:lastColumn="0" w:noHBand="0" w:noVBand="1"/>
      </w:tblPr>
      <w:tblGrid>
        <w:gridCol w:w="2511"/>
        <w:gridCol w:w="3018"/>
        <w:gridCol w:w="1365"/>
        <w:gridCol w:w="1356"/>
        <w:gridCol w:w="1476"/>
      </w:tblGrid>
      <w:tr w:rsidR="003225A5" w:rsidRPr="00BD3211" w14:paraId="08E4C127" w14:textId="77777777" w:rsidTr="00237099">
        <w:trPr>
          <w:trHeight w:val="20"/>
        </w:trPr>
        <w:tc>
          <w:tcPr>
            <w:tcW w:w="2575" w:type="dxa"/>
            <w:tcBorders>
              <w:top w:val="single" w:sz="4" w:space="0" w:color="auto"/>
              <w:left w:val="single" w:sz="4" w:space="0" w:color="auto"/>
              <w:bottom w:val="single" w:sz="4" w:space="0" w:color="auto"/>
              <w:right w:val="single" w:sz="4" w:space="0" w:color="auto"/>
            </w:tcBorders>
            <w:shd w:val="clear" w:color="auto" w:fill="auto"/>
            <w:hideMark/>
          </w:tcPr>
          <w:p w14:paraId="1EDB5FD8" w14:textId="77777777" w:rsidR="003225A5" w:rsidRPr="00DB6219" w:rsidRDefault="003225A5" w:rsidP="006B1E8C">
            <w:pPr>
              <w:suppressAutoHyphens w:val="0"/>
              <w:ind w:left="-170" w:right="-170"/>
              <w:jc w:val="center"/>
              <w:rPr>
                <w:color w:val="000000"/>
                <w:lang w:eastAsia="ru-RU"/>
              </w:rPr>
            </w:pPr>
            <w:r w:rsidRPr="00DB6219">
              <w:rPr>
                <w:color w:val="000000"/>
                <w:lang w:eastAsia="ru-RU"/>
              </w:rPr>
              <w:t>«01 05 00 00 00 0000 500</w:t>
            </w:r>
          </w:p>
        </w:tc>
        <w:tc>
          <w:tcPr>
            <w:tcW w:w="3068" w:type="dxa"/>
            <w:tcBorders>
              <w:top w:val="single" w:sz="4" w:space="0" w:color="auto"/>
              <w:left w:val="nil"/>
              <w:bottom w:val="single" w:sz="4" w:space="0" w:color="auto"/>
              <w:right w:val="single" w:sz="4" w:space="0" w:color="auto"/>
            </w:tcBorders>
            <w:shd w:val="clear" w:color="auto" w:fill="auto"/>
            <w:vAlign w:val="center"/>
            <w:hideMark/>
          </w:tcPr>
          <w:p w14:paraId="60F8A79A" w14:textId="77777777" w:rsidR="003225A5" w:rsidRPr="00DB6219" w:rsidRDefault="003225A5" w:rsidP="0082502A">
            <w:pPr>
              <w:suppressAutoHyphens w:val="0"/>
              <w:ind w:left="-57" w:right="-57"/>
              <w:jc w:val="both"/>
              <w:rPr>
                <w:color w:val="000000"/>
                <w:lang w:eastAsia="ru-RU"/>
              </w:rPr>
            </w:pPr>
            <w:r w:rsidRPr="00DB6219">
              <w:rPr>
                <w:color w:val="000000"/>
                <w:lang w:eastAsia="ru-RU"/>
              </w:rPr>
              <w:t>Увеличение остатков средств бюджетов</w:t>
            </w:r>
          </w:p>
        </w:tc>
        <w:tc>
          <w:tcPr>
            <w:tcW w:w="1365" w:type="dxa"/>
            <w:tcBorders>
              <w:top w:val="single" w:sz="4" w:space="0" w:color="auto"/>
              <w:left w:val="nil"/>
              <w:bottom w:val="single" w:sz="4" w:space="0" w:color="auto"/>
              <w:right w:val="single" w:sz="4" w:space="0" w:color="auto"/>
            </w:tcBorders>
            <w:shd w:val="clear" w:color="auto" w:fill="auto"/>
            <w:vAlign w:val="bottom"/>
            <w:hideMark/>
          </w:tcPr>
          <w:p w14:paraId="3E429962" w14:textId="77777777" w:rsidR="003225A5" w:rsidRPr="00DB6219" w:rsidRDefault="001D0BDA" w:rsidP="00E106C5">
            <w:pPr>
              <w:suppressAutoHyphens w:val="0"/>
              <w:jc w:val="right"/>
              <w:rPr>
                <w:color w:val="000000"/>
                <w:lang w:eastAsia="ru-RU"/>
              </w:rPr>
            </w:pPr>
            <w:r w:rsidRPr="00DB6219">
              <w:rPr>
                <w:color w:val="000000"/>
                <w:lang w:eastAsia="ru-RU"/>
              </w:rPr>
              <w:t>9 819 164,0</w:t>
            </w:r>
          </w:p>
        </w:tc>
        <w:tc>
          <w:tcPr>
            <w:tcW w:w="1356" w:type="dxa"/>
            <w:tcBorders>
              <w:top w:val="single" w:sz="4" w:space="0" w:color="auto"/>
              <w:left w:val="nil"/>
              <w:bottom w:val="single" w:sz="4" w:space="0" w:color="auto"/>
              <w:right w:val="single" w:sz="4" w:space="0" w:color="auto"/>
            </w:tcBorders>
            <w:shd w:val="clear" w:color="auto" w:fill="auto"/>
            <w:vAlign w:val="bottom"/>
          </w:tcPr>
          <w:p w14:paraId="1C0327A9" w14:textId="77777777" w:rsidR="003225A5" w:rsidRPr="00DB6219" w:rsidRDefault="00237099" w:rsidP="00E106C5">
            <w:pPr>
              <w:suppressAutoHyphens w:val="0"/>
              <w:jc w:val="right"/>
              <w:rPr>
                <w:color w:val="000000"/>
                <w:lang w:eastAsia="ru-RU"/>
              </w:rPr>
            </w:pPr>
            <w:r w:rsidRPr="00DB6219">
              <w:rPr>
                <w:color w:val="000000"/>
                <w:lang w:eastAsia="ru-RU"/>
              </w:rPr>
              <w:t>5 551 107,1</w:t>
            </w:r>
          </w:p>
        </w:tc>
        <w:tc>
          <w:tcPr>
            <w:tcW w:w="1362" w:type="dxa"/>
            <w:tcBorders>
              <w:top w:val="single" w:sz="4" w:space="0" w:color="auto"/>
              <w:left w:val="nil"/>
              <w:bottom w:val="single" w:sz="4" w:space="0" w:color="auto"/>
              <w:right w:val="single" w:sz="4" w:space="0" w:color="auto"/>
            </w:tcBorders>
            <w:shd w:val="clear" w:color="auto" w:fill="auto"/>
            <w:vAlign w:val="bottom"/>
          </w:tcPr>
          <w:p w14:paraId="401536D1" w14:textId="77777777" w:rsidR="003225A5" w:rsidRPr="00DB6219" w:rsidRDefault="003225A5" w:rsidP="00E106C5">
            <w:pPr>
              <w:suppressAutoHyphens w:val="0"/>
              <w:jc w:val="right"/>
              <w:rPr>
                <w:color w:val="000000"/>
                <w:lang w:eastAsia="ru-RU"/>
              </w:rPr>
            </w:pPr>
            <w:r w:rsidRPr="00DB6219">
              <w:rPr>
                <w:color w:val="000000"/>
                <w:lang w:eastAsia="ru-RU"/>
              </w:rPr>
              <w:t>5 813 925,5</w:t>
            </w:r>
          </w:p>
        </w:tc>
      </w:tr>
      <w:tr w:rsidR="00237099" w:rsidRPr="00BD3211" w14:paraId="269BAAB3" w14:textId="77777777" w:rsidTr="00237099">
        <w:trPr>
          <w:trHeight w:val="20"/>
        </w:trPr>
        <w:tc>
          <w:tcPr>
            <w:tcW w:w="2575" w:type="dxa"/>
            <w:tcBorders>
              <w:top w:val="single" w:sz="4" w:space="0" w:color="auto"/>
              <w:left w:val="single" w:sz="4" w:space="0" w:color="auto"/>
              <w:bottom w:val="single" w:sz="4" w:space="0" w:color="auto"/>
              <w:right w:val="single" w:sz="4" w:space="0" w:color="auto"/>
            </w:tcBorders>
            <w:shd w:val="clear" w:color="auto" w:fill="auto"/>
            <w:hideMark/>
          </w:tcPr>
          <w:p w14:paraId="4AD2A4BF" w14:textId="77777777" w:rsidR="00237099" w:rsidRPr="00DB6219" w:rsidRDefault="00237099" w:rsidP="0082502A">
            <w:pPr>
              <w:suppressAutoHyphens w:val="0"/>
              <w:ind w:left="-108" w:right="-108"/>
              <w:jc w:val="center"/>
              <w:rPr>
                <w:color w:val="000000"/>
                <w:lang w:eastAsia="ru-RU"/>
              </w:rPr>
            </w:pPr>
            <w:r w:rsidRPr="00DB6219">
              <w:rPr>
                <w:color w:val="000000"/>
                <w:lang w:eastAsia="ru-RU"/>
              </w:rPr>
              <w:t>01 05 02 00 00 0000 500</w:t>
            </w:r>
          </w:p>
        </w:tc>
        <w:tc>
          <w:tcPr>
            <w:tcW w:w="3068" w:type="dxa"/>
            <w:tcBorders>
              <w:top w:val="single" w:sz="4" w:space="0" w:color="auto"/>
              <w:left w:val="nil"/>
              <w:bottom w:val="single" w:sz="4" w:space="0" w:color="auto"/>
              <w:right w:val="single" w:sz="4" w:space="0" w:color="auto"/>
            </w:tcBorders>
            <w:shd w:val="clear" w:color="auto" w:fill="auto"/>
            <w:vAlign w:val="center"/>
            <w:hideMark/>
          </w:tcPr>
          <w:p w14:paraId="0E071A57" w14:textId="77777777" w:rsidR="00237099" w:rsidRPr="00DB6219" w:rsidRDefault="00237099" w:rsidP="0082502A">
            <w:pPr>
              <w:suppressAutoHyphens w:val="0"/>
              <w:ind w:left="-57" w:right="-57"/>
              <w:jc w:val="both"/>
              <w:rPr>
                <w:color w:val="000000"/>
                <w:lang w:eastAsia="ru-RU"/>
              </w:rPr>
            </w:pPr>
            <w:r w:rsidRPr="00DB6219">
              <w:rPr>
                <w:color w:val="000000"/>
                <w:lang w:eastAsia="ru-RU"/>
              </w:rPr>
              <w:t>Увеличение прочих остатков средств бюджетов</w:t>
            </w:r>
          </w:p>
        </w:tc>
        <w:tc>
          <w:tcPr>
            <w:tcW w:w="1365" w:type="dxa"/>
            <w:tcBorders>
              <w:top w:val="single" w:sz="4" w:space="0" w:color="auto"/>
              <w:left w:val="nil"/>
              <w:bottom w:val="single" w:sz="4" w:space="0" w:color="auto"/>
              <w:right w:val="single" w:sz="4" w:space="0" w:color="auto"/>
            </w:tcBorders>
            <w:shd w:val="clear" w:color="auto" w:fill="auto"/>
            <w:vAlign w:val="bottom"/>
            <w:hideMark/>
          </w:tcPr>
          <w:p w14:paraId="418A451C" w14:textId="77777777" w:rsidR="00237099" w:rsidRPr="00DB6219" w:rsidRDefault="00237099" w:rsidP="00E106C5">
            <w:pPr>
              <w:suppressAutoHyphens w:val="0"/>
              <w:jc w:val="right"/>
              <w:rPr>
                <w:color w:val="000000"/>
                <w:lang w:eastAsia="ru-RU"/>
              </w:rPr>
            </w:pPr>
            <w:r w:rsidRPr="00DB6219">
              <w:rPr>
                <w:color w:val="000000"/>
                <w:lang w:eastAsia="ru-RU"/>
              </w:rPr>
              <w:t>9 819 164,0</w:t>
            </w:r>
          </w:p>
        </w:tc>
        <w:tc>
          <w:tcPr>
            <w:tcW w:w="1356" w:type="dxa"/>
            <w:tcBorders>
              <w:top w:val="single" w:sz="4" w:space="0" w:color="auto"/>
              <w:left w:val="nil"/>
              <w:bottom w:val="single" w:sz="4" w:space="0" w:color="auto"/>
              <w:right w:val="single" w:sz="4" w:space="0" w:color="auto"/>
            </w:tcBorders>
            <w:shd w:val="clear" w:color="auto" w:fill="auto"/>
            <w:vAlign w:val="bottom"/>
          </w:tcPr>
          <w:p w14:paraId="708A2447" w14:textId="77777777" w:rsidR="00237099" w:rsidRPr="00DB6219" w:rsidRDefault="00237099" w:rsidP="00E106C5">
            <w:pPr>
              <w:jc w:val="right"/>
            </w:pPr>
            <w:r w:rsidRPr="00DB6219">
              <w:rPr>
                <w:color w:val="000000"/>
                <w:lang w:eastAsia="ru-RU"/>
              </w:rPr>
              <w:t>5 551 107,1</w:t>
            </w:r>
          </w:p>
        </w:tc>
        <w:tc>
          <w:tcPr>
            <w:tcW w:w="1362" w:type="dxa"/>
            <w:tcBorders>
              <w:top w:val="single" w:sz="4" w:space="0" w:color="auto"/>
              <w:left w:val="nil"/>
              <w:bottom w:val="single" w:sz="4" w:space="0" w:color="auto"/>
              <w:right w:val="single" w:sz="4" w:space="0" w:color="auto"/>
            </w:tcBorders>
            <w:shd w:val="clear" w:color="auto" w:fill="auto"/>
            <w:vAlign w:val="bottom"/>
          </w:tcPr>
          <w:p w14:paraId="7E9EA137" w14:textId="77777777" w:rsidR="00237099" w:rsidRPr="00DB6219" w:rsidRDefault="00237099" w:rsidP="00E106C5">
            <w:pPr>
              <w:suppressAutoHyphens w:val="0"/>
              <w:jc w:val="right"/>
              <w:rPr>
                <w:color w:val="000000"/>
                <w:lang w:eastAsia="ru-RU"/>
              </w:rPr>
            </w:pPr>
            <w:r w:rsidRPr="00DB6219">
              <w:rPr>
                <w:color w:val="000000"/>
                <w:lang w:eastAsia="ru-RU"/>
              </w:rPr>
              <w:t>5 813 925,5</w:t>
            </w:r>
          </w:p>
        </w:tc>
      </w:tr>
      <w:tr w:rsidR="00237099" w:rsidRPr="00BD3211" w14:paraId="1D610AA8" w14:textId="77777777" w:rsidTr="00237099">
        <w:trPr>
          <w:trHeight w:val="20"/>
        </w:trPr>
        <w:tc>
          <w:tcPr>
            <w:tcW w:w="2575" w:type="dxa"/>
            <w:tcBorders>
              <w:top w:val="single" w:sz="4" w:space="0" w:color="auto"/>
              <w:left w:val="single" w:sz="4" w:space="0" w:color="auto"/>
              <w:bottom w:val="single" w:sz="4" w:space="0" w:color="auto"/>
              <w:right w:val="single" w:sz="4" w:space="0" w:color="auto"/>
            </w:tcBorders>
            <w:shd w:val="clear" w:color="auto" w:fill="auto"/>
            <w:hideMark/>
          </w:tcPr>
          <w:p w14:paraId="3CF06846" w14:textId="77777777" w:rsidR="00237099" w:rsidRPr="00DB6219" w:rsidRDefault="00237099" w:rsidP="0082502A">
            <w:pPr>
              <w:suppressAutoHyphens w:val="0"/>
              <w:ind w:left="-108" w:right="-108"/>
              <w:jc w:val="center"/>
              <w:rPr>
                <w:color w:val="000000"/>
                <w:lang w:eastAsia="ru-RU"/>
              </w:rPr>
            </w:pPr>
            <w:r w:rsidRPr="00DB6219">
              <w:rPr>
                <w:color w:val="000000"/>
                <w:lang w:eastAsia="ru-RU"/>
              </w:rPr>
              <w:t>01 05 02 01 00 0000 510</w:t>
            </w:r>
          </w:p>
        </w:tc>
        <w:tc>
          <w:tcPr>
            <w:tcW w:w="3068" w:type="dxa"/>
            <w:tcBorders>
              <w:top w:val="single" w:sz="4" w:space="0" w:color="auto"/>
              <w:left w:val="nil"/>
              <w:bottom w:val="single" w:sz="4" w:space="0" w:color="auto"/>
              <w:right w:val="single" w:sz="4" w:space="0" w:color="auto"/>
            </w:tcBorders>
            <w:shd w:val="clear" w:color="auto" w:fill="auto"/>
            <w:vAlign w:val="center"/>
            <w:hideMark/>
          </w:tcPr>
          <w:p w14:paraId="6DDD17B3" w14:textId="77777777" w:rsidR="00237099" w:rsidRPr="00DB6219" w:rsidRDefault="00237099" w:rsidP="0082502A">
            <w:pPr>
              <w:suppressAutoHyphens w:val="0"/>
              <w:ind w:left="-57" w:right="-57"/>
              <w:jc w:val="both"/>
              <w:rPr>
                <w:color w:val="000000"/>
                <w:lang w:eastAsia="ru-RU"/>
              </w:rPr>
            </w:pPr>
            <w:r w:rsidRPr="00DB6219">
              <w:rPr>
                <w:color w:val="000000"/>
                <w:lang w:eastAsia="ru-RU"/>
              </w:rPr>
              <w:t>Увеличение прочих остатков денежных средств бюджетов</w:t>
            </w:r>
          </w:p>
        </w:tc>
        <w:tc>
          <w:tcPr>
            <w:tcW w:w="1365" w:type="dxa"/>
            <w:tcBorders>
              <w:top w:val="single" w:sz="4" w:space="0" w:color="auto"/>
              <w:left w:val="nil"/>
              <w:bottom w:val="single" w:sz="4" w:space="0" w:color="auto"/>
              <w:right w:val="single" w:sz="4" w:space="0" w:color="auto"/>
            </w:tcBorders>
            <w:shd w:val="clear" w:color="auto" w:fill="auto"/>
            <w:vAlign w:val="bottom"/>
            <w:hideMark/>
          </w:tcPr>
          <w:p w14:paraId="55E318CD" w14:textId="77777777" w:rsidR="00237099" w:rsidRPr="00DB6219" w:rsidRDefault="00237099" w:rsidP="00E106C5">
            <w:pPr>
              <w:suppressAutoHyphens w:val="0"/>
              <w:jc w:val="right"/>
              <w:rPr>
                <w:color w:val="000000"/>
                <w:lang w:eastAsia="ru-RU"/>
              </w:rPr>
            </w:pPr>
            <w:r w:rsidRPr="00DB6219">
              <w:rPr>
                <w:color w:val="000000"/>
                <w:lang w:eastAsia="ru-RU"/>
              </w:rPr>
              <w:t>9 819 164,0</w:t>
            </w:r>
          </w:p>
        </w:tc>
        <w:tc>
          <w:tcPr>
            <w:tcW w:w="1356" w:type="dxa"/>
            <w:tcBorders>
              <w:top w:val="single" w:sz="4" w:space="0" w:color="auto"/>
              <w:left w:val="nil"/>
              <w:bottom w:val="single" w:sz="4" w:space="0" w:color="auto"/>
              <w:right w:val="single" w:sz="4" w:space="0" w:color="auto"/>
            </w:tcBorders>
            <w:shd w:val="clear" w:color="auto" w:fill="auto"/>
            <w:vAlign w:val="bottom"/>
          </w:tcPr>
          <w:p w14:paraId="043B442C" w14:textId="77777777" w:rsidR="00237099" w:rsidRPr="00DB6219" w:rsidRDefault="00237099" w:rsidP="00E106C5">
            <w:pPr>
              <w:jc w:val="right"/>
            </w:pPr>
            <w:r w:rsidRPr="00DB6219">
              <w:rPr>
                <w:color w:val="000000"/>
                <w:lang w:eastAsia="ru-RU"/>
              </w:rPr>
              <w:t>5 551 107,1</w:t>
            </w:r>
          </w:p>
        </w:tc>
        <w:tc>
          <w:tcPr>
            <w:tcW w:w="1362" w:type="dxa"/>
            <w:tcBorders>
              <w:top w:val="single" w:sz="4" w:space="0" w:color="auto"/>
              <w:left w:val="nil"/>
              <w:bottom w:val="single" w:sz="4" w:space="0" w:color="auto"/>
              <w:right w:val="single" w:sz="4" w:space="0" w:color="auto"/>
            </w:tcBorders>
            <w:shd w:val="clear" w:color="auto" w:fill="auto"/>
            <w:vAlign w:val="bottom"/>
          </w:tcPr>
          <w:p w14:paraId="70B2FB56" w14:textId="77777777" w:rsidR="00237099" w:rsidRPr="00DB6219" w:rsidRDefault="00237099" w:rsidP="00E106C5">
            <w:pPr>
              <w:suppressAutoHyphens w:val="0"/>
              <w:jc w:val="right"/>
              <w:rPr>
                <w:color w:val="000000"/>
                <w:lang w:eastAsia="ru-RU"/>
              </w:rPr>
            </w:pPr>
            <w:r w:rsidRPr="00DB6219">
              <w:rPr>
                <w:color w:val="000000"/>
                <w:lang w:eastAsia="ru-RU"/>
              </w:rPr>
              <w:t>5 813 925,5</w:t>
            </w:r>
          </w:p>
        </w:tc>
      </w:tr>
      <w:tr w:rsidR="00237099" w:rsidRPr="00BD3211" w14:paraId="1E7CA839" w14:textId="77777777" w:rsidTr="00237099">
        <w:trPr>
          <w:trHeight w:val="20"/>
        </w:trPr>
        <w:tc>
          <w:tcPr>
            <w:tcW w:w="2575" w:type="dxa"/>
            <w:tcBorders>
              <w:top w:val="single" w:sz="4" w:space="0" w:color="auto"/>
              <w:left w:val="single" w:sz="4" w:space="0" w:color="auto"/>
              <w:bottom w:val="single" w:sz="4" w:space="0" w:color="auto"/>
              <w:right w:val="single" w:sz="4" w:space="0" w:color="auto"/>
            </w:tcBorders>
            <w:shd w:val="clear" w:color="auto" w:fill="auto"/>
            <w:hideMark/>
          </w:tcPr>
          <w:p w14:paraId="2EE27E9D" w14:textId="77777777" w:rsidR="00237099" w:rsidRPr="00DB6219" w:rsidRDefault="00237099" w:rsidP="0082502A">
            <w:pPr>
              <w:suppressAutoHyphens w:val="0"/>
              <w:ind w:left="-108" w:right="-108"/>
              <w:jc w:val="center"/>
              <w:rPr>
                <w:color w:val="000000"/>
                <w:lang w:eastAsia="ru-RU"/>
              </w:rPr>
            </w:pPr>
            <w:r w:rsidRPr="00DB6219">
              <w:rPr>
                <w:color w:val="000000"/>
                <w:lang w:eastAsia="ru-RU"/>
              </w:rPr>
              <w:t>01 05 02 01 04 0000 510</w:t>
            </w:r>
          </w:p>
        </w:tc>
        <w:tc>
          <w:tcPr>
            <w:tcW w:w="3068" w:type="dxa"/>
            <w:tcBorders>
              <w:top w:val="single" w:sz="4" w:space="0" w:color="auto"/>
              <w:left w:val="nil"/>
              <w:bottom w:val="single" w:sz="4" w:space="0" w:color="auto"/>
              <w:right w:val="single" w:sz="4" w:space="0" w:color="auto"/>
            </w:tcBorders>
            <w:shd w:val="clear" w:color="auto" w:fill="auto"/>
            <w:vAlign w:val="center"/>
            <w:hideMark/>
          </w:tcPr>
          <w:p w14:paraId="42200DA0" w14:textId="77777777" w:rsidR="00237099" w:rsidRPr="00DB6219" w:rsidRDefault="00237099" w:rsidP="0082502A">
            <w:pPr>
              <w:suppressAutoHyphens w:val="0"/>
              <w:ind w:left="-57" w:right="-57"/>
              <w:jc w:val="both"/>
              <w:rPr>
                <w:color w:val="000000"/>
                <w:lang w:eastAsia="ru-RU"/>
              </w:rPr>
            </w:pPr>
            <w:r w:rsidRPr="00DB6219">
              <w:rPr>
                <w:color w:val="000000"/>
                <w:lang w:eastAsia="ru-RU"/>
              </w:rPr>
              <w:t>Увеличение прочих остатков денежных средств бюджетов городских округов</w:t>
            </w:r>
          </w:p>
        </w:tc>
        <w:tc>
          <w:tcPr>
            <w:tcW w:w="1365" w:type="dxa"/>
            <w:tcBorders>
              <w:top w:val="single" w:sz="4" w:space="0" w:color="auto"/>
              <w:left w:val="nil"/>
              <w:bottom w:val="single" w:sz="4" w:space="0" w:color="auto"/>
              <w:right w:val="single" w:sz="4" w:space="0" w:color="auto"/>
            </w:tcBorders>
            <w:shd w:val="clear" w:color="auto" w:fill="auto"/>
            <w:vAlign w:val="bottom"/>
            <w:hideMark/>
          </w:tcPr>
          <w:p w14:paraId="62B77CA1" w14:textId="77777777" w:rsidR="00237099" w:rsidRPr="00DB6219" w:rsidRDefault="00237099" w:rsidP="00E106C5">
            <w:pPr>
              <w:suppressAutoHyphens w:val="0"/>
              <w:jc w:val="right"/>
              <w:rPr>
                <w:color w:val="000000"/>
                <w:lang w:eastAsia="ru-RU"/>
              </w:rPr>
            </w:pPr>
            <w:r w:rsidRPr="00DB6219">
              <w:rPr>
                <w:color w:val="000000"/>
                <w:lang w:eastAsia="ru-RU"/>
              </w:rPr>
              <w:t>9 819 164,0</w:t>
            </w:r>
          </w:p>
        </w:tc>
        <w:tc>
          <w:tcPr>
            <w:tcW w:w="1356" w:type="dxa"/>
            <w:tcBorders>
              <w:top w:val="single" w:sz="4" w:space="0" w:color="auto"/>
              <w:left w:val="nil"/>
              <w:bottom w:val="single" w:sz="4" w:space="0" w:color="auto"/>
              <w:right w:val="single" w:sz="4" w:space="0" w:color="auto"/>
            </w:tcBorders>
            <w:shd w:val="clear" w:color="auto" w:fill="auto"/>
            <w:vAlign w:val="bottom"/>
          </w:tcPr>
          <w:p w14:paraId="34350D99" w14:textId="77777777" w:rsidR="00237099" w:rsidRPr="00DB6219" w:rsidRDefault="00237099" w:rsidP="00E106C5">
            <w:pPr>
              <w:jc w:val="right"/>
            </w:pPr>
            <w:r w:rsidRPr="00DB6219">
              <w:rPr>
                <w:color w:val="000000"/>
                <w:lang w:eastAsia="ru-RU"/>
              </w:rPr>
              <w:t>5 551 107,1</w:t>
            </w:r>
          </w:p>
        </w:tc>
        <w:tc>
          <w:tcPr>
            <w:tcW w:w="1362" w:type="dxa"/>
            <w:tcBorders>
              <w:top w:val="single" w:sz="4" w:space="0" w:color="auto"/>
              <w:left w:val="nil"/>
              <w:bottom w:val="single" w:sz="4" w:space="0" w:color="auto"/>
              <w:right w:val="single" w:sz="4" w:space="0" w:color="auto"/>
            </w:tcBorders>
            <w:shd w:val="clear" w:color="auto" w:fill="auto"/>
            <w:vAlign w:val="bottom"/>
          </w:tcPr>
          <w:p w14:paraId="725769A4" w14:textId="77777777" w:rsidR="00237099" w:rsidRPr="00DB6219" w:rsidRDefault="00237099" w:rsidP="00E106C5">
            <w:pPr>
              <w:suppressAutoHyphens w:val="0"/>
              <w:jc w:val="right"/>
              <w:rPr>
                <w:color w:val="000000"/>
                <w:lang w:eastAsia="ru-RU"/>
              </w:rPr>
            </w:pPr>
            <w:r w:rsidRPr="00DB6219">
              <w:rPr>
                <w:color w:val="000000"/>
                <w:lang w:eastAsia="ru-RU"/>
              </w:rPr>
              <w:t>5 813 925,5</w:t>
            </w:r>
          </w:p>
        </w:tc>
      </w:tr>
      <w:tr w:rsidR="003225A5" w:rsidRPr="00BD3211" w14:paraId="1A34A159" w14:textId="77777777" w:rsidTr="00237099">
        <w:trPr>
          <w:trHeight w:val="20"/>
        </w:trPr>
        <w:tc>
          <w:tcPr>
            <w:tcW w:w="2575" w:type="dxa"/>
            <w:tcBorders>
              <w:top w:val="single" w:sz="4" w:space="0" w:color="auto"/>
              <w:left w:val="single" w:sz="4" w:space="0" w:color="auto"/>
              <w:bottom w:val="single" w:sz="4" w:space="0" w:color="auto"/>
              <w:right w:val="single" w:sz="4" w:space="0" w:color="auto"/>
            </w:tcBorders>
            <w:shd w:val="clear" w:color="auto" w:fill="auto"/>
            <w:hideMark/>
          </w:tcPr>
          <w:p w14:paraId="2F4E5F0F" w14:textId="77777777" w:rsidR="003225A5" w:rsidRPr="00DB6219" w:rsidRDefault="003225A5" w:rsidP="0082502A">
            <w:pPr>
              <w:suppressAutoHyphens w:val="0"/>
              <w:ind w:left="-108" w:right="-108"/>
              <w:jc w:val="center"/>
              <w:rPr>
                <w:color w:val="000000"/>
                <w:lang w:eastAsia="ru-RU"/>
              </w:rPr>
            </w:pPr>
            <w:r w:rsidRPr="00DB6219">
              <w:rPr>
                <w:color w:val="000000"/>
                <w:lang w:eastAsia="ru-RU"/>
              </w:rPr>
              <w:t>01 05 00 00 00 0000 600</w:t>
            </w:r>
          </w:p>
        </w:tc>
        <w:tc>
          <w:tcPr>
            <w:tcW w:w="3068" w:type="dxa"/>
            <w:tcBorders>
              <w:top w:val="single" w:sz="4" w:space="0" w:color="auto"/>
              <w:left w:val="nil"/>
              <w:bottom w:val="single" w:sz="4" w:space="0" w:color="auto"/>
              <w:right w:val="single" w:sz="4" w:space="0" w:color="auto"/>
            </w:tcBorders>
            <w:shd w:val="clear" w:color="auto" w:fill="auto"/>
            <w:vAlign w:val="center"/>
            <w:hideMark/>
          </w:tcPr>
          <w:p w14:paraId="6CA19FCF" w14:textId="77777777" w:rsidR="003225A5" w:rsidRPr="00DB6219" w:rsidRDefault="003225A5" w:rsidP="0082502A">
            <w:pPr>
              <w:suppressAutoHyphens w:val="0"/>
              <w:ind w:left="-57" w:right="-57"/>
              <w:jc w:val="both"/>
              <w:rPr>
                <w:color w:val="000000"/>
                <w:lang w:eastAsia="ru-RU"/>
              </w:rPr>
            </w:pPr>
            <w:r w:rsidRPr="00DB6219">
              <w:rPr>
                <w:color w:val="000000"/>
                <w:lang w:eastAsia="ru-RU"/>
              </w:rPr>
              <w:t>Уменьшение остатков средств бюджетов</w:t>
            </w:r>
          </w:p>
        </w:tc>
        <w:tc>
          <w:tcPr>
            <w:tcW w:w="1365" w:type="dxa"/>
            <w:tcBorders>
              <w:top w:val="single" w:sz="4" w:space="0" w:color="auto"/>
              <w:left w:val="nil"/>
              <w:bottom w:val="single" w:sz="4" w:space="0" w:color="auto"/>
              <w:right w:val="single" w:sz="4" w:space="0" w:color="auto"/>
            </w:tcBorders>
            <w:shd w:val="clear" w:color="auto" w:fill="auto"/>
            <w:vAlign w:val="bottom"/>
            <w:hideMark/>
          </w:tcPr>
          <w:p w14:paraId="0F7CAE7B" w14:textId="77777777" w:rsidR="003225A5" w:rsidRPr="00DB6219" w:rsidRDefault="003A28AE" w:rsidP="00E106C5">
            <w:pPr>
              <w:suppressAutoHyphens w:val="0"/>
              <w:jc w:val="right"/>
              <w:rPr>
                <w:color w:val="000000"/>
                <w:lang w:eastAsia="ru-RU"/>
              </w:rPr>
            </w:pPr>
            <w:r w:rsidRPr="00DB6219">
              <w:rPr>
                <w:color w:val="000000"/>
                <w:lang w:eastAsia="ru-RU"/>
              </w:rPr>
              <w:t>9 959 626,4</w:t>
            </w:r>
          </w:p>
        </w:tc>
        <w:tc>
          <w:tcPr>
            <w:tcW w:w="1356" w:type="dxa"/>
            <w:tcBorders>
              <w:top w:val="single" w:sz="4" w:space="0" w:color="auto"/>
              <w:left w:val="nil"/>
              <w:bottom w:val="single" w:sz="4" w:space="0" w:color="auto"/>
              <w:right w:val="single" w:sz="4" w:space="0" w:color="auto"/>
            </w:tcBorders>
            <w:shd w:val="clear" w:color="auto" w:fill="auto"/>
            <w:vAlign w:val="bottom"/>
          </w:tcPr>
          <w:p w14:paraId="3D3E55E9" w14:textId="77777777" w:rsidR="003225A5" w:rsidRPr="00DB6219" w:rsidRDefault="00237099" w:rsidP="00E106C5">
            <w:pPr>
              <w:suppressAutoHyphens w:val="0"/>
              <w:jc w:val="right"/>
              <w:rPr>
                <w:color w:val="000000"/>
                <w:lang w:eastAsia="ru-RU"/>
              </w:rPr>
            </w:pPr>
            <w:r w:rsidRPr="00DB6219">
              <w:rPr>
                <w:color w:val="000000"/>
                <w:lang w:eastAsia="ru-RU"/>
              </w:rPr>
              <w:t>5 575 829,0</w:t>
            </w:r>
          </w:p>
        </w:tc>
        <w:tc>
          <w:tcPr>
            <w:tcW w:w="1362" w:type="dxa"/>
            <w:tcBorders>
              <w:top w:val="single" w:sz="4" w:space="0" w:color="auto"/>
              <w:left w:val="nil"/>
              <w:bottom w:val="single" w:sz="4" w:space="0" w:color="auto"/>
              <w:right w:val="single" w:sz="4" w:space="0" w:color="auto"/>
            </w:tcBorders>
            <w:shd w:val="clear" w:color="auto" w:fill="auto"/>
            <w:vAlign w:val="bottom"/>
          </w:tcPr>
          <w:p w14:paraId="1B72B273" w14:textId="77777777" w:rsidR="003225A5" w:rsidRPr="00DB6219" w:rsidRDefault="003225A5" w:rsidP="00E106C5">
            <w:pPr>
              <w:suppressAutoHyphens w:val="0"/>
              <w:jc w:val="right"/>
              <w:rPr>
                <w:color w:val="000000"/>
                <w:lang w:eastAsia="ru-RU"/>
              </w:rPr>
            </w:pPr>
            <w:r w:rsidRPr="00DB6219">
              <w:rPr>
                <w:color w:val="000000"/>
                <w:lang w:eastAsia="ru-RU"/>
              </w:rPr>
              <w:t>5 813 925,5</w:t>
            </w:r>
          </w:p>
        </w:tc>
      </w:tr>
      <w:tr w:rsidR="00237099" w:rsidRPr="00BD3211" w14:paraId="524D307A" w14:textId="77777777" w:rsidTr="00237099">
        <w:trPr>
          <w:trHeight w:val="20"/>
        </w:trPr>
        <w:tc>
          <w:tcPr>
            <w:tcW w:w="2575" w:type="dxa"/>
            <w:tcBorders>
              <w:top w:val="single" w:sz="4" w:space="0" w:color="auto"/>
              <w:left w:val="single" w:sz="4" w:space="0" w:color="auto"/>
              <w:bottom w:val="single" w:sz="4" w:space="0" w:color="auto"/>
              <w:right w:val="single" w:sz="4" w:space="0" w:color="auto"/>
            </w:tcBorders>
            <w:shd w:val="clear" w:color="auto" w:fill="auto"/>
            <w:hideMark/>
          </w:tcPr>
          <w:p w14:paraId="701E9651" w14:textId="77777777" w:rsidR="00237099" w:rsidRPr="00DB6219" w:rsidRDefault="00237099" w:rsidP="0082502A">
            <w:pPr>
              <w:suppressAutoHyphens w:val="0"/>
              <w:ind w:left="-108" w:right="-108"/>
              <w:jc w:val="center"/>
              <w:rPr>
                <w:color w:val="000000"/>
                <w:lang w:eastAsia="ru-RU"/>
              </w:rPr>
            </w:pPr>
            <w:r w:rsidRPr="00DB6219">
              <w:rPr>
                <w:color w:val="000000"/>
                <w:lang w:eastAsia="ru-RU"/>
              </w:rPr>
              <w:t>01 05 02 00 00 0000 600</w:t>
            </w:r>
          </w:p>
        </w:tc>
        <w:tc>
          <w:tcPr>
            <w:tcW w:w="3068" w:type="dxa"/>
            <w:tcBorders>
              <w:top w:val="single" w:sz="4" w:space="0" w:color="auto"/>
              <w:left w:val="nil"/>
              <w:bottom w:val="single" w:sz="4" w:space="0" w:color="auto"/>
              <w:right w:val="single" w:sz="4" w:space="0" w:color="auto"/>
            </w:tcBorders>
            <w:shd w:val="clear" w:color="auto" w:fill="auto"/>
            <w:vAlign w:val="center"/>
            <w:hideMark/>
          </w:tcPr>
          <w:p w14:paraId="60798A19" w14:textId="77777777" w:rsidR="00237099" w:rsidRPr="00DB6219" w:rsidRDefault="00237099" w:rsidP="0082502A">
            <w:pPr>
              <w:suppressAutoHyphens w:val="0"/>
              <w:ind w:left="-57" w:right="-57"/>
              <w:jc w:val="both"/>
              <w:rPr>
                <w:color w:val="000000"/>
                <w:lang w:eastAsia="ru-RU"/>
              </w:rPr>
            </w:pPr>
            <w:r w:rsidRPr="00DB6219">
              <w:rPr>
                <w:color w:val="000000"/>
                <w:lang w:eastAsia="ru-RU"/>
              </w:rPr>
              <w:t>Уменьшение прочих остатков средств бюджетов</w:t>
            </w:r>
          </w:p>
        </w:tc>
        <w:tc>
          <w:tcPr>
            <w:tcW w:w="1365" w:type="dxa"/>
            <w:tcBorders>
              <w:top w:val="single" w:sz="4" w:space="0" w:color="auto"/>
              <w:left w:val="nil"/>
              <w:bottom w:val="single" w:sz="4" w:space="0" w:color="auto"/>
              <w:right w:val="single" w:sz="4" w:space="0" w:color="auto"/>
            </w:tcBorders>
            <w:shd w:val="clear" w:color="auto" w:fill="auto"/>
            <w:vAlign w:val="bottom"/>
            <w:hideMark/>
          </w:tcPr>
          <w:p w14:paraId="31B3D7D8" w14:textId="77777777" w:rsidR="00237099" w:rsidRPr="00DB6219" w:rsidRDefault="00237099" w:rsidP="003A28AE">
            <w:pPr>
              <w:jc w:val="right"/>
            </w:pPr>
            <w:r w:rsidRPr="00DB6219">
              <w:rPr>
                <w:color w:val="000000"/>
                <w:lang w:eastAsia="ru-RU"/>
              </w:rPr>
              <w:t>9 959 626,4</w:t>
            </w:r>
          </w:p>
        </w:tc>
        <w:tc>
          <w:tcPr>
            <w:tcW w:w="1356" w:type="dxa"/>
            <w:tcBorders>
              <w:top w:val="single" w:sz="4" w:space="0" w:color="auto"/>
              <w:left w:val="nil"/>
              <w:bottom w:val="single" w:sz="4" w:space="0" w:color="auto"/>
              <w:right w:val="single" w:sz="4" w:space="0" w:color="auto"/>
            </w:tcBorders>
            <w:shd w:val="clear" w:color="auto" w:fill="auto"/>
            <w:vAlign w:val="bottom"/>
          </w:tcPr>
          <w:p w14:paraId="5B6C4F7C" w14:textId="77777777" w:rsidR="00237099" w:rsidRPr="00DB6219" w:rsidRDefault="00237099" w:rsidP="00E106C5">
            <w:pPr>
              <w:jc w:val="right"/>
            </w:pPr>
            <w:r w:rsidRPr="00DB6219">
              <w:rPr>
                <w:color w:val="000000"/>
                <w:lang w:eastAsia="ru-RU"/>
              </w:rPr>
              <w:t>5 575 829,0</w:t>
            </w:r>
          </w:p>
        </w:tc>
        <w:tc>
          <w:tcPr>
            <w:tcW w:w="1362" w:type="dxa"/>
            <w:tcBorders>
              <w:top w:val="single" w:sz="4" w:space="0" w:color="auto"/>
              <w:left w:val="nil"/>
              <w:bottom w:val="single" w:sz="4" w:space="0" w:color="auto"/>
              <w:right w:val="single" w:sz="4" w:space="0" w:color="auto"/>
            </w:tcBorders>
            <w:shd w:val="clear" w:color="auto" w:fill="auto"/>
            <w:vAlign w:val="bottom"/>
          </w:tcPr>
          <w:p w14:paraId="653235F7" w14:textId="77777777" w:rsidR="00237099" w:rsidRPr="00DB6219" w:rsidRDefault="00237099" w:rsidP="00E106C5">
            <w:pPr>
              <w:suppressAutoHyphens w:val="0"/>
              <w:jc w:val="right"/>
              <w:rPr>
                <w:color w:val="000000"/>
                <w:lang w:eastAsia="ru-RU"/>
              </w:rPr>
            </w:pPr>
            <w:r w:rsidRPr="00DB6219">
              <w:rPr>
                <w:color w:val="000000"/>
                <w:lang w:eastAsia="ru-RU"/>
              </w:rPr>
              <w:t>5 813 925,5</w:t>
            </w:r>
          </w:p>
        </w:tc>
      </w:tr>
      <w:tr w:rsidR="00237099" w:rsidRPr="00BD3211" w14:paraId="0222D5A3" w14:textId="77777777" w:rsidTr="00237099">
        <w:trPr>
          <w:trHeight w:val="20"/>
        </w:trPr>
        <w:tc>
          <w:tcPr>
            <w:tcW w:w="2575" w:type="dxa"/>
            <w:tcBorders>
              <w:top w:val="single" w:sz="4" w:space="0" w:color="auto"/>
              <w:left w:val="single" w:sz="4" w:space="0" w:color="auto"/>
              <w:bottom w:val="single" w:sz="4" w:space="0" w:color="auto"/>
              <w:right w:val="single" w:sz="4" w:space="0" w:color="auto"/>
            </w:tcBorders>
            <w:shd w:val="clear" w:color="auto" w:fill="auto"/>
            <w:hideMark/>
          </w:tcPr>
          <w:p w14:paraId="764999CD" w14:textId="77777777" w:rsidR="00237099" w:rsidRPr="00DB6219" w:rsidRDefault="00237099" w:rsidP="0082502A">
            <w:pPr>
              <w:suppressAutoHyphens w:val="0"/>
              <w:ind w:left="-108" w:right="-108"/>
              <w:jc w:val="center"/>
              <w:rPr>
                <w:color w:val="000000"/>
                <w:lang w:eastAsia="ru-RU"/>
              </w:rPr>
            </w:pPr>
            <w:r w:rsidRPr="00DB6219">
              <w:rPr>
                <w:color w:val="000000"/>
                <w:lang w:eastAsia="ru-RU"/>
              </w:rPr>
              <w:t>01 05 02 01 00 0000 610</w:t>
            </w:r>
          </w:p>
        </w:tc>
        <w:tc>
          <w:tcPr>
            <w:tcW w:w="3068" w:type="dxa"/>
            <w:tcBorders>
              <w:top w:val="single" w:sz="4" w:space="0" w:color="auto"/>
              <w:left w:val="nil"/>
              <w:bottom w:val="single" w:sz="4" w:space="0" w:color="auto"/>
              <w:right w:val="single" w:sz="4" w:space="0" w:color="auto"/>
            </w:tcBorders>
            <w:shd w:val="clear" w:color="auto" w:fill="auto"/>
            <w:vAlign w:val="center"/>
            <w:hideMark/>
          </w:tcPr>
          <w:p w14:paraId="009E3361" w14:textId="77777777" w:rsidR="00237099" w:rsidRPr="00DB6219" w:rsidRDefault="00237099" w:rsidP="0082502A">
            <w:pPr>
              <w:suppressAutoHyphens w:val="0"/>
              <w:ind w:left="-57" w:right="-57"/>
              <w:jc w:val="both"/>
              <w:rPr>
                <w:color w:val="000000"/>
                <w:lang w:eastAsia="ru-RU"/>
              </w:rPr>
            </w:pPr>
            <w:r w:rsidRPr="00DB6219">
              <w:rPr>
                <w:color w:val="000000"/>
                <w:lang w:eastAsia="ru-RU"/>
              </w:rPr>
              <w:t>Уменьшение прочих остатков денежных средств бюджетов</w:t>
            </w:r>
          </w:p>
        </w:tc>
        <w:tc>
          <w:tcPr>
            <w:tcW w:w="1365" w:type="dxa"/>
            <w:tcBorders>
              <w:top w:val="single" w:sz="4" w:space="0" w:color="auto"/>
              <w:left w:val="nil"/>
              <w:bottom w:val="single" w:sz="4" w:space="0" w:color="auto"/>
              <w:right w:val="single" w:sz="4" w:space="0" w:color="auto"/>
            </w:tcBorders>
            <w:shd w:val="clear" w:color="auto" w:fill="auto"/>
            <w:vAlign w:val="bottom"/>
            <w:hideMark/>
          </w:tcPr>
          <w:p w14:paraId="5025C4EA" w14:textId="77777777" w:rsidR="00237099" w:rsidRPr="00DB6219" w:rsidRDefault="00237099" w:rsidP="003A28AE">
            <w:pPr>
              <w:jc w:val="right"/>
            </w:pPr>
            <w:r w:rsidRPr="00DB6219">
              <w:rPr>
                <w:color w:val="000000"/>
                <w:lang w:eastAsia="ru-RU"/>
              </w:rPr>
              <w:t>9 959 626,4</w:t>
            </w:r>
          </w:p>
        </w:tc>
        <w:tc>
          <w:tcPr>
            <w:tcW w:w="1356" w:type="dxa"/>
            <w:tcBorders>
              <w:top w:val="single" w:sz="4" w:space="0" w:color="auto"/>
              <w:left w:val="nil"/>
              <w:bottom w:val="single" w:sz="4" w:space="0" w:color="auto"/>
              <w:right w:val="single" w:sz="4" w:space="0" w:color="auto"/>
            </w:tcBorders>
            <w:shd w:val="clear" w:color="auto" w:fill="auto"/>
            <w:vAlign w:val="bottom"/>
          </w:tcPr>
          <w:p w14:paraId="54001315" w14:textId="77777777" w:rsidR="00237099" w:rsidRPr="00DB6219" w:rsidRDefault="00237099" w:rsidP="00E106C5">
            <w:pPr>
              <w:jc w:val="right"/>
            </w:pPr>
            <w:r w:rsidRPr="00DB6219">
              <w:rPr>
                <w:color w:val="000000"/>
                <w:lang w:eastAsia="ru-RU"/>
              </w:rPr>
              <w:t>5 575 829,0</w:t>
            </w:r>
          </w:p>
        </w:tc>
        <w:tc>
          <w:tcPr>
            <w:tcW w:w="1362" w:type="dxa"/>
            <w:tcBorders>
              <w:top w:val="single" w:sz="4" w:space="0" w:color="auto"/>
              <w:left w:val="nil"/>
              <w:bottom w:val="single" w:sz="4" w:space="0" w:color="auto"/>
              <w:right w:val="single" w:sz="4" w:space="0" w:color="auto"/>
            </w:tcBorders>
            <w:shd w:val="clear" w:color="auto" w:fill="auto"/>
            <w:vAlign w:val="bottom"/>
          </w:tcPr>
          <w:p w14:paraId="21E8FC46" w14:textId="77777777" w:rsidR="00237099" w:rsidRPr="00DB6219" w:rsidRDefault="00237099" w:rsidP="00E106C5">
            <w:pPr>
              <w:suppressAutoHyphens w:val="0"/>
              <w:jc w:val="right"/>
              <w:rPr>
                <w:color w:val="000000"/>
                <w:lang w:eastAsia="ru-RU"/>
              </w:rPr>
            </w:pPr>
            <w:r w:rsidRPr="00DB6219">
              <w:rPr>
                <w:color w:val="000000"/>
                <w:lang w:eastAsia="ru-RU"/>
              </w:rPr>
              <w:t>5 813 925,5</w:t>
            </w:r>
          </w:p>
        </w:tc>
      </w:tr>
      <w:tr w:rsidR="00237099" w:rsidRPr="00BD3211" w14:paraId="3C7FDC1F" w14:textId="77777777" w:rsidTr="00237099">
        <w:trPr>
          <w:trHeight w:val="20"/>
        </w:trPr>
        <w:tc>
          <w:tcPr>
            <w:tcW w:w="2575" w:type="dxa"/>
            <w:tcBorders>
              <w:top w:val="single" w:sz="4" w:space="0" w:color="auto"/>
              <w:left w:val="single" w:sz="4" w:space="0" w:color="auto"/>
              <w:bottom w:val="single" w:sz="4" w:space="0" w:color="auto"/>
              <w:right w:val="single" w:sz="4" w:space="0" w:color="auto"/>
            </w:tcBorders>
            <w:shd w:val="clear" w:color="auto" w:fill="auto"/>
            <w:hideMark/>
          </w:tcPr>
          <w:p w14:paraId="0D6A7747" w14:textId="77777777" w:rsidR="00237099" w:rsidRPr="00DB6219" w:rsidRDefault="00237099" w:rsidP="0082502A">
            <w:pPr>
              <w:suppressAutoHyphens w:val="0"/>
              <w:ind w:left="-108" w:right="-108"/>
              <w:jc w:val="center"/>
              <w:rPr>
                <w:color w:val="000000"/>
                <w:lang w:eastAsia="ru-RU"/>
              </w:rPr>
            </w:pPr>
            <w:r w:rsidRPr="00DB6219">
              <w:rPr>
                <w:color w:val="000000"/>
                <w:lang w:eastAsia="ru-RU"/>
              </w:rPr>
              <w:t>01 05 02 01 04 0000 610</w:t>
            </w:r>
          </w:p>
        </w:tc>
        <w:tc>
          <w:tcPr>
            <w:tcW w:w="3068" w:type="dxa"/>
            <w:tcBorders>
              <w:top w:val="single" w:sz="4" w:space="0" w:color="auto"/>
              <w:left w:val="nil"/>
              <w:bottom w:val="single" w:sz="4" w:space="0" w:color="auto"/>
              <w:right w:val="single" w:sz="4" w:space="0" w:color="auto"/>
            </w:tcBorders>
            <w:shd w:val="clear" w:color="auto" w:fill="auto"/>
            <w:vAlign w:val="center"/>
            <w:hideMark/>
          </w:tcPr>
          <w:p w14:paraId="486EA6F3" w14:textId="77777777" w:rsidR="00237099" w:rsidRPr="00DB6219" w:rsidRDefault="00237099" w:rsidP="0082502A">
            <w:pPr>
              <w:suppressAutoHyphens w:val="0"/>
              <w:ind w:left="-57" w:right="-57"/>
              <w:jc w:val="both"/>
              <w:rPr>
                <w:color w:val="000000"/>
                <w:lang w:eastAsia="ru-RU"/>
              </w:rPr>
            </w:pPr>
            <w:r w:rsidRPr="00DB6219">
              <w:rPr>
                <w:color w:val="000000"/>
                <w:lang w:eastAsia="ru-RU"/>
              </w:rPr>
              <w:t>Уменьшение прочих остатков денежных средств бюджетов городских округов</w:t>
            </w:r>
          </w:p>
        </w:tc>
        <w:tc>
          <w:tcPr>
            <w:tcW w:w="1365" w:type="dxa"/>
            <w:tcBorders>
              <w:top w:val="single" w:sz="4" w:space="0" w:color="auto"/>
              <w:left w:val="nil"/>
              <w:bottom w:val="single" w:sz="4" w:space="0" w:color="auto"/>
              <w:right w:val="single" w:sz="4" w:space="0" w:color="auto"/>
            </w:tcBorders>
            <w:shd w:val="clear" w:color="auto" w:fill="auto"/>
            <w:vAlign w:val="bottom"/>
            <w:hideMark/>
          </w:tcPr>
          <w:p w14:paraId="5807A60C" w14:textId="77777777" w:rsidR="00237099" w:rsidRPr="00DB6219" w:rsidRDefault="00237099" w:rsidP="003A28AE">
            <w:pPr>
              <w:jc w:val="right"/>
            </w:pPr>
            <w:r w:rsidRPr="00DB6219">
              <w:rPr>
                <w:color w:val="000000"/>
                <w:lang w:eastAsia="ru-RU"/>
              </w:rPr>
              <w:t>9 959 626,4</w:t>
            </w:r>
          </w:p>
        </w:tc>
        <w:tc>
          <w:tcPr>
            <w:tcW w:w="1356" w:type="dxa"/>
            <w:tcBorders>
              <w:top w:val="single" w:sz="4" w:space="0" w:color="auto"/>
              <w:left w:val="nil"/>
              <w:bottom w:val="single" w:sz="4" w:space="0" w:color="auto"/>
              <w:right w:val="single" w:sz="4" w:space="0" w:color="auto"/>
            </w:tcBorders>
            <w:shd w:val="clear" w:color="auto" w:fill="auto"/>
            <w:vAlign w:val="bottom"/>
          </w:tcPr>
          <w:p w14:paraId="3879F82C" w14:textId="77777777" w:rsidR="00237099" w:rsidRPr="00DB6219" w:rsidRDefault="00237099" w:rsidP="00E106C5">
            <w:pPr>
              <w:jc w:val="right"/>
            </w:pPr>
            <w:r w:rsidRPr="00DB6219">
              <w:rPr>
                <w:color w:val="000000"/>
                <w:lang w:eastAsia="ru-RU"/>
              </w:rPr>
              <w:t>5 575 829,0</w:t>
            </w:r>
          </w:p>
        </w:tc>
        <w:tc>
          <w:tcPr>
            <w:tcW w:w="1362" w:type="dxa"/>
            <w:tcBorders>
              <w:top w:val="single" w:sz="4" w:space="0" w:color="auto"/>
              <w:left w:val="nil"/>
              <w:bottom w:val="single" w:sz="4" w:space="0" w:color="auto"/>
              <w:right w:val="single" w:sz="4" w:space="0" w:color="auto"/>
            </w:tcBorders>
            <w:shd w:val="clear" w:color="auto" w:fill="auto"/>
            <w:vAlign w:val="bottom"/>
          </w:tcPr>
          <w:p w14:paraId="3A327358" w14:textId="77777777" w:rsidR="00237099" w:rsidRPr="00DB6219" w:rsidRDefault="00237099" w:rsidP="00E106C5">
            <w:pPr>
              <w:suppressAutoHyphens w:val="0"/>
              <w:jc w:val="right"/>
              <w:rPr>
                <w:color w:val="000000"/>
                <w:lang w:eastAsia="ru-RU"/>
              </w:rPr>
            </w:pPr>
            <w:r w:rsidRPr="00DB6219">
              <w:rPr>
                <w:color w:val="000000"/>
                <w:lang w:eastAsia="ru-RU"/>
              </w:rPr>
              <w:t>5 813 925,5»</w:t>
            </w:r>
          </w:p>
        </w:tc>
      </w:tr>
    </w:tbl>
    <w:p w14:paraId="102C7359" w14:textId="77777777" w:rsidR="00D871F7" w:rsidRPr="00DB6219" w:rsidRDefault="00D871F7" w:rsidP="00BC1BED">
      <w:pPr>
        <w:ind w:left="426" w:right="-57"/>
        <w:jc w:val="both"/>
        <w:rPr>
          <w:sz w:val="28"/>
          <w:szCs w:val="28"/>
        </w:rPr>
      </w:pPr>
      <w:r w:rsidRPr="00DB6219">
        <w:rPr>
          <w:sz w:val="28"/>
          <w:szCs w:val="28"/>
        </w:rPr>
        <w:t>цифры «</w:t>
      </w:r>
      <w:r w:rsidR="00701261" w:rsidRPr="00DB6219">
        <w:rPr>
          <w:sz w:val="28"/>
          <w:szCs w:val="28"/>
        </w:rPr>
        <w:t>9 819 164,</w:t>
      </w:r>
      <w:r w:rsidR="00870DB0">
        <w:rPr>
          <w:sz w:val="28"/>
          <w:szCs w:val="28"/>
        </w:rPr>
        <w:t>0</w:t>
      </w:r>
      <w:r w:rsidRPr="00DB6219">
        <w:rPr>
          <w:bCs/>
          <w:sz w:val="28"/>
          <w:szCs w:val="28"/>
        </w:rPr>
        <w:t>»</w:t>
      </w:r>
      <w:r w:rsidRPr="00DB6219">
        <w:rPr>
          <w:sz w:val="28"/>
          <w:szCs w:val="28"/>
        </w:rPr>
        <w:t xml:space="preserve"> заменить цифрами «</w:t>
      </w:r>
      <w:r w:rsidR="00DB6219" w:rsidRPr="00DB6219">
        <w:rPr>
          <w:sz w:val="28"/>
          <w:szCs w:val="28"/>
        </w:rPr>
        <w:t>9 789 221,1</w:t>
      </w:r>
      <w:r w:rsidRPr="00DB6219">
        <w:rPr>
          <w:sz w:val="28"/>
          <w:szCs w:val="28"/>
        </w:rPr>
        <w:t>», цифры «</w:t>
      </w:r>
      <w:r w:rsidR="00701261" w:rsidRPr="00DB6219">
        <w:rPr>
          <w:sz w:val="28"/>
          <w:szCs w:val="28"/>
        </w:rPr>
        <w:t>9 959 626,4</w:t>
      </w:r>
      <w:r w:rsidRPr="00DB6219">
        <w:rPr>
          <w:bCs/>
          <w:sz w:val="28"/>
          <w:szCs w:val="28"/>
        </w:rPr>
        <w:t>»</w:t>
      </w:r>
      <w:r w:rsidRPr="00DB6219">
        <w:rPr>
          <w:sz w:val="28"/>
          <w:szCs w:val="28"/>
        </w:rPr>
        <w:t xml:space="preserve"> заменить цифрами «</w:t>
      </w:r>
      <w:r w:rsidR="00DB6219" w:rsidRPr="00DB6219">
        <w:rPr>
          <w:sz w:val="28"/>
          <w:szCs w:val="28"/>
        </w:rPr>
        <w:t>9 929 604,9</w:t>
      </w:r>
      <w:r w:rsidR="00C06820" w:rsidRPr="00DB6219">
        <w:rPr>
          <w:sz w:val="28"/>
          <w:szCs w:val="28"/>
        </w:rPr>
        <w:t>»</w:t>
      </w:r>
      <w:r w:rsidRPr="00DB6219">
        <w:rPr>
          <w:sz w:val="28"/>
          <w:szCs w:val="28"/>
        </w:rPr>
        <w:t>;</w:t>
      </w:r>
    </w:p>
    <w:p w14:paraId="1451C7E5" w14:textId="77777777" w:rsidR="00044C54" w:rsidRPr="009A3776" w:rsidRDefault="009A3776" w:rsidP="00F05CA0">
      <w:pPr>
        <w:ind w:right="-2" w:firstLine="851"/>
        <w:jc w:val="both"/>
        <w:rPr>
          <w:sz w:val="28"/>
          <w:szCs w:val="28"/>
        </w:rPr>
      </w:pPr>
      <w:r w:rsidRPr="00DB6219">
        <w:rPr>
          <w:sz w:val="28"/>
          <w:szCs w:val="28"/>
        </w:rPr>
        <w:t>1</w:t>
      </w:r>
      <w:r w:rsidR="00002412" w:rsidRPr="00DB6219">
        <w:rPr>
          <w:sz w:val="28"/>
          <w:szCs w:val="28"/>
        </w:rPr>
        <w:t>1</w:t>
      </w:r>
      <w:r w:rsidR="00044C54" w:rsidRPr="00DB6219">
        <w:rPr>
          <w:sz w:val="28"/>
          <w:szCs w:val="28"/>
        </w:rPr>
        <w:t>)</w:t>
      </w:r>
      <w:r w:rsidR="00044C54" w:rsidRPr="00DB6219">
        <w:rPr>
          <w:sz w:val="28"/>
          <w:szCs w:val="28"/>
        </w:rPr>
        <w:tab/>
        <w:t>приложение 3 изложить в следующей редакции:</w:t>
      </w:r>
    </w:p>
    <w:p w14:paraId="206E5643" w14:textId="77777777" w:rsidR="00044C54" w:rsidRPr="009A3776" w:rsidRDefault="00044C54" w:rsidP="00C96BC9">
      <w:pPr>
        <w:pStyle w:val="af4"/>
        <w:ind w:left="0" w:firstLine="1418"/>
        <w:jc w:val="both"/>
        <w:rPr>
          <w:sz w:val="28"/>
          <w:szCs w:val="28"/>
        </w:rPr>
      </w:pPr>
    </w:p>
    <w:p w14:paraId="43F0196A" w14:textId="77777777" w:rsidR="00044C54" w:rsidRPr="00303863" w:rsidRDefault="00044C54" w:rsidP="00C96BC9">
      <w:pPr>
        <w:pStyle w:val="af4"/>
        <w:ind w:left="0" w:firstLine="1418"/>
        <w:jc w:val="both"/>
        <w:rPr>
          <w:sz w:val="28"/>
          <w:szCs w:val="28"/>
          <w:highlight w:val="yellow"/>
        </w:rPr>
        <w:sectPr w:rsidR="00044C54" w:rsidRPr="00303863" w:rsidSect="00183231">
          <w:footnotePr>
            <w:pos w:val="beneathText"/>
          </w:footnotePr>
          <w:pgSz w:w="11905" w:h="16837"/>
          <w:pgMar w:top="567" w:right="567" w:bottom="851" w:left="1134" w:header="720" w:footer="289" w:gutter="0"/>
          <w:cols w:space="720"/>
          <w:docGrid w:linePitch="360"/>
        </w:sectPr>
      </w:pPr>
    </w:p>
    <w:p w14:paraId="6D0BBF83" w14:textId="77777777" w:rsidR="00EE72B3" w:rsidRPr="00C16E9E" w:rsidRDefault="00BA12F7" w:rsidP="0009334D">
      <w:pPr>
        <w:ind w:left="10773" w:right="-141"/>
        <w:jc w:val="both"/>
        <w:rPr>
          <w:rFonts w:ascii="Times New Roman CYR" w:hAnsi="Times New Roman CYR" w:cs="Times New Roman CYR"/>
          <w:color w:val="000000"/>
          <w:sz w:val="28"/>
          <w:szCs w:val="28"/>
        </w:rPr>
      </w:pPr>
      <w:r w:rsidRPr="00C16E9E">
        <w:rPr>
          <w:rFonts w:ascii="Times New Roman CYR" w:hAnsi="Times New Roman CYR" w:cs="Times New Roman CYR"/>
          <w:color w:val="000000"/>
          <w:sz w:val="28"/>
          <w:szCs w:val="28"/>
        </w:rPr>
        <w:lastRenderedPageBreak/>
        <w:t>«</w:t>
      </w:r>
      <w:r w:rsidR="00EE72B3" w:rsidRPr="00C16E9E">
        <w:rPr>
          <w:rFonts w:ascii="Times New Roman CYR" w:hAnsi="Times New Roman CYR" w:cs="Times New Roman CYR"/>
          <w:color w:val="000000"/>
          <w:sz w:val="28"/>
          <w:szCs w:val="28"/>
        </w:rPr>
        <w:t xml:space="preserve">Приложение </w:t>
      </w:r>
      <w:r w:rsidR="00425B49" w:rsidRPr="00C16E9E">
        <w:rPr>
          <w:rFonts w:ascii="Times New Roman CYR" w:hAnsi="Times New Roman CYR" w:cs="Times New Roman CYR"/>
          <w:color w:val="000000"/>
          <w:sz w:val="28"/>
          <w:szCs w:val="28"/>
        </w:rPr>
        <w:t>3</w:t>
      </w:r>
    </w:p>
    <w:p w14:paraId="76BEF3C8" w14:textId="77777777" w:rsidR="00EE72B3" w:rsidRPr="00C16E9E" w:rsidRDefault="00EE72B3" w:rsidP="00EE72B3">
      <w:pPr>
        <w:ind w:left="10773"/>
        <w:jc w:val="both"/>
        <w:rPr>
          <w:sz w:val="28"/>
          <w:szCs w:val="28"/>
        </w:rPr>
      </w:pPr>
      <w:r w:rsidRPr="00C16E9E">
        <w:rPr>
          <w:sz w:val="28"/>
          <w:szCs w:val="28"/>
        </w:rPr>
        <w:t xml:space="preserve">к решению Волгодонской городской Думы </w:t>
      </w:r>
      <w:r w:rsidR="00BA12F7" w:rsidRPr="00C16E9E">
        <w:rPr>
          <w:sz w:val="28"/>
          <w:szCs w:val="28"/>
        </w:rPr>
        <w:t>«</w:t>
      </w:r>
      <w:r w:rsidRPr="00C16E9E">
        <w:rPr>
          <w:sz w:val="28"/>
          <w:szCs w:val="28"/>
        </w:rPr>
        <w:t>О бюджете города Волгодонска на 202</w:t>
      </w:r>
      <w:r w:rsidR="004B0106" w:rsidRPr="00C16E9E">
        <w:rPr>
          <w:sz w:val="28"/>
          <w:szCs w:val="28"/>
        </w:rPr>
        <w:t>3</w:t>
      </w:r>
      <w:r w:rsidRPr="00C16E9E">
        <w:rPr>
          <w:sz w:val="28"/>
          <w:szCs w:val="28"/>
        </w:rPr>
        <w:t xml:space="preserve"> год и на плановый период 202</w:t>
      </w:r>
      <w:r w:rsidR="004B0106" w:rsidRPr="00C16E9E">
        <w:rPr>
          <w:sz w:val="28"/>
          <w:szCs w:val="28"/>
        </w:rPr>
        <w:t>4</w:t>
      </w:r>
      <w:r w:rsidRPr="00C16E9E">
        <w:rPr>
          <w:sz w:val="28"/>
          <w:szCs w:val="28"/>
        </w:rPr>
        <w:t xml:space="preserve"> и 202</w:t>
      </w:r>
      <w:r w:rsidR="004B0106" w:rsidRPr="00C16E9E">
        <w:rPr>
          <w:sz w:val="28"/>
          <w:szCs w:val="28"/>
        </w:rPr>
        <w:t>5</w:t>
      </w:r>
      <w:r w:rsidRPr="00C16E9E">
        <w:rPr>
          <w:sz w:val="28"/>
          <w:szCs w:val="28"/>
        </w:rPr>
        <w:t xml:space="preserve"> годов</w:t>
      </w:r>
      <w:r w:rsidR="00BA12F7" w:rsidRPr="00C16E9E">
        <w:rPr>
          <w:sz w:val="28"/>
          <w:szCs w:val="28"/>
        </w:rPr>
        <w:t>»</w:t>
      </w:r>
    </w:p>
    <w:p w14:paraId="169B2EC7" w14:textId="77777777" w:rsidR="00EE72B3" w:rsidRPr="00C16E9E" w:rsidRDefault="00EE72B3" w:rsidP="00EE72B3">
      <w:pPr>
        <w:ind w:left="10773"/>
        <w:jc w:val="both"/>
        <w:rPr>
          <w:sz w:val="28"/>
          <w:szCs w:val="28"/>
        </w:rPr>
      </w:pPr>
      <w:r w:rsidRPr="00C16E9E">
        <w:rPr>
          <w:sz w:val="28"/>
          <w:szCs w:val="28"/>
        </w:rPr>
        <w:t xml:space="preserve">от </w:t>
      </w:r>
      <w:r w:rsidR="00DD6DB9" w:rsidRPr="00C16E9E">
        <w:rPr>
          <w:sz w:val="28"/>
          <w:szCs w:val="28"/>
        </w:rPr>
        <w:t>1</w:t>
      </w:r>
      <w:r w:rsidR="004B0106" w:rsidRPr="00C16E9E">
        <w:rPr>
          <w:sz w:val="28"/>
          <w:szCs w:val="28"/>
        </w:rPr>
        <w:t>5</w:t>
      </w:r>
      <w:r w:rsidRPr="00C16E9E">
        <w:rPr>
          <w:sz w:val="28"/>
          <w:szCs w:val="28"/>
        </w:rPr>
        <w:t>.12.20</w:t>
      </w:r>
      <w:r w:rsidR="00DD6DB9" w:rsidRPr="00C16E9E">
        <w:rPr>
          <w:sz w:val="28"/>
          <w:szCs w:val="28"/>
        </w:rPr>
        <w:t>2</w:t>
      </w:r>
      <w:r w:rsidR="004B0106" w:rsidRPr="00C16E9E">
        <w:rPr>
          <w:sz w:val="28"/>
          <w:szCs w:val="28"/>
        </w:rPr>
        <w:t>2</w:t>
      </w:r>
      <w:r w:rsidRPr="00C16E9E">
        <w:rPr>
          <w:sz w:val="28"/>
          <w:szCs w:val="28"/>
        </w:rPr>
        <w:t xml:space="preserve"> № </w:t>
      </w:r>
      <w:r w:rsidR="00DD6DB9" w:rsidRPr="00C16E9E">
        <w:rPr>
          <w:sz w:val="28"/>
          <w:szCs w:val="28"/>
        </w:rPr>
        <w:t>1</w:t>
      </w:r>
      <w:r w:rsidR="004B0106" w:rsidRPr="00C16E9E">
        <w:rPr>
          <w:sz w:val="28"/>
          <w:szCs w:val="28"/>
        </w:rPr>
        <w:t>0</w:t>
      </w:r>
      <w:r w:rsidRPr="00C16E9E">
        <w:rPr>
          <w:sz w:val="28"/>
          <w:szCs w:val="28"/>
        </w:rPr>
        <w:t>0</w:t>
      </w:r>
    </w:p>
    <w:p w14:paraId="5A5E4A27" w14:textId="77777777" w:rsidR="00EE72B3" w:rsidRPr="00C16E9E" w:rsidRDefault="00EE72B3" w:rsidP="00EE72B3">
      <w:pPr>
        <w:tabs>
          <w:tab w:val="left" w:pos="5812"/>
        </w:tabs>
        <w:ind w:left="567"/>
        <w:jc w:val="center"/>
        <w:rPr>
          <w:sz w:val="28"/>
          <w:szCs w:val="28"/>
        </w:rPr>
      </w:pPr>
      <w:r w:rsidRPr="00C16E9E">
        <w:rPr>
          <w:sz w:val="28"/>
          <w:szCs w:val="28"/>
        </w:rPr>
        <w:t>Распределение бюджетных ассигнований по разделам, подразделам, целевым статьям (муниципальным программам города Волгодонска и непрограммным направлениям деятельности), группам и подгруппам видов расходов классификации расходов местного бюджета на 202</w:t>
      </w:r>
      <w:r w:rsidR="004B0106" w:rsidRPr="00C16E9E">
        <w:rPr>
          <w:sz w:val="28"/>
          <w:szCs w:val="28"/>
        </w:rPr>
        <w:t>3</w:t>
      </w:r>
      <w:r w:rsidRPr="00C16E9E">
        <w:rPr>
          <w:sz w:val="28"/>
          <w:szCs w:val="28"/>
        </w:rPr>
        <w:t xml:space="preserve"> год и на плановый период 202</w:t>
      </w:r>
      <w:r w:rsidR="004B0106" w:rsidRPr="00C16E9E">
        <w:rPr>
          <w:sz w:val="28"/>
          <w:szCs w:val="28"/>
        </w:rPr>
        <w:t>4</w:t>
      </w:r>
      <w:r w:rsidRPr="00C16E9E">
        <w:rPr>
          <w:sz w:val="28"/>
          <w:szCs w:val="28"/>
        </w:rPr>
        <w:t xml:space="preserve"> и 202</w:t>
      </w:r>
      <w:r w:rsidR="004B0106" w:rsidRPr="00C16E9E">
        <w:rPr>
          <w:sz w:val="28"/>
          <w:szCs w:val="28"/>
        </w:rPr>
        <w:t>5</w:t>
      </w:r>
      <w:r w:rsidRPr="00C16E9E">
        <w:rPr>
          <w:sz w:val="28"/>
          <w:szCs w:val="28"/>
        </w:rPr>
        <w:t xml:space="preserve"> годов</w:t>
      </w:r>
    </w:p>
    <w:p w14:paraId="6E4FAD68" w14:textId="77777777" w:rsidR="00530741" w:rsidRPr="00C16E9E" w:rsidRDefault="00EE72B3" w:rsidP="00DE4B45">
      <w:pPr>
        <w:tabs>
          <w:tab w:val="left" w:pos="5812"/>
        </w:tabs>
        <w:ind w:left="567"/>
        <w:jc w:val="right"/>
        <w:rPr>
          <w:sz w:val="28"/>
          <w:szCs w:val="28"/>
        </w:rPr>
      </w:pPr>
      <w:r w:rsidRPr="00C16E9E">
        <w:rPr>
          <w:sz w:val="28"/>
          <w:szCs w:val="28"/>
        </w:rPr>
        <w:t>(тыс. рублей)</w:t>
      </w:r>
    </w:p>
    <w:tbl>
      <w:tblPr>
        <w:tblW w:w="15167" w:type="dxa"/>
        <w:tblInd w:w="534" w:type="dxa"/>
        <w:tblLook w:val="04A0" w:firstRow="1" w:lastRow="0" w:firstColumn="1" w:lastColumn="0" w:noHBand="0" w:noVBand="1"/>
      </w:tblPr>
      <w:tblGrid>
        <w:gridCol w:w="8505"/>
        <w:gridCol w:w="425"/>
        <w:gridCol w:w="425"/>
        <w:gridCol w:w="1559"/>
        <w:gridCol w:w="426"/>
        <w:gridCol w:w="1275"/>
        <w:gridCol w:w="1276"/>
        <w:gridCol w:w="1276"/>
      </w:tblGrid>
      <w:tr w:rsidR="00174598" w:rsidRPr="006A708F" w14:paraId="3432782B" w14:textId="77777777" w:rsidTr="00D54997">
        <w:trPr>
          <w:trHeight w:val="20"/>
          <w:tblHeader/>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C5690" w14:textId="77777777" w:rsidR="00174598" w:rsidRPr="004D40B6" w:rsidRDefault="00174598" w:rsidP="00D54997">
            <w:pPr>
              <w:suppressAutoHyphens w:val="0"/>
              <w:ind w:left="-57" w:right="-57"/>
              <w:jc w:val="center"/>
              <w:rPr>
                <w:color w:val="000000"/>
                <w:lang w:eastAsia="ru-RU"/>
              </w:rPr>
            </w:pPr>
            <w:r w:rsidRPr="004D40B6">
              <w:rPr>
                <w:color w:val="000000"/>
                <w:lang w:eastAsia="ru-RU"/>
              </w:rPr>
              <w:t>Наименование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517575" w14:textId="77777777" w:rsidR="00174598" w:rsidRPr="004D40B6" w:rsidRDefault="00174598" w:rsidP="00D54997">
            <w:pPr>
              <w:suppressAutoHyphens w:val="0"/>
              <w:ind w:left="-113" w:right="-113"/>
              <w:jc w:val="center"/>
              <w:rPr>
                <w:color w:val="000000"/>
                <w:lang w:eastAsia="ru-RU"/>
              </w:rPr>
            </w:pPr>
            <w:r w:rsidRPr="004D40B6">
              <w:rPr>
                <w:color w:val="000000"/>
                <w:lang w:eastAsia="ru-RU"/>
              </w:rPr>
              <w:t>Рз</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13C441" w14:textId="77777777" w:rsidR="00174598" w:rsidRPr="004D40B6" w:rsidRDefault="00174598" w:rsidP="00D54997">
            <w:pPr>
              <w:suppressAutoHyphens w:val="0"/>
              <w:ind w:left="-113" w:right="-113"/>
              <w:jc w:val="center"/>
              <w:rPr>
                <w:color w:val="000000"/>
                <w:lang w:eastAsia="ru-RU"/>
              </w:rPr>
            </w:pPr>
            <w:r w:rsidRPr="004D40B6">
              <w:rPr>
                <w:color w:val="000000"/>
                <w:lang w:eastAsia="ru-RU"/>
              </w:rPr>
              <w:t>ПР</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5CA551" w14:textId="77777777" w:rsidR="00174598" w:rsidRPr="004D40B6" w:rsidRDefault="00174598" w:rsidP="00D54997">
            <w:pPr>
              <w:suppressAutoHyphens w:val="0"/>
              <w:ind w:left="-57" w:right="-57"/>
              <w:jc w:val="center"/>
              <w:rPr>
                <w:color w:val="000000"/>
                <w:lang w:eastAsia="ru-RU"/>
              </w:rPr>
            </w:pPr>
            <w:r w:rsidRPr="004D40B6">
              <w:rPr>
                <w:color w:val="000000"/>
                <w:lang w:eastAsia="ru-RU"/>
              </w:rPr>
              <w:t>ЦСР</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3ED4A3" w14:textId="77777777" w:rsidR="00174598" w:rsidRPr="004D40B6" w:rsidRDefault="00174598" w:rsidP="00D54997">
            <w:pPr>
              <w:suppressAutoHyphens w:val="0"/>
              <w:ind w:left="-113" w:right="-113"/>
              <w:jc w:val="center"/>
              <w:rPr>
                <w:color w:val="000000"/>
                <w:lang w:eastAsia="ru-RU"/>
              </w:rPr>
            </w:pPr>
            <w:r w:rsidRPr="004D40B6">
              <w:rPr>
                <w:color w:val="000000"/>
                <w:lang w:eastAsia="ru-RU"/>
              </w:rPr>
              <w:t>ВР</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70649A" w14:textId="77777777" w:rsidR="00174598" w:rsidRPr="004D40B6" w:rsidRDefault="00174598" w:rsidP="00D54997">
            <w:pPr>
              <w:suppressAutoHyphens w:val="0"/>
              <w:ind w:left="-57" w:right="-57"/>
              <w:jc w:val="center"/>
              <w:rPr>
                <w:color w:val="000000"/>
                <w:lang w:eastAsia="ru-RU"/>
              </w:rPr>
            </w:pPr>
            <w:r w:rsidRPr="004D40B6">
              <w:rPr>
                <w:color w:val="000000"/>
                <w:lang w:eastAsia="ru-RU"/>
              </w:rPr>
              <w:t>20</w:t>
            </w:r>
            <w:r w:rsidR="00EE72B3" w:rsidRPr="004D40B6">
              <w:rPr>
                <w:color w:val="000000"/>
                <w:lang w:eastAsia="ru-RU"/>
              </w:rPr>
              <w:t>2</w:t>
            </w:r>
            <w:r w:rsidR="004B0106" w:rsidRPr="004D40B6">
              <w:rPr>
                <w:color w:val="000000"/>
                <w:lang w:eastAsia="ru-RU"/>
              </w:rPr>
              <w:t>3</w:t>
            </w:r>
            <w:r w:rsidRPr="004D40B6">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D05DA8" w14:textId="77777777" w:rsidR="00174598" w:rsidRPr="004D40B6" w:rsidRDefault="00174598" w:rsidP="00D54997">
            <w:pPr>
              <w:suppressAutoHyphens w:val="0"/>
              <w:ind w:left="-57" w:right="-57"/>
              <w:jc w:val="center"/>
              <w:rPr>
                <w:color w:val="000000"/>
                <w:lang w:eastAsia="ru-RU"/>
              </w:rPr>
            </w:pPr>
            <w:r w:rsidRPr="004D40B6">
              <w:rPr>
                <w:color w:val="000000"/>
                <w:lang w:eastAsia="ru-RU"/>
              </w:rPr>
              <w:t>20</w:t>
            </w:r>
            <w:r w:rsidR="00D56709" w:rsidRPr="004D40B6">
              <w:rPr>
                <w:color w:val="000000"/>
                <w:lang w:eastAsia="ru-RU"/>
              </w:rPr>
              <w:t>2</w:t>
            </w:r>
            <w:r w:rsidR="004B0106" w:rsidRPr="004D40B6">
              <w:rPr>
                <w:color w:val="000000"/>
                <w:lang w:eastAsia="ru-RU"/>
              </w:rPr>
              <w:t>4</w:t>
            </w:r>
            <w:r w:rsidRPr="004D40B6">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A5DD95" w14:textId="77777777" w:rsidR="00174598" w:rsidRPr="004D40B6" w:rsidRDefault="00174598" w:rsidP="00D54997">
            <w:pPr>
              <w:suppressAutoHyphens w:val="0"/>
              <w:ind w:left="-57" w:right="-57"/>
              <w:jc w:val="center"/>
              <w:rPr>
                <w:color w:val="000000"/>
                <w:lang w:eastAsia="ru-RU"/>
              </w:rPr>
            </w:pPr>
            <w:r w:rsidRPr="004D40B6">
              <w:rPr>
                <w:color w:val="000000"/>
                <w:lang w:eastAsia="ru-RU"/>
              </w:rPr>
              <w:t>202</w:t>
            </w:r>
            <w:r w:rsidR="004B0106" w:rsidRPr="004D40B6">
              <w:rPr>
                <w:color w:val="000000"/>
                <w:lang w:eastAsia="ru-RU"/>
              </w:rPr>
              <w:t>5</w:t>
            </w:r>
            <w:r w:rsidRPr="004D40B6">
              <w:rPr>
                <w:color w:val="000000"/>
                <w:lang w:eastAsia="ru-RU"/>
              </w:rPr>
              <w:t xml:space="preserve"> год</w:t>
            </w:r>
          </w:p>
        </w:tc>
      </w:tr>
      <w:tr w:rsidR="00D54997" w:rsidRPr="00D54997" w14:paraId="6DCA7360"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8D7B3" w14:textId="77777777" w:rsidR="00D54997" w:rsidRPr="00D54997" w:rsidRDefault="00D54997" w:rsidP="00D54997">
            <w:pPr>
              <w:suppressAutoHyphens w:val="0"/>
              <w:ind w:left="-57" w:right="-57"/>
              <w:jc w:val="both"/>
              <w:rPr>
                <w:color w:val="000000"/>
                <w:lang w:eastAsia="ru-RU"/>
              </w:rPr>
            </w:pPr>
            <w:r w:rsidRPr="00D54997">
              <w:rPr>
                <w:color w:val="000000"/>
                <w:lang w:eastAsia="ru-RU"/>
              </w:rPr>
              <w:t>Всего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B7ABD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4851B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72AD1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66671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8E28E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9 349 604,9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C5468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5 235 829,0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2F332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5 410 592,1</w:t>
            </w:r>
          </w:p>
        </w:tc>
      </w:tr>
      <w:tr w:rsidR="00D54997" w:rsidRPr="00D54997" w14:paraId="6B323DE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90EA8" w14:textId="77777777" w:rsidR="00D54997" w:rsidRPr="00D54997" w:rsidRDefault="00D54997" w:rsidP="00D54997">
            <w:pPr>
              <w:suppressAutoHyphens w:val="0"/>
              <w:ind w:left="-57" w:right="-57"/>
              <w:jc w:val="both"/>
              <w:rPr>
                <w:color w:val="000000"/>
                <w:lang w:eastAsia="ru-RU"/>
              </w:rPr>
            </w:pPr>
            <w:r w:rsidRPr="00D54997">
              <w:rPr>
                <w:color w:val="000000"/>
                <w:lang w:eastAsia="ru-RU"/>
              </w:rPr>
              <w:t>ОБЩЕГОСУДАРСТВЕННЫЕ ВОПРОСЫ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74025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8AD67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526DAC"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461C2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B3C92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371 073,2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37EE9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296 694,9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C8535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467 510,0</w:t>
            </w:r>
          </w:p>
        </w:tc>
      </w:tr>
      <w:tr w:rsidR="00D54997" w:rsidRPr="00D54997" w14:paraId="312E828E"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E503E" w14:textId="77777777" w:rsidR="00D54997" w:rsidRPr="00D54997" w:rsidRDefault="00D54997" w:rsidP="00D54997">
            <w:pPr>
              <w:suppressAutoHyphens w:val="0"/>
              <w:ind w:left="-57" w:right="-57"/>
              <w:jc w:val="both"/>
              <w:rPr>
                <w:color w:val="000000"/>
                <w:lang w:eastAsia="ru-RU"/>
              </w:rPr>
            </w:pPr>
            <w:r w:rsidRPr="00D54997">
              <w:rPr>
                <w:color w:val="00000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D9155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149B0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8B1FA0"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4901A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D2782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37 906,8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5776D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39 439,5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77ACD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40 755,0</w:t>
            </w:r>
          </w:p>
        </w:tc>
      </w:tr>
      <w:tr w:rsidR="00D54997" w:rsidRPr="00D54997" w14:paraId="031E8BFD"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3623E"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Председателю Волгодонской городской Думы – главы города Волгодонска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ECCA7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21728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32AF2D"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89 1 00 00110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775C4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1B6D8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3 374,0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4693A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3 289,9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9C9C2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3 421,5</w:t>
            </w:r>
          </w:p>
        </w:tc>
      </w:tr>
      <w:tr w:rsidR="00D54997" w:rsidRPr="00D54997" w14:paraId="4C19027F"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D0EE6"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Заместителю председателя Волгодонской городской Думы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616AE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4F904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5F3556"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89 2 00 00110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8DDE8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9F13B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2 372,1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C5686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2 235,6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42B4A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2 325,2</w:t>
            </w:r>
          </w:p>
        </w:tc>
      </w:tr>
      <w:tr w:rsidR="00D54997" w:rsidRPr="00D54997" w14:paraId="34CD4951"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192D5"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выплаты по оплате труда работников органов местного самоуправления и отраслевых (функциональных) органов Администрации </w:t>
            </w:r>
            <w:r w:rsidRPr="00D54997">
              <w:rPr>
                <w:color w:val="000000"/>
                <w:lang w:eastAsia="ru-RU"/>
              </w:rPr>
              <w:lastRenderedPageBreak/>
              <w:t>города Волгодонска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EAE74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B71F8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405EBF"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89 3 00 00110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7F98C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1510D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15 486,8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34D0D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16 328,3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3BB64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16 973,5</w:t>
            </w:r>
          </w:p>
        </w:tc>
      </w:tr>
      <w:tr w:rsidR="00D54997" w:rsidRPr="00D54997" w14:paraId="24BDB005"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27BBF"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D227A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470BC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9BA54B"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20D32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52A0F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F61D5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D064F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156,9</w:t>
            </w:r>
          </w:p>
        </w:tc>
      </w:tr>
      <w:tr w:rsidR="00D54997" w:rsidRPr="00D54997" w14:paraId="2DB136F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67F51"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1F158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8A94D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7DEFE7"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692FE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60B47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860,5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F7645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1 040,3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D118C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1 040,3</w:t>
            </w:r>
          </w:p>
        </w:tc>
      </w:tr>
      <w:tr w:rsidR="00D54997" w:rsidRPr="00D54997" w14:paraId="76C38A43"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7121B" w14:textId="77777777" w:rsidR="00D54997" w:rsidRPr="00D54997" w:rsidRDefault="00D54997" w:rsidP="00D54997">
            <w:pPr>
              <w:suppressAutoHyphens w:val="0"/>
              <w:ind w:left="-57" w:right="-57"/>
              <w:jc w:val="both"/>
              <w:rPr>
                <w:color w:val="000000"/>
                <w:lang w:eastAsia="ru-RU"/>
              </w:rPr>
            </w:pPr>
            <w:r w:rsidRPr="00D54997">
              <w:rPr>
                <w:color w:val="000000"/>
                <w:lang w:eastAsia="ru-RU"/>
              </w:rPr>
              <w:t>Мероприятия по диспансеризации муниципальных служащих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9E3DE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B95AD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DF33E4"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89 3 00 25160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D66B6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E2088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6E2E4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F1868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37,5</w:t>
            </w:r>
          </w:p>
        </w:tc>
      </w:tr>
      <w:tr w:rsidR="00D54997" w:rsidRPr="00D54997" w14:paraId="41B44CD5"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C31A3"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деятельности помощников депутатов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29197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C2257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236A25"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ABDE3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78B67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11 778,4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FD3FA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12 311,5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7F177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12 760,6</w:t>
            </w:r>
          </w:p>
        </w:tc>
      </w:tr>
      <w:tr w:rsidR="00D54997" w:rsidRPr="00D54997" w14:paraId="75489B3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452FB"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деятельности помощников депутатов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204B9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00A29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6B5B2B"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955D4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296DA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2 838,6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5F695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2 777,0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5A179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2 777,0</w:t>
            </w:r>
          </w:p>
        </w:tc>
      </w:tr>
      <w:tr w:rsidR="00D54997" w:rsidRPr="00D54997" w14:paraId="7BAAEBE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70A6E"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в рамках обеспечения деятельности Волгодонской городской Думы (Закупка товаров, работ и услуг для обеспечения государственных (муниципальных) </w:t>
            </w:r>
            <w:r w:rsidRPr="00D54997">
              <w:rPr>
                <w:color w:val="000000"/>
                <w:lang w:eastAsia="ru-RU"/>
              </w:rPr>
              <w:lastRenderedPageBreak/>
              <w:t>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D8179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0D0E6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EDB75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89 3 00 98730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9F7A7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2A1CB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804,5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9C917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862,5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864FA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862,5</w:t>
            </w:r>
          </w:p>
        </w:tc>
      </w:tr>
      <w:tr w:rsidR="00D54997" w:rsidRPr="00D54997" w14:paraId="5FC94249"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99B4B" w14:textId="77777777" w:rsidR="00D54997" w:rsidRPr="00D54997" w:rsidRDefault="00D54997" w:rsidP="00D54997">
            <w:pPr>
              <w:suppressAutoHyphens w:val="0"/>
              <w:ind w:left="-57" w:right="-57"/>
              <w:jc w:val="both"/>
              <w:rPr>
                <w:color w:val="000000"/>
                <w:lang w:eastAsia="ru-RU"/>
              </w:rPr>
            </w:pPr>
            <w:r w:rsidRPr="00D54997">
              <w:rPr>
                <w:color w:val="000000"/>
                <w:lang w:eastAsia="ru-RU"/>
              </w:rPr>
              <w:t>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376F1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AD1C2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1D950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89 3 00 98740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EB025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C674F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81132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C86B4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300,0</w:t>
            </w:r>
          </w:p>
        </w:tc>
      </w:tr>
      <w:tr w:rsidR="00D54997" w:rsidRPr="00D54997" w14:paraId="42FCDCE9"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0D824" w14:textId="77777777" w:rsidR="00D54997" w:rsidRPr="00D54997" w:rsidRDefault="00D54997" w:rsidP="00D54997">
            <w:pPr>
              <w:suppressAutoHyphens w:val="0"/>
              <w:ind w:left="-57" w:right="-57"/>
              <w:jc w:val="both"/>
              <w:rPr>
                <w:color w:val="000000"/>
                <w:lang w:eastAsia="ru-RU"/>
              </w:rPr>
            </w:pPr>
            <w:r w:rsidRPr="00D54997">
              <w:rPr>
                <w:color w:val="000000"/>
                <w:lang w:eastAsia="ru-RU"/>
              </w:rPr>
              <w:t>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70ACF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A7D83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1FA6ED"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89 3 00 98750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53BB3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424D7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A31E0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C300A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100,0</w:t>
            </w:r>
          </w:p>
        </w:tc>
      </w:tr>
      <w:tr w:rsidR="00D54997" w:rsidRPr="00D54997" w14:paraId="0C3FD079"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3B31A" w14:textId="77777777" w:rsidR="00D54997" w:rsidRPr="00D54997" w:rsidRDefault="00D54997" w:rsidP="00D54997">
            <w:pPr>
              <w:suppressAutoHyphens w:val="0"/>
              <w:ind w:left="-57" w:right="-57"/>
              <w:jc w:val="both"/>
              <w:rPr>
                <w:color w:val="000000"/>
                <w:lang w:eastAsia="ru-RU"/>
              </w:rPr>
            </w:pPr>
            <w:r w:rsidRPr="00D54997">
              <w:rPr>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EAF23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5A247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366510"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D0039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27479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136 954,5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F3715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38 809,8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4FAA2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141 209,7</w:t>
            </w:r>
          </w:p>
        </w:tc>
      </w:tr>
      <w:tr w:rsidR="00D54997" w:rsidRPr="00D54997" w14:paraId="7FD3F502"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D62E4"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37696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D313B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A947F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88 0 00 00110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3A0CA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03E7D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123 387,8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E1EB0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26 853,1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02A08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129 193,1</w:t>
            </w:r>
          </w:p>
        </w:tc>
      </w:tr>
      <w:tr w:rsidR="00D54997" w:rsidRPr="00D54997" w14:paraId="2128327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B5BDF"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B02AF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6C2A7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A6883D"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C55C4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72A06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535,3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81120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385,5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9DA74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385,5</w:t>
            </w:r>
          </w:p>
        </w:tc>
      </w:tr>
      <w:tr w:rsidR="00D54997" w:rsidRPr="00D54997" w14:paraId="515FAC6C"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555AD"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54A22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DD262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0E8A26"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D6D30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6AC41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10 922,8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F11BF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9 739,4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C9BCE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9 739,1</w:t>
            </w:r>
          </w:p>
        </w:tc>
      </w:tr>
      <w:tr w:rsidR="00D54997" w:rsidRPr="00D54997" w14:paraId="5FAF41E0"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69D46" w14:textId="77777777" w:rsidR="00D54997" w:rsidRPr="00D54997" w:rsidRDefault="00D54997" w:rsidP="00D54997">
            <w:pPr>
              <w:suppressAutoHyphens w:val="0"/>
              <w:ind w:left="-57" w:right="-57"/>
              <w:jc w:val="both"/>
              <w:rPr>
                <w:color w:val="000000"/>
                <w:lang w:eastAsia="ru-RU"/>
              </w:rPr>
            </w:pPr>
            <w:r w:rsidRPr="00D54997">
              <w:rPr>
                <w:color w:val="000000"/>
                <w:lang w:eastAsia="ru-RU"/>
              </w:rPr>
              <w:lastRenderedPageBreak/>
              <w:t>Мероприятия по диспансеризации муниципальных служащих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AC71C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96AA7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16DE7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88 0 00 25160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61547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F2664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216,0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4969E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213,2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6FEBA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213,2</w:t>
            </w:r>
          </w:p>
        </w:tc>
      </w:tr>
      <w:tr w:rsidR="00D54997" w:rsidRPr="00D54997" w14:paraId="35A5D1E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F05AA"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созданию и обеспечению деятельности административных комиссий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093C0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518AC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45B5C7"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5B8A0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CC111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660,5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B9005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694,3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4FDB8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722,0</w:t>
            </w:r>
          </w:p>
        </w:tc>
      </w:tr>
      <w:tr w:rsidR="00D54997" w:rsidRPr="00D54997" w14:paraId="61731EA2"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1D771"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созданию и обеспечению деятельности административных комиссий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62EC0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06C56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CFE50D"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92D50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0334F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132C1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8F31B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33,0</w:t>
            </w:r>
          </w:p>
        </w:tc>
      </w:tr>
      <w:tr w:rsidR="00D54997" w:rsidRPr="00D54997" w14:paraId="51730FA7"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B0EEF"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28B7B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1DFAD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2C1B5D"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2286C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99E29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772,8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96108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04A67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844,8</w:t>
            </w:r>
          </w:p>
        </w:tc>
      </w:tr>
      <w:tr w:rsidR="00D54997" w:rsidRPr="00D54997" w14:paraId="14011643"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C4D23"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981EE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E5EF3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17CBE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F6477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20855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A702E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269A7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20,0</w:t>
            </w:r>
          </w:p>
        </w:tc>
      </w:tr>
      <w:tr w:rsidR="00D54997" w:rsidRPr="00D54997" w14:paraId="3887C7CE"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FB706"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DD1AE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5CD7F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D621B5"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88 0 00 72390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D7E3B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47977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8B25C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34D97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0,4</w:t>
            </w:r>
          </w:p>
        </w:tc>
      </w:tr>
      <w:tr w:rsidR="00D54997" w:rsidRPr="00D54997" w14:paraId="21BD2FA5"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9034D"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Реализация направления расходов в рамках обеспечения деятельности Администрации города Волгодонска (Закупка товаров, работ и услуг для </w:t>
            </w:r>
            <w:r w:rsidRPr="00D54997">
              <w:rPr>
                <w:color w:val="000000"/>
                <w:lang w:eastAsia="ru-RU"/>
              </w:rPr>
              <w:lastRenderedPageBreak/>
              <w:t>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D0762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52174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52E4F6"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26B51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FE19C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405,9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2FF31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8E50C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58,6</w:t>
            </w:r>
          </w:p>
        </w:tc>
      </w:tr>
      <w:tr w:rsidR="00D54997" w:rsidRPr="00D54997" w14:paraId="63BC4257"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98882" w14:textId="77777777" w:rsidR="00D54997" w:rsidRPr="00D54997" w:rsidRDefault="00D54997" w:rsidP="00D54997">
            <w:pPr>
              <w:suppressAutoHyphens w:val="0"/>
              <w:ind w:left="-57" w:right="-57"/>
              <w:jc w:val="both"/>
              <w:rPr>
                <w:color w:val="000000"/>
                <w:lang w:eastAsia="ru-RU"/>
              </w:rPr>
            </w:pPr>
            <w:r w:rsidRPr="00D54997">
              <w:rPr>
                <w:color w:val="000000"/>
                <w:lang w:eastAsia="ru-RU"/>
              </w:rPr>
              <w:t>Судебная система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56CC9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F30C3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28EB55"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D8E2B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7D465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01421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5234B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6,5</w:t>
            </w:r>
          </w:p>
        </w:tc>
      </w:tr>
      <w:tr w:rsidR="00D54997" w:rsidRPr="00D54997" w14:paraId="5971CEE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9EDDB"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36B3C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9B2B6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DE3B3C"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88 0 00 51200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93349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54EC0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F0AA3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BE73E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6,5</w:t>
            </w:r>
          </w:p>
        </w:tc>
      </w:tr>
      <w:tr w:rsidR="00D54997" w:rsidRPr="00D54997" w14:paraId="0BD0FC7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BF152" w14:textId="77777777" w:rsidR="00D54997" w:rsidRPr="00D54997" w:rsidRDefault="00D54997" w:rsidP="00D54997">
            <w:pPr>
              <w:suppressAutoHyphens w:val="0"/>
              <w:ind w:left="-57" w:right="-57"/>
              <w:jc w:val="both"/>
              <w:rPr>
                <w:color w:val="000000"/>
                <w:lang w:eastAsia="ru-RU"/>
              </w:rPr>
            </w:pPr>
            <w:r w:rsidRPr="00D54997">
              <w:rPr>
                <w:color w:val="00000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05E2D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DBCB9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1E1AE5"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FAC87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EA42A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36 691,5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0B889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38 207,3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84AC4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39 651,8</w:t>
            </w:r>
          </w:p>
        </w:tc>
      </w:tr>
      <w:tr w:rsidR="00D54997" w:rsidRPr="00D54997" w14:paraId="4D5EDDB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1A283"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747A8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8D0EC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7C55DC"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F6CA7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C10BB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24 566,8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EB744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25 698,9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D97B5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26 725,7</w:t>
            </w:r>
          </w:p>
        </w:tc>
      </w:tr>
      <w:tr w:rsidR="00D54997" w:rsidRPr="00D54997" w14:paraId="25878BEA"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C1556"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7B610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45384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8C0E1A"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10 1 00 00190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05B1E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87603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83ABF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684E0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23,3</w:t>
            </w:r>
          </w:p>
        </w:tc>
      </w:tr>
      <w:tr w:rsidR="00D54997" w:rsidRPr="00D54997" w14:paraId="4C9B4DF3"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F4A3A"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9F721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E84F6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3A9F46"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10 1 00 00190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FD024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4DC42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1 080,7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69C10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886,4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1F661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886,4</w:t>
            </w:r>
          </w:p>
        </w:tc>
      </w:tr>
      <w:tr w:rsidR="00D54997" w:rsidRPr="00D54997" w14:paraId="1C4BA97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A50D2"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Мероприятия по диспансеризации муниципальных служащих города Волгодонска в рамках подпрограммы «Организация бюджетного процесса в городе Волгодонске» муниципальной программы города Волгодонска </w:t>
            </w:r>
            <w:r w:rsidRPr="00D54997">
              <w:rPr>
                <w:color w:val="000000"/>
                <w:lang w:eastAsia="ru-RU"/>
              </w:rPr>
              <w:lastRenderedPageBreak/>
              <w:t>«Управление муниципальными финансами»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CB779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B678C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432262"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10 1 00 25160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8AF22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779E7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06800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6AC67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63,6</w:t>
            </w:r>
          </w:p>
        </w:tc>
      </w:tr>
      <w:tr w:rsidR="00D54997" w:rsidRPr="00D54997" w14:paraId="2BCA08E8"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191A7"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Председателю Контрольно - счетной палаты города Волгодонска в рамках обеспечения деятельности Контрольно - счетной палаты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2D6F7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19D9C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C3C3CA"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90 1 00 00110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3AEDD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C2C8D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2 173,3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A0A0E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2 131,4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487C0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2 216,6</w:t>
            </w:r>
          </w:p>
        </w:tc>
      </w:tr>
      <w:tr w:rsidR="00D54997" w:rsidRPr="00D54997" w14:paraId="11BC6658"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47E42"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Аудиторам Контрольно - счетной палаты города Волгодонска в рамках обеспечения деятельности Контрольно - счетной палаты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2C528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664FB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0C386C"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90 2 00 00110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DD2D8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28408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3 300,6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41370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3 232,0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E86D7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3 361,4</w:t>
            </w:r>
          </w:p>
        </w:tc>
      </w:tr>
      <w:tr w:rsidR="00D54997" w:rsidRPr="00D54997" w14:paraId="60FCE587"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EF7F8"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6B88D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6D45D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1E4479"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90 3 00 00110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357BD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DDF06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4 790,9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5C89D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5 294,6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1FEE1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5 497,7</w:t>
            </w:r>
          </w:p>
        </w:tc>
      </w:tr>
      <w:tr w:rsidR="00D54997" w:rsidRPr="00D54997" w14:paraId="5EB041BE"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E66B3"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B6C82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28716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9461D4"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79C5F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ACD7F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715,9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E712C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867,5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C723A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867,5</w:t>
            </w:r>
          </w:p>
        </w:tc>
      </w:tr>
      <w:tr w:rsidR="00D54997" w:rsidRPr="00D54997" w14:paraId="02550381"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70212" w14:textId="77777777" w:rsidR="00D54997" w:rsidRPr="00D54997" w:rsidRDefault="00D54997" w:rsidP="00D54997">
            <w:pPr>
              <w:suppressAutoHyphens w:val="0"/>
              <w:ind w:left="-57" w:right="-57"/>
              <w:jc w:val="both"/>
              <w:rPr>
                <w:color w:val="000000"/>
                <w:lang w:eastAsia="ru-RU"/>
              </w:rPr>
            </w:pPr>
            <w:r w:rsidRPr="00D54997">
              <w:rPr>
                <w:color w:val="000000"/>
                <w:lang w:eastAsia="ru-RU"/>
              </w:rPr>
              <w:t>Мероприятия по диспансеризации муниципальных служащих города Волгодонска в рамках обеспечения деятельности Контрольно - счетной палаты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77438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668DD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5BB430"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90 3 00 25160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1C7BC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C5D2D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376A5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F83D5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9,6</w:t>
            </w:r>
          </w:p>
        </w:tc>
      </w:tr>
      <w:tr w:rsidR="00D54997" w:rsidRPr="00D54997" w14:paraId="77D636B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40C63" w14:textId="77777777" w:rsidR="00D54997" w:rsidRPr="00D54997" w:rsidRDefault="00D54997" w:rsidP="00D54997">
            <w:pPr>
              <w:suppressAutoHyphens w:val="0"/>
              <w:ind w:left="-57" w:right="-57"/>
              <w:jc w:val="both"/>
              <w:rPr>
                <w:color w:val="000000"/>
                <w:lang w:eastAsia="ru-RU"/>
              </w:rPr>
            </w:pPr>
            <w:r w:rsidRPr="00D54997">
              <w:rPr>
                <w:color w:val="000000"/>
                <w:lang w:eastAsia="ru-RU"/>
              </w:rPr>
              <w:lastRenderedPageBreak/>
              <w:t>Резервные фонды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0BDF0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76D3D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AA054D"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9A09C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76EB7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5 434,5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3426F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3 268,0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C6EF4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5 000,0</w:t>
            </w:r>
          </w:p>
        </w:tc>
      </w:tr>
      <w:tr w:rsidR="00D54997" w:rsidRPr="00D54997" w14:paraId="23EF1D25"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D9558"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Резервный фонд Администрации города Волгодонска на финансовое обеспечение непредвиденных расходов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5737D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06427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2FD55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99 1 00 91040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1796B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FCA6F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5 434,5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9F3BE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3 268,0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CB1B9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5 000,0</w:t>
            </w:r>
          </w:p>
        </w:tc>
      </w:tr>
      <w:tr w:rsidR="00D54997" w:rsidRPr="00D54997" w14:paraId="28AFCBDE"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DD674" w14:textId="77777777" w:rsidR="00D54997" w:rsidRPr="00D54997" w:rsidRDefault="00D54997" w:rsidP="00D54997">
            <w:pPr>
              <w:suppressAutoHyphens w:val="0"/>
              <w:ind w:left="-57" w:right="-57"/>
              <w:jc w:val="both"/>
              <w:rPr>
                <w:color w:val="000000"/>
                <w:lang w:eastAsia="ru-RU"/>
              </w:rPr>
            </w:pPr>
            <w:r w:rsidRPr="00D54997">
              <w:rPr>
                <w:color w:val="000000"/>
                <w:lang w:eastAsia="ru-RU"/>
              </w:rPr>
              <w:t>Другие общегосударственные вопросы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58FAF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A0422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178287"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F7482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97516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154 079,0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1B1C2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176 963,0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1423D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240 887,0</w:t>
            </w:r>
          </w:p>
        </w:tc>
      </w:tr>
      <w:tr w:rsidR="00D54997" w:rsidRPr="00D54997" w14:paraId="152B46E8"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CD88A" w14:textId="77777777" w:rsidR="00D54997" w:rsidRPr="00D54997" w:rsidRDefault="00D54997" w:rsidP="00D54997">
            <w:pPr>
              <w:suppressAutoHyphens w:val="0"/>
              <w:ind w:left="-57" w:right="-57"/>
              <w:jc w:val="both"/>
              <w:rPr>
                <w:color w:val="000000"/>
                <w:lang w:eastAsia="ru-RU"/>
              </w:rPr>
            </w:pPr>
            <w:r w:rsidRPr="00D54997">
              <w:rPr>
                <w:color w:val="000000"/>
                <w:lang w:eastAsia="ru-RU"/>
              </w:rPr>
              <w:t>Ежегодные разовые выплаты мастерам народной культуры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7C1E9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AF703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7189A9"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01 3 00 10060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BAFD7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9AE61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79159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3DD54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3,0</w:t>
            </w:r>
          </w:p>
        </w:tc>
      </w:tr>
      <w:tr w:rsidR="00D54997" w:rsidRPr="00D54997" w14:paraId="791E8529"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BE469" w14:textId="77777777" w:rsidR="00D54997" w:rsidRPr="00D54997" w:rsidRDefault="00D54997" w:rsidP="00D54997">
            <w:pPr>
              <w:suppressAutoHyphens w:val="0"/>
              <w:ind w:left="-57" w:right="-57"/>
              <w:jc w:val="both"/>
              <w:rPr>
                <w:color w:val="000000"/>
                <w:lang w:eastAsia="ru-RU"/>
              </w:rPr>
            </w:pPr>
            <w:r w:rsidRPr="00D54997">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86577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D6BA2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B0A4BD"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01 3 00 12060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ACCB7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056D5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41755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40057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100,0</w:t>
            </w:r>
          </w:p>
        </w:tc>
      </w:tr>
      <w:tr w:rsidR="00D54997" w:rsidRPr="00D54997" w14:paraId="68227083"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77B7E" w14:textId="77777777" w:rsidR="00D54997" w:rsidRPr="00D54997" w:rsidRDefault="00D54997" w:rsidP="00D54997">
            <w:pPr>
              <w:suppressAutoHyphens w:val="0"/>
              <w:ind w:left="-57" w:right="-57"/>
              <w:jc w:val="both"/>
              <w:rPr>
                <w:color w:val="000000"/>
                <w:lang w:eastAsia="ru-RU"/>
              </w:rPr>
            </w:pPr>
            <w:r w:rsidRPr="00D54997">
              <w:rPr>
                <w:color w:val="000000"/>
                <w:lang w:eastAsia="ru-RU"/>
              </w:rPr>
              <w:t>Мероприятия по организации и проведению культурно - массовых и других мероприятий в рамках подпрограммы «Поддержка казачества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79658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38638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4E0A94"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03 1 00 25020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F8AAE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C04EC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9B2EB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5BF71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500,0</w:t>
            </w:r>
          </w:p>
        </w:tc>
      </w:tr>
      <w:tr w:rsidR="00D54997" w:rsidRPr="00D54997" w14:paraId="7A854809"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33EEA"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«О казачьих дружинах в Ростовской области» в рамках подпрограммы «Поддержка казачества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D14B0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3767D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967977"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03 1 00 71040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BEC17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0FE58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8 523,4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E4CE2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8 857,8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C54F7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8 857,8</w:t>
            </w:r>
          </w:p>
        </w:tc>
      </w:tr>
      <w:tr w:rsidR="00D54997" w:rsidRPr="00D54997" w14:paraId="6CA7939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984FE"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организацию и проведение конкурсов, конкурсов профессионального мастерства в рамках подпрограммы «Профилактика коррупционных и иных правонарушений в городе Волгодонске» муниципальной программы города </w:t>
            </w:r>
            <w:r w:rsidRPr="00D54997">
              <w:rPr>
                <w:color w:val="000000"/>
                <w:lang w:eastAsia="ru-RU"/>
              </w:rPr>
              <w:lastRenderedPageBreak/>
              <w:t>Волгодонска «Обеспечение общественного порядка и профилактика правонарушений в городе Волгодонске»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DFEAB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3BBA7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6DD847"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03 2 00 25060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0EDC3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23A55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8BCA2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D6632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50,0</w:t>
            </w:r>
          </w:p>
        </w:tc>
      </w:tr>
      <w:tr w:rsidR="00D54997" w:rsidRPr="00D54997" w14:paraId="7DD32C1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68E7A" w14:textId="77777777" w:rsidR="00D54997" w:rsidRPr="00D54997" w:rsidRDefault="00D54997" w:rsidP="00D54997">
            <w:pPr>
              <w:suppressAutoHyphens w:val="0"/>
              <w:ind w:left="-57" w:right="-57"/>
              <w:jc w:val="both"/>
              <w:rPr>
                <w:color w:val="000000"/>
                <w:lang w:eastAsia="ru-RU"/>
              </w:rPr>
            </w:pPr>
            <w:r w:rsidRPr="00D54997">
              <w:rPr>
                <w:color w:val="000000"/>
                <w:lang w:eastAsia="ru-RU"/>
              </w:rPr>
              <w:t>Мероприятия направленные на профилактику социально негативных явлений в рамках подпрограммы «Профилактика коррупционных и иных правонарушений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24D13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79E37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17716B"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03 2 00 25070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66EA0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2C749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82B11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D04AD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40,2</w:t>
            </w:r>
          </w:p>
        </w:tc>
      </w:tr>
      <w:tr w:rsidR="00D54997" w:rsidRPr="00D54997" w14:paraId="01D0F510"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01580" w14:textId="77777777" w:rsidR="00D54997" w:rsidRPr="00D54997" w:rsidRDefault="00D54997" w:rsidP="00D54997">
            <w:pPr>
              <w:suppressAutoHyphens w:val="0"/>
              <w:ind w:left="-57" w:right="-57"/>
              <w:jc w:val="both"/>
              <w:rPr>
                <w:color w:val="000000"/>
                <w:lang w:eastAsia="ru-RU"/>
              </w:rPr>
            </w:pPr>
            <w:r w:rsidRPr="00D54997">
              <w:rPr>
                <w:color w:val="000000"/>
                <w:lang w:eastAsia="ru-RU"/>
              </w:rPr>
              <w:t>Мероприятия направленные на профилактику социально негативных явлений в рамках подпрограммы «Комплексные меры противодействия злоупотреблению наркотиками и их незаконному обороту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55959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57626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678A0D"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03 3 00 25070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27DB3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123D5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C8742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1C901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66,9</w:t>
            </w:r>
          </w:p>
        </w:tc>
      </w:tr>
      <w:tr w:rsidR="00D54997" w:rsidRPr="00D54997" w14:paraId="258A0FD9"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62275" w14:textId="77777777" w:rsidR="00D54997" w:rsidRPr="00D54997" w:rsidRDefault="00D54997" w:rsidP="00D54997">
            <w:pPr>
              <w:suppressAutoHyphens w:val="0"/>
              <w:ind w:left="-57" w:right="-57"/>
              <w:jc w:val="both"/>
              <w:rPr>
                <w:color w:val="000000"/>
                <w:lang w:eastAsia="ru-RU"/>
              </w:rPr>
            </w:pPr>
            <w:r w:rsidRPr="00D54997">
              <w:rPr>
                <w:color w:val="000000"/>
                <w:lang w:eastAsia="ru-RU"/>
              </w:rPr>
              <w:t>Мероприятия направленные на профилактику социально негативных явлений в рамках подпрограммы «Профилактика террористических и экстремистских проявлений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74AC7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09001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542D72"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03 4 00 25070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603AC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BB4E9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C1D09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6C086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30,0</w:t>
            </w:r>
          </w:p>
        </w:tc>
      </w:tr>
      <w:tr w:rsidR="00D54997" w:rsidRPr="00D54997" w14:paraId="429602D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EC62C"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55490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DEAAB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490CC5"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04 3 00 99990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7BC1F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CE4B1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589,7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22E00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FA763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50D7DE4E"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87476" w14:textId="77777777" w:rsidR="00D54997" w:rsidRPr="00D54997" w:rsidRDefault="00D54997" w:rsidP="00D54997">
            <w:pPr>
              <w:suppressAutoHyphens w:val="0"/>
              <w:ind w:left="-57" w:right="-57"/>
              <w:jc w:val="both"/>
              <w:rPr>
                <w:color w:val="000000"/>
                <w:lang w:eastAsia="ru-RU"/>
              </w:rPr>
            </w:pPr>
            <w:r w:rsidRPr="00D54997">
              <w:rPr>
                <w:color w:val="000000"/>
                <w:lang w:eastAsia="ru-RU"/>
              </w:rPr>
              <w:t>Премии главы Администрации города Волгодонска лучшим педагогическим работникам муниципальных образовательных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9891B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1B9BF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3BDF5A"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06 4 00 12010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F43A3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6A248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07182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360E8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375,0</w:t>
            </w:r>
          </w:p>
        </w:tc>
      </w:tr>
      <w:tr w:rsidR="00D54997" w:rsidRPr="00D54997" w14:paraId="1B23910D"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835F3"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Премии главы Администрации города Волгодонска выпускникам общеобразовательных учреждений города, награжденным знаком отличия </w:t>
            </w:r>
            <w:r w:rsidRPr="00D54997">
              <w:rPr>
                <w:color w:val="000000"/>
                <w:lang w:eastAsia="ru-RU"/>
              </w:rPr>
              <w:lastRenderedPageBreak/>
              <w:t>«Гордость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BA561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8472C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34741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06 4 00 12050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5685D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59BA7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53189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E3E70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115,0</w:t>
            </w:r>
          </w:p>
        </w:tc>
      </w:tr>
      <w:tr w:rsidR="00D54997" w:rsidRPr="00D54997" w14:paraId="436BE9A1"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06375" w14:textId="77777777" w:rsidR="00D54997" w:rsidRPr="00D54997" w:rsidRDefault="00D54997" w:rsidP="00D54997">
            <w:pPr>
              <w:suppressAutoHyphens w:val="0"/>
              <w:ind w:left="-57" w:right="-57"/>
              <w:jc w:val="both"/>
              <w:rPr>
                <w:color w:val="000000"/>
                <w:lang w:eastAsia="ru-RU"/>
              </w:rPr>
            </w:pPr>
            <w:r w:rsidRPr="00D54997">
              <w:rPr>
                <w:color w:val="000000"/>
                <w:lang w:eastAsia="ru-RU"/>
              </w:rPr>
              <w:t>Премии главы Администрации города Волгодонска победителям Городского профессионального конкурса «Педагог года»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74612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BF493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67AF9A"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06 4 00 12090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C84F6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9B25E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0A79B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ED51E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90,0</w:t>
            </w:r>
          </w:p>
        </w:tc>
      </w:tr>
      <w:tr w:rsidR="00D54997" w:rsidRPr="00D54997" w14:paraId="5F917281"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E8FBF"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0D461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46A09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8ACE10"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06 4 00 99990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10318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48C94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486,5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5F973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1 096,1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38153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1 096,1</w:t>
            </w:r>
          </w:p>
        </w:tc>
      </w:tr>
      <w:tr w:rsidR="00D54997" w:rsidRPr="00D54997" w14:paraId="1F3C220A"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2B52D"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4D5D6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0450D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9F2D71"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08 5 00 99990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9F04E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8B8B8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75693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345,2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51C69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345,2</w:t>
            </w:r>
          </w:p>
        </w:tc>
      </w:tr>
      <w:tr w:rsidR="00D54997" w:rsidRPr="00D54997" w14:paraId="5D46EF47"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2A04A" w14:textId="77777777" w:rsidR="00D54997" w:rsidRPr="00D54997" w:rsidRDefault="00D54997" w:rsidP="00D54997">
            <w:pPr>
              <w:suppressAutoHyphens w:val="0"/>
              <w:ind w:left="-57" w:right="-57"/>
              <w:jc w:val="both"/>
              <w:rPr>
                <w:color w:val="000000"/>
                <w:lang w:eastAsia="ru-RU"/>
              </w:rPr>
            </w:pPr>
            <w:r w:rsidRPr="00D54997">
              <w:rPr>
                <w:color w:val="000000"/>
                <w:lang w:eastAsia="ru-RU"/>
              </w:rPr>
              <w:t>Субсидии социально ориентированным некоммерческим организациям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FC1BB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C0E7D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8C110F"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09 1 00 69020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77250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D40FF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75B78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0E510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329,0</w:t>
            </w:r>
          </w:p>
        </w:tc>
      </w:tr>
      <w:tr w:rsidR="00D54997" w:rsidRPr="00D54997" w14:paraId="67B7F7BF"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6550F"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организацию и проведение конкурсов, конкурсов профессионального мастерства в рамках подпрограммы «Развитие муниципальной службы в Администрации города Волгодонска»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09C0E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39DD9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F7DABB"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09 2 00 25060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8EF3C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2BDE5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FD3B1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CFF35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6,0</w:t>
            </w:r>
          </w:p>
        </w:tc>
      </w:tr>
      <w:tr w:rsidR="00D54997" w:rsidRPr="00D54997" w14:paraId="030D2AC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846D0"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организацию и проведение конкурсов, конкурсов профессионального мастерства в рамках подпрограммы «Развитие муниципальной службы в Администрации города Волгодонска» муниципальной программы города Волгодонска «Муниципальная политика»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B146A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F0F54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FF4305"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09 2 00 25060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BAEB9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EBB78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EB683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09E11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45,0</w:t>
            </w:r>
          </w:p>
        </w:tc>
      </w:tr>
      <w:tr w:rsidR="00D54997" w:rsidRPr="00D54997" w14:paraId="301FC67E"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E5AE6"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Мероприятия по организации и проведению культурно - массовых и других </w:t>
            </w:r>
            <w:r w:rsidRPr="00D54997">
              <w:rPr>
                <w:color w:val="000000"/>
                <w:lang w:eastAsia="ru-RU"/>
              </w:rPr>
              <w:lastRenderedPageBreak/>
              <w:t>мероприятий в рамках подпрограммы «Укрепление единства российской нации и гармонизация межэтнических отношений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61FE2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5FEB6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D74C1F"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09 3 00 25020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9042D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60019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29405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961E9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30,0</w:t>
            </w:r>
          </w:p>
        </w:tc>
      </w:tr>
      <w:tr w:rsidR="00D54997" w:rsidRPr="00D54997" w14:paraId="71837131"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EA87D" w14:textId="77777777" w:rsidR="00D54997" w:rsidRPr="00D54997" w:rsidRDefault="00D54997" w:rsidP="00D54997">
            <w:pPr>
              <w:suppressAutoHyphens w:val="0"/>
              <w:ind w:left="-57" w:right="-57"/>
              <w:jc w:val="both"/>
              <w:rPr>
                <w:color w:val="000000"/>
                <w:lang w:eastAsia="ru-RU"/>
              </w:rPr>
            </w:pPr>
            <w:r w:rsidRPr="00D54997">
              <w:rPr>
                <w:color w:val="000000"/>
                <w:lang w:eastAsia="ru-RU"/>
              </w:rPr>
              <w:t>Исполнение судебных актов по искам к муниципальному образованию «Город Волгодонск» о возмещении вреда, причиненного гражданину или юридическому лицу в результате незаконных действий (бездействия) органов местного самоуправления города Волгодонска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629FA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936DC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E780A0"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10 1 00 91010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3E545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365BC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143,3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6AE64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10687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047DA10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A6334"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DCAC3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C78A2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0BE1CC"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E20AA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C0783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3 224,7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CFFED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2 987,2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704E6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3 106,8</w:t>
            </w:r>
          </w:p>
        </w:tc>
      </w:tr>
      <w:tr w:rsidR="00D54997" w:rsidRPr="00D54997" w14:paraId="3909C2AF"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6BBC4"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AE399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E3A16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B3E6ED"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AEEB5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8728E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276,1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38AD2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276,1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58D5A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276,1</w:t>
            </w:r>
          </w:p>
        </w:tc>
      </w:tr>
      <w:tr w:rsidR="00D54997" w:rsidRPr="00D54997" w14:paraId="6D745C20"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E8AF1"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совершенствование механизма управления и распоряжения муниципальным имуществом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A5117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9B30B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A877FB"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17 1 00 25210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0FA52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3EF81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2 641,0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C09C6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2 679,4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3C82D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2 679,4</w:t>
            </w:r>
          </w:p>
        </w:tc>
      </w:tr>
      <w:tr w:rsidR="00D54997" w:rsidRPr="00D54997" w14:paraId="1F78FA61"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F38A7"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оплату ежемесячного взноса на капитальный ремонт общего имущества в многоквартирных домах в части муниципальных помещений в рамках подпрограммы «Управление и распоряжение муниципальным имуществом» муниципальной программы города Волгодонска «Управление </w:t>
            </w:r>
            <w:r w:rsidRPr="00D54997">
              <w:rPr>
                <w:color w:val="000000"/>
                <w:lang w:eastAsia="ru-RU"/>
              </w:rPr>
              <w:lastRenderedPageBreak/>
              <w:t>муниципальным имуществом»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2D306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A732D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5738C0"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17 1 00 25480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29103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60E2F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3 915,5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F0837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5 108,0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F01C4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5 108,0</w:t>
            </w:r>
          </w:p>
        </w:tc>
      </w:tr>
      <w:tr w:rsidR="00D54997" w:rsidRPr="00D54997" w14:paraId="36ECED61"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A0C03"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1BD8D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5951A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9DF59D"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17 2 00 00590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E47D9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B3304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47 425,5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4FB12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42 926,7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4C79E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44 458,4</w:t>
            </w:r>
          </w:p>
        </w:tc>
      </w:tr>
      <w:tr w:rsidR="00D54997" w:rsidRPr="00D54997" w14:paraId="37223119"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B7C01"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реализацию принципа экстерриториальности при предоставлении государственных и муниципальных услуг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B0FD1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E952B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15F7CA"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17 2 00 S3600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CFCFA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5E409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316,0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E1A61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AEB9F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360,3</w:t>
            </w:r>
          </w:p>
        </w:tc>
      </w:tr>
      <w:tr w:rsidR="00D54997" w:rsidRPr="00D54997" w14:paraId="1B4F7003"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24E2B"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3DA96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98AFD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9E48EF"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17 2 00 S4020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60C86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F4C72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88CB5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ED3D2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153,5</w:t>
            </w:r>
          </w:p>
        </w:tc>
      </w:tr>
      <w:tr w:rsidR="00D54997" w:rsidRPr="00D54997" w14:paraId="0B4BB52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8E613"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EF4F9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CCB11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B28E6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17 3 00 00110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0DF78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DE0EC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32 294,4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E8964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32 638,2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D9A99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33 923,7</w:t>
            </w:r>
          </w:p>
        </w:tc>
      </w:tr>
      <w:tr w:rsidR="00D54997" w:rsidRPr="00D54997" w14:paraId="0A613993"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0CADD"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w:t>
            </w:r>
            <w:r w:rsidRPr="00D54997">
              <w:rPr>
                <w:color w:val="000000"/>
                <w:lang w:eastAsia="ru-RU"/>
              </w:rPr>
              <w:lastRenderedPageBreak/>
              <w:t>имуществом»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23879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1620F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FAC37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17 3 00 00190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28DCF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B1761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2 912,6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0C87C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2 559,8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C1D04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2 559,7</w:t>
            </w:r>
          </w:p>
        </w:tc>
      </w:tr>
      <w:tr w:rsidR="00D54997" w:rsidRPr="00D54997" w14:paraId="4852E23C"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A6BD5" w14:textId="77777777" w:rsidR="00D54997" w:rsidRPr="00D54997" w:rsidRDefault="00D54997" w:rsidP="00D54997">
            <w:pPr>
              <w:suppressAutoHyphens w:val="0"/>
              <w:ind w:left="-57" w:right="-57"/>
              <w:jc w:val="both"/>
              <w:rPr>
                <w:color w:val="000000"/>
                <w:lang w:eastAsia="ru-RU"/>
              </w:rPr>
            </w:pPr>
            <w:r w:rsidRPr="00D54997">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37A36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842B6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83480C"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17 3 00 25160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6FBE9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F0671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B010C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81B03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54,8</w:t>
            </w:r>
          </w:p>
        </w:tc>
      </w:tr>
      <w:tr w:rsidR="00D54997" w:rsidRPr="00D54997" w14:paraId="78202409"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DFBFA"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787A0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EEB1C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2687C4"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17 3 00 99990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3342B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926DF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2 066,6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92A67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09842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60,1</w:t>
            </w:r>
          </w:p>
        </w:tc>
      </w:tr>
      <w:tr w:rsidR="00D54997" w:rsidRPr="00D54997" w14:paraId="6A9E787E"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352E0"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5F1A8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89FEB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FCAF21"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D7754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BC15F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3 172,9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A37C6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255,6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E81C9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255,6</w:t>
            </w:r>
          </w:p>
        </w:tc>
      </w:tr>
      <w:tr w:rsidR="00D54997" w:rsidRPr="00D54997" w14:paraId="63DD7D25"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16239"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A2067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DFC4D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8E9D34"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88 0 00 72350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31C9D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18A04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276,5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C8E07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276,5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57081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276,5</w:t>
            </w:r>
          </w:p>
        </w:tc>
      </w:tr>
      <w:tr w:rsidR="00D54997" w:rsidRPr="00D54997" w14:paraId="33B933AA"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6CFC7"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2DEF3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3FF13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15C710"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88 0 00 72350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8282D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E307C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AEB05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B0D3C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22,7</w:t>
            </w:r>
          </w:p>
        </w:tc>
      </w:tr>
      <w:tr w:rsidR="00D54997" w:rsidRPr="00D54997" w14:paraId="3AB26A46"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FC76A"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в рамках обеспечения деятельности Администрации города Волгодонска (Закупка товаров, работ и услуг для обеспечения государственных </w:t>
            </w:r>
            <w:r w:rsidRPr="00D54997">
              <w:rPr>
                <w:color w:val="000000"/>
                <w:lang w:eastAsia="ru-RU"/>
              </w:rPr>
              <w:lastRenderedPageBreak/>
              <w:t>(муниципальных)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92125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D73FF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BED4AE"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88 0 00 98730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F1F62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7CC89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2889A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3566B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300,0</w:t>
            </w:r>
          </w:p>
        </w:tc>
      </w:tr>
      <w:tr w:rsidR="00D54997" w:rsidRPr="00D54997" w14:paraId="62D93802"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3D991" w14:textId="77777777" w:rsidR="00D54997" w:rsidRPr="00D54997" w:rsidRDefault="00D54997" w:rsidP="00D54997">
            <w:pPr>
              <w:suppressAutoHyphens w:val="0"/>
              <w:ind w:left="-57" w:right="-57"/>
              <w:jc w:val="both"/>
              <w:rPr>
                <w:color w:val="000000"/>
                <w:lang w:eastAsia="ru-RU"/>
              </w:rPr>
            </w:pPr>
            <w:r w:rsidRPr="00D54997">
              <w:rPr>
                <w:color w:val="000000"/>
                <w:lang w:eastAsia="ru-RU"/>
              </w:rPr>
              <w:t>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DE7D3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76BC9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2EA2C2"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88 0 00 98740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26D08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19D18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198,8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87509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2BFEC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200,0</w:t>
            </w:r>
          </w:p>
        </w:tc>
      </w:tr>
      <w:tr w:rsidR="00D54997" w:rsidRPr="00D54997" w14:paraId="14E49829"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69558" w14:textId="77777777" w:rsidR="00D54997" w:rsidRPr="00D54997" w:rsidRDefault="00D54997" w:rsidP="00D54997">
            <w:pPr>
              <w:suppressAutoHyphens w:val="0"/>
              <w:ind w:left="-57" w:right="-57"/>
              <w:jc w:val="both"/>
              <w:rPr>
                <w:color w:val="000000"/>
                <w:lang w:eastAsia="ru-RU"/>
              </w:rPr>
            </w:pPr>
            <w:r w:rsidRPr="00D54997">
              <w:rPr>
                <w:color w:val="000000"/>
                <w:lang w:eastAsia="ru-RU"/>
              </w:rPr>
              <w:t>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DC2B0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6BB87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913A1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88 0 00 98750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6DBA4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8F10C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84635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E4A6E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w:t>
            </w:r>
          </w:p>
        </w:tc>
      </w:tr>
      <w:tr w:rsidR="00D54997" w:rsidRPr="00D54997" w14:paraId="7B22C2B8"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E0A01"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Реализация направления расходов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C2892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1561C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54243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FE62F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2789C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752,8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DD6E4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687,9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DCBBF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687,9</w:t>
            </w:r>
          </w:p>
        </w:tc>
      </w:tr>
      <w:tr w:rsidR="00D54997" w:rsidRPr="00D54997" w14:paraId="6E05C9F2"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5198E"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Реализация направления расходов в рамках обеспечения деятельности Администрации города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02619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667AD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83E25A"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8F529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5F3D2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635,1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BA992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93252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661,1</w:t>
            </w:r>
          </w:p>
        </w:tc>
      </w:tr>
      <w:tr w:rsidR="00D54997" w:rsidRPr="00D54997" w14:paraId="1B7082BF"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13555"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Реализация направления расходов в рамках обеспечения деятельности Администрации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07F7C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B9C83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43AD6B"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60B2D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BAD60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2 010,2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B27DA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2 905,0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8C1E3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2 903,3</w:t>
            </w:r>
          </w:p>
        </w:tc>
      </w:tr>
      <w:tr w:rsidR="00D54997" w:rsidRPr="00D54997" w14:paraId="2F87CD6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48D9D"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Реализация направления расходов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C98AA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D9724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02C5F1"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70A3D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4946A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851,1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28DB5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74AFC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937,7</w:t>
            </w:r>
          </w:p>
        </w:tc>
      </w:tr>
      <w:tr w:rsidR="00D54997" w:rsidRPr="00D54997" w14:paraId="621DC466"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F516B"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Реализация направления расходов в рамках обеспечения деятельности Волгодонской городской Думы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43326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F1DD5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C5C587"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377AE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71AB0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220,7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BA381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246,0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0634A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246,0</w:t>
            </w:r>
          </w:p>
        </w:tc>
      </w:tr>
      <w:tr w:rsidR="00D54997" w:rsidRPr="00D54997" w14:paraId="5C3F6733"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47AF0"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Реализация направления расходов в рамках обеспечения деятельности Волгодонской городской Думы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ED02A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8BCD1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47879B"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2A0B2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FA490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209,8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CF9EE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0FE13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248,8</w:t>
            </w:r>
          </w:p>
        </w:tc>
      </w:tr>
      <w:tr w:rsidR="00D54997" w:rsidRPr="00D54997" w14:paraId="3A5AB3E5"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6EB2B"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Реализация направления расходов в рамках обеспечения деятельности Контрольно - счетной палаты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5889B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A81B0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22BF4D"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90 3 00 99990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11D74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7D4ED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47160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23F42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10,6</w:t>
            </w:r>
          </w:p>
        </w:tc>
      </w:tr>
      <w:tr w:rsidR="00D54997" w:rsidRPr="00D54997" w14:paraId="7B036348"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41A5A" w14:textId="77777777" w:rsidR="00D54997" w:rsidRPr="00D54997" w:rsidRDefault="00D54997" w:rsidP="00D54997">
            <w:pPr>
              <w:suppressAutoHyphens w:val="0"/>
              <w:ind w:left="-57" w:right="-57"/>
              <w:jc w:val="both"/>
              <w:rPr>
                <w:color w:val="000000"/>
                <w:lang w:eastAsia="ru-RU"/>
              </w:rPr>
            </w:pPr>
            <w:r w:rsidRPr="00D54997">
              <w:rPr>
                <w:color w:val="000000"/>
                <w:lang w:eastAsia="ru-RU"/>
              </w:rPr>
              <w:lastRenderedPageBreak/>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63D77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4D07B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2D75AE"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99 9 00 00110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0886A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21900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379,0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A01A1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15B66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415,9</w:t>
            </w:r>
          </w:p>
        </w:tc>
      </w:tr>
      <w:tr w:rsidR="00D54997" w:rsidRPr="00D54997" w14:paraId="35FB47B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4C781"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666D9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86150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E0FCEA"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99 9 00 00190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537B4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ACCCE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602,8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3C79C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1991C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045A19C9"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AA354"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проведение ликвидационных мероприятий Управления здравоохранения г.Волгодонска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58865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2578C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96B88A"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99 9 00 25010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326EF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D78B4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748,0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06768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FD4C0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36D926D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BEFD1"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проведение ликвидационных мероприятий Управления здравоохранения г.Волгодонска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4BD67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6EFC7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D7BF97"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99 9 00 25010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DDC85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5B8C3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676,7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1E24C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76564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3ADA61FF"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46E75" w14:textId="77777777" w:rsidR="00D54997" w:rsidRPr="00D54997" w:rsidRDefault="00D54997" w:rsidP="00D54997">
            <w:pPr>
              <w:suppressAutoHyphens w:val="0"/>
              <w:ind w:left="-57" w:right="-57"/>
              <w:jc w:val="both"/>
              <w:rPr>
                <w:color w:val="000000"/>
                <w:lang w:eastAsia="ru-RU"/>
              </w:rPr>
            </w:pPr>
            <w:r w:rsidRPr="00D54997">
              <w:rPr>
                <w:color w:val="000000"/>
                <w:lang w:eastAsia="ru-RU"/>
              </w:rPr>
              <w:t>Мероприятия по диспансеризации муниципальных служащих города 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FE629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19C7E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178D11"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99 9 00 25160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8B80F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DF81F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8A7CD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E4D55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20,6</w:t>
            </w:r>
          </w:p>
        </w:tc>
      </w:tr>
      <w:tr w:rsidR="00D54997" w:rsidRPr="00D54997" w14:paraId="64536821"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E4E39" w14:textId="77777777" w:rsidR="00D54997" w:rsidRPr="00D54997" w:rsidRDefault="00D54997" w:rsidP="00D54997">
            <w:pPr>
              <w:suppressAutoHyphens w:val="0"/>
              <w:ind w:left="-57" w:right="-57"/>
              <w:jc w:val="both"/>
              <w:rPr>
                <w:color w:val="000000"/>
                <w:lang w:eastAsia="ru-RU"/>
              </w:rPr>
            </w:pPr>
            <w:r w:rsidRPr="00D54997">
              <w:rPr>
                <w:color w:val="000000"/>
                <w:lang w:eastAsia="ru-RU"/>
              </w:rPr>
              <w:lastRenderedPageBreak/>
              <w:t>Расходы за счет дотаций (грантов)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3BD1B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E8969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E5310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99 9 00 55490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960EF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C9E40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2 109,9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3D3AB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01EFA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38FF650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E95FF"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5D59F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50213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17B47F"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741A5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2464C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5 325,1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3A53C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5 009,8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AD937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5 009,8</w:t>
            </w:r>
          </w:p>
        </w:tc>
      </w:tr>
      <w:tr w:rsidR="00D54997" w:rsidRPr="00D54997" w14:paraId="1D00A88D"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439E7"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BE23C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6EEFA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ED4851"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FC130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73F2C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158,0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367FD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460,3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D2F4A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675,6</w:t>
            </w:r>
          </w:p>
        </w:tc>
      </w:tr>
      <w:tr w:rsidR="00D54997" w:rsidRPr="00D54997" w14:paraId="0E69B91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EE2B1"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5B865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3E13A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857350"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99 9 00 72290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A5CF5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10A35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1 425,9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55F1F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2FF8D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72B99BF2"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EFD5B"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7A368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8B4BF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EDF191"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99 9 00 91050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58E8F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ED584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21 300,6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60061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4 869,3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D57A1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4 750,5</w:t>
            </w:r>
          </w:p>
        </w:tc>
      </w:tr>
      <w:tr w:rsidR="00D54997" w:rsidRPr="00D54997" w14:paraId="4F332432"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079B7"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Условно утвержденные расходы по иным непрограммным мероприятиям в </w:t>
            </w:r>
            <w:r w:rsidRPr="00D54997">
              <w:rPr>
                <w:color w:val="000000"/>
                <w:lang w:eastAsia="ru-RU"/>
              </w:rPr>
              <w:lastRenderedPageBreak/>
              <w:t xml:space="preserve">рамках непрограммного направления деятельности «Реализация функций органов местного самоуправления и отраслевых (функциональных) органов </w:t>
            </w:r>
            <w:r w:rsidRPr="00D54997">
              <w:rPr>
                <w:color w:val="000000"/>
                <w:lang w:eastAsia="ru-RU"/>
              </w:rPr>
              <w:br/>
              <w:t>Администрации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6A436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A8FC7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EB567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99 9 00 91060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604A2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0A765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6BBBB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56 171,0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0CD42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114 971,2</w:t>
            </w:r>
          </w:p>
        </w:tc>
      </w:tr>
      <w:tr w:rsidR="00D54997" w:rsidRPr="00D54997" w14:paraId="3A4CAE88"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07810"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зарезервированные на реализацию инициативных проектов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0AFF3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EDAF2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64702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99 9 00 91100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2EBEC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5B121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D1149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0F5C1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2 615,4</w:t>
            </w:r>
          </w:p>
        </w:tc>
      </w:tr>
      <w:tr w:rsidR="00D54997" w:rsidRPr="00D54997" w14:paraId="038FB75D"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058AC"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E679F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E24E3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DEE75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99 9 00 91200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5D2B1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4B570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6 523,8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5614B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734,8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6659C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856,8</w:t>
            </w:r>
          </w:p>
        </w:tc>
      </w:tr>
      <w:tr w:rsidR="00D54997" w:rsidRPr="00D54997" w14:paraId="7D97BE0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A0C81"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3E80A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DABE6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C6EADA"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99 9 00 91300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2C960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841C2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38D1F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DAF93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2E4D5EA3"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2B0FE"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2CEA0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19C0C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05E777"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99 9 00 99990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8DA82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78DDE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138,5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E5927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30342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407A9045"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45BF8" w14:textId="77777777" w:rsidR="00D54997" w:rsidRPr="00D54997" w:rsidRDefault="00D54997" w:rsidP="00D54997">
            <w:pPr>
              <w:suppressAutoHyphens w:val="0"/>
              <w:ind w:left="-57" w:right="-57"/>
              <w:jc w:val="both"/>
              <w:rPr>
                <w:color w:val="000000"/>
                <w:lang w:eastAsia="ru-RU"/>
              </w:rPr>
            </w:pPr>
            <w:r w:rsidRPr="00D54997">
              <w:rPr>
                <w:color w:val="000000"/>
                <w:lang w:eastAsia="ru-RU"/>
              </w:rPr>
              <w:t>НАЦИОНАЛЬНАЯ БЕЗОПАСНОСТЬ И ПРАВООХРАНИТЕЛЬНАЯ ДЕЯТЕЛЬНОСТЬ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B9213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3D33C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F8DEA4"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8228F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6B9C5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78 519,4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5ACB4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32 499,2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34D92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33 615,4</w:t>
            </w:r>
          </w:p>
        </w:tc>
      </w:tr>
      <w:tr w:rsidR="00D54997" w:rsidRPr="00D54997" w14:paraId="55721C55"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D7346" w14:textId="77777777" w:rsidR="00D54997" w:rsidRPr="00D54997" w:rsidRDefault="00D54997" w:rsidP="00D54997">
            <w:pPr>
              <w:suppressAutoHyphens w:val="0"/>
              <w:ind w:left="-57" w:right="-57"/>
              <w:jc w:val="both"/>
              <w:rPr>
                <w:color w:val="000000"/>
                <w:lang w:eastAsia="ru-RU"/>
              </w:rPr>
            </w:pPr>
            <w:r w:rsidRPr="00D54997">
              <w:rPr>
                <w:color w:val="000000"/>
                <w:lang w:eastAsia="ru-RU"/>
              </w:rPr>
              <w:t>Гражданская оборона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3C047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53B3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3DF7D1"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58B4F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2234E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5 051,6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535F7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4 080,3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82869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4 242,0</w:t>
            </w:r>
          </w:p>
        </w:tc>
      </w:tr>
      <w:tr w:rsidR="00D54997" w:rsidRPr="00D54997" w14:paraId="25150735"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5BBAD"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(Расходы на выплаты персоналу в целях обеспечения выполнения функций государственными (муниципальными) органами, казенными учреждениями, </w:t>
            </w:r>
            <w:r w:rsidRPr="00D54997">
              <w:rPr>
                <w:color w:val="000000"/>
                <w:lang w:eastAsia="ru-RU"/>
              </w:rPr>
              <w:lastRenderedPageBreak/>
              <w:t>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EDAAA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B9659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7C5636"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041A2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6D11E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5 005,5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54B7F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4 033,7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21570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4 195,4</w:t>
            </w:r>
          </w:p>
        </w:tc>
      </w:tr>
      <w:tr w:rsidR="00D54997" w:rsidRPr="00D54997" w14:paraId="75A505FA"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24E4B"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4259D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7E67D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62582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DCC11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E8389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CEE8C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C49C1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46,6</w:t>
            </w:r>
          </w:p>
        </w:tc>
      </w:tr>
      <w:tr w:rsidR="00D54997" w:rsidRPr="00D54997" w14:paraId="60C991E9"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3500A" w14:textId="77777777" w:rsidR="00D54997" w:rsidRPr="00D54997" w:rsidRDefault="00D54997" w:rsidP="00D54997">
            <w:pPr>
              <w:suppressAutoHyphens w:val="0"/>
              <w:ind w:left="-57" w:right="-57"/>
              <w:jc w:val="both"/>
              <w:rPr>
                <w:color w:val="000000"/>
                <w:lang w:eastAsia="ru-RU"/>
              </w:rPr>
            </w:pPr>
            <w:r w:rsidRPr="00D54997">
              <w:rPr>
                <w:color w:val="000000"/>
                <w:lang w:eastAsia="ru-RU"/>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82722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6289A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46AD31"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6F2A7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BDB04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73 467,8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20C72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28 418,9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85B6F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29 373,4</w:t>
            </w:r>
          </w:p>
        </w:tc>
      </w:tr>
      <w:tr w:rsidR="00D54997" w:rsidRPr="00D54997" w14:paraId="1ED675C7"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F8E42"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31421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C0094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2FA0E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3BE6A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0B70E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26 475,8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F618A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24 272,1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1D230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25 225,5</w:t>
            </w:r>
          </w:p>
        </w:tc>
      </w:tr>
      <w:tr w:rsidR="00D54997" w:rsidRPr="00D54997" w14:paraId="382F1A97"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114C8"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370D0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FCA81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C9DB5E"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F16A8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90C4E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4 806,6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DE1E5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2 849,3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3FD72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2 850,4</w:t>
            </w:r>
          </w:p>
        </w:tc>
      </w:tr>
      <w:tr w:rsidR="00D54997" w:rsidRPr="00D54997" w14:paraId="5440B5BC"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BD7B8"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2F5E8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4AFD4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E2494E"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07 1 00 99990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22D98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FF27A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A0EC0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166,3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8C024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166,3</w:t>
            </w:r>
          </w:p>
        </w:tc>
      </w:tr>
      <w:tr w:rsidR="00D54997" w:rsidRPr="00D54997" w14:paraId="5FF8F2E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8D9DE"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 в рамках подпрограммы «Развитие системы обеспечения вызова экстренных оперативных служб по единому номеру «112»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1AFB0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1E270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CBC9FA"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07 2 00 25690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10498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E15B0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796,5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6D914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1 131,2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6B2F0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1 131,2</w:t>
            </w:r>
          </w:p>
        </w:tc>
      </w:tr>
      <w:tr w:rsidR="00D54997" w:rsidRPr="00D54997" w14:paraId="526B7F89"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B079E"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премирование победителей Всероссийского конкурса «Лучшая муниципальная практика» в рамках подпрограммы «Развитие системы обеспечения вызова экстренных оперативных служб по единому номеру «112» </w:t>
            </w:r>
            <w:r w:rsidRPr="00D54997">
              <w:rPr>
                <w:color w:val="000000"/>
                <w:lang w:eastAsia="ru-RU"/>
              </w:rPr>
              <w:lastRenderedPageBreak/>
              <w:t>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B01CB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4AEDC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91B056"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07 2 00 53990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26853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D1951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8 588,4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51E58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DF592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72F3A593"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89339" w14:textId="77777777" w:rsidR="00D54997" w:rsidRPr="00D54997" w:rsidRDefault="00D54997" w:rsidP="00D54997">
            <w:pPr>
              <w:suppressAutoHyphens w:val="0"/>
              <w:ind w:left="-57" w:right="-57"/>
              <w:jc w:val="both"/>
              <w:rPr>
                <w:color w:val="000000"/>
                <w:lang w:eastAsia="ru-RU"/>
              </w:rPr>
            </w:pPr>
            <w:r w:rsidRPr="00D54997">
              <w:rPr>
                <w:color w:val="000000"/>
                <w:lang w:eastAsia="ru-RU"/>
              </w:rPr>
              <w:t>Иные межбюджетные трансферты на 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04AD2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72800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A6D5A7"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99 9 00 56940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5F2F3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A3897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20 283,5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DD08C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A6616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7F64846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3EDAB"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за счет иных межбюджетных трансфертов из резервного фонда Правительства Ростовской области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6176E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1CA96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9BDAEA"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99 9 00 71180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2A1E9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E39F8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12 495,8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6BEBB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3F888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772CFF19"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8E8B1" w14:textId="77777777" w:rsidR="00D54997" w:rsidRPr="00D54997" w:rsidRDefault="00D54997" w:rsidP="00D54997">
            <w:pPr>
              <w:suppressAutoHyphens w:val="0"/>
              <w:ind w:left="-57" w:right="-57"/>
              <w:jc w:val="both"/>
              <w:rPr>
                <w:color w:val="000000"/>
                <w:lang w:eastAsia="ru-RU"/>
              </w:rPr>
            </w:pPr>
            <w:r w:rsidRPr="00D54997">
              <w:rPr>
                <w:color w:val="000000"/>
                <w:lang w:eastAsia="ru-RU"/>
              </w:rPr>
              <w:t>НАЦИОНАЛЬНАЯ ЭКОНОМИКА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43B6D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C9A56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DB37DC"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FACBC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68C83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3 623 021,3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D4E86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173 989,3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E480C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308 379,1</w:t>
            </w:r>
          </w:p>
        </w:tc>
      </w:tr>
      <w:tr w:rsidR="00D54997" w:rsidRPr="00D54997" w14:paraId="5E63B47A"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353C0" w14:textId="77777777" w:rsidR="00D54997" w:rsidRPr="00D54997" w:rsidRDefault="00D54997" w:rsidP="00D54997">
            <w:pPr>
              <w:suppressAutoHyphens w:val="0"/>
              <w:ind w:left="-57" w:right="-57"/>
              <w:jc w:val="both"/>
              <w:rPr>
                <w:color w:val="000000"/>
                <w:lang w:eastAsia="ru-RU"/>
              </w:rPr>
            </w:pPr>
            <w:r w:rsidRPr="00D54997">
              <w:rPr>
                <w:color w:val="000000"/>
                <w:lang w:eastAsia="ru-RU"/>
              </w:rPr>
              <w:t>Общеэкономические вопросы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F0B55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6A3E4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3D195"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EC05E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ABB21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367,6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DC965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386,4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7F797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401,7</w:t>
            </w:r>
          </w:p>
        </w:tc>
      </w:tr>
      <w:tr w:rsidR="00D54997" w:rsidRPr="00D54997" w14:paraId="214C901A"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F9BE4"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государственному регулированию тарифов на перевозку пассажиров и багажа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DC3F1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6C1C5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88BD34"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88 0 00 72380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CF4E5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FCCF9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365,9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B3F2F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384,7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7D199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400,0</w:t>
            </w:r>
          </w:p>
        </w:tc>
      </w:tr>
      <w:tr w:rsidR="00D54997" w:rsidRPr="00D54997" w14:paraId="4DEF573E"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0F6DC"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государственному регулированию тарифов на перевозку пассажиров и багажа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4B1F5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FE99D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606DEC"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88 0 00 72380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65E60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35841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19240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87C07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1,7</w:t>
            </w:r>
          </w:p>
        </w:tc>
      </w:tr>
      <w:tr w:rsidR="00D54997" w:rsidRPr="00D54997" w14:paraId="6E9951A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2C055" w14:textId="77777777" w:rsidR="00D54997" w:rsidRPr="00D54997" w:rsidRDefault="00D54997" w:rsidP="00D54997">
            <w:pPr>
              <w:suppressAutoHyphens w:val="0"/>
              <w:ind w:left="-57" w:right="-57"/>
              <w:jc w:val="both"/>
              <w:rPr>
                <w:color w:val="000000"/>
                <w:lang w:eastAsia="ru-RU"/>
              </w:rPr>
            </w:pPr>
            <w:r w:rsidRPr="00D54997">
              <w:rPr>
                <w:color w:val="000000"/>
                <w:lang w:eastAsia="ru-RU"/>
              </w:rPr>
              <w:lastRenderedPageBreak/>
              <w:t>Лесное хозяйство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C982C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AAD68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F592EC"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124E4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53202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752,0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05C19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E007D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2DAA1241"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DE390" w14:textId="77777777" w:rsidR="00D54997" w:rsidRPr="00D54997" w:rsidRDefault="00D54997" w:rsidP="00D54997">
            <w:pPr>
              <w:suppressAutoHyphens w:val="0"/>
              <w:ind w:left="-57" w:right="-57"/>
              <w:jc w:val="both"/>
              <w:rPr>
                <w:color w:val="000000"/>
                <w:lang w:eastAsia="ru-RU"/>
              </w:rPr>
            </w:pPr>
            <w:r w:rsidRPr="00D54997">
              <w:rPr>
                <w:color w:val="000000"/>
                <w:lang w:eastAsia="ru-RU"/>
              </w:rPr>
              <w:t>Организация благоустройства территории города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6FBCD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AC606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FBBA51"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14 1 00 25260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27A04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3C780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752,0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D5228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9A25D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3FCC49EC"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B1217" w14:textId="77777777" w:rsidR="00D54997" w:rsidRPr="00D54997" w:rsidRDefault="00D54997" w:rsidP="00D54997">
            <w:pPr>
              <w:suppressAutoHyphens w:val="0"/>
              <w:ind w:left="-57" w:right="-57"/>
              <w:jc w:val="both"/>
              <w:rPr>
                <w:color w:val="000000"/>
                <w:lang w:eastAsia="ru-RU"/>
              </w:rPr>
            </w:pPr>
            <w:r w:rsidRPr="00D54997">
              <w:rPr>
                <w:color w:val="000000"/>
                <w:lang w:eastAsia="ru-RU"/>
              </w:rPr>
              <w:t>Транспорт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41EB5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EDA97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8A292C"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5A3DA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FBD9C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589 453,8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DE844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4 000,1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8581A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4 000,1</w:t>
            </w:r>
          </w:p>
        </w:tc>
      </w:tr>
      <w:tr w:rsidR="00D54997" w:rsidRPr="00D54997" w14:paraId="1C90C606"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CC39F"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оказание услуг, связанных с осуществлением регулярных перевозок пассажиров и багажа городским наземным электрическим транспортом по регулируемым тарифам по маршрутам №1, №2, №3, №3А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2958E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45050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DE358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15 1 00 25410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B87C6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890E4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F6711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5E813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0,1</w:t>
            </w:r>
          </w:p>
        </w:tc>
      </w:tr>
      <w:tr w:rsidR="00D54997" w:rsidRPr="00D54997" w14:paraId="5D9578FD"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984E1" w14:textId="77777777" w:rsidR="00D54997" w:rsidRPr="00D54997" w:rsidRDefault="00D54997" w:rsidP="00D54997">
            <w:pPr>
              <w:suppressAutoHyphens w:val="0"/>
              <w:ind w:left="-57" w:right="-57"/>
              <w:jc w:val="both"/>
              <w:rPr>
                <w:color w:val="000000"/>
                <w:lang w:eastAsia="ru-RU"/>
              </w:rPr>
            </w:pPr>
            <w:r w:rsidRPr="00D54997">
              <w:rPr>
                <w:color w:val="000000"/>
                <w:lang w:eastAsia="ru-RU"/>
              </w:rPr>
              <w:t>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3BAE7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A1C9E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CB6A5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15 1 00 69030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BAD00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CBD9F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23 350,0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75936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A4928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4EDC9290"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F742D" w14:textId="77777777" w:rsidR="00D54997" w:rsidRPr="00D54997" w:rsidRDefault="00D54997" w:rsidP="00D54997">
            <w:pPr>
              <w:suppressAutoHyphens w:val="0"/>
              <w:ind w:left="-57" w:right="-57"/>
              <w:jc w:val="both"/>
              <w:rPr>
                <w:color w:val="000000"/>
                <w:lang w:eastAsia="ru-RU"/>
              </w:rPr>
            </w:pPr>
            <w:r w:rsidRPr="00D54997">
              <w:rPr>
                <w:color w:val="000000"/>
                <w:lang w:eastAsia="ru-RU"/>
              </w:rPr>
              <w:t>Субсидии Обществу с ограниченной ответственностью «Янтарь 1 Автоколонна 4», муниципальному унитарному предприятию муниципального образования «Город Волгодонск» «Городской пассажирский транспорт», индивидуальному предпринимателю Болдыреву Юрию Васильевичу, осуществляющим пассажирские перевозки по муниципальным маршрутам на территории муниципального образования «Город Волгодонск» городским автомобильным транспортом и (или)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28BC4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CB2EF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D62874"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15 1 00 69080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DAB8B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EE194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5 536,7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4BB05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B9401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4 000,0</w:t>
            </w:r>
          </w:p>
        </w:tc>
      </w:tr>
      <w:tr w:rsidR="00D54997" w:rsidRPr="00D54997" w14:paraId="4ED6DDF5"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F80D7"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Обеспечение реализации инфраструктурных проектов, направленных на </w:t>
            </w:r>
            <w:r w:rsidRPr="00D54997">
              <w:rPr>
                <w:color w:val="000000"/>
                <w:lang w:eastAsia="ru-RU"/>
              </w:rPr>
              <w:lastRenderedPageBreak/>
              <w:t>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2EB2D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8FA9F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7823A0"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15 1 R7 54012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FB822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BBC6A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560 567,0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C134B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0FF28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3D6A0FD9"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DE875" w14:textId="77777777" w:rsidR="00D54997" w:rsidRPr="00D54997" w:rsidRDefault="00D54997" w:rsidP="00D54997">
            <w:pPr>
              <w:suppressAutoHyphens w:val="0"/>
              <w:ind w:left="-57" w:right="-57"/>
              <w:jc w:val="both"/>
              <w:rPr>
                <w:color w:val="000000"/>
                <w:lang w:eastAsia="ru-RU"/>
              </w:rPr>
            </w:pPr>
            <w:r w:rsidRPr="00D54997">
              <w:rPr>
                <w:color w:val="000000"/>
                <w:lang w:eastAsia="ru-RU"/>
              </w:rPr>
              <w:t>Дорожное хозяйство (дорожные фонды)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9B8BE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53B82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CC545D"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CD1D0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DE38B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3 031 402,9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332C7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168 420,5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3D6C2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245 234,2</w:t>
            </w:r>
          </w:p>
        </w:tc>
      </w:tr>
      <w:tr w:rsidR="00D54997" w:rsidRPr="00D54997" w14:paraId="3CC39156"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EC23D"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ремонт автомобильных дорог общего пользования местного значения и искусственных сооружений на них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9E5FC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CDF37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012A30"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15 1 00 25270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BC621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0C8A9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41 877,8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2D822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3 922,5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E7981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71499CC3"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B734C"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содержание автомобильных дорог общего пользования местного значения и искусственных сооружений на них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73096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3C38E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603EF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15 1 00 25280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5BD73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5CBBF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159 700,1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A2C74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157 442,8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C471A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168 282,9</w:t>
            </w:r>
          </w:p>
        </w:tc>
      </w:tr>
      <w:tr w:rsidR="00D54997" w:rsidRPr="00D54997" w14:paraId="74A6944F"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FD768"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разработку проектной документации на строительство и реконструкцию объектов муниципальной собственности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C7804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91194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83B1CE"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15 1 00 45340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48ECB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AE719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48756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CD28E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6B0B43F6"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4809A" w14:textId="77777777" w:rsidR="00D54997" w:rsidRPr="00D54997" w:rsidRDefault="00D54997" w:rsidP="00D54997">
            <w:pPr>
              <w:suppressAutoHyphens w:val="0"/>
              <w:ind w:left="-57" w:right="-57"/>
              <w:jc w:val="both"/>
              <w:rPr>
                <w:color w:val="000000"/>
                <w:lang w:eastAsia="ru-RU"/>
              </w:rPr>
            </w:pPr>
            <w:r w:rsidRPr="00D54997">
              <w:rPr>
                <w:color w:val="000000"/>
                <w:lang w:eastAsia="ru-RU"/>
              </w:rPr>
              <w:t>Строительство объектов муниципальной собственности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166EF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AC87A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DBC2F0"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15 1 00 49010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D26BC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7D503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1 322,3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7C0EA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461,8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4BC68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106,4</w:t>
            </w:r>
          </w:p>
        </w:tc>
      </w:tr>
      <w:tr w:rsidR="00D54997" w:rsidRPr="00D54997" w14:paraId="2BA55467"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B335F"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Финансирование дорожной деятельности в отношении автомобильных дорог </w:t>
            </w:r>
            <w:r w:rsidRPr="00D54997">
              <w:rPr>
                <w:color w:val="000000"/>
                <w:lang w:eastAsia="ru-RU"/>
              </w:rPr>
              <w:lastRenderedPageBreak/>
              <w:t>общего пользования регионального или межмуниципального, местного значения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2E98D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AADF2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3EB919"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15 1 00 57840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4FD23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3F810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1 814 473,0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460AF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1E7CC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6E8C02F5"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3CE29"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строительство и реконструкцию муниципальных объектов транспортной инфраструктуры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28AD1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85666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B59BD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15 1 00 S3480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27C41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9BA44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231 217,4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F997B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2 308,6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3E77E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531,8</w:t>
            </w:r>
          </w:p>
        </w:tc>
      </w:tr>
      <w:tr w:rsidR="00D54997" w:rsidRPr="00D54997" w14:paraId="405D637E"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A69DE"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9C1CA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04E71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218FA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15 1 00 S3510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90EC0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BAE99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282 122,3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A0DA3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3 973,4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DF5F7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11FC5CC3"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EB2C3"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Развитие инфраструктуры дорожного хозяйства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DCC27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1C86E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71011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15 1 R1 53890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42FA9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95222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500 000,0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4C89E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52A12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780A3AA6"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F5C4A"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строительство, реконструкцию, капитальный ремонт, ремонт, содержание областных и муниципальных объектов транспортной инфраструктуры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04463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079DA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38D7EE"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15 1 R1 S4800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C0966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560E0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65405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6237F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76 001,7</w:t>
            </w:r>
          </w:p>
        </w:tc>
      </w:tr>
      <w:tr w:rsidR="00D54997" w:rsidRPr="00D54997" w14:paraId="073DFB47"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8E16D"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Проведение комплекса мероприятий по обеспечению безопасности дорожного движения в рамках подпрограммы «Повышение безопасности дорожного движения на территории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w:t>
            </w:r>
            <w:r w:rsidRPr="00D54997">
              <w:rPr>
                <w:color w:val="000000"/>
                <w:lang w:eastAsia="ru-RU"/>
              </w:rPr>
              <w:lastRenderedPageBreak/>
              <w:t>(муниципальных)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6CD47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1F7FB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7483CC"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15 2 00 25550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F118E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55300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2176A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D0EDC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311,4</w:t>
            </w:r>
          </w:p>
        </w:tc>
      </w:tr>
      <w:tr w:rsidR="00D54997" w:rsidRPr="00D54997" w14:paraId="041E0DF5"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D976D" w14:textId="77777777" w:rsidR="00D54997" w:rsidRPr="00D54997" w:rsidRDefault="00D54997" w:rsidP="00D54997">
            <w:pPr>
              <w:suppressAutoHyphens w:val="0"/>
              <w:ind w:left="-57" w:right="-57"/>
              <w:jc w:val="both"/>
              <w:rPr>
                <w:color w:val="000000"/>
                <w:lang w:eastAsia="ru-RU"/>
              </w:rPr>
            </w:pPr>
            <w:r w:rsidRPr="00D54997">
              <w:rPr>
                <w:color w:val="000000"/>
                <w:lang w:eastAsia="ru-RU"/>
              </w:rPr>
              <w:t>Другие вопросы в области национальной экономики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07192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5BA31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8C6140"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7BC16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B818B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1 045,0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99CF9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1 182,3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BDD84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58 743,1</w:t>
            </w:r>
          </w:p>
        </w:tc>
      </w:tr>
      <w:tr w:rsidR="00D54997" w:rsidRPr="00D54997" w14:paraId="328BEF83"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A297A"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формирование благоприятного инвестиционного имиджа города Волгодонска в рамках подпрограммы «Создание благоприятных условий для привлечения инвестиций и инновационного развития города Волгодонска»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E5ED0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C24EB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52154D"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11 1 00 25320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07F08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A2744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53CBD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BEECB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55,0</w:t>
            </w:r>
          </w:p>
        </w:tc>
      </w:tr>
      <w:tr w:rsidR="00D54997" w:rsidRPr="00D54997" w14:paraId="6E60AB62"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055EC"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 в рамках подпрограммы «Развитие субъектов малого и среднего предпринимательства в городе Волгодонске»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9D16B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7CB44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1E0806"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11 2 00 25190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26B96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A37B7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C5206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371,0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7A1AB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371,0</w:t>
            </w:r>
          </w:p>
        </w:tc>
      </w:tr>
      <w:tr w:rsidR="00D54997" w:rsidRPr="00D54997" w14:paraId="4EB474DE"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BCFEE"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укрепление муниципальной системы защиты прав потребителей в рамках подпрограммы «Защита прав потребителей в городе Волгодонске»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84A4B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AFF6B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98BC71"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11 3 00 25200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8245D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BD4C0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1B627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9E587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220,0</w:t>
            </w:r>
          </w:p>
        </w:tc>
      </w:tr>
      <w:tr w:rsidR="00D54997" w:rsidRPr="00D54997" w14:paraId="686EB49D"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445DB"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 в рамках подпрограммы «Развитие туризма в городе Волгодонске»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28E14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56A72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582909"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11 4 00 25240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2B276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93217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7788B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C43D4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89,0</w:t>
            </w:r>
          </w:p>
        </w:tc>
      </w:tr>
      <w:tr w:rsidR="00D54997" w:rsidRPr="00D54997" w14:paraId="45216918"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3C83E"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разработку документов по планировке и межеванию перспективных территорий жилищного строительства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F5F13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341DE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6C0CF9"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12 1 00 25150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3A6F3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C98B1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EAB43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10BCA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281E285C"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99A2F"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выполнение работ по внесению изменений в генеральный план </w:t>
            </w:r>
            <w:r w:rsidRPr="00D54997">
              <w:rPr>
                <w:color w:val="000000"/>
                <w:lang w:eastAsia="ru-RU"/>
              </w:rPr>
              <w:lastRenderedPageBreak/>
              <w:t>муниципального образования в соответствии с Градостроительным кодексом Российской Федерации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2CB61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52995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D0E07D"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12 1 00 25180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41055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776E1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C84A9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E3617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7D9EA018"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F1203"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проведение комплексных кадастровых работ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62C69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69965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B8D79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12 1 00 L5110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33120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4822B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687D7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A2979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57 560,8</w:t>
            </w:r>
          </w:p>
        </w:tc>
      </w:tr>
      <w:tr w:rsidR="00D54997" w:rsidRPr="00D54997" w14:paraId="0019AD9A"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0BEEA"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совершенствование механизма управления и распоряжения муниципальным имуществом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58FD2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F3F14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7CB252"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17 1 00 25210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D1D91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82375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93268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447,3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3AF6C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447,3</w:t>
            </w:r>
          </w:p>
        </w:tc>
      </w:tr>
      <w:tr w:rsidR="00D54997" w:rsidRPr="00D54997" w14:paraId="455E2491"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58BBD" w14:textId="77777777" w:rsidR="00D54997" w:rsidRPr="00D54997" w:rsidRDefault="00D54997" w:rsidP="00D54997">
            <w:pPr>
              <w:suppressAutoHyphens w:val="0"/>
              <w:ind w:left="-57" w:right="-57"/>
              <w:jc w:val="both"/>
              <w:rPr>
                <w:color w:val="000000"/>
                <w:lang w:eastAsia="ru-RU"/>
              </w:rPr>
            </w:pPr>
            <w:r w:rsidRPr="00D54997">
              <w:rPr>
                <w:color w:val="000000"/>
                <w:lang w:eastAsia="ru-RU"/>
              </w:rPr>
              <w:t>ЖИЛИЩНО-КОММУНАЛЬНОЕ ХОЗЯЙСТВО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6EC49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7921A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0C2DF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4BA4E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024C1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760 392,9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2F141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514 217,2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21524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326 586,6</w:t>
            </w:r>
          </w:p>
        </w:tc>
      </w:tr>
      <w:tr w:rsidR="00D54997" w:rsidRPr="00D54997" w14:paraId="5FF487A7"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DA00C" w14:textId="77777777" w:rsidR="00D54997" w:rsidRPr="00D54997" w:rsidRDefault="00D54997" w:rsidP="00D54997">
            <w:pPr>
              <w:suppressAutoHyphens w:val="0"/>
              <w:ind w:left="-57" w:right="-57"/>
              <w:jc w:val="both"/>
              <w:rPr>
                <w:color w:val="000000"/>
                <w:lang w:eastAsia="ru-RU"/>
              </w:rPr>
            </w:pPr>
            <w:r w:rsidRPr="00D54997">
              <w:rPr>
                <w:color w:val="000000"/>
                <w:lang w:eastAsia="ru-RU"/>
              </w:rPr>
              <w:t>Жилищное хозяйство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E1D03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FE92D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553F45"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68EDD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793EA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25 979,6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65559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3 688,6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90B82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18,7</w:t>
            </w:r>
          </w:p>
        </w:tc>
      </w:tr>
      <w:tr w:rsidR="00D54997" w:rsidRPr="00D54997" w14:paraId="460D0802"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4FE50" w14:textId="77777777" w:rsidR="00D54997" w:rsidRPr="00D54997" w:rsidRDefault="00D54997" w:rsidP="00D54997">
            <w:pPr>
              <w:suppressAutoHyphens w:val="0"/>
              <w:ind w:left="-57" w:right="-57"/>
              <w:jc w:val="both"/>
              <w:rPr>
                <w:color w:val="000000"/>
                <w:lang w:eastAsia="ru-RU"/>
              </w:rPr>
            </w:pPr>
            <w:r w:rsidRPr="00D54997">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9D2B7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98427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3C080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13 1 00 09501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0D0B8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7FEDD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12 815,7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D3587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F5E2D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68908739"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918C1"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содержание объектов муниципальной собственности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3790C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B94B0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7F27D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13 1 00 25350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27A7E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6182D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E4586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2138E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18,7</w:t>
            </w:r>
          </w:p>
        </w:tc>
      </w:tr>
      <w:tr w:rsidR="00D54997" w:rsidRPr="00D54997" w14:paraId="2A478FE0"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0946A"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проведение текущего, капитального ремонта муниципальных жилых </w:t>
            </w:r>
            <w:r w:rsidRPr="00D54997">
              <w:rPr>
                <w:color w:val="000000"/>
                <w:lang w:eastAsia="ru-RU"/>
              </w:rPr>
              <w:lastRenderedPageBreak/>
              <w:t>помещений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6A5FE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EE000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82ED19"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13 1 00 25370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CE9D8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7E9F9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1 130,0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BCF8E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A5DE2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60FE13D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74FD5"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6E4E7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C5B60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E5E3BE"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13 1 00 25480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5ED3C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EE63E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5 458,7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7ACDF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3C2FA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4425F088"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BA241" w14:textId="77777777" w:rsidR="00D54997" w:rsidRPr="00D54997" w:rsidRDefault="00D54997" w:rsidP="00D54997">
            <w:pPr>
              <w:suppressAutoHyphens w:val="0"/>
              <w:ind w:left="-57" w:right="-57"/>
              <w:jc w:val="both"/>
              <w:rPr>
                <w:color w:val="000000"/>
                <w:lang w:eastAsia="ru-RU"/>
              </w:rPr>
            </w:pPr>
            <w:r w:rsidRPr="00D54997">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9C633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97196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B5ADBB"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13 2 00 69060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D68C5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D2C24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74852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135,0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25BF3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4DDE6531"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970F0"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w:t>
            </w:r>
            <w:r w:rsidRPr="00D54997">
              <w:rPr>
                <w:color w:val="000000"/>
                <w:lang w:eastAsia="ru-RU"/>
              </w:rPr>
              <w:lastRenderedPageBreak/>
              <w:t>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BE97B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CFB42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401B0E"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13 2 00 69060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5AD9D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6369A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3 685,8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D97BE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3 534,9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72D19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77F1EDAA"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CE782" w14:textId="77777777" w:rsidR="00D54997" w:rsidRPr="00D54997" w:rsidRDefault="00D54997" w:rsidP="00D54997">
            <w:pPr>
              <w:suppressAutoHyphens w:val="0"/>
              <w:ind w:left="-57" w:right="-57"/>
              <w:jc w:val="both"/>
              <w:rPr>
                <w:color w:val="000000"/>
                <w:lang w:eastAsia="ru-RU"/>
              </w:rPr>
            </w:pPr>
            <w:r w:rsidRPr="00D54997">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AA56D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D2768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1A25FC"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13 2 00 69070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30019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B933C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673,0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03344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FA574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4D285AA1"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79489" w14:textId="77777777" w:rsidR="00D54997" w:rsidRPr="00D54997" w:rsidRDefault="00D54997" w:rsidP="00D54997">
            <w:pPr>
              <w:suppressAutoHyphens w:val="0"/>
              <w:ind w:left="-57" w:right="-57"/>
              <w:jc w:val="both"/>
              <w:rPr>
                <w:color w:val="000000"/>
                <w:lang w:eastAsia="ru-RU"/>
              </w:rPr>
            </w:pPr>
            <w:r w:rsidRPr="00D54997">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4A165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473DB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17DEAA"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13 2 00 69070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C5EE4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5327C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1 920,2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2A058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22551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11F5713F"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9C0B6"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D2C10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43611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F07077"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177F8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83AF3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276,0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E596A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D1CEC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6EBB13D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63B08" w14:textId="77777777" w:rsidR="00D54997" w:rsidRPr="00D54997" w:rsidRDefault="00D54997" w:rsidP="00D54997">
            <w:pPr>
              <w:suppressAutoHyphens w:val="0"/>
              <w:ind w:left="-57" w:right="-57"/>
              <w:jc w:val="both"/>
              <w:rPr>
                <w:color w:val="000000"/>
                <w:lang w:eastAsia="ru-RU"/>
              </w:rPr>
            </w:pPr>
            <w:r w:rsidRPr="00D54997">
              <w:rPr>
                <w:color w:val="000000"/>
                <w:lang w:eastAsia="ru-RU"/>
              </w:rPr>
              <w:lastRenderedPageBreak/>
              <w:t>Коммунальное хозяйство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135DC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0153C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F8449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6B8D3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15AB0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431 567,7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4F3E4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179 005,2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14101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161 959,0</w:t>
            </w:r>
          </w:p>
        </w:tc>
      </w:tr>
      <w:tr w:rsidR="00D54997" w:rsidRPr="00D54997" w14:paraId="7914453E"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4B06B"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содержание объектов муниципальной собственности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20AAD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47269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A04DF1"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13 2 00 25350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DADD4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67FEF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ADA54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AA29D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56,0</w:t>
            </w:r>
          </w:p>
        </w:tc>
      </w:tr>
      <w:tr w:rsidR="00D54997" w:rsidRPr="00D54997" w14:paraId="74F35C7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14C71"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разработку Программы комплексного развития систем коммунальной инфраструктуры города Волгодонска, схем теплоснабжения, водоснабжения, водоотведения и газоснабжения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CE5AB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7A621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11D6C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13 2 00 25420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68B87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79FEA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1 788,0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2B40E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64ED6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53593006"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ED384"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разработку проектной документации на строительство и реконструкцию объектов муниципальной собственности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7545C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036A9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1D07A2"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13 2 00 45340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BAB77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1CC2A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178,9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64F8C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A7EDC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53640C07"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43C62" w14:textId="77777777" w:rsidR="00D54997" w:rsidRPr="00D54997" w:rsidRDefault="00D54997" w:rsidP="00D54997">
            <w:pPr>
              <w:suppressAutoHyphens w:val="0"/>
              <w:ind w:left="-57" w:right="-57"/>
              <w:jc w:val="both"/>
              <w:rPr>
                <w:color w:val="000000"/>
                <w:lang w:eastAsia="ru-RU"/>
              </w:rPr>
            </w:pPr>
            <w:r w:rsidRPr="00D54997">
              <w:rPr>
                <w:color w:val="000000"/>
                <w:lang w:eastAsia="ru-RU"/>
              </w:rPr>
              <w:t>Строительство объектов муниципальной собственности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DD4C2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BF31C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E4C52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13 2 00 49010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6C55A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1F353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48A23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841D4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342D4415"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E3D36"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Субсидии Муниципальному унитарному предприятию муниципального образования «Город Волгодонск» «Водоканал» в целях возмещения затрат в </w:t>
            </w:r>
            <w:r w:rsidRPr="00D54997">
              <w:rPr>
                <w:color w:val="000000"/>
                <w:lang w:eastAsia="ru-RU"/>
              </w:rPr>
              <w:lastRenderedPageBreak/>
              <w:t>связи с выполнением работ по объекту: «Капитальный ремонт объекта: «Магистральная канализация от ГК1 до КНС№11, протяженностью 2192,15 м. Литер: 1. Адрес (местоположение): Россия, Ростовская обл., г. Волгодонск, М-37 от колодца ГК1, расположенного в 36,00 м северо-западнее пересечения улиц Индустриальной и Гаражной до ввода в здание КНС№11. Ввод расположен в 9,50м северо-западнее юго-восточного угла здания КНС№11 по улице Прохладной, 58 (участок от К458 до КНС№11, протяженностью 719,80 м)»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EF243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4C7B5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257986"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13 2 00 69050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B3E24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FB593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49 430,1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99592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FE41C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6B081922"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9B198"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3EF77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A9B6D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D7A7E1"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50137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06BDF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B1874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9E895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3956C0B9"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92C95"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строительство и реконструкцию объектов водопроводно-канализационного хозяйства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F0141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3F868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18D085"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13 2 00 S3190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04524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D6924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22 416,3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B708C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D9C49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07ED8BB1"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C4F13"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E26BE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51B11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03A016"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13 2 00 S3660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2158F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5DCD1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350 312,3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911C3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161 903,0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F4E47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161 903,0</w:t>
            </w:r>
          </w:p>
        </w:tc>
      </w:tr>
      <w:tr w:rsidR="00D54997" w:rsidRPr="00D54997" w14:paraId="461CA86E"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4AC57"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приобретение специализированной коммунальной техники в рамках подпрограммы «Создание условий для обеспечения бесперебойности и роста </w:t>
            </w:r>
            <w:r w:rsidRPr="00D54997">
              <w:rPr>
                <w:color w:val="000000"/>
                <w:lang w:eastAsia="ru-RU"/>
              </w:rPr>
              <w:lastRenderedPageBreak/>
              <w:t>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24686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C6FE8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206912"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13 2 00 S4430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6BCF8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0433F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4B96F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9 721,9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EAD5E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493F7CF7"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64F90"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разработку проектной документации на строительство и реконструкцию объектов муниципальной собственности в рамках подпрограммы «Благоустройство территории города» муниципальной программы города Волгодонска «Благоустроенный город»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D72BB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B4F49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18B21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14 1 00 45340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7485F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43AFA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6 496,9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B603C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BC34B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4422AF18"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9EED1"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3B8EA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DCAED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2CC9A6"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14 1 00 99990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40A0B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62B49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735,0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B8025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3DACF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637955EC"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3FA3F"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«Благоустройство территории города» муниципальной программы города Волгодонска «Благоустроенный город»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C4042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E007A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92CC47"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14 1 00 S3200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B394D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6325B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AA131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7 324,3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AAB1F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072500C1"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223BD" w14:textId="77777777" w:rsidR="00D54997" w:rsidRPr="00D54997" w:rsidRDefault="00D54997" w:rsidP="00D54997">
            <w:pPr>
              <w:suppressAutoHyphens w:val="0"/>
              <w:ind w:left="-57" w:right="-57"/>
              <w:jc w:val="both"/>
              <w:rPr>
                <w:color w:val="000000"/>
                <w:lang w:eastAsia="ru-RU"/>
              </w:rPr>
            </w:pPr>
            <w:r w:rsidRPr="00D54997">
              <w:rPr>
                <w:color w:val="000000"/>
                <w:lang w:eastAsia="ru-RU"/>
              </w:rPr>
              <w:t>Благоустройство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81DDC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27010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5E3CAF"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4ADDB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279A2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166 363,0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51B59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206 944,2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B1340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36 922,0</w:t>
            </w:r>
          </w:p>
        </w:tc>
      </w:tr>
      <w:tr w:rsidR="00D54997" w:rsidRPr="00D54997" w14:paraId="79FBF332"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A9F4A"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организацию и проведение конкурсов, конкурсов профессионального мастерства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DDB60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9DADD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2410BD"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09 1 00 25060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A2FC8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BD8C2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B74D5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202A1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100,0</w:t>
            </w:r>
          </w:p>
        </w:tc>
      </w:tr>
      <w:tr w:rsidR="00D54997" w:rsidRPr="00D54997" w14:paraId="32D3B6AA"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DB794" w14:textId="77777777" w:rsidR="00D54997" w:rsidRPr="00D54997" w:rsidRDefault="00D54997" w:rsidP="00D54997">
            <w:pPr>
              <w:suppressAutoHyphens w:val="0"/>
              <w:ind w:left="-57" w:right="-57"/>
              <w:jc w:val="both"/>
              <w:rPr>
                <w:color w:val="000000"/>
                <w:lang w:eastAsia="ru-RU"/>
              </w:rPr>
            </w:pPr>
            <w:r w:rsidRPr="00D54997">
              <w:rPr>
                <w:color w:val="000000"/>
                <w:lang w:eastAsia="ru-RU"/>
              </w:rPr>
              <w:t>Организация благоустройства территории города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6890B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83ADA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AA4B04"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14 1 00 25260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0CC6C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31759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84 397,2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79D4E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32 414,6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E9D66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36 822,0</w:t>
            </w:r>
          </w:p>
        </w:tc>
      </w:tr>
      <w:tr w:rsidR="00D54997" w:rsidRPr="00D54997" w14:paraId="2CE73908"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371E5"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содержание сетей уличного освещения в рамках подпрограммы «Развитие и содержание сетей наружного освещения» муниципальной программы города Волгодонска «Благоустроенный город» (Закупка товаров, </w:t>
            </w:r>
            <w:r w:rsidRPr="00D54997">
              <w:rPr>
                <w:color w:val="000000"/>
                <w:lang w:eastAsia="ru-RU"/>
              </w:rPr>
              <w:lastRenderedPageBreak/>
              <w:t>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054BB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375AB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9FFC24"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14 2 00 25300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98CD0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FDE76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2 218,1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A3F35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BA9B5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340201AC"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3BBD4" w14:textId="77777777" w:rsidR="00D54997" w:rsidRPr="00D54997" w:rsidRDefault="00D54997" w:rsidP="00D54997">
            <w:pPr>
              <w:suppressAutoHyphens w:val="0"/>
              <w:ind w:left="-57" w:right="-57"/>
              <w:jc w:val="both"/>
              <w:rPr>
                <w:color w:val="000000"/>
                <w:lang w:eastAsia="ru-RU"/>
              </w:rPr>
            </w:pPr>
            <w:r w:rsidRPr="00D54997">
              <w:rPr>
                <w:color w:val="000000"/>
                <w:lang w:eastAsia="ru-RU"/>
              </w:rPr>
              <w:t>Строительство объектов муниципальной собственности в рамках подпрограммы «Развитие и содержание сетей наружного освещения» муниципальной программы города Волгодонска «Благоустроенный город»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C9784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18017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FD7C51"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14 2 00 49010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96F57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54698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1 563,5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60D42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1 565,0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B6D47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0634532D"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6E38C"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устройство сетей водоснабжения и хозяйственно-бытовой канализации объекта благоустройства «Парк «Молодежный»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54575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A66FA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164079"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16 1 00 25570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B41D8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DD870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4 623,4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92003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1F34A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708CF892"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78AAA"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реализацию мероприятий по благоустройству общественных территорий Ростовской области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3F60C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70243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29D966"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16 1 00 S4200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85F74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6CDEE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AFF18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112 500,0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D2798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0123D1E6"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8F2A5"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реализацию инициативных проектов (благоустройство территории (площадь Торгового центра) по адресу: Ростовская обл., г. Волгодонск, пр-кт Строителей, 21а)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F19CA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137E1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DA41BB"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16 1 00 S464D</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186E1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4422F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2 481,2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FD9FC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E6F3C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60216C8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81089"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Реализация программ формирования современной городской среды (Субсидии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DF498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14018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8C6BB1"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16 1 F2 55551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0C4DA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0CC0A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56 079,6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47F2E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60 364,6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3F5EB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303D9A0C"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DF738" w14:textId="77777777" w:rsidR="00D54997" w:rsidRPr="00D54997" w:rsidRDefault="00D54997" w:rsidP="00D54997">
            <w:pPr>
              <w:suppressAutoHyphens w:val="0"/>
              <w:ind w:left="-57" w:right="-57"/>
              <w:jc w:val="both"/>
              <w:rPr>
                <w:color w:val="000000"/>
                <w:lang w:eastAsia="ru-RU"/>
              </w:rPr>
            </w:pPr>
            <w:r w:rsidRPr="00D54997">
              <w:rPr>
                <w:color w:val="000000"/>
                <w:lang w:eastAsia="ru-RU"/>
              </w:rPr>
              <w:t>Другие вопросы в области жилищно-коммунального хозяйства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1220A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7C2DB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F3A1E7"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96C02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56A2E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136 482,6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B593F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124 579,2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F9A50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127 686,9</w:t>
            </w:r>
          </w:p>
        </w:tc>
      </w:tr>
      <w:tr w:rsidR="00D54997" w:rsidRPr="00D54997" w14:paraId="6108CAA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B8C49"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создание условий для управления многоквартирными домами в </w:t>
            </w:r>
            <w:r w:rsidRPr="00D54997">
              <w:rPr>
                <w:color w:val="000000"/>
                <w:lang w:eastAsia="ru-RU"/>
              </w:rPr>
              <w:lastRenderedPageBreak/>
              <w:t>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51A2C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DDEF4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323C5C"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13 1 00 25250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4251A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43C21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79FCA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DEFFD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50,0</w:t>
            </w:r>
          </w:p>
        </w:tc>
      </w:tr>
      <w:tr w:rsidR="00D54997" w:rsidRPr="00D54997" w14:paraId="6C4D2D62"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2EDFD"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80D8C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092A4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A7B37F"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13 2 00 00590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9DD07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53B1C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18 488,9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D8413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16 758,3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4AA29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17 429,7</w:t>
            </w:r>
          </w:p>
        </w:tc>
      </w:tr>
      <w:tr w:rsidR="00D54997" w:rsidRPr="00D54997" w14:paraId="609D7FB1"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30C53"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8CB29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ABBD3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86E4F0"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13 2 00 00590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098BB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413AE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1 047,8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7E7B5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1 095,5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4E083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1 085,5</w:t>
            </w:r>
          </w:p>
        </w:tc>
      </w:tr>
      <w:tr w:rsidR="00D54997" w:rsidRPr="00D54997" w14:paraId="30C58328"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88A1C"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1721B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758FF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210E29"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29186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9A1BA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22E53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BFBD1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1,3</w:t>
            </w:r>
          </w:p>
        </w:tc>
      </w:tr>
      <w:tr w:rsidR="00D54997" w:rsidRPr="00D54997" w14:paraId="683D1283"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555AC"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F46D8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1B40F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982AE9"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B2E4B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FC2F0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69 089,4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A5A38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64 011,6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7FF09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66 457,9</w:t>
            </w:r>
          </w:p>
        </w:tc>
      </w:tr>
      <w:tr w:rsidR="00D54997" w:rsidRPr="00D54997" w14:paraId="0E7C0348"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C2700"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обеспечение деятельности (оказание услуг) муниципальных учреждений в рамках подпрограммы «Благоустройство территории города» </w:t>
            </w:r>
            <w:r w:rsidRPr="00D54997">
              <w:rPr>
                <w:color w:val="000000"/>
                <w:lang w:eastAsia="ru-RU"/>
              </w:rPr>
              <w:lastRenderedPageBreak/>
              <w:t>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70E4B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02554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8DA196"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7CE4C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62D9E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24 343,4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4F355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22 176,8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BDEEB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22 176,8</w:t>
            </w:r>
          </w:p>
        </w:tc>
      </w:tr>
      <w:tr w:rsidR="00D54997" w:rsidRPr="00D54997" w14:paraId="75755EED"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68CFD"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по погребению умерших в соответствии с гарантированным перечнем услуг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ABA9B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9AA93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5ABE16"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14 1 00 25290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3B055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47DE8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527,3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309C5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E9768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4327754A"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79F5D"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доставку неопознанных, невостребованных трупов, обнаруженных на территории муниципального образования «Город Волгодонск», и с мест происшествий в морг (бюро судебной медицинской экспертизы)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39709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A1982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576364"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14 1 00 25310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8CCEE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E9D95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42E61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830A1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337F1EFE"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B7CA9"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7A450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B5D02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FFB9D1"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14 1 00 25400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8869C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4E015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96DDA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C1D7C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71682B1F"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4D74F"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премирование победителей Всероссийского конкурса «Лучшая муниципальная практика»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54ADC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9C122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7107A2"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14 1 00 53990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3EA4C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4502D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411,6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8BF9E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FF0B7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3A6AC5D9"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B425E"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«Благоустройство территории города» муниципальной программы города Волгодонска «Благоустроенный город»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3DDE9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91743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252E24"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14 1 00 99990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67D6B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A5412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21 619,0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C1A67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20 485,7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1B5A7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20 485,7</w:t>
            </w:r>
          </w:p>
        </w:tc>
      </w:tr>
      <w:tr w:rsidR="00D54997" w:rsidRPr="00D54997" w14:paraId="1B5289AD"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4F345" w14:textId="77777777" w:rsidR="00D54997" w:rsidRPr="00D54997" w:rsidRDefault="00D54997" w:rsidP="00D54997">
            <w:pPr>
              <w:suppressAutoHyphens w:val="0"/>
              <w:ind w:left="-57" w:right="-57"/>
              <w:jc w:val="both"/>
              <w:rPr>
                <w:color w:val="000000"/>
                <w:lang w:eastAsia="ru-RU"/>
              </w:rPr>
            </w:pPr>
            <w:r w:rsidRPr="00D54997">
              <w:rPr>
                <w:color w:val="000000"/>
                <w:lang w:eastAsia="ru-RU"/>
              </w:rPr>
              <w:t>ОХРАНА ОКРУЖАЮЩЕЙ СРЕДЫ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6564F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DE91A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8753B1"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A28FD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74B2C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FA379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34169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500,0</w:t>
            </w:r>
          </w:p>
        </w:tc>
      </w:tr>
      <w:tr w:rsidR="00D54997" w:rsidRPr="00D54997" w14:paraId="17CA0A7F"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872E3" w14:textId="77777777" w:rsidR="00D54997" w:rsidRPr="00D54997" w:rsidRDefault="00D54997" w:rsidP="00D54997">
            <w:pPr>
              <w:suppressAutoHyphens w:val="0"/>
              <w:ind w:left="-57" w:right="-57"/>
              <w:jc w:val="both"/>
              <w:rPr>
                <w:color w:val="000000"/>
                <w:lang w:eastAsia="ru-RU"/>
              </w:rPr>
            </w:pPr>
            <w:r w:rsidRPr="00D54997">
              <w:rPr>
                <w:color w:val="000000"/>
                <w:lang w:eastAsia="ru-RU"/>
              </w:rPr>
              <w:t>Другие вопросы в области охраны окружающей среды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DC3B6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E0404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0DC2ED"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FBB24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F204E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B3394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AA5D4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500,0</w:t>
            </w:r>
          </w:p>
        </w:tc>
      </w:tr>
      <w:tr w:rsidR="00D54997" w:rsidRPr="00D54997" w14:paraId="6F89E492"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1748B"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реализацию мероприятий по выявлению и оценке объектов накопленного вреда окружающей среде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w:t>
            </w:r>
            <w:r w:rsidRPr="00D54997">
              <w:rPr>
                <w:color w:val="000000"/>
                <w:lang w:eastAsia="ru-RU"/>
              </w:rPr>
              <w:lastRenderedPageBreak/>
              <w:t>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E0BA2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5188A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F595CB"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14 1 00 25430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8035B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9A2E7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F625F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1A285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2BDD5653"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2AEF3"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ликвидацию мест несанкционированного размещения отходов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CE682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7DC19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794EAC"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14 1 00 25450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CBDD8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FE2AA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B6513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57301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500,0</w:t>
            </w:r>
          </w:p>
        </w:tc>
      </w:tr>
      <w:tr w:rsidR="00D54997" w:rsidRPr="00D54997" w14:paraId="7329983E"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571D0" w14:textId="77777777" w:rsidR="00D54997" w:rsidRPr="00D54997" w:rsidRDefault="00D54997" w:rsidP="00D54997">
            <w:pPr>
              <w:suppressAutoHyphens w:val="0"/>
              <w:ind w:left="-57" w:right="-57"/>
              <w:jc w:val="both"/>
              <w:rPr>
                <w:color w:val="000000"/>
                <w:lang w:eastAsia="ru-RU"/>
              </w:rPr>
            </w:pPr>
            <w:r w:rsidRPr="00D54997">
              <w:rPr>
                <w:color w:val="000000"/>
                <w:lang w:eastAsia="ru-RU"/>
              </w:rPr>
              <w:t>ОБРАЗОВАНИЕ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2C219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1250D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B4028E"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D2A8C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A18DB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2 710 379,0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C5B05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2 602 517,3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0BE3A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2 688 625,6</w:t>
            </w:r>
          </w:p>
        </w:tc>
      </w:tr>
      <w:tr w:rsidR="00D54997" w:rsidRPr="00D54997" w14:paraId="674AB3C0"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2782A" w14:textId="77777777" w:rsidR="00D54997" w:rsidRPr="00D54997" w:rsidRDefault="00D54997" w:rsidP="00D54997">
            <w:pPr>
              <w:suppressAutoHyphens w:val="0"/>
              <w:ind w:left="-57" w:right="-57"/>
              <w:jc w:val="both"/>
              <w:rPr>
                <w:color w:val="000000"/>
                <w:lang w:eastAsia="ru-RU"/>
              </w:rPr>
            </w:pPr>
            <w:r w:rsidRPr="00D54997">
              <w:rPr>
                <w:color w:val="000000"/>
                <w:lang w:eastAsia="ru-RU"/>
              </w:rPr>
              <w:t>Дошкольное образование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889DA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13F01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EDC06C"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FBDFE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CA682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1 021 054,4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099C7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1 031 448,1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C38ED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1 052 410,4</w:t>
            </w:r>
          </w:p>
        </w:tc>
      </w:tr>
      <w:tr w:rsidR="00D54997" w:rsidRPr="00D54997" w14:paraId="5035A146"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EC60F"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610A3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D18E8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5509CA"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6547D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81416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325 796,0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B68E2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310 303,0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77DBB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300 265,3</w:t>
            </w:r>
          </w:p>
        </w:tc>
      </w:tr>
      <w:tr w:rsidR="00D54997" w:rsidRPr="00D54997" w14:paraId="67AD53C8"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8DC70"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AD7EA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E03E2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BC6F0C"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FD114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8BA1A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599,0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C6A3D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8782B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0EE6764E"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4022F"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84BFC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BF300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A36A59"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3382F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34252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694 659,4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81564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707 694,0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D8B6B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728 951,2</w:t>
            </w:r>
          </w:p>
        </w:tc>
      </w:tr>
      <w:tr w:rsidR="00D54997" w:rsidRPr="00D54997" w14:paraId="2D43B2D1"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5506C"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капитальный ремонт муниципальных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FB210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2E71D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D31C34"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1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EDC67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E3995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7DD3A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13 451,1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2E7B7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23 193,9</w:t>
            </w:r>
          </w:p>
        </w:tc>
      </w:tr>
      <w:tr w:rsidR="00D54997" w:rsidRPr="00D54997" w14:paraId="5180A15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FB7F2" w14:textId="77777777" w:rsidR="00D54997" w:rsidRPr="00D54997" w:rsidRDefault="00D54997" w:rsidP="00D54997">
            <w:pPr>
              <w:suppressAutoHyphens w:val="0"/>
              <w:ind w:left="-57" w:right="-57"/>
              <w:jc w:val="both"/>
              <w:rPr>
                <w:color w:val="000000"/>
                <w:lang w:eastAsia="ru-RU"/>
              </w:rPr>
            </w:pPr>
            <w:r w:rsidRPr="00D54997">
              <w:rPr>
                <w:color w:val="000000"/>
                <w:lang w:eastAsia="ru-RU"/>
              </w:rPr>
              <w:lastRenderedPageBreak/>
              <w:t>Общее образование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B0855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F8774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04D7B9"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D4DAD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DCC6C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1 267 708,5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C24AC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1 129 099,6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BBC4F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1 163 458,2</w:t>
            </w:r>
          </w:p>
        </w:tc>
      </w:tr>
      <w:tr w:rsidR="00D54997" w:rsidRPr="00D54997" w14:paraId="09E3A030"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B0789"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1CE6B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CAD89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E2D21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A1DA8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4831C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224 385,9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AB3C0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206 389,2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2A6EA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168 292,7</w:t>
            </w:r>
          </w:p>
        </w:tc>
      </w:tr>
      <w:tr w:rsidR="00D54997" w:rsidRPr="00D54997" w14:paraId="47572DA1"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508A8"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Резервный фонд Администрации города Волгодонска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AA103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3CD92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62CE4F"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06 1 00 25100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91883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226AF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6E2AD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6D90C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338E133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E5A71" w14:textId="77777777" w:rsidR="00D54997" w:rsidRPr="00D54997" w:rsidRDefault="00D54997" w:rsidP="00D54997">
            <w:pPr>
              <w:suppressAutoHyphens w:val="0"/>
              <w:ind w:left="-57" w:right="-57"/>
              <w:jc w:val="both"/>
              <w:rPr>
                <w:color w:val="000000"/>
                <w:lang w:eastAsia="ru-RU"/>
              </w:rPr>
            </w:pPr>
            <w:r w:rsidRPr="00D54997">
              <w:rPr>
                <w:color w:val="000000"/>
                <w:lang w:eastAsia="ru-RU"/>
              </w:rPr>
              <w:t>Организация и проведение мероприятий с детьми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60A2E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56498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4F1F60"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06 1 00 25520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73783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D7EE1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806,6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D5917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3B5DE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154,8</w:t>
            </w:r>
          </w:p>
        </w:tc>
      </w:tr>
      <w:tr w:rsidR="00D54997" w:rsidRPr="00D54997" w14:paraId="2DEC4282"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372C7" w14:textId="77777777" w:rsidR="00D54997" w:rsidRPr="00D54997" w:rsidRDefault="00D54997" w:rsidP="00D54997">
            <w:pPr>
              <w:suppressAutoHyphens w:val="0"/>
              <w:ind w:left="-57" w:right="-57"/>
              <w:jc w:val="both"/>
              <w:rPr>
                <w:color w:val="000000"/>
                <w:lang w:eastAsia="ru-RU"/>
              </w:rPr>
            </w:pPr>
            <w:r w:rsidRPr="00D54997">
              <w:rPr>
                <w:color w:val="000000"/>
                <w:lang w:eastAsia="ru-RU"/>
              </w:rPr>
              <w:t>Строительство объектов муниципальной собственности в рамках подпрограммы «Развитие общего образования» муниципальной программы города Волгодонска «Развитие образования в городе Волгодонске»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D721A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33942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C89A9A"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06 1 00 49010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DFE36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22ED7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FD817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5BAC4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7E1E4EDF"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04998"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D43A4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CCFC3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F43021"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06 1 00 53030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E748A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DA8F9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50 309,3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C2C5A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49 918,7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24996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49 918,7</w:t>
            </w:r>
          </w:p>
        </w:tc>
      </w:tr>
      <w:tr w:rsidR="00D54997" w:rsidRPr="00D54997" w14:paraId="0501396F"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4B945"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047A6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D9E39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FD0E05"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0F9A7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A5164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19 543,9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5570B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D2408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3068F68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4FD04"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w:t>
            </w:r>
            <w:r w:rsidRPr="00D54997">
              <w:rPr>
                <w:color w:val="000000"/>
                <w:lang w:eastAsia="ru-RU"/>
              </w:rPr>
              <w:lastRenderedPageBreak/>
              <w:t>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6B43F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1A44F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D3F44B"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4FCF2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CB6A1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769 331,9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B169C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754 633,8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34533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788 402,3</w:t>
            </w:r>
          </w:p>
        </w:tc>
      </w:tr>
      <w:tr w:rsidR="00D54997" w:rsidRPr="00D54997" w14:paraId="39173AA6"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5ECC3" w14:textId="77777777" w:rsidR="00D54997" w:rsidRPr="00D54997" w:rsidRDefault="00D54997" w:rsidP="00D54997">
            <w:pPr>
              <w:suppressAutoHyphens w:val="0"/>
              <w:ind w:left="-57" w:right="-57"/>
              <w:jc w:val="both"/>
              <w:rPr>
                <w:color w:val="000000"/>
                <w:lang w:eastAsia="ru-RU"/>
              </w:rPr>
            </w:pPr>
            <w:r w:rsidRPr="00D54997">
              <w:rPr>
                <w:color w:val="00000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18C14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BB320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7B3F0F"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1 00 L3040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2F20B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0675C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86 147,8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E12BB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86 147,8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56A57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88 170,9</w:t>
            </w:r>
          </w:p>
        </w:tc>
      </w:tr>
      <w:tr w:rsidR="00D54997" w:rsidRPr="00D54997" w14:paraId="7653B4EA"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1B969"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подготовку проектной документации на капитальный ремонт муниципальных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A2D97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7CBE4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9BCDA1"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1 00 S3090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2C89C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AF887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11 208,7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1314E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15831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3FA9B19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07CDB"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капитальный ремонт муниципальных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D29D2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E482F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82143B"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1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4ED99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FF9FD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A32D4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20 981,0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0BFB0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58 301,2</w:t>
            </w:r>
          </w:p>
        </w:tc>
      </w:tr>
      <w:tr w:rsidR="00D54997" w:rsidRPr="00D54997" w14:paraId="376A0F6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E4E88"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реализацию инициативных проектов (капитальный ремонт стадиона МБОУ СШ № 11 г. Волгодонска по адресу: г. Волгодонск, ул. Молодежная, 1)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E7BA7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E8E88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2C7A27"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1 00 S4641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56E31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53AB2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DA967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780,2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CA56A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2D545A46"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E46CC"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реализацию инициативных проектов (капитальный ремонт стадиона МБОУ СШ № 5 по адресу: Ростовская обл., г. Волгодонск, ул. Ленина, 116)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w:t>
            </w:r>
            <w:r w:rsidRPr="00D54997">
              <w:rPr>
                <w:color w:val="000000"/>
                <w:lang w:eastAsia="ru-RU"/>
              </w:rPr>
              <w:lastRenderedPageBreak/>
              <w:t>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4EF28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BAE69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2D9FAE"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1 00 S4648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5381B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A5445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2 627,8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3ABFA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D7368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31DF00C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7F8F0"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B5C9E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1098E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C605BF"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1 00 S4780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D73C9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3C3C4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1 135,6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E15E5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1 052,4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EBF9E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1 066,1</w:t>
            </w:r>
          </w:p>
        </w:tc>
      </w:tr>
      <w:tr w:rsidR="00D54997" w:rsidRPr="00D54997" w14:paraId="3E6BC1B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D1D9F"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оснащение муниципальных образовательных организаций и объектов после завершения капитального ремонта, строительства, реконструкции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D6330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6F89D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074309"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1 00 S4840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A392E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4676B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90 454,2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450E1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3975D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5FDC71F9"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3F4FB" w14:textId="77777777" w:rsidR="00D54997" w:rsidRPr="00D54997" w:rsidRDefault="00D54997" w:rsidP="00D54997">
            <w:pPr>
              <w:suppressAutoHyphens w:val="0"/>
              <w:ind w:left="-57" w:right="-57"/>
              <w:jc w:val="both"/>
              <w:rPr>
                <w:color w:val="000000"/>
                <w:lang w:eastAsia="ru-RU"/>
              </w:rPr>
            </w:pPr>
            <w:r w:rsidRPr="00D54997">
              <w:rPr>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0A170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232DB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9D4662"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1 EВ 51790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A1D7F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E7320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9 283,5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77878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9 151,5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96C3A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9 151,5</w:t>
            </w:r>
          </w:p>
        </w:tc>
      </w:tr>
      <w:tr w:rsidR="00D54997" w:rsidRPr="00D54997" w14:paraId="71704FDC"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D3FEA" w14:textId="77777777" w:rsidR="00D54997" w:rsidRPr="00D54997" w:rsidRDefault="00D54997" w:rsidP="00D54997">
            <w:pPr>
              <w:suppressAutoHyphens w:val="0"/>
              <w:ind w:left="-57" w:right="-57"/>
              <w:jc w:val="both"/>
              <w:rPr>
                <w:color w:val="000000"/>
                <w:lang w:eastAsia="ru-RU"/>
              </w:rPr>
            </w:pPr>
            <w:r w:rsidRPr="00D54997">
              <w:rPr>
                <w:color w:val="000000"/>
                <w:lang w:eastAsia="ru-RU"/>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59C16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5DA4F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8EB76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1 EВ 57860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1EC72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CC049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1 810,7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D9808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23B8A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2BDC267C"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49FA8" w14:textId="77777777" w:rsidR="00D54997" w:rsidRPr="00D54997" w:rsidRDefault="00D54997" w:rsidP="00D54997">
            <w:pPr>
              <w:suppressAutoHyphens w:val="0"/>
              <w:ind w:left="-57" w:right="-57"/>
              <w:jc w:val="both"/>
              <w:rPr>
                <w:color w:val="000000"/>
                <w:lang w:eastAsia="ru-RU"/>
              </w:rPr>
            </w:pPr>
            <w:r w:rsidRPr="00D54997">
              <w:rPr>
                <w:color w:val="000000"/>
                <w:lang w:eastAsia="ru-RU"/>
              </w:rPr>
              <w:t>Дополнительное образование детей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5DF03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D5FF8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B957DA"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6C36A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79E3E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314 954,8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2843E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317 830,8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C2810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344 091,1</w:t>
            </w:r>
          </w:p>
        </w:tc>
      </w:tr>
      <w:tr w:rsidR="00D54997" w:rsidRPr="00D54997" w14:paraId="2E8BE5D6"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D2715"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обеспечение деятельности (оказание услуг) муниципальных учреждений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w:t>
            </w:r>
            <w:r w:rsidRPr="00D54997">
              <w:rPr>
                <w:color w:val="000000"/>
                <w:lang w:eastAsia="ru-RU"/>
              </w:rPr>
              <w:lastRenderedPageBreak/>
              <w:t>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9127C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AF93E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CA992D"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01 2 00 00590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63486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DCCD2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126 867,9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B79DE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117 519,0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30572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122 898,4</w:t>
            </w:r>
          </w:p>
        </w:tc>
      </w:tr>
      <w:tr w:rsidR="00D54997" w:rsidRPr="00D54997" w14:paraId="15B0AF51"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D007C" w14:textId="77777777" w:rsidR="00D54997" w:rsidRPr="00D54997" w:rsidRDefault="00D54997" w:rsidP="00D54997">
            <w:pPr>
              <w:suppressAutoHyphens w:val="0"/>
              <w:ind w:left="-57" w:right="-57"/>
              <w:jc w:val="both"/>
              <w:rPr>
                <w:color w:val="000000"/>
                <w:lang w:eastAsia="ru-RU"/>
              </w:rPr>
            </w:pPr>
            <w:r w:rsidRPr="00D54997">
              <w:rPr>
                <w:color w:val="000000"/>
                <w:lang w:eastAsia="ru-RU"/>
              </w:rPr>
              <w:t>Строительство объектов муниципальной собственности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08624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AFE1D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78B679"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01 2 00 49010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FD1C0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29B4E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4 795,4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0DD2C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5B82A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695D2835"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27E0F"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EAD1C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7F82D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CB0BA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01 2 00 71180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8B038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13F1B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682,2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2BF96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0CBA8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0E949D97"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C5E8F" w14:textId="77777777" w:rsidR="00D54997" w:rsidRPr="00D54997" w:rsidRDefault="00D54997" w:rsidP="00D54997">
            <w:pPr>
              <w:suppressAutoHyphens w:val="0"/>
              <w:ind w:left="-57" w:right="-57"/>
              <w:jc w:val="both"/>
              <w:rPr>
                <w:color w:val="000000"/>
                <w:lang w:eastAsia="ru-RU"/>
              </w:rPr>
            </w:pPr>
            <w:r w:rsidRPr="00D54997">
              <w:rPr>
                <w:color w:val="000000"/>
                <w:lang w:eastAsia="ru-RU"/>
              </w:rPr>
              <w:t>Создание школ креативных индустрий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245D9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27CBF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C98A1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01 2 00 L3530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C384B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C87EE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B97D3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4 080,2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05BF9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1FFBA1D6"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E5C22" w14:textId="77777777" w:rsidR="00D54997" w:rsidRPr="00D54997" w:rsidRDefault="00D54997" w:rsidP="00D54997">
            <w:pPr>
              <w:suppressAutoHyphens w:val="0"/>
              <w:ind w:left="-57" w:right="-57"/>
              <w:jc w:val="both"/>
              <w:rPr>
                <w:color w:val="000000"/>
                <w:lang w:eastAsia="ru-RU"/>
              </w:rPr>
            </w:pPr>
            <w:r w:rsidRPr="00D54997">
              <w:rPr>
                <w:color w:val="000000"/>
                <w:lang w:eastAsia="ru-RU"/>
              </w:rPr>
              <w:t>Государственная поддержка отрасли культуры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D170A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DA6FB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FD4F52"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01 2 A1 55190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D8ED5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15A8F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00433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14 072,5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20020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6B23E671"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C64EA"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38142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69663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835492"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506A4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0964A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10 197,2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6846F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16 874,8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77772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17 546,7</w:t>
            </w:r>
          </w:p>
        </w:tc>
      </w:tr>
      <w:tr w:rsidR="00D54997" w:rsidRPr="00D54997" w14:paraId="35C8E638"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C68DF" w14:textId="77777777" w:rsidR="00D54997" w:rsidRPr="00D54997" w:rsidRDefault="00D54997" w:rsidP="00D54997">
            <w:pPr>
              <w:suppressAutoHyphens w:val="0"/>
              <w:ind w:left="-57" w:right="-57"/>
              <w:jc w:val="both"/>
              <w:rPr>
                <w:color w:val="000000"/>
                <w:lang w:eastAsia="ru-RU"/>
              </w:rPr>
            </w:pPr>
            <w:r w:rsidRPr="00D54997">
              <w:rPr>
                <w:color w:val="000000"/>
                <w:lang w:eastAsia="ru-RU"/>
              </w:rPr>
              <w:lastRenderedPageBreak/>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601B8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0D3F8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4AA89C"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33339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4F66F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147 874,0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2F2C7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117 862,7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CA87C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203 637,3</w:t>
            </w:r>
          </w:p>
        </w:tc>
      </w:tr>
      <w:tr w:rsidR="00D54997" w:rsidRPr="00D54997" w14:paraId="5D7C4FC5"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4B9E6"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функционирования системы персонифицированного финансирования дополнительного образования детей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CC984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FBA39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C03EC9"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06 2 00 25050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3577D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425BC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21 574,4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C6B1E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45 686,6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A322D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0AA1077F"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D2537"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функционирования системы персонифицированного финансирования дополнительного образования детей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5970F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509B1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5A7A86"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06 2 00 25050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1B573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EDF8F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747AE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245,1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9C276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43F4CB16"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93B86" w14:textId="77777777" w:rsidR="00D54997" w:rsidRPr="00D54997" w:rsidRDefault="00D54997" w:rsidP="00D54997">
            <w:pPr>
              <w:suppressAutoHyphens w:val="0"/>
              <w:ind w:left="-57" w:right="-57"/>
              <w:jc w:val="both"/>
              <w:rPr>
                <w:color w:val="000000"/>
                <w:lang w:eastAsia="ru-RU"/>
              </w:rPr>
            </w:pPr>
            <w:r w:rsidRPr="00D54997">
              <w:rPr>
                <w:color w:val="000000"/>
                <w:lang w:eastAsia="ru-RU"/>
              </w:rPr>
              <w:t>Организация и проведение мероприятий с детьми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5D59D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4CAF5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EEE6A9"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06 2 00 25520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139D4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84F23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801,1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4C66B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0D72A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4D1085F5"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FD0FA"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A0D35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D7DC1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23160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06 2 00 71180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10E2D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D9F7F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167,7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0B881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71AD4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3DEC48C8"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FDEB3"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реализацию инициативных проектов (создание городского центра детских инициатив муниципального первичного отделения Российского движения детей и молодежи «Движение Первых» на базе структурного подразделения «Миф» МБУДО «Центр детского творчества» по адресу: Ростовская область, г. Волгодонск, пр-кт Строителей, 37а)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w:t>
            </w:r>
            <w:r w:rsidRPr="00D54997">
              <w:rPr>
                <w:color w:val="000000"/>
                <w:lang w:eastAsia="ru-RU"/>
              </w:rPr>
              <w:lastRenderedPageBreak/>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3F329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83F81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D03C4E"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2 00 S4642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A6428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53BB5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47DC1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D246A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30369BA3"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106A3"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реализацию инициативных проектов («Комфорт и безопасность детям»: капитальный ремонт кровли учебно-тренировочного комплекса МБУДО «Станция юных техников» г. Волгодонска (адрес объекта: ул. Весенняя, 1)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5856D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08FFE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4D18ED"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2 00 S4643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C2332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31778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C2279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1 018,5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76A22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5838ECAE"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D9947"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реализацию инициативных проектов (территория безопасной активности «В здоровом теле – здоровый дух!» на базе МБУДО ДЮСШ № 4 г. Волгодонска по адресу г. Волгодонск, ул. Советская, 36)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EE033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FD7D2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B79297"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2 00 S464A</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7F9EF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03651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1 870,4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4A15F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3AAE2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2ECC777A"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CC47A" w14:textId="77777777" w:rsidR="00D54997" w:rsidRPr="00D54997" w:rsidRDefault="00D54997" w:rsidP="00D54997">
            <w:pPr>
              <w:suppressAutoHyphens w:val="0"/>
              <w:ind w:left="-57" w:right="-57"/>
              <w:jc w:val="both"/>
              <w:rPr>
                <w:color w:val="000000"/>
                <w:lang w:eastAsia="ru-RU"/>
              </w:rPr>
            </w:pPr>
            <w:r w:rsidRPr="00D54997">
              <w:rPr>
                <w:color w:val="000000"/>
                <w:lang w:eastAsia="ru-RU"/>
              </w:rPr>
              <w:t>Мероприятия по организации и проведению культурно - массовых и других мероприятий в рамках подпрограммы «Укрепление единства российской нации и гармонизация межэтнических отношений в муниципальном образовании «Город Волгодонск» муниципальной программы города Волгодонска «Муниципальная политика»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6A3A1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42451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605B10"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09 3 00 25020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92765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D3A9C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25D30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1E486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8,7</w:t>
            </w:r>
          </w:p>
        </w:tc>
      </w:tr>
      <w:tr w:rsidR="00D54997" w:rsidRPr="00D54997" w14:paraId="1A0BCC1A"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057E9" w14:textId="77777777" w:rsidR="00D54997" w:rsidRPr="00D54997" w:rsidRDefault="00D54997" w:rsidP="00D54997">
            <w:pPr>
              <w:suppressAutoHyphens w:val="0"/>
              <w:ind w:left="-57" w:right="-57"/>
              <w:jc w:val="both"/>
              <w:rPr>
                <w:color w:val="000000"/>
                <w:lang w:eastAsia="ru-RU"/>
              </w:rPr>
            </w:pPr>
            <w:r w:rsidRPr="00D54997">
              <w:rPr>
                <w:color w:val="000000"/>
                <w:lang w:eastAsia="ru-RU"/>
              </w:rPr>
              <w:t>Профессиональная подготовка, переподготовка и повышение квалификации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09889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CB02B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342735"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D0F87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D9C44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454,7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4ABA3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428,3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D6D08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413,7</w:t>
            </w:r>
          </w:p>
        </w:tc>
      </w:tr>
      <w:tr w:rsidR="00D54997" w:rsidRPr="00D54997" w14:paraId="31DCA88D"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1C63B"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3E958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FB62E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0E830C"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01 3 00 00190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C64D9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9C230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F896B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BAB5C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10D403C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AFC77"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F459D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285E3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B2F8CF"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01 3 00 25090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000A1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8F2B8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85D5D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68DC3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9,6</w:t>
            </w:r>
          </w:p>
        </w:tc>
      </w:tr>
      <w:tr w:rsidR="00D54997" w:rsidRPr="00D54997" w14:paraId="091F9DBE"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23ADE" w14:textId="77777777" w:rsidR="00D54997" w:rsidRPr="00D54997" w:rsidRDefault="00D54997" w:rsidP="00D54997">
            <w:pPr>
              <w:suppressAutoHyphens w:val="0"/>
              <w:ind w:left="-57" w:right="-57"/>
              <w:jc w:val="both"/>
              <w:rPr>
                <w:color w:val="000000"/>
                <w:lang w:eastAsia="ru-RU"/>
              </w:rPr>
            </w:pPr>
            <w:r w:rsidRPr="00D54997">
              <w:rPr>
                <w:color w:val="000000"/>
                <w:lang w:eastAsia="ru-RU"/>
              </w:rPr>
              <w:lastRenderedPageBreak/>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B9325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CDD9D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2B3F49"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04 3 00 00190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27AB1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DC37F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5C2D6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46185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30,0</w:t>
            </w:r>
          </w:p>
        </w:tc>
      </w:tr>
      <w:tr w:rsidR="00D54997" w:rsidRPr="00D54997" w14:paraId="5B8D6999"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32BFC"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EB319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DA864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5D7D59"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04 3 00 25090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9EA45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134B6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3FEE2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9F47A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1383790E"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903CC"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B3948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56F78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63F8FA"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5341F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17AFC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C00F2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11660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5,0</w:t>
            </w:r>
          </w:p>
        </w:tc>
      </w:tr>
      <w:tr w:rsidR="00D54997" w:rsidRPr="00D54997" w14:paraId="1A90B1C7"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7BA25"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3CFB4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811FF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B36D7E"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06 4 00 25090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7C47C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DB52D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0529D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22F7F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6,9</w:t>
            </w:r>
          </w:p>
        </w:tc>
      </w:tr>
      <w:tr w:rsidR="00D54997" w:rsidRPr="00D54997" w14:paraId="17E40821"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0E55A"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6B812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470F6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27F3BC"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BE480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DE922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9AD3C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BBC79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42,3</w:t>
            </w:r>
          </w:p>
        </w:tc>
      </w:tr>
      <w:tr w:rsidR="00D54997" w:rsidRPr="00D54997" w14:paraId="321FC1E1"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89688"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53B04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9D871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53DF75"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08 5 00 00190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B0798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31EFD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CB5B8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843CD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22,8</w:t>
            </w:r>
          </w:p>
        </w:tc>
      </w:tr>
      <w:tr w:rsidR="00D54997" w:rsidRPr="00D54997" w14:paraId="0E0F07D7"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D9541" w14:textId="77777777" w:rsidR="00D54997" w:rsidRPr="00D54997" w:rsidRDefault="00D54997" w:rsidP="00D54997">
            <w:pPr>
              <w:suppressAutoHyphens w:val="0"/>
              <w:ind w:left="-57" w:right="-57"/>
              <w:jc w:val="both"/>
              <w:rPr>
                <w:color w:val="000000"/>
                <w:lang w:eastAsia="ru-RU"/>
              </w:rPr>
            </w:pPr>
            <w:r w:rsidRPr="00D54997">
              <w:rPr>
                <w:color w:val="000000"/>
                <w:lang w:eastAsia="ru-RU"/>
              </w:rPr>
              <w:lastRenderedPageBreak/>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«Развитие муниципальной службы в Администрации города Волгодонска»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33A12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BA140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9F5FF5"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09 2 00 00190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3106C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DEEDA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252,2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4FA07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CCDB8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160,0</w:t>
            </w:r>
          </w:p>
        </w:tc>
      </w:tr>
      <w:tr w:rsidR="00D54997" w:rsidRPr="00D54997" w14:paraId="4F5983D6"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C7A40"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DADD7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6EED9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9D2E52"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10 1 00 00190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06BFC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F813C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1B950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302DC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25,9</w:t>
            </w:r>
          </w:p>
        </w:tc>
      </w:tr>
      <w:tr w:rsidR="00D54997" w:rsidRPr="00D54997" w14:paraId="4877AE32"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38056"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FF23A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08AC2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C0CA6D"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13 2 00 00590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22A04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6B6DC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5E542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CF9AE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10,0</w:t>
            </w:r>
          </w:p>
        </w:tc>
      </w:tr>
      <w:tr w:rsidR="00D54997" w:rsidRPr="00D54997" w14:paraId="7141AAED"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2992B"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9ADAC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C76A5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4877D5"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17 3 00 00190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29FE7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1518F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6C8D5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77C80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30,2</w:t>
            </w:r>
          </w:p>
        </w:tc>
      </w:tr>
      <w:tr w:rsidR="00D54997" w:rsidRPr="00D54997" w14:paraId="14A3AC0D"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745FF"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554A3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0DD0B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0CCC20"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FFEB0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E91C4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EE9F5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64AF3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50,0</w:t>
            </w:r>
          </w:p>
        </w:tc>
      </w:tr>
      <w:tr w:rsidR="00D54997" w:rsidRPr="00D54997" w14:paraId="346DBC35"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C2FFC"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 (Закупка товаров, работ и услуг для обеспечения государственных </w:t>
            </w:r>
            <w:r w:rsidRPr="00D54997">
              <w:rPr>
                <w:color w:val="000000"/>
                <w:lang w:eastAsia="ru-RU"/>
              </w:rPr>
              <w:lastRenderedPageBreak/>
              <w:t>(муниципальных)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99B86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4429C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0463FB"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7C6B1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2592E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813BD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E1D9C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21,0</w:t>
            </w:r>
          </w:p>
        </w:tc>
      </w:tr>
      <w:tr w:rsidR="00D54997" w:rsidRPr="00D54997" w14:paraId="6BA90097"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A0735" w14:textId="77777777" w:rsidR="00D54997" w:rsidRPr="00D54997" w:rsidRDefault="00D54997" w:rsidP="00D54997">
            <w:pPr>
              <w:suppressAutoHyphens w:val="0"/>
              <w:ind w:left="-57" w:right="-57"/>
              <w:jc w:val="both"/>
              <w:rPr>
                <w:color w:val="000000"/>
                <w:lang w:eastAsia="ru-RU"/>
              </w:rPr>
            </w:pPr>
            <w:r w:rsidRPr="00D54997">
              <w:rPr>
                <w:color w:val="000000"/>
                <w:lang w:eastAsia="ru-RU"/>
              </w:rPr>
              <w:t>Молодежная политика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5360C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B5B60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15C3E6"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092AB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B8985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619,9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B9A7C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970,0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66A3D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970,0</w:t>
            </w:r>
          </w:p>
        </w:tc>
      </w:tr>
      <w:tr w:rsidR="00D54997" w:rsidRPr="00D54997" w14:paraId="0796D85E"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8A09C"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организацию и проведение мероприятий с молодежью в рамках подпрограммы «Формирование эффективной системы поддержки добровольческой (волонтерской) деятельности»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864EF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90792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85A191"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02 1 00 25220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94190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9039B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021E9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5C077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23,7</w:t>
            </w:r>
          </w:p>
        </w:tc>
      </w:tr>
      <w:tr w:rsidR="00D54997" w:rsidRPr="00D54997" w14:paraId="141CD388"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73EDA"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«Формирование эффективной системы поддержки добровольческой (волонтерской) деятельности»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330D9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9CE58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1EEC39"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02 1 00 25230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5921A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6D8A9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6AAB2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34F16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74,5</w:t>
            </w:r>
          </w:p>
        </w:tc>
      </w:tr>
      <w:tr w:rsidR="00D54997" w:rsidRPr="00D54997" w14:paraId="24881D76"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BD236"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организацию и проведение мероприятий с молодежью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EC383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362EB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ABD370"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02 2 00 25220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DB542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38BF5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11AF5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80A00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117,5</w:t>
            </w:r>
          </w:p>
        </w:tc>
      </w:tr>
      <w:tr w:rsidR="00D54997" w:rsidRPr="00D54997" w14:paraId="4E7BA4F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F0772"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организацию и проведение мероприятий с молодежью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2D502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6869F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B6105B"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02 2 00 25220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9E54E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2C776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ECFDC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CFF1C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40,0</w:t>
            </w:r>
          </w:p>
        </w:tc>
      </w:tr>
      <w:tr w:rsidR="00D54997" w:rsidRPr="00D54997" w14:paraId="0C40847D"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404EC"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EDBB3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34BD0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453D70"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02 2 00 25230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52E7D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955AE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CD3F7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0963A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76,0</w:t>
            </w:r>
          </w:p>
        </w:tc>
      </w:tr>
      <w:tr w:rsidR="00D54997" w:rsidRPr="00D54997" w14:paraId="3AC82A4A"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77732"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организацию и проведение мероприятий с молодежью в рамках подпрограммы «Поддержка инициативной и талантливой молодежи, обладающей лидерскими навыками» муниципальной программы города Волгодонска «Молодежная политика и социальная активность» (Закупка </w:t>
            </w:r>
            <w:r w:rsidRPr="00D54997">
              <w:rPr>
                <w:color w:val="000000"/>
                <w:lang w:eastAsia="ru-RU"/>
              </w:rPr>
              <w:lastRenderedPageBreak/>
              <w:t>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146D1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A9E07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1568FB"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02 3 00 25220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695C0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FC08C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EA8A5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396,3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CA451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396,3</w:t>
            </w:r>
          </w:p>
        </w:tc>
      </w:tr>
      <w:tr w:rsidR="00D54997" w:rsidRPr="00D54997" w14:paraId="3DA4EAE2"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B2A8E"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организацию и проведение мероприятий с молодежью в рамках подпрограммы «Поддержка инициативной и талантливой молодежи, обладающей лидерскими навыками» муниципальной программы города Волгодонска «Молодежная политика и социальная активность»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6C62F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1DDF0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029B1E"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02 3 00 25220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05738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2D497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687B7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55CCF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108,5</w:t>
            </w:r>
          </w:p>
        </w:tc>
      </w:tr>
      <w:tr w:rsidR="00D54997" w:rsidRPr="00D54997" w14:paraId="422B0A18"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3C121"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«Поддержка инициативной и талантливой молодежи, обладающей лидерскими навыками»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A517C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8F2DC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DAF88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02 3 00 25230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7CAAA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ABCC9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D59E3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133,5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23957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133,5</w:t>
            </w:r>
          </w:p>
        </w:tc>
      </w:tr>
      <w:tr w:rsidR="00D54997" w:rsidRPr="00D54997" w14:paraId="0C6BE582"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F165C" w14:textId="77777777" w:rsidR="00D54997" w:rsidRPr="00D54997" w:rsidRDefault="00D54997" w:rsidP="00D54997">
            <w:pPr>
              <w:suppressAutoHyphens w:val="0"/>
              <w:ind w:left="-57" w:right="-57"/>
              <w:jc w:val="both"/>
              <w:rPr>
                <w:color w:val="000000"/>
                <w:lang w:eastAsia="ru-RU"/>
              </w:rPr>
            </w:pPr>
            <w:r w:rsidRPr="00D54997">
              <w:rPr>
                <w:color w:val="000000"/>
                <w:lang w:eastAsia="ru-RU"/>
              </w:rPr>
              <w:t>Другие вопросы в области образования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79808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44318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2CDF4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7DD14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D3472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105 586,7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5D3DE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122 740,5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1D344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127 282,2</w:t>
            </w:r>
          </w:p>
        </w:tc>
      </w:tr>
      <w:tr w:rsidR="00D54997" w:rsidRPr="00D54997" w14:paraId="77FB3BC7"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071E9"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2ECEA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BA18A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4FDB64"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02 2 00 00590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A0625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E8B93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8 646,0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1602C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7 004,6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75E5B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7 074,4</w:t>
            </w:r>
          </w:p>
        </w:tc>
      </w:tr>
      <w:tr w:rsidR="00D54997" w:rsidRPr="00D54997" w14:paraId="02AB97AC"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1435D"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организацию отдыха детей в каникулярное время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F2539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7D13E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727006"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1 00 S3130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40527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A9B47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10 372,2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7C445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10 783,5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56B00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11 360,4</w:t>
            </w:r>
          </w:p>
        </w:tc>
      </w:tr>
      <w:tr w:rsidR="00D54997" w:rsidRPr="00D54997" w14:paraId="71D36A6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64BAC"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F1C31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D5AC9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4A5795"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0EDEF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8C64D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3 795,1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05BEB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3 762,7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730D5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3 888,3</w:t>
            </w:r>
          </w:p>
        </w:tc>
      </w:tr>
      <w:tr w:rsidR="00D54997" w:rsidRPr="00D54997" w14:paraId="304224BA"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5698D"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Организация и проведение мероприятий с детьми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w:t>
            </w:r>
            <w:r w:rsidRPr="00D54997">
              <w:rPr>
                <w:color w:val="000000"/>
                <w:lang w:eastAsia="ru-RU"/>
              </w:rPr>
              <w:lastRenderedPageBreak/>
              <w:t>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CF1D5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A65C2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29A55F"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06 2 00 25520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BA14B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B8825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6D651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CB748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79AA0B3F"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7CAB6"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788B7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8B756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23BF17"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06 3 00 00590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66CAE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83731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7 999,7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E1F08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8 402,6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D60C7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8 710,8</w:t>
            </w:r>
          </w:p>
        </w:tc>
      </w:tr>
      <w:tr w:rsidR="00D54997" w:rsidRPr="00D54997" w14:paraId="7114F6D0"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E690D"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90C04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2C881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6D5AE2"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06 3 00 72040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444DF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70E47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7 265,9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F95EE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7 637,2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B9B9A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7 942,7</w:t>
            </w:r>
          </w:p>
        </w:tc>
      </w:tr>
      <w:tr w:rsidR="00D54997" w:rsidRPr="00D54997" w14:paraId="0058473C"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D892A"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93F6F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76FC8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C1F4B2"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06 3 00 72040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D538F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F72F9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E8FE0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197,6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674F4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197,6</w:t>
            </w:r>
          </w:p>
        </w:tc>
      </w:tr>
      <w:tr w:rsidR="00D54997" w:rsidRPr="00D54997" w14:paraId="6D105487"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17B5F"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D6DCA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DBE58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017DB4"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06 4 00 00110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40406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F46DD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18 021,6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27901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17 395,0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CF0C1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18 047,5</w:t>
            </w:r>
          </w:p>
        </w:tc>
      </w:tr>
      <w:tr w:rsidR="00D54997" w:rsidRPr="00D54997" w14:paraId="7D279460"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7AE63"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w:t>
            </w:r>
            <w:r w:rsidRPr="00D54997">
              <w:rPr>
                <w:color w:val="000000"/>
                <w:lang w:eastAsia="ru-RU"/>
              </w:rPr>
              <w:lastRenderedPageBreak/>
              <w:t>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39E2C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BEE6A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A485FE"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B5208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AD271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C2887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F9D33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32,4</w:t>
            </w:r>
          </w:p>
        </w:tc>
      </w:tr>
      <w:tr w:rsidR="00D54997" w:rsidRPr="00D54997" w14:paraId="3E916EF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43310"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D7E75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D20E0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710944"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7D771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4F14F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3 204,8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E3E62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3 120,3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01366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3 150,8</w:t>
            </w:r>
          </w:p>
        </w:tc>
      </w:tr>
      <w:tr w:rsidR="00D54997" w:rsidRPr="00D54997" w14:paraId="2A4F3CC7"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A5696"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B8B16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7B830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5E9AFB"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06 4 00 25090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6C573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59BBA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16 604,6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7FFE9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15 710,4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57687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16 339,5</w:t>
            </w:r>
          </w:p>
        </w:tc>
      </w:tr>
      <w:tr w:rsidR="00D54997" w:rsidRPr="00D54997" w14:paraId="1145A466"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B63E7"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9464F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F14B1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DA8D85"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06 4 00 25090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73EAD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0493B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703,1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A4B9D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723,5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7B24F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658,5</w:t>
            </w:r>
          </w:p>
        </w:tc>
      </w:tr>
      <w:tr w:rsidR="00D54997" w:rsidRPr="00D54997" w14:paraId="068EA47A"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084EB" w14:textId="77777777" w:rsidR="00D54997" w:rsidRPr="00D54997" w:rsidRDefault="00D54997" w:rsidP="00D54997">
            <w:pPr>
              <w:suppressAutoHyphens w:val="0"/>
              <w:ind w:left="-57" w:right="-57"/>
              <w:jc w:val="both"/>
              <w:rPr>
                <w:color w:val="000000"/>
                <w:lang w:eastAsia="ru-RU"/>
              </w:rPr>
            </w:pPr>
            <w:r w:rsidRPr="00D54997">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B7F71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90529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BDBEFA"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06 4 00 25160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545F5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DAD41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0657E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664C6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50,6</w:t>
            </w:r>
          </w:p>
        </w:tc>
      </w:tr>
      <w:tr w:rsidR="00D54997" w:rsidRPr="00D54997" w14:paraId="04413D0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89C9C"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ACE0A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33CB5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0CFD4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06 4 00 99990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5CA45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1995D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158,5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972DA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165,5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BF4ED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165,5</w:t>
            </w:r>
          </w:p>
        </w:tc>
      </w:tr>
      <w:tr w:rsidR="00D54997" w:rsidRPr="00D54997" w14:paraId="2F74D635"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F90C8"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Реализация направления расходов в рамках подпрограммы «Обеспечение реализации муниципальной программы» муниципальной программы города </w:t>
            </w:r>
            <w:r w:rsidRPr="00D54997">
              <w:rPr>
                <w:color w:val="000000"/>
                <w:lang w:eastAsia="ru-RU"/>
              </w:rPr>
              <w:lastRenderedPageBreak/>
              <w:t>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F234E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E553F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D426B1"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06 4 00 99990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DD31F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D2862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71739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6B53A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40,0</w:t>
            </w:r>
          </w:p>
        </w:tc>
      </w:tr>
      <w:tr w:rsidR="00D54997" w:rsidRPr="00D54997" w14:paraId="187B75D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A6CFF"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443FE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53CBB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BB2D0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08 2 00 72200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BB67F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915E2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D6DB8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B1D66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48,1</w:t>
            </w:r>
          </w:p>
        </w:tc>
      </w:tr>
      <w:tr w:rsidR="00D54997" w:rsidRPr="00D54997" w14:paraId="4F636780"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501C3"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01805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A45B2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4A8639"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08 2 00 72200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0BE70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AA41A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28 320,4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A6266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47 668,3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1BD26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49 575,1</w:t>
            </w:r>
          </w:p>
        </w:tc>
      </w:tr>
      <w:tr w:rsidR="00D54997" w:rsidRPr="00D54997" w14:paraId="3B17F643"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6682D" w14:textId="77777777" w:rsidR="00D54997" w:rsidRPr="00D54997" w:rsidRDefault="00D54997" w:rsidP="00D54997">
            <w:pPr>
              <w:suppressAutoHyphens w:val="0"/>
              <w:ind w:left="-57" w:right="-57"/>
              <w:jc w:val="both"/>
              <w:rPr>
                <w:color w:val="000000"/>
                <w:lang w:eastAsia="ru-RU"/>
              </w:rPr>
            </w:pPr>
            <w:r w:rsidRPr="00D54997">
              <w:rPr>
                <w:color w:val="000000"/>
                <w:lang w:eastAsia="ru-RU"/>
              </w:rPr>
              <w:t>КУЛЬТУРА, КИНЕМАТОГРАФИЯ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57558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79B57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33C617"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431FB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25AF7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238 893,3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CA24B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230 241,2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EFD6F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227 274,7</w:t>
            </w:r>
          </w:p>
        </w:tc>
      </w:tr>
      <w:tr w:rsidR="00D54997" w:rsidRPr="00D54997" w14:paraId="6A1DC54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F4B79" w14:textId="77777777" w:rsidR="00D54997" w:rsidRPr="00D54997" w:rsidRDefault="00D54997" w:rsidP="00D54997">
            <w:pPr>
              <w:suppressAutoHyphens w:val="0"/>
              <w:ind w:left="-57" w:right="-57"/>
              <w:jc w:val="both"/>
              <w:rPr>
                <w:color w:val="000000"/>
                <w:lang w:eastAsia="ru-RU"/>
              </w:rPr>
            </w:pPr>
            <w:r w:rsidRPr="00D54997">
              <w:rPr>
                <w:color w:val="000000"/>
                <w:lang w:eastAsia="ru-RU"/>
              </w:rPr>
              <w:t>Культура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0F205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58C36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4E4FB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5509E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68D3E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225 696,3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95421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217 056,5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15670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213 575,0</w:t>
            </w:r>
          </w:p>
        </w:tc>
      </w:tr>
      <w:tr w:rsidR="00D54997" w:rsidRPr="00D54997" w14:paraId="6A6A6040"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5A01E"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7C4D4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AD875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2DF9B0"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01 1 00 00590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D089B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3EF9F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208 192,9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08F23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208 728,2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42094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208 814,7</w:t>
            </w:r>
          </w:p>
        </w:tc>
      </w:tr>
      <w:tr w:rsidR="00D54997" w:rsidRPr="00D54997" w14:paraId="02298F72"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B6A1E" w14:textId="77777777" w:rsidR="00D54997" w:rsidRPr="00D54997" w:rsidRDefault="00D54997" w:rsidP="00D54997">
            <w:pPr>
              <w:suppressAutoHyphens w:val="0"/>
              <w:ind w:left="-57" w:right="-57"/>
              <w:jc w:val="both"/>
              <w:rPr>
                <w:color w:val="000000"/>
                <w:lang w:eastAsia="ru-RU"/>
              </w:rPr>
            </w:pPr>
            <w:r w:rsidRPr="00D54997">
              <w:rPr>
                <w:color w:val="000000"/>
                <w:lang w:eastAsia="ru-RU"/>
              </w:rPr>
              <w:t>Мероприятия по организации и проведению культурно - массовых и других мероприятий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22C5D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0C5A6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F56CC7"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01 1 00 25020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5ACC3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59723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3 980,6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7ED54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3 980,6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C9A0C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3 980,6</w:t>
            </w:r>
          </w:p>
        </w:tc>
      </w:tr>
      <w:tr w:rsidR="00D54997" w:rsidRPr="00D54997" w14:paraId="4C481339"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0AEDB"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поддержку творческой деятельности и техническое оснащение детских и кукольных театров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F0C20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4F84E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AAFC39"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01 1 00 L5170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9AC9C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3CDF6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8 812,5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52ED5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452,4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67558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53B769E9"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657FD" w14:textId="77777777" w:rsidR="00D54997" w:rsidRPr="00D54997" w:rsidRDefault="00D54997" w:rsidP="00D54997">
            <w:pPr>
              <w:suppressAutoHyphens w:val="0"/>
              <w:ind w:left="-57" w:right="-57"/>
              <w:jc w:val="both"/>
              <w:rPr>
                <w:color w:val="000000"/>
                <w:lang w:eastAsia="ru-RU"/>
              </w:rPr>
            </w:pPr>
            <w:r w:rsidRPr="00D54997">
              <w:rPr>
                <w:color w:val="000000"/>
                <w:lang w:eastAsia="ru-RU"/>
              </w:rPr>
              <w:lastRenderedPageBreak/>
              <w:t>Государственная поддержка отрасли культуры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3A361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38E3A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8216FE"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01 1 00 L5190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B8F74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F2181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729,6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92C28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729,6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3EB51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719,7</w:t>
            </w:r>
          </w:p>
        </w:tc>
      </w:tr>
      <w:tr w:rsidR="00D54997" w:rsidRPr="00D54997" w14:paraId="3CBAA873"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6EF07"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приобретение основных средств для муниципальных учреждений культуры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ECC22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E1072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DBDA07"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01 1 00 S3900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48123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F083E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0020C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F694E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2225CDA3"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D1167"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комплектование книжных фондов библиотек муниципальных образований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F17D2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5B07C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452EA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01 1 00 S4180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1AED8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17CE8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1 452,7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5AF39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1 886,2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3F22C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2E2FAEB6"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EB98A"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реализацию инициативных проектов (капитальный ремонт нежилого помещения, расположенного по адресу: Ростовская область, г. Волгодонск, ул. Ленина, д.74, кв.1 (для размещения Центра культурного развития «Берегиня» МАУК ДК «Октябрь»)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30960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F7B16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5CAA3B"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01 1 00 S4644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FB8B0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114D1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C7DC4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693,5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595C1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1910AEFE"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E3E6D"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реализацию инициативных проектов (оснащение многофункционального помещения МАУК ДК «Октябрь» по адресу: г. Волгодонск, ул. Ленина, 56)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BDD24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39099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30F1B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01 1 00 S4645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B5E4D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19643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2 468,0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25CCA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29BBA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23EB5866"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5F807" w14:textId="77777777" w:rsidR="00D54997" w:rsidRPr="00D54997" w:rsidRDefault="00D54997" w:rsidP="00D54997">
            <w:pPr>
              <w:suppressAutoHyphens w:val="0"/>
              <w:ind w:left="-57" w:right="-57"/>
              <w:jc w:val="both"/>
              <w:rPr>
                <w:color w:val="000000"/>
                <w:lang w:eastAsia="ru-RU"/>
              </w:rPr>
            </w:pPr>
            <w:r w:rsidRPr="00D54997">
              <w:rPr>
                <w:color w:val="000000"/>
                <w:lang w:eastAsia="ru-RU"/>
              </w:rPr>
              <w:t>Мероприятия по организации и проведению культурно - массовых и других мероприятий в рамках подпрограммы «Укрепление единства российской нации и гармонизация межэтнических отношений в муниципальном образовании «Город Волгодонск» муниципальной программы города Волгодонска «Муниципальная политика»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D8EF6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64E12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1DE7AF"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09 3 00 25020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4E1B0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7008D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10723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FA1B0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60,0</w:t>
            </w:r>
          </w:p>
        </w:tc>
      </w:tr>
      <w:tr w:rsidR="00D54997" w:rsidRPr="00D54997" w14:paraId="7E1BDB8A"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B02C5" w14:textId="77777777" w:rsidR="00D54997" w:rsidRPr="00D54997" w:rsidRDefault="00D54997" w:rsidP="00D54997">
            <w:pPr>
              <w:suppressAutoHyphens w:val="0"/>
              <w:ind w:left="-57" w:right="-57"/>
              <w:jc w:val="both"/>
              <w:rPr>
                <w:color w:val="000000"/>
                <w:lang w:eastAsia="ru-RU"/>
              </w:rPr>
            </w:pPr>
            <w:r w:rsidRPr="00D54997">
              <w:rPr>
                <w:color w:val="000000"/>
                <w:lang w:eastAsia="ru-RU"/>
              </w:rPr>
              <w:lastRenderedPageBreak/>
              <w:t>Другие вопросы в области культуры, кинематографии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95FE8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518AE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49C8C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A881D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89DF2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13 197,0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4206E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13 184,7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0E8BF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13 699,7</w:t>
            </w:r>
          </w:p>
        </w:tc>
      </w:tr>
      <w:tr w:rsidR="00D54997" w:rsidRPr="00D54997" w14:paraId="53E25D6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23D6A"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BABDC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0F9D4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11EEA1"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01 3 00 00110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FC930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A0FC7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7 514,6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02060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7 562,0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ADCEC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7 854,8</w:t>
            </w:r>
          </w:p>
        </w:tc>
      </w:tr>
      <w:tr w:rsidR="00D54997" w:rsidRPr="00D54997" w14:paraId="47DD85B2"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6A365"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57252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38D2E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FFFFA7"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01 3 00 00190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FF566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A271C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F2C5C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99C31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11,6</w:t>
            </w:r>
          </w:p>
        </w:tc>
      </w:tr>
      <w:tr w:rsidR="00D54997" w:rsidRPr="00D54997" w14:paraId="466044C7"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ED6AE"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5EA2F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9E715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6FC6E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01 3 00 00190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2DE4F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B5537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757,5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4FA22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710,5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0C3BD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715,1</w:t>
            </w:r>
          </w:p>
        </w:tc>
      </w:tr>
      <w:tr w:rsidR="00D54997" w:rsidRPr="00D54997" w14:paraId="756A196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B5D6E"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7C4EA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E33DA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C124B4"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01 3 00 25090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AA02F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40244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4 832,9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BBB4B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4 838,2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11C2C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5 031,6</w:t>
            </w:r>
          </w:p>
        </w:tc>
      </w:tr>
      <w:tr w:rsidR="00D54997" w:rsidRPr="00D54997" w14:paraId="5CF162F2"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D0E03"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w:t>
            </w:r>
            <w:r w:rsidRPr="00D54997">
              <w:rPr>
                <w:color w:val="000000"/>
                <w:lang w:eastAsia="ru-RU"/>
              </w:rPr>
              <w:lastRenderedPageBreak/>
              <w:t>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EF462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6347C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C630BB"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01 3 00 25090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4844B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7FC3B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85258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FD27E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41,2</w:t>
            </w:r>
          </w:p>
        </w:tc>
      </w:tr>
      <w:tr w:rsidR="00D54997" w:rsidRPr="00D54997" w14:paraId="7B5EBCD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DD26E" w14:textId="77777777" w:rsidR="00D54997" w:rsidRPr="00D54997" w:rsidRDefault="00D54997" w:rsidP="00D54997">
            <w:pPr>
              <w:suppressAutoHyphens w:val="0"/>
              <w:ind w:left="-57" w:right="-57"/>
              <w:jc w:val="both"/>
              <w:rPr>
                <w:color w:val="000000"/>
                <w:lang w:eastAsia="ru-RU"/>
              </w:rPr>
            </w:pPr>
            <w:r w:rsidRPr="00D54997">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2E8AB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8D917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13228E"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01 3 00 25160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2179A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43D96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F7011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F147D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12,6</w:t>
            </w:r>
          </w:p>
        </w:tc>
      </w:tr>
      <w:tr w:rsidR="00D54997" w:rsidRPr="00D54997" w14:paraId="56B39D5E"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EFF28" w14:textId="77777777" w:rsidR="00D54997" w:rsidRPr="00D54997" w:rsidRDefault="00D54997" w:rsidP="00D54997">
            <w:pPr>
              <w:suppressAutoHyphens w:val="0"/>
              <w:ind w:left="-57" w:right="-57"/>
              <w:jc w:val="both"/>
              <w:rPr>
                <w:color w:val="000000"/>
                <w:lang w:eastAsia="ru-RU"/>
              </w:rPr>
            </w:pPr>
            <w:r w:rsidRPr="00D54997">
              <w:rPr>
                <w:color w:val="000000"/>
                <w:lang w:eastAsia="ru-RU"/>
              </w:rPr>
              <w:t>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0FA25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D37A0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FC847B"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01 3 00 98750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732FC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FD085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35AEA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7AD7B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10,8</w:t>
            </w:r>
          </w:p>
        </w:tc>
      </w:tr>
      <w:tr w:rsidR="00D54997" w:rsidRPr="00D54997" w14:paraId="4A5CF517"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8F70A"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1A16F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EF135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C69B44"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01 3 00 99990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3F80A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3777A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F664F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8B342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22,0</w:t>
            </w:r>
          </w:p>
        </w:tc>
      </w:tr>
      <w:tr w:rsidR="00D54997" w:rsidRPr="00D54997" w14:paraId="12B0DB69"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35848" w14:textId="77777777" w:rsidR="00D54997" w:rsidRPr="00D54997" w:rsidRDefault="00D54997" w:rsidP="00D54997">
            <w:pPr>
              <w:suppressAutoHyphens w:val="0"/>
              <w:ind w:left="-57" w:right="-57"/>
              <w:jc w:val="both"/>
              <w:rPr>
                <w:color w:val="000000"/>
                <w:lang w:eastAsia="ru-RU"/>
              </w:rPr>
            </w:pPr>
            <w:r w:rsidRPr="00D54997">
              <w:rPr>
                <w:color w:val="000000"/>
                <w:lang w:eastAsia="ru-RU"/>
              </w:rPr>
              <w:t>СОЦИАЛЬНАЯ ПОЛИТИКА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CEB5B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1D4B1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D6EB5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0EC8E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3E72D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1 312 982,5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C8F7B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1 154 806,1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D46EF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1 155 794,3</w:t>
            </w:r>
          </w:p>
        </w:tc>
      </w:tr>
      <w:tr w:rsidR="00D54997" w:rsidRPr="00D54997" w14:paraId="2DF8564C"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E060A" w14:textId="77777777" w:rsidR="00D54997" w:rsidRPr="00D54997" w:rsidRDefault="00D54997" w:rsidP="00D54997">
            <w:pPr>
              <w:suppressAutoHyphens w:val="0"/>
              <w:ind w:left="-57" w:right="-57"/>
              <w:jc w:val="both"/>
              <w:rPr>
                <w:color w:val="000000"/>
                <w:lang w:eastAsia="ru-RU"/>
              </w:rPr>
            </w:pPr>
            <w:r w:rsidRPr="00D54997">
              <w:rPr>
                <w:color w:val="000000"/>
                <w:lang w:eastAsia="ru-RU"/>
              </w:rPr>
              <w:t>Пенсионное обеспечение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9A7EA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F8CDE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FF70C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96710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7B51F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20 071,8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03652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12 900,7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4BE0B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12 900,7</w:t>
            </w:r>
          </w:p>
        </w:tc>
      </w:tr>
      <w:tr w:rsidR="00D54997" w:rsidRPr="00D54997" w14:paraId="4F552EFA"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37395" w14:textId="77777777" w:rsidR="00D54997" w:rsidRPr="00D54997" w:rsidRDefault="00D54997" w:rsidP="00D54997">
            <w:pPr>
              <w:suppressAutoHyphens w:val="0"/>
              <w:ind w:left="-57" w:right="-57"/>
              <w:jc w:val="both"/>
              <w:rPr>
                <w:color w:val="000000"/>
                <w:lang w:eastAsia="ru-RU"/>
              </w:rPr>
            </w:pPr>
            <w:r w:rsidRPr="00D54997">
              <w:rPr>
                <w:color w:val="000000"/>
                <w:lang w:eastAsia="ru-RU"/>
              </w:rPr>
              <w:t>Ежемесячная доплата к пенсии лицам, удостоенным звания «Почетный гражданин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45EA0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2FF2A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7C978F"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08 1 00 10020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CF06D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46414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43B64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B3DDE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w:t>
            </w:r>
          </w:p>
        </w:tc>
      </w:tr>
      <w:tr w:rsidR="00D54997" w:rsidRPr="00D54997" w14:paraId="62D82ED2"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8144D" w14:textId="77777777" w:rsidR="00D54997" w:rsidRPr="00D54997" w:rsidRDefault="00D54997" w:rsidP="00D54997">
            <w:pPr>
              <w:suppressAutoHyphens w:val="0"/>
              <w:ind w:left="-57" w:right="-57"/>
              <w:jc w:val="both"/>
              <w:rPr>
                <w:color w:val="000000"/>
                <w:lang w:eastAsia="ru-RU"/>
              </w:rPr>
            </w:pPr>
            <w:r w:rsidRPr="00D54997">
              <w:rPr>
                <w:color w:val="000000"/>
                <w:lang w:eastAsia="ru-RU"/>
              </w:rPr>
              <w:t>Ежемесячная доплата к пенсии лицам, удостоенным звания «Почетный гражданин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2F7B8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A2D4A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C569E1"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08 1 00 10020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7BBAB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B6365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4EEB1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9CA7A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120,0</w:t>
            </w:r>
          </w:p>
        </w:tc>
      </w:tr>
      <w:tr w:rsidR="00D54997" w:rsidRPr="00D54997" w14:paraId="51B29B12"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90BE1" w14:textId="77777777" w:rsidR="00D54997" w:rsidRPr="00D54997" w:rsidRDefault="00D54997" w:rsidP="00D54997">
            <w:pPr>
              <w:suppressAutoHyphens w:val="0"/>
              <w:ind w:left="-57" w:right="-57"/>
              <w:jc w:val="both"/>
              <w:rPr>
                <w:color w:val="000000"/>
                <w:lang w:eastAsia="ru-RU"/>
              </w:rPr>
            </w:pPr>
            <w:r w:rsidRPr="00D54997">
              <w:rPr>
                <w:color w:val="000000"/>
                <w:lang w:eastAsia="ru-RU"/>
              </w:rPr>
              <w:t>Ежемесячная доплата к государственной пенсии депутатам Волгодонской городской Думы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99653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CBFA5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4ED662"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08 1 00 10030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83491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97C8E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022B3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3FCD4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1,6</w:t>
            </w:r>
          </w:p>
        </w:tc>
      </w:tr>
      <w:tr w:rsidR="00D54997" w:rsidRPr="00D54997" w14:paraId="4E34E4D3"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3D48F" w14:textId="77777777" w:rsidR="00D54997" w:rsidRPr="00D54997" w:rsidRDefault="00D54997" w:rsidP="00D54997">
            <w:pPr>
              <w:suppressAutoHyphens w:val="0"/>
              <w:ind w:left="-57" w:right="-57"/>
              <w:jc w:val="both"/>
              <w:rPr>
                <w:color w:val="000000"/>
                <w:lang w:eastAsia="ru-RU"/>
              </w:rPr>
            </w:pPr>
            <w:r w:rsidRPr="00D54997">
              <w:rPr>
                <w:color w:val="000000"/>
                <w:lang w:eastAsia="ru-RU"/>
              </w:rPr>
              <w:lastRenderedPageBreak/>
              <w:t>Ежемесячная доплата к государственной пенсии депутатам Волгодонской городской Думы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2E55A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99C4F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26CA0C"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08 1 00 10030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21E15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CD815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E6F6A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91A35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180,0</w:t>
            </w:r>
          </w:p>
        </w:tc>
      </w:tr>
      <w:tr w:rsidR="00D54997" w:rsidRPr="00D54997" w14:paraId="72397CAC"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B5BC6"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выплату пенсий за выслугу лет муниципальным служащим города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3CB51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FB038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C2136E"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08 1 00 10040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7012D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8FB59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160,9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35785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571E7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121,1</w:t>
            </w:r>
          </w:p>
        </w:tc>
      </w:tr>
      <w:tr w:rsidR="00D54997" w:rsidRPr="00D54997" w14:paraId="0C15FD4A"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0B577"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выплату пенсий за выслугу лет муниципальным служащим города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EE6E1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03779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0F13D9"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08 1 00 10040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7956A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FF2BF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19 608,5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45E1D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12 476,9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F5E9C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12 476,9</w:t>
            </w:r>
          </w:p>
        </w:tc>
      </w:tr>
      <w:tr w:rsidR="00D54997" w:rsidRPr="00D54997" w14:paraId="47C99D33"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2C7BD" w14:textId="77777777" w:rsidR="00D54997" w:rsidRPr="00D54997" w:rsidRDefault="00D54997" w:rsidP="00D54997">
            <w:pPr>
              <w:suppressAutoHyphens w:val="0"/>
              <w:ind w:left="-57" w:right="-57"/>
              <w:jc w:val="both"/>
              <w:rPr>
                <w:color w:val="000000"/>
                <w:lang w:eastAsia="ru-RU"/>
              </w:rPr>
            </w:pPr>
            <w:r w:rsidRPr="00D54997">
              <w:rPr>
                <w:color w:val="000000"/>
                <w:lang w:eastAsia="ru-RU"/>
              </w:rPr>
              <w:t>Социальное обслуживание населения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D57EE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72CE5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63D39F"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BA750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29119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105 162,9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95C67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109 328,6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EADA6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115 855,6</w:t>
            </w:r>
          </w:p>
        </w:tc>
      </w:tr>
      <w:tr w:rsidR="00D54997" w:rsidRPr="00D54997" w14:paraId="1C825B32"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08A11"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DD6E2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D81FB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4697BC"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08 3 00 00590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37EDB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A7B7A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2 174,8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3DA62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3 122,2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1B5B1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3 122,2</w:t>
            </w:r>
          </w:p>
        </w:tc>
      </w:tr>
      <w:tr w:rsidR="00D54997" w:rsidRPr="00D54997" w14:paraId="72908C16"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15ED6"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организацию и проведение конкурсов, конкурсов профессионального мастерства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D0112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2E139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B1E086"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08 3 00 25060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FF1A4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A0902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C6168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5A4ED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50,0</w:t>
            </w:r>
          </w:p>
        </w:tc>
      </w:tr>
      <w:tr w:rsidR="00D54997" w:rsidRPr="00D54997" w14:paraId="0274B46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B2859"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частью 1.1 статьи 6 Областного закона от 3 сентября 2014 года № 222-ЗС «О социальном обслуживании граждан в Ростовской области»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2797A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F1B9C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711EDF"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08 3 00 72260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BA3C7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AE407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90 520,0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EC585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95 962,6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06018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101 837,7</w:t>
            </w:r>
          </w:p>
        </w:tc>
      </w:tr>
      <w:tr w:rsidR="00D54997" w:rsidRPr="00D54997" w14:paraId="49885CBA"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923FD"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реализацию инициативных проектов (капитальный ремонт помещений социально-реабилитационного отделения дневного пребывания </w:t>
            </w:r>
            <w:r w:rsidRPr="00D54997">
              <w:rPr>
                <w:color w:val="000000"/>
                <w:lang w:eastAsia="ru-RU"/>
              </w:rPr>
              <w:lastRenderedPageBreak/>
              <w:t>муниципального учреждения «Центр социального обслуживания граждан пожилого возраста и инвалидов № 1 г. Волгодонска», расположенных по адресу: г. Волгодонск, ул. М. Горького, д. 167, помещение № I)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267B9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5F9F0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63B2B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3 00 S4646</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CC100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8F34C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2 687,5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E7BF0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9782F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61888DF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A3659" w14:textId="77777777" w:rsidR="00D54997" w:rsidRPr="00D54997" w:rsidRDefault="00D54997" w:rsidP="00D54997">
            <w:pPr>
              <w:suppressAutoHyphens w:val="0"/>
              <w:ind w:left="-57" w:right="-57"/>
              <w:jc w:val="both"/>
              <w:rPr>
                <w:color w:val="000000"/>
                <w:lang w:eastAsia="ru-RU"/>
              </w:rPr>
            </w:pPr>
            <w:r w:rsidRPr="00D54997">
              <w:rPr>
                <w:color w:val="000000"/>
                <w:lang w:eastAsia="ru-RU"/>
              </w:rPr>
              <w:t>Обеспечение социального обслуживания граждан старше трудоспособного возраста и инвалидов, предоставление услуг, обеспечение выплат в рамках системы долговременного ухода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E3A19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BAEC9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13CC7A"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3 P3 72480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9839D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EEC41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8 680,7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E4A26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9 293,9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375A1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9 945,8</w:t>
            </w:r>
          </w:p>
        </w:tc>
      </w:tr>
      <w:tr w:rsidR="00D54997" w:rsidRPr="00D54997" w14:paraId="0CBAE768"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BBDA9"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организацию работы специализированного микроавтобуса и обеспечение доступности к услугам в приоритетных сферах жизнедеятельности граждан с ограниченными физическими возможностями в рамках подпрограммы «Доступная среда»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67D05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AF77B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8F609F"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08 4 00 25130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7A8AC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29E38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1 099,9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0AB4F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899,9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CC67E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899,9</w:t>
            </w:r>
          </w:p>
        </w:tc>
      </w:tr>
      <w:tr w:rsidR="00D54997" w:rsidRPr="00D54997" w14:paraId="508EC5F0"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C3621" w14:textId="77777777" w:rsidR="00D54997" w:rsidRPr="00D54997" w:rsidRDefault="00D54997" w:rsidP="00D54997">
            <w:pPr>
              <w:suppressAutoHyphens w:val="0"/>
              <w:ind w:left="-57" w:right="-57"/>
              <w:jc w:val="both"/>
              <w:rPr>
                <w:color w:val="000000"/>
                <w:lang w:eastAsia="ru-RU"/>
              </w:rPr>
            </w:pPr>
            <w:r w:rsidRPr="00D54997">
              <w:rPr>
                <w:color w:val="000000"/>
                <w:lang w:eastAsia="ru-RU"/>
              </w:rPr>
              <w:t>Социальное обеспечение населения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C5766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5CA60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5A85E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CFD89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B410D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602 113,6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F7AE2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677 041,4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DFD22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696 289,9</w:t>
            </w:r>
          </w:p>
        </w:tc>
      </w:tr>
      <w:tr w:rsidR="00D54997" w:rsidRPr="00D54997" w14:paraId="1ADB7717"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C6DDE"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1FA3C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DB0A1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1F1DC5"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08 1 00 10050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C613B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EF24C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62C33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E784B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78,5</w:t>
            </w:r>
          </w:p>
        </w:tc>
      </w:tr>
      <w:tr w:rsidR="00D54997" w:rsidRPr="00D54997" w14:paraId="1D65D2E2"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46493"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43569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5D83A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9031E6"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08 1 00 10050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D7203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FAD74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9 774,1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20E88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10 165,6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86408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9 304,5</w:t>
            </w:r>
          </w:p>
        </w:tc>
      </w:tr>
      <w:tr w:rsidR="00D54997" w:rsidRPr="00D54997" w14:paraId="660B2A30"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7F427" w14:textId="77777777" w:rsidR="00D54997" w:rsidRPr="00D54997" w:rsidRDefault="00D54997" w:rsidP="00D54997">
            <w:pPr>
              <w:suppressAutoHyphens w:val="0"/>
              <w:ind w:left="-57" w:right="-57"/>
              <w:jc w:val="both"/>
              <w:rPr>
                <w:color w:val="000000"/>
                <w:lang w:eastAsia="ru-RU"/>
              </w:rPr>
            </w:pPr>
            <w:r w:rsidRPr="00D54997">
              <w:rPr>
                <w:color w:val="000000"/>
                <w:lang w:eastAsia="ru-RU"/>
              </w:rPr>
              <w:lastRenderedPageBreak/>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3E640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FE43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32E800"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FB0F8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90A65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1 553,2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49EC5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1 372,3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FD6B5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1 372,3</w:t>
            </w:r>
          </w:p>
        </w:tc>
      </w:tr>
      <w:tr w:rsidR="00D54997" w:rsidRPr="00D54997" w14:paraId="75AFC7AC"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E67E0"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C3E08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A7BC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BC6DF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D39EB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7D4B6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2 489,6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C224E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2 559,1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0E892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2 559,1</w:t>
            </w:r>
          </w:p>
        </w:tc>
      </w:tr>
      <w:tr w:rsidR="00D54997" w:rsidRPr="00D54997" w14:paraId="08A59211"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C0805"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1C8F7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B7C3F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E65D89"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9F131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ABDCF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484BB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262,5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8C910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262,5</w:t>
            </w:r>
          </w:p>
        </w:tc>
      </w:tr>
      <w:tr w:rsidR="00D54997" w:rsidRPr="00D54997" w14:paraId="7507066F"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150B2"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E19CB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44C9D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FFA534"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08 1 00 52200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7197F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E034B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53946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71A65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130,2</w:t>
            </w:r>
          </w:p>
        </w:tc>
      </w:tr>
      <w:tr w:rsidR="00D54997" w:rsidRPr="00D54997" w14:paraId="2BFB432D"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EBE65"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2AFC1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15B83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485F0F"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08 1 00 52200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7396D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6DBDF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13 011,2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1EB2F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12 908,8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C43A3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13 425,2</w:t>
            </w:r>
          </w:p>
        </w:tc>
      </w:tr>
      <w:tr w:rsidR="00D54997" w:rsidRPr="00D54997" w14:paraId="149FAD62"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CE957"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оплату жилищно-коммунальных услуг отдельным категориям граждан в рамках подпрограммы «Социальная поддержка отдельных категорий </w:t>
            </w:r>
            <w:r w:rsidRPr="00D54997">
              <w:rPr>
                <w:color w:val="000000"/>
                <w:lang w:eastAsia="ru-RU"/>
              </w:rPr>
              <w:lastRenderedPageBreak/>
              <w:t>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A0A03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2E861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DAF7B9"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08 1 00 52500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5E461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B441B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1 417,5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4AD7E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1 670,0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48EC5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1 670,0</w:t>
            </w:r>
          </w:p>
        </w:tc>
      </w:tr>
      <w:tr w:rsidR="00D54997" w:rsidRPr="00D54997" w14:paraId="7E305590"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B521B"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19B6E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8B187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35239A"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08 1 00 52500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A3BD8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AA1A0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115 924,0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B4D39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143 114,9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26DE7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143 127,1</w:t>
            </w:r>
          </w:p>
        </w:tc>
      </w:tr>
      <w:tr w:rsidR="00D54997" w:rsidRPr="00D54997" w14:paraId="567A4B35"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F5E37"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DE22D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EBA18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A0381F"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08 1 00 72100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95B7B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B5684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1 441,5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6F522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1 528,8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B05A0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1 586,9</w:t>
            </w:r>
          </w:p>
        </w:tc>
      </w:tr>
      <w:tr w:rsidR="00D54997" w:rsidRPr="00D54997" w14:paraId="49FE2E5C"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409FB"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1FBC8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9122F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F680D2"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08 1 00 72100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B8C92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091D2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150 269,0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B142E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157 515,7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6085E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163 501,3</w:t>
            </w:r>
          </w:p>
        </w:tc>
      </w:tr>
      <w:tr w:rsidR="00D54997" w:rsidRPr="00D54997" w14:paraId="409AE9D2"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55CC9"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054AE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188A5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800B70"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08 1 00 72120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43ADB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6D14A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BD771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8FCC3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12,1</w:t>
            </w:r>
          </w:p>
        </w:tc>
      </w:tr>
      <w:tr w:rsidR="00D54997" w:rsidRPr="00D54997" w14:paraId="2D3E8B6A"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8F6D5"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F1FF2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D74B3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6D9682"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08 1 00 72120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33DA1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4338B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1 441,8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E2B3F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1 308,0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1E15F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1 360,2</w:t>
            </w:r>
          </w:p>
        </w:tc>
      </w:tr>
      <w:tr w:rsidR="00D54997" w:rsidRPr="00D54997" w14:paraId="43484C25"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728B0"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w:t>
            </w:r>
            <w:r w:rsidRPr="00D54997">
              <w:rPr>
                <w:color w:val="000000"/>
                <w:lang w:eastAsia="ru-RU"/>
              </w:rPr>
              <w:lastRenderedPageBreak/>
              <w:t>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60D73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2CDBF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FFE9D9"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08 1 00 72490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BB167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5A2ED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C3FD3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D624A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6,4</w:t>
            </w:r>
          </w:p>
        </w:tc>
      </w:tr>
      <w:tr w:rsidR="00D54997" w:rsidRPr="00D54997" w14:paraId="4D4DFBB0"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DF37E"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9310A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F19A8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C1DCB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08 1 00 72490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3C869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03EDE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682,2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C98C0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0CF63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895,8</w:t>
            </w:r>
          </w:p>
        </w:tc>
      </w:tr>
      <w:tr w:rsidR="00D54997" w:rsidRPr="00D54997" w14:paraId="4FAF0730"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D5DC3"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C2DEF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F0EE3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EEB1AD"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08 1 00 72500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233EE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31ADF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EC9D0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51C2E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71,7</w:t>
            </w:r>
          </w:p>
        </w:tc>
      </w:tr>
      <w:tr w:rsidR="00D54997" w:rsidRPr="00D54997" w14:paraId="7D46862E"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38C2A"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14E4E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9F1E6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5D57C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08 1 00 72500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FCBC9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DBC42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5 329,6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00B0B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8 035,5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88E85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8 347,6</w:t>
            </w:r>
          </w:p>
        </w:tc>
      </w:tr>
      <w:tr w:rsidR="00D54997" w:rsidRPr="00D54997" w14:paraId="751CF79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689A0"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2A7CC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023E0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127AEB"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08 1 00 72510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02642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CA3E9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676,3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D0B0D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947,0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1D6E4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984,0</w:t>
            </w:r>
          </w:p>
        </w:tc>
      </w:tr>
      <w:tr w:rsidR="00D54997" w:rsidRPr="00D54997" w14:paraId="0380A7CC"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2DBC7"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C65A9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8EA2C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07AE85"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08 1 00 72510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BEF27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68AA6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80 334,1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5D1B5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107 210,2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EE92C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111 398,7</w:t>
            </w:r>
          </w:p>
        </w:tc>
      </w:tr>
      <w:tr w:rsidR="00D54997" w:rsidRPr="00D54997" w14:paraId="3D2C33EE"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1F1A2"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осуществление полномочий по предоставлению мер социальной </w:t>
            </w:r>
            <w:r w:rsidRPr="00D54997">
              <w:rPr>
                <w:color w:val="000000"/>
                <w:lang w:eastAsia="ru-RU"/>
              </w:rPr>
              <w:lastRenderedPageBreak/>
              <w:t>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8FBA5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ECFB1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6A815E"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08 1 00 72520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F1DA5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51809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1 850,0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BDE90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2 574,0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A2A8A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2 685,0</w:t>
            </w:r>
          </w:p>
        </w:tc>
      </w:tr>
      <w:tr w:rsidR="00D54997" w:rsidRPr="00D54997" w14:paraId="6342844D"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10C92"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DC387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6E4D7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9EEF8D"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08 1 00 72520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58D0D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5068B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215 525,0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CD757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224 696,6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20394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233 497,7</w:t>
            </w:r>
          </w:p>
        </w:tc>
      </w:tr>
      <w:tr w:rsidR="00D54997" w:rsidRPr="00D54997" w14:paraId="59D3DBF9"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A7590"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организацию работы специализированного микроавтобуса и обеспечение доступности к услугам в приоритетных сферах жизнедеятельности граждан с ограниченными физическими возможностями в рамках подпрограммы «Доступная среда»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DCC4E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7A45C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D3D329"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08 4 00 25130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58AD0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F1C26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BC98E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41BBF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13,1</w:t>
            </w:r>
          </w:p>
        </w:tc>
      </w:tr>
      <w:tr w:rsidR="00D54997" w:rsidRPr="00D54997" w14:paraId="5BA17DA0"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ACDFA" w14:textId="77777777" w:rsidR="00D54997" w:rsidRPr="00D54997" w:rsidRDefault="00D54997" w:rsidP="00D54997">
            <w:pPr>
              <w:suppressAutoHyphens w:val="0"/>
              <w:ind w:left="-57" w:right="-57"/>
              <w:jc w:val="both"/>
              <w:rPr>
                <w:color w:val="000000"/>
                <w:lang w:eastAsia="ru-RU"/>
              </w:rPr>
            </w:pPr>
            <w:r w:rsidRPr="00D54997">
              <w:rPr>
                <w:color w:val="000000"/>
                <w:lang w:eastAsia="ru-RU"/>
              </w:rPr>
              <w:t>Охрана семьи и детства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ACC69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4B4F5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30B20B"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2B5B9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65729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507 940,6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EAEB2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274 246,2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4CAD4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246 440,2</w:t>
            </w:r>
          </w:p>
        </w:tc>
      </w:tr>
      <w:tr w:rsidR="00D54997" w:rsidRPr="00D54997" w14:paraId="5A926D78"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D395E"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6EA79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20EB0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E65AB1"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06 1 00 72180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3213A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283E2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747,6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E5A4F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747,6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F5FA5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747,6</w:t>
            </w:r>
          </w:p>
        </w:tc>
      </w:tr>
      <w:tr w:rsidR="00D54997" w:rsidRPr="00D54997" w14:paraId="39B82451"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E6A76"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C710D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DE48D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9C8105"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06 1 00 72180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0E89D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CABB9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37 376,0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8BA2C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37 376,0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F100C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37 376,0</w:t>
            </w:r>
          </w:p>
        </w:tc>
      </w:tr>
      <w:tr w:rsidR="00D54997" w:rsidRPr="00D54997" w14:paraId="33145BBA"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616A8"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осуществление полномочий по предоставлению мер социальной </w:t>
            </w:r>
            <w:r w:rsidRPr="00D54997">
              <w:rPr>
                <w:color w:val="000000"/>
                <w:lang w:eastAsia="ru-RU"/>
              </w:rPr>
              <w:lastRenderedPageBreak/>
              <w:t>поддержки граждан, усыновивших (удочеривших) ребенка (детей), в части назначения и выплаты единовременного денежного пособия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B0261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B1176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DB4086"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06 3 00 72220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4755C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B2B24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6EE2F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05803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180,0</w:t>
            </w:r>
          </w:p>
        </w:tc>
      </w:tr>
      <w:tr w:rsidR="00D54997" w:rsidRPr="00D54997" w14:paraId="1686FAD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FCCAE"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D54997">
              <w:rPr>
                <w:color w:val="000000"/>
                <w:vertAlign w:val="superscript"/>
                <w:lang w:eastAsia="ru-RU"/>
              </w:rPr>
              <w:t>1</w:t>
            </w:r>
            <w:r w:rsidRPr="00D54997">
              <w:rPr>
                <w:color w:val="000000"/>
                <w:lang w:eastAsia="ru-RU"/>
              </w:rPr>
              <w:t>, 1</w:t>
            </w:r>
            <w:r w:rsidRPr="00D54997">
              <w:rPr>
                <w:color w:val="000000"/>
                <w:vertAlign w:val="superscript"/>
                <w:lang w:eastAsia="ru-RU"/>
              </w:rPr>
              <w:t>2</w:t>
            </w:r>
            <w:r w:rsidRPr="00D54997">
              <w:rPr>
                <w:color w:val="000000"/>
                <w:lang w:eastAsia="ru-RU"/>
              </w:rPr>
              <w:t>, 1</w:t>
            </w:r>
            <w:r w:rsidRPr="00D54997">
              <w:rPr>
                <w:color w:val="000000"/>
                <w:vertAlign w:val="superscript"/>
                <w:lang w:eastAsia="ru-RU"/>
              </w:rPr>
              <w:t>3</w:t>
            </w:r>
            <w:r w:rsidRPr="00D54997">
              <w:rPr>
                <w:color w:val="000000"/>
                <w:lang w:eastAsia="ru-RU"/>
              </w:rPr>
              <w:t xml:space="preserve"> статьи 13</w:t>
            </w:r>
            <w:r w:rsidRPr="00D54997">
              <w:rPr>
                <w:color w:val="000000"/>
                <w:vertAlign w:val="superscript"/>
                <w:lang w:eastAsia="ru-RU"/>
              </w:rPr>
              <w:t>2</w:t>
            </w:r>
            <w:r w:rsidRPr="00D54997">
              <w:rPr>
                <w:color w:val="000000"/>
                <w:lang w:eastAsia="ru-RU"/>
              </w:rPr>
              <w:t xml:space="preserve"> Областного закона от 22 октября 2004 года № 165-ЗС «О социальной поддержке детства в Ростовской области»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2C0E7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33001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970935"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06 3 00 72420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491F7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487FE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27 900,9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5EB36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27 507,4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14658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26 383,9</w:t>
            </w:r>
          </w:p>
        </w:tc>
      </w:tr>
      <w:tr w:rsidR="00D54997" w:rsidRPr="00D54997" w14:paraId="0024197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15F3F"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детей из многодетных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BFD19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D9A38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62E860"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08 2 00 72150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799A8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29AC8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350,8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CC39B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397,3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CFF62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412,4</w:t>
            </w:r>
          </w:p>
        </w:tc>
      </w:tr>
      <w:tr w:rsidR="00D54997" w:rsidRPr="00D54997" w14:paraId="5D253FC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2445A"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детей из многодетных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34DAD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BAFC3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69D84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08 2 00 72150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9B2CA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0C569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36 559,8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63800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31 542,7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327E5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32 773,8</w:t>
            </w:r>
          </w:p>
        </w:tc>
      </w:tr>
      <w:tr w:rsidR="00D54997" w:rsidRPr="00D54997" w14:paraId="4D3DF9E7"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D426F"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выплате пособия на ребенка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BA878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EEDD0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A12C5A"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08 2 00 72170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2F738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6EEA8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49 038,9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287F5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54 643,0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A9B97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56 842,1</w:t>
            </w:r>
          </w:p>
        </w:tc>
      </w:tr>
      <w:tr w:rsidR="00D54997" w:rsidRPr="00D54997" w14:paraId="440092BD"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8F8AB"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осуществление полномочий по предоставлению меры социальной поддержки семей, имеющих детей и проживающих на территории Ростовской области, в виде ежемесячной денежной выплаты на ребенка в возрасте от трех до семи лет включительно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w:t>
            </w:r>
            <w:r w:rsidRPr="00D54997">
              <w:rPr>
                <w:color w:val="000000"/>
                <w:lang w:eastAsia="ru-RU"/>
              </w:rPr>
              <w:lastRenderedPageBreak/>
              <w:t>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58AB9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BB6FD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BD3BA0"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08 2 00 72470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A56AC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FD41C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1 775,9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D277E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4F446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57B4A658"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A3CA4"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меры социальной поддержки семей, имеющих детей с фенилкетонурией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C5539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23C26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E5FCBA"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08 2 00 72530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1D497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97D7D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3FE76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9D899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3,1</w:t>
            </w:r>
          </w:p>
        </w:tc>
      </w:tr>
      <w:tr w:rsidR="00D54997" w:rsidRPr="00D54997" w14:paraId="115D61E8"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E7029"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меры социальной поддержки семей, имеющих детей с фенилкетонурией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01A7D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90BFD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1D7C8B"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08 2 00 72530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3FB29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B4343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314,5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44BDA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286,2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2CCA6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315,9</w:t>
            </w:r>
          </w:p>
        </w:tc>
      </w:tr>
      <w:tr w:rsidR="00D54997" w:rsidRPr="00D54997" w14:paraId="735848C0"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1B342" w14:textId="77777777" w:rsidR="00D54997" w:rsidRPr="00D54997" w:rsidRDefault="00D54997" w:rsidP="00D54997">
            <w:pPr>
              <w:suppressAutoHyphens w:val="0"/>
              <w:ind w:left="-57" w:right="-57"/>
              <w:jc w:val="both"/>
              <w:rPr>
                <w:color w:val="000000"/>
                <w:lang w:eastAsia="ru-RU"/>
              </w:rPr>
            </w:pPr>
            <w:r w:rsidRPr="00D54997">
              <w:rPr>
                <w:color w:val="000000"/>
                <w:lang w:eastAsia="ru-RU"/>
              </w:rPr>
              <w:t>Осуществление ежемесячных выплат на детей в возрасте от трех до семи лет включительно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C6CAB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5C6D6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DD0F6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2 00 R3020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A4FBA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56D43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187 360,7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19063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0F846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2095E71F"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BD0F5" w14:textId="77777777" w:rsidR="00D54997" w:rsidRPr="00D54997" w:rsidRDefault="00D54997" w:rsidP="00D54997">
            <w:pPr>
              <w:suppressAutoHyphens w:val="0"/>
              <w:ind w:left="-57" w:right="-57"/>
              <w:jc w:val="both"/>
              <w:rPr>
                <w:color w:val="000000"/>
                <w:lang w:eastAsia="ru-RU"/>
              </w:rPr>
            </w:pPr>
            <w:r w:rsidRPr="00D54997">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BC0D5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5971C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6E42E5"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2 P1 50840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092B1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C74B1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74 955,5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99094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49 424,0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06952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18 104,2</w:t>
            </w:r>
          </w:p>
        </w:tc>
      </w:tr>
      <w:tr w:rsidR="00D54997" w:rsidRPr="00D54997" w14:paraId="638EE08A"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048D5"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86F28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1365D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368415"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2 P1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75DC1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893C9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E7403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96FDA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123,7</w:t>
            </w:r>
          </w:p>
        </w:tc>
      </w:tr>
      <w:tr w:rsidR="00D54997" w:rsidRPr="00D54997" w14:paraId="075B8EBF"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8F049"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371EC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A46E5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28F1D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2 P1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D2ABD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16E55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8 842,5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69367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12 180,5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5B306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12 678,2</w:t>
            </w:r>
          </w:p>
        </w:tc>
      </w:tr>
      <w:tr w:rsidR="00D54997" w:rsidRPr="00D54997" w14:paraId="611BD3DE"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FEDE2"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осуществление полномочий по предоставлению мер социальной поддержки малоимущих семей, имеющих детей и проживающих на территории </w:t>
            </w:r>
            <w:r w:rsidRPr="00D54997">
              <w:rPr>
                <w:color w:val="000000"/>
                <w:lang w:eastAsia="ru-RU"/>
              </w:rPr>
              <w:lastRenderedPageBreak/>
              <w:t>Ростовской области, в виде предоставления регионального материнского капитала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D5CF4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7E421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B96D81"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2 P1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AAB3D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C2585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C3A02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166,1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E4BC6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101,0</w:t>
            </w:r>
          </w:p>
        </w:tc>
      </w:tr>
      <w:tr w:rsidR="00D54997" w:rsidRPr="00D54997" w14:paraId="25458D9C"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BC471"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CBDFE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591A8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5C5C35"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2 P1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4A0DB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FDACC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9 305,1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DA331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16 440,8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E61F2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17 170,3</w:t>
            </w:r>
          </w:p>
        </w:tc>
      </w:tr>
      <w:tr w:rsidR="00D54997" w:rsidRPr="00D54997" w14:paraId="301D7A86"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651DD"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8F945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3A3CE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3F09FD"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2 P1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6EFED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34107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69923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1ACC5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91,6</w:t>
            </w:r>
          </w:p>
        </w:tc>
      </w:tr>
      <w:tr w:rsidR="00D54997" w:rsidRPr="00D54997" w14:paraId="6BC78C1D"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22F82"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157D5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76813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47280A"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2 P1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D7EF6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08589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9 128,8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3AD98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9 079,6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B870A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9 447,1</w:t>
            </w:r>
          </w:p>
        </w:tc>
      </w:tr>
      <w:tr w:rsidR="00D54997" w:rsidRPr="00D54997" w14:paraId="1A1A3895"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72A9F"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0AF9C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1DA70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9D9FEA"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2 P1 72440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0CD52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5B4B9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442,4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7069D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741,4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99A34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271,6</w:t>
            </w:r>
          </w:p>
        </w:tc>
      </w:tr>
      <w:tr w:rsidR="00D54997" w:rsidRPr="00D54997" w14:paraId="22D1197D"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978C7"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обеспечение предоставления жилых помещений детям-сиротам и </w:t>
            </w:r>
            <w:r w:rsidRPr="00D54997">
              <w:rPr>
                <w:color w:val="000000"/>
                <w:lang w:eastAsia="ru-RU"/>
              </w:rPr>
              <w:lastRenderedPageBreak/>
              <w:t>детям, оставшимся без попечения родителей, лицам из их числа по договорам найма специализированных жилых помещений в рамках подпрограммы «Оказание мер государственной поддержки в улучшении жилищных условий отдельным категориям граждан» муниципальной программы города Волгодонска «Территориальное планирование и обеспечение доступным и комфортным жильем населения города Волгодонска»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9B638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4607F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AD357F"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12 2 00 72400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EA390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99BC8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59 195,2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E310E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26 847,3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0BBFF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26 847,3</w:t>
            </w:r>
          </w:p>
        </w:tc>
      </w:tr>
      <w:tr w:rsidR="00D54997" w:rsidRPr="00D54997" w14:paraId="64544555"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B9C50"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реализацию мероприятий по обеспечению жильем молодых семей в рамках подпрограммы «Оказание мер государственной поддержки в улучшении жилищных условий отдельным категориям граждан» муниципальной программы города Волгодонска «Территориальное планирование и обеспечение доступным и комфортным жильем населения города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3882F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05897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77492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12 2 00 L4970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3DA0A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4A24E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4 228,7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75944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6 476,5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C5EE5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6 570,4</w:t>
            </w:r>
          </w:p>
        </w:tc>
      </w:tr>
      <w:tr w:rsidR="00D54997" w:rsidRPr="00D54997" w14:paraId="7D693D65"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4B8A8" w14:textId="77777777" w:rsidR="00D54997" w:rsidRPr="00D54997" w:rsidRDefault="00D54997" w:rsidP="00D54997">
            <w:pPr>
              <w:suppressAutoHyphens w:val="0"/>
              <w:ind w:left="-57" w:right="-57"/>
              <w:jc w:val="both"/>
              <w:rPr>
                <w:color w:val="000000"/>
                <w:lang w:eastAsia="ru-RU"/>
              </w:rPr>
            </w:pPr>
            <w:r w:rsidRPr="00D54997">
              <w:rPr>
                <w:color w:val="000000"/>
                <w:lang w:eastAsia="ru-RU"/>
              </w:rPr>
              <w:t>Другие вопросы в области социальной политики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5CB24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308FA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031006"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8A655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5D6B3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77 693,6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E68C1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81 289,2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9A603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84 307,9</w:t>
            </w:r>
          </w:p>
        </w:tc>
      </w:tr>
      <w:tr w:rsidR="00D54997" w:rsidRPr="00D54997" w14:paraId="1FC46B1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546B9"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570AF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4B69F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2CD4DD"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08 5 00 00110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EEFB9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370A3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2 350,6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8F3CD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2 478,7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1DD6B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2 573,9</w:t>
            </w:r>
          </w:p>
        </w:tc>
      </w:tr>
      <w:tr w:rsidR="00D54997" w:rsidRPr="00D54997" w14:paraId="6D375AC7"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CA453"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48D7A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84D5F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10369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08 5 00 00190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0B605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7B3AB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1 629,1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87CA1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1 319,6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6148E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1 319,6</w:t>
            </w:r>
          </w:p>
        </w:tc>
      </w:tr>
      <w:tr w:rsidR="00D54997" w:rsidRPr="00D54997" w14:paraId="01B94308"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26459" w14:textId="77777777" w:rsidR="00D54997" w:rsidRPr="00D54997" w:rsidRDefault="00D54997" w:rsidP="00D54997">
            <w:pPr>
              <w:suppressAutoHyphens w:val="0"/>
              <w:ind w:left="-57" w:right="-57"/>
              <w:jc w:val="both"/>
              <w:rPr>
                <w:color w:val="000000"/>
                <w:lang w:eastAsia="ru-RU"/>
              </w:rPr>
            </w:pPr>
            <w:r w:rsidRPr="00D54997">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F0A57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07A45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3756BF"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08 5 00 25160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07B46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9FC2A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FB839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F3380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119,5</w:t>
            </w:r>
          </w:p>
        </w:tc>
      </w:tr>
      <w:tr w:rsidR="00D54997" w:rsidRPr="00D54997" w14:paraId="156FEF6D"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D3F41"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организацию исполнительно-распорядительных функций, связанных </w:t>
            </w:r>
            <w:r w:rsidRPr="00D54997">
              <w:rPr>
                <w:color w:val="000000"/>
                <w:lang w:eastAsia="ru-RU"/>
              </w:rPr>
              <w:lastRenderedPageBreak/>
              <w:t>с реализацией переданных государственных полномочий в сфере социального обслуживания и социальной защиты населения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80870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C9871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504BE1"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08 5 00 72110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7BDE5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0E77A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58 768,6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10B0F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61 049,2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6193C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63 559,6</w:t>
            </w:r>
          </w:p>
        </w:tc>
      </w:tr>
      <w:tr w:rsidR="00D54997" w:rsidRPr="00D54997" w14:paraId="2E064523"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0D4CF"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30C31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BA3F6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1F134D"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08 5 00 72110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3420B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D767E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4 773,6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BA63A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5 762,2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8D1FB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5 758,2</w:t>
            </w:r>
          </w:p>
        </w:tc>
      </w:tr>
      <w:tr w:rsidR="00D54997" w:rsidRPr="00D54997" w14:paraId="378D3918"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71626"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397FC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E6E1B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6CD6DB"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17 2 00 72110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7B791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E004B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10 052,5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210F1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10 560,0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4D74F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10 977,1</w:t>
            </w:r>
          </w:p>
        </w:tc>
      </w:tr>
      <w:tr w:rsidR="00D54997" w:rsidRPr="00D54997" w14:paraId="12E3A53F"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40FE1" w14:textId="77777777" w:rsidR="00D54997" w:rsidRPr="00D54997" w:rsidRDefault="00D54997" w:rsidP="00D54997">
            <w:pPr>
              <w:suppressAutoHyphens w:val="0"/>
              <w:ind w:left="-57" w:right="-57"/>
              <w:jc w:val="both"/>
              <w:rPr>
                <w:color w:val="000000"/>
                <w:lang w:eastAsia="ru-RU"/>
              </w:rPr>
            </w:pPr>
            <w:r w:rsidRPr="00D54997">
              <w:rPr>
                <w:color w:val="000000"/>
                <w:lang w:eastAsia="ru-RU"/>
              </w:rPr>
              <w:t>ФИЗИЧЕСКАЯ КУЛЬТУРА И СПОРТ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72137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6279B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E3B952"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494AD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C901F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211 070,1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5CE46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153 776,1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B3197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114 268,9</w:t>
            </w:r>
          </w:p>
        </w:tc>
      </w:tr>
      <w:tr w:rsidR="00D54997" w:rsidRPr="00D54997" w14:paraId="05D53599"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72745" w14:textId="77777777" w:rsidR="00D54997" w:rsidRPr="00D54997" w:rsidRDefault="00D54997" w:rsidP="00D54997">
            <w:pPr>
              <w:suppressAutoHyphens w:val="0"/>
              <w:ind w:left="-57" w:right="-57"/>
              <w:jc w:val="both"/>
              <w:rPr>
                <w:color w:val="000000"/>
                <w:lang w:eastAsia="ru-RU"/>
              </w:rPr>
            </w:pPr>
            <w:r w:rsidRPr="00D54997">
              <w:rPr>
                <w:color w:val="000000"/>
                <w:lang w:eastAsia="ru-RU"/>
              </w:rPr>
              <w:t>Массовый спорт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BA638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9D7C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272EE1"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3E3BD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897EB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102 070,5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D0133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26 307,5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7F11A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26 382,0</w:t>
            </w:r>
          </w:p>
        </w:tc>
      </w:tr>
      <w:tr w:rsidR="00D54997" w:rsidRPr="00D54997" w14:paraId="1F996F80"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5E0B5"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3A6D7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85ABA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15BA3F"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96C14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828C9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20 260,8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57C8E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20 307,5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C4310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20 382,0</w:t>
            </w:r>
          </w:p>
        </w:tc>
      </w:tr>
      <w:tr w:rsidR="00D54997" w:rsidRPr="00D54997" w14:paraId="078174CF"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73D71"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 в рамках подпрограммы «Развитие физической культуры и </w:t>
            </w:r>
            <w:r w:rsidRPr="00D54997">
              <w:rPr>
                <w:color w:val="000000"/>
                <w:lang w:eastAsia="ru-RU"/>
              </w:rPr>
              <w:lastRenderedPageBreak/>
              <w:t>массового спорта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DCFDE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0474C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01FB66"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04 1 00 25080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16358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0F20E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6D261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5C003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6 000,0</w:t>
            </w:r>
          </w:p>
        </w:tc>
      </w:tr>
      <w:tr w:rsidR="00D54997" w:rsidRPr="00D54997" w14:paraId="40BA231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AE479" w14:textId="77777777" w:rsidR="00D54997" w:rsidRPr="00D54997" w:rsidRDefault="00D54997" w:rsidP="00D54997">
            <w:pPr>
              <w:suppressAutoHyphens w:val="0"/>
              <w:ind w:left="-57" w:right="-57"/>
              <w:jc w:val="both"/>
              <w:rPr>
                <w:color w:val="000000"/>
                <w:lang w:eastAsia="ru-RU"/>
              </w:rPr>
            </w:pPr>
            <w:r w:rsidRPr="00D54997">
              <w:rPr>
                <w:color w:val="000000"/>
                <w:lang w:eastAsia="ru-RU"/>
              </w:rPr>
              <w:t>Строительство объектов муниципальной собственности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CB9D1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558E5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424824"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04 1 00 49010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D6712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C0E55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2A856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4CC1F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30F97B2A"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19EBF"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строительство и реконструкцию спортивных объектов муниципальной собственности, включая газификацию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93DA5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2CAE2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21C086"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04 1 00 S3400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E38A8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47341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72 128,3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A538C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802AD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5A0BA30E"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6BF0A"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реализацию инициативных проектов (капитальный ремонт кровли здания спортивного комплекса муниципального автономного учреждения муниципального образования «Город Волгодонск» «Спортивный клуб «Олимп» по адресу: Ростовская обл., г. Волгодонск, бул. Великой Победы, 1)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0BD919"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944E4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8CBEFC"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04 1 00 S4649</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87895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AB8BA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3 426,4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18FAA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54BE0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7D1E255F"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B420E" w14:textId="77777777" w:rsidR="00D54997" w:rsidRPr="00D54997" w:rsidRDefault="00D54997" w:rsidP="00D54997">
            <w:pPr>
              <w:suppressAutoHyphens w:val="0"/>
              <w:ind w:left="-57" w:right="-57"/>
              <w:jc w:val="both"/>
              <w:rPr>
                <w:color w:val="000000"/>
                <w:lang w:eastAsia="ru-RU"/>
              </w:rPr>
            </w:pPr>
            <w:r w:rsidRPr="00D54997">
              <w:rPr>
                <w:color w:val="000000"/>
                <w:lang w:eastAsia="ru-RU"/>
              </w:rPr>
              <w:t>Спорт высших достижений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A1D12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E0A1B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AA1686"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2EC90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E1F94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100 267,6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25622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118 568,9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32421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78 660,4</w:t>
            </w:r>
          </w:p>
        </w:tc>
      </w:tr>
      <w:tr w:rsidR="00D54997" w:rsidRPr="00D54997" w14:paraId="37CB4A3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CB67C"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41680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4071C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593FE6"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04 2 00 00590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F5305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4C9F5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81 873,5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89EB1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77 061,0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0C3E9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78 660,4</w:t>
            </w:r>
          </w:p>
        </w:tc>
      </w:tr>
      <w:tr w:rsidR="00D54997" w:rsidRPr="00D54997" w14:paraId="310C6472"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B85A4"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в рамках подпрограммы </w:t>
            </w:r>
            <w:r w:rsidRPr="00D54997">
              <w:rPr>
                <w:color w:val="000000"/>
                <w:lang w:eastAsia="ru-RU"/>
              </w:rPr>
              <w:lastRenderedPageBreak/>
              <w:t>«Развитие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728DA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B094B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46C710"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04 2 00 S4540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4F97B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7B23E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1D8DD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1 092,2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D7560A"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45743301"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646B3"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реализацию инициативных проектов (капитальный ремонт системы отопления спортивного комплекса МБУ ДО «СШ № 5» г. Волгодонска, по адресу: Ростовская область, г. Волгодонск, ул. Молодежная, 24)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83205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7C5EE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50BD3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04 2 00 S4647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7710B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C9F9E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83F0B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1 126,1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B5D333"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25BEE9BF"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58149"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CD91C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5E6B5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48BF98"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EB261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208A7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18 394,1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6D79E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39 289,6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E9ADD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5E84237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A19A8" w14:textId="77777777" w:rsidR="00D54997" w:rsidRPr="00D54997" w:rsidRDefault="00D54997" w:rsidP="00D54997">
            <w:pPr>
              <w:suppressAutoHyphens w:val="0"/>
              <w:ind w:left="-57" w:right="-57"/>
              <w:jc w:val="both"/>
              <w:rPr>
                <w:color w:val="000000"/>
                <w:lang w:eastAsia="ru-RU"/>
              </w:rPr>
            </w:pPr>
            <w:r w:rsidRPr="00D54997">
              <w:rPr>
                <w:color w:val="000000"/>
                <w:lang w:eastAsia="ru-RU"/>
              </w:rPr>
              <w:t>Другие вопросы в области физической культуры и спорта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5710A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25DF16"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EC065D"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BD008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CAAE6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8 732,0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91CAC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8 899,7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1D564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9 226,5</w:t>
            </w:r>
          </w:p>
        </w:tc>
      </w:tr>
      <w:tr w:rsidR="00D54997" w:rsidRPr="00D54997" w14:paraId="6C135666"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2145B"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E3A56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4D18B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B901AA"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04 3 00 00110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81958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52FDF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6 588,4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E4D77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6 537,7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2B1D6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6 793,6</w:t>
            </w:r>
          </w:p>
        </w:tc>
      </w:tr>
      <w:tr w:rsidR="00D54997" w:rsidRPr="00D54997" w14:paraId="65C98DF8"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6756D"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339F8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7AE79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134986"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04 3 00 00190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F85FF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8648B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556,4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A17BD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522,1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18A04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522,1</w:t>
            </w:r>
          </w:p>
        </w:tc>
      </w:tr>
      <w:tr w:rsidR="00D54997" w:rsidRPr="00D54997" w14:paraId="2EDEBB7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85C8F" w14:textId="77777777" w:rsidR="00D54997" w:rsidRPr="00D54997" w:rsidRDefault="00D54997" w:rsidP="00D54997">
            <w:pPr>
              <w:suppressAutoHyphens w:val="0"/>
              <w:ind w:left="-57" w:right="-57"/>
              <w:jc w:val="both"/>
              <w:rPr>
                <w:color w:val="000000"/>
                <w:lang w:eastAsia="ru-RU"/>
              </w:rPr>
            </w:pPr>
            <w:r w:rsidRPr="00D54997">
              <w:rPr>
                <w:color w:val="000000"/>
                <w:lang w:eastAsia="ru-RU"/>
              </w:rPr>
              <w:t xml:space="preserve">Расходы на содержание специалистов, координирующих деятельность муниципальных учреждений в рамках подпрограммы «Обеспечение реализации </w:t>
            </w:r>
            <w:r w:rsidRPr="00D54997">
              <w:rPr>
                <w:color w:val="000000"/>
                <w:lang w:eastAsia="ru-RU"/>
              </w:rPr>
              <w:lastRenderedPageBreak/>
              <w:t>муниципальной программы» муниципальной программы города Волгодонска «Развитие физической культуры и спорта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E377E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lastRenderedPageBreak/>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7C656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4A6839"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04 3 00 25090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8D23B4"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9F97CB"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1 552,4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8F13B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1 769,4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F3826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1 840,3</w:t>
            </w:r>
          </w:p>
        </w:tc>
      </w:tr>
      <w:tr w:rsidR="00D54997" w:rsidRPr="00D54997" w14:paraId="03FAA88A"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A2BA8" w14:textId="77777777" w:rsidR="00D54997" w:rsidRPr="00D54997" w:rsidRDefault="00D54997" w:rsidP="00D54997">
            <w:pPr>
              <w:suppressAutoHyphens w:val="0"/>
              <w:ind w:left="-57" w:right="-57"/>
              <w:jc w:val="both"/>
              <w:rPr>
                <w:color w:val="000000"/>
                <w:lang w:eastAsia="ru-RU"/>
              </w:rPr>
            </w:pPr>
            <w:r w:rsidRPr="00D54997">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F98FB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0A53F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43FC55"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04 3 00 25090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33F4F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486D88"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9EEC2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D63D4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26,9</w:t>
            </w:r>
          </w:p>
        </w:tc>
      </w:tr>
      <w:tr w:rsidR="00D54997" w:rsidRPr="00D54997" w14:paraId="407AA3F4"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06962" w14:textId="77777777" w:rsidR="00D54997" w:rsidRPr="00D54997" w:rsidRDefault="00D54997" w:rsidP="00D54997">
            <w:pPr>
              <w:suppressAutoHyphens w:val="0"/>
              <w:ind w:left="-57" w:right="-57"/>
              <w:jc w:val="both"/>
              <w:rPr>
                <w:color w:val="000000"/>
                <w:lang w:eastAsia="ru-RU"/>
              </w:rPr>
            </w:pPr>
            <w:r w:rsidRPr="00D54997">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77B7B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D066B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003B30"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04 3 00 25160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EB84B1"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4E557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32786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42A32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13,6</w:t>
            </w:r>
          </w:p>
        </w:tc>
      </w:tr>
      <w:tr w:rsidR="00D54997" w:rsidRPr="00D54997" w14:paraId="3DC220CD"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0A0BB" w14:textId="77777777" w:rsidR="00D54997" w:rsidRPr="00D54997" w:rsidRDefault="00D54997" w:rsidP="00D54997">
            <w:pPr>
              <w:suppressAutoHyphens w:val="0"/>
              <w:ind w:left="-57" w:right="-57"/>
              <w:jc w:val="both"/>
              <w:rPr>
                <w:color w:val="000000"/>
                <w:lang w:eastAsia="ru-RU"/>
              </w:rPr>
            </w:pPr>
            <w:r w:rsidRPr="00D54997">
              <w:rPr>
                <w:color w:val="000000"/>
                <w:lang w:eastAsia="ru-RU"/>
              </w:rPr>
              <w:t>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52FEA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00028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6E58FA"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04 3 00 98740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58376E"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532AD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9E3BB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65A04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30,0</w:t>
            </w:r>
          </w:p>
        </w:tc>
      </w:tr>
      <w:tr w:rsidR="00D54997" w:rsidRPr="00D54997" w14:paraId="18CACCBF"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138FB" w14:textId="77777777" w:rsidR="00D54997" w:rsidRPr="00D54997" w:rsidRDefault="00D54997" w:rsidP="00D54997">
            <w:pPr>
              <w:suppressAutoHyphens w:val="0"/>
              <w:ind w:left="-57" w:right="-57"/>
              <w:jc w:val="both"/>
              <w:rPr>
                <w:color w:val="000000"/>
                <w:lang w:eastAsia="ru-RU"/>
              </w:rPr>
            </w:pPr>
            <w:r w:rsidRPr="00D54997">
              <w:rPr>
                <w:color w:val="000000"/>
                <w:lang w:eastAsia="ru-RU"/>
              </w:rPr>
              <w:t>СРЕДСТВА МАССОВОЙ ИНФОРМАЦИИ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A3CD3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04EDF5"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299935"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E771DB"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078BB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2 021,6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88BFCE"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331C2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35E23D13"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D7C0D" w14:textId="77777777" w:rsidR="00D54997" w:rsidRPr="00D54997" w:rsidRDefault="00D54997" w:rsidP="00D54997">
            <w:pPr>
              <w:suppressAutoHyphens w:val="0"/>
              <w:ind w:left="-57" w:right="-57"/>
              <w:jc w:val="both"/>
              <w:rPr>
                <w:color w:val="000000"/>
                <w:lang w:eastAsia="ru-RU"/>
              </w:rPr>
            </w:pPr>
            <w:r w:rsidRPr="00D54997">
              <w:rPr>
                <w:color w:val="000000"/>
                <w:lang w:eastAsia="ru-RU"/>
              </w:rPr>
              <w:t>Периодическая печать и издательства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2CCF3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158E2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FB319A"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AAD89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431F5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2 021,6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157529"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3CA712"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76A0AB2B"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DCC15" w14:textId="77777777" w:rsidR="00D54997" w:rsidRPr="00D54997" w:rsidRDefault="00D54997" w:rsidP="00D54997">
            <w:pPr>
              <w:suppressAutoHyphens w:val="0"/>
              <w:ind w:left="-57" w:right="-57"/>
              <w:jc w:val="both"/>
              <w:rPr>
                <w:color w:val="000000"/>
                <w:lang w:eastAsia="ru-RU"/>
              </w:rPr>
            </w:pPr>
            <w:r w:rsidRPr="00D54997">
              <w:rPr>
                <w:color w:val="000000"/>
                <w:lang w:eastAsia="ru-RU"/>
              </w:rPr>
              <w:t>Субсидия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9B14B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76E7E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AB7BEF"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88 0 00 98720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BE52B2"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774C7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2 021,6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BCFD86"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56A91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0,0</w:t>
            </w:r>
          </w:p>
        </w:tc>
      </w:tr>
      <w:tr w:rsidR="00D54997" w:rsidRPr="00D54997" w14:paraId="673AD82C"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3813E" w14:textId="77777777" w:rsidR="00D54997" w:rsidRPr="00D54997" w:rsidRDefault="00D54997" w:rsidP="00D54997">
            <w:pPr>
              <w:suppressAutoHyphens w:val="0"/>
              <w:ind w:left="-57" w:right="-57"/>
              <w:jc w:val="both"/>
              <w:rPr>
                <w:color w:val="000000"/>
                <w:lang w:eastAsia="ru-RU"/>
              </w:rPr>
            </w:pPr>
            <w:r w:rsidRPr="00D54997">
              <w:rPr>
                <w:color w:val="000000"/>
                <w:lang w:eastAsia="ru-RU"/>
              </w:rPr>
              <w:lastRenderedPageBreak/>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11DB4D"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16E02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A2276F"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CFC36A"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88772C"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40 601,6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50BFA1"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76 587,7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D46BDD"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88 037,5</w:t>
            </w:r>
          </w:p>
        </w:tc>
      </w:tr>
      <w:tr w:rsidR="00D54997" w:rsidRPr="00D54997" w14:paraId="310C7DA9"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3F67C" w14:textId="77777777" w:rsidR="00D54997" w:rsidRPr="00D54997" w:rsidRDefault="00D54997" w:rsidP="00D54997">
            <w:pPr>
              <w:suppressAutoHyphens w:val="0"/>
              <w:ind w:left="-57" w:right="-57"/>
              <w:jc w:val="both"/>
              <w:rPr>
                <w:color w:val="000000"/>
                <w:lang w:eastAsia="ru-RU"/>
              </w:rPr>
            </w:pPr>
            <w:r w:rsidRPr="00D54997">
              <w:rPr>
                <w:color w:val="000000"/>
                <w:lang w:eastAsia="ru-RU"/>
              </w:rPr>
              <w:t>Обслуживание государственного (муниципального) внутреннего долга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93DF77"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F0D210"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B79723"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2E060F"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AB6050"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40 601,6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9AC86F"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76 587,7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082F5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88 037,5</w:t>
            </w:r>
          </w:p>
        </w:tc>
      </w:tr>
      <w:tr w:rsidR="00D54997" w:rsidRPr="00D54997" w14:paraId="5620CBFA" w14:textId="77777777" w:rsidTr="00D5499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D958F" w14:textId="77777777" w:rsidR="00D54997" w:rsidRPr="00D54997" w:rsidRDefault="00D54997" w:rsidP="00D54997">
            <w:pPr>
              <w:suppressAutoHyphens w:val="0"/>
              <w:ind w:left="-57" w:right="-57"/>
              <w:jc w:val="both"/>
              <w:rPr>
                <w:color w:val="000000"/>
                <w:lang w:eastAsia="ru-RU"/>
              </w:rPr>
            </w:pPr>
            <w:r w:rsidRPr="00D54997">
              <w:rPr>
                <w:color w:val="000000"/>
                <w:lang w:eastAsia="ru-RU"/>
              </w:rPr>
              <w:t>Процентные платежи по муниципальному долгу города Волгодонска в рамках подпрограммы «Управление муниципальным долгом города Волгодонска» муниципальной программы города Волгодонска «Управление муниципальными финансами» (Обслуживание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9F6EA3"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6414F8"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8538F2" w14:textId="77777777" w:rsidR="00D54997" w:rsidRPr="00D54997" w:rsidRDefault="00D54997" w:rsidP="00D54997">
            <w:pPr>
              <w:suppressAutoHyphens w:val="0"/>
              <w:ind w:left="-57" w:right="-57"/>
              <w:jc w:val="center"/>
              <w:rPr>
                <w:color w:val="000000"/>
                <w:lang w:eastAsia="ru-RU"/>
              </w:rPr>
            </w:pPr>
            <w:r w:rsidRPr="00D54997">
              <w:rPr>
                <w:color w:val="000000"/>
                <w:lang w:eastAsia="ru-RU"/>
              </w:rPr>
              <w:t>10 2 00 91070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E6875C" w14:textId="77777777" w:rsidR="00D54997" w:rsidRPr="00D54997" w:rsidRDefault="00D54997" w:rsidP="00D54997">
            <w:pPr>
              <w:suppressAutoHyphens w:val="0"/>
              <w:ind w:left="-113" w:right="-113"/>
              <w:jc w:val="center"/>
              <w:rPr>
                <w:color w:val="000000"/>
                <w:lang w:eastAsia="ru-RU"/>
              </w:rPr>
            </w:pPr>
            <w:r w:rsidRPr="00D54997">
              <w:rPr>
                <w:color w:val="000000"/>
                <w:lang w:eastAsia="ru-RU"/>
              </w:rPr>
              <w:t>700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E3C064" w14:textId="77777777" w:rsidR="00D54997" w:rsidRPr="00D54997" w:rsidRDefault="00D54997" w:rsidP="00D54997">
            <w:pPr>
              <w:suppressAutoHyphens w:val="0"/>
              <w:ind w:left="-57" w:right="-57"/>
              <w:jc w:val="right"/>
              <w:rPr>
                <w:color w:val="000000"/>
                <w:lang w:eastAsia="ru-RU"/>
              </w:rPr>
            </w:pPr>
            <w:r w:rsidRPr="00D54997">
              <w:rPr>
                <w:color w:val="000000"/>
                <w:lang w:eastAsia="ru-RU"/>
              </w:rPr>
              <w:t>40 601,6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58B2B7" w14:textId="77777777" w:rsidR="00D54997" w:rsidRPr="00D54997" w:rsidRDefault="00D54997" w:rsidP="00D54997">
            <w:pPr>
              <w:suppressAutoHyphens w:val="0"/>
              <w:ind w:left="-57" w:right="-57"/>
              <w:jc w:val="right"/>
              <w:rPr>
                <w:color w:val="000000"/>
                <w:lang w:eastAsia="ru-RU"/>
              </w:rPr>
            </w:pPr>
            <w:r w:rsidRPr="00D54997">
              <w:rPr>
                <w:color w:val="000000"/>
                <w:lang w:eastAsia="ru-RU"/>
              </w:rPr>
              <w:t>76 587,7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CCF005" w14:textId="77777777" w:rsidR="00D54997" w:rsidRPr="00D54997" w:rsidRDefault="00D54997" w:rsidP="00D54997">
            <w:pPr>
              <w:suppressAutoHyphens w:val="0"/>
              <w:ind w:left="-57" w:right="-57"/>
              <w:jc w:val="right"/>
              <w:rPr>
                <w:color w:val="000000"/>
                <w:lang w:eastAsia="ru-RU"/>
              </w:rPr>
            </w:pPr>
            <w:r w:rsidRPr="00D54997">
              <w:rPr>
                <w:color w:val="000000"/>
                <w:lang w:eastAsia="ru-RU"/>
              </w:rPr>
              <w:t>88 037,5</w:t>
            </w:r>
            <w:r>
              <w:rPr>
                <w:color w:val="000000"/>
                <w:lang w:eastAsia="ru-RU"/>
              </w:rPr>
              <w:t>»;</w:t>
            </w:r>
          </w:p>
        </w:tc>
      </w:tr>
    </w:tbl>
    <w:p w14:paraId="433E1FB2" w14:textId="77777777" w:rsidR="00E52066" w:rsidRPr="006A708F" w:rsidRDefault="00EE66D9" w:rsidP="00E52066">
      <w:pPr>
        <w:pStyle w:val="af4"/>
        <w:ind w:left="0" w:firstLine="1418"/>
        <w:jc w:val="both"/>
        <w:rPr>
          <w:sz w:val="28"/>
          <w:szCs w:val="28"/>
        </w:rPr>
      </w:pPr>
      <w:r w:rsidRPr="006A708F">
        <w:rPr>
          <w:sz w:val="28"/>
          <w:szCs w:val="28"/>
        </w:rPr>
        <w:t>1</w:t>
      </w:r>
      <w:r w:rsidR="00002412">
        <w:rPr>
          <w:sz w:val="28"/>
          <w:szCs w:val="28"/>
        </w:rPr>
        <w:t>2</w:t>
      </w:r>
      <w:r w:rsidR="00E52066" w:rsidRPr="006A708F">
        <w:rPr>
          <w:sz w:val="28"/>
          <w:szCs w:val="28"/>
        </w:rPr>
        <w:t>)</w:t>
      </w:r>
      <w:r w:rsidR="00CA35EA" w:rsidRPr="006A708F">
        <w:rPr>
          <w:sz w:val="28"/>
          <w:szCs w:val="28"/>
        </w:rPr>
        <w:tab/>
      </w:r>
      <w:r w:rsidR="00E52066" w:rsidRPr="006A708F">
        <w:rPr>
          <w:sz w:val="28"/>
          <w:szCs w:val="28"/>
        </w:rPr>
        <w:t xml:space="preserve">приложение </w:t>
      </w:r>
      <w:r w:rsidR="0036337D" w:rsidRPr="006A708F">
        <w:rPr>
          <w:sz w:val="28"/>
          <w:szCs w:val="28"/>
        </w:rPr>
        <w:t>4</w:t>
      </w:r>
      <w:r w:rsidR="00E52066" w:rsidRPr="006A708F">
        <w:rPr>
          <w:sz w:val="28"/>
          <w:szCs w:val="28"/>
        </w:rPr>
        <w:t xml:space="preserve"> изложить в следующей редакции:</w:t>
      </w:r>
    </w:p>
    <w:p w14:paraId="4152BC64" w14:textId="77777777" w:rsidR="00EE72B3" w:rsidRPr="00F41F99" w:rsidRDefault="00BA12F7" w:rsidP="00EE72B3">
      <w:pPr>
        <w:tabs>
          <w:tab w:val="left" w:pos="567"/>
        </w:tabs>
        <w:ind w:left="567" w:firstLine="10206"/>
        <w:jc w:val="both"/>
        <w:rPr>
          <w:rFonts w:ascii="Times New Roman CYR" w:hAnsi="Times New Roman CYR" w:cs="Times New Roman CYR"/>
          <w:color w:val="000000"/>
          <w:sz w:val="28"/>
          <w:szCs w:val="28"/>
        </w:rPr>
      </w:pPr>
      <w:r w:rsidRPr="00F41F99">
        <w:rPr>
          <w:sz w:val="28"/>
          <w:szCs w:val="28"/>
        </w:rPr>
        <w:t>«</w:t>
      </w:r>
      <w:r w:rsidR="00EE72B3" w:rsidRPr="00F41F99">
        <w:rPr>
          <w:sz w:val="28"/>
          <w:szCs w:val="28"/>
        </w:rPr>
        <w:t>П</w:t>
      </w:r>
      <w:r w:rsidR="00EE72B3" w:rsidRPr="00F41F99">
        <w:rPr>
          <w:rFonts w:ascii="Times New Roman CYR" w:hAnsi="Times New Roman CYR" w:cs="Times New Roman CYR"/>
          <w:color w:val="000000"/>
          <w:sz w:val="28"/>
          <w:szCs w:val="28"/>
        </w:rPr>
        <w:t xml:space="preserve">риложение </w:t>
      </w:r>
      <w:r w:rsidR="0036337D" w:rsidRPr="00F41F99">
        <w:rPr>
          <w:rFonts w:ascii="Times New Roman CYR" w:hAnsi="Times New Roman CYR" w:cs="Times New Roman CYR"/>
          <w:color w:val="000000"/>
          <w:sz w:val="28"/>
          <w:szCs w:val="28"/>
        </w:rPr>
        <w:t>4</w:t>
      </w:r>
    </w:p>
    <w:p w14:paraId="1E12222B" w14:textId="77777777" w:rsidR="00EE72B3" w:rsidRPr="00F41F99" w:rsidRDefault="00EE72B3" w:rsidP="00EE72B3">
      <w:pPr>
        <w:tabs>
          <w:tab w:val="left" w:pos="2655"/>
        </w:tabs>
        <w:ind w:left="10773"/>
        <w:jc w:val="both"/>
        <w:rPr>
          <w:sz w:val="28"/>
          <w:szCs w:val="28"/>
        </w:rPr>
      </w:pPr>
      <w:r w:rsidRPr="00F41F99">
        <w:rPr>
          <w:sz w:val="28"/>
          <w:szCs w:val="28"/>
        </w:rPr>
        <w:t xml:space="preserve">к решению Волгодонской городской Думы </w:t>
      </w:r>
      <w:r w:rsidR="00BA12F7" w:rsidRPr="00F41F99">
        <w:rPr>
          <w:sz w:val="28"/>
          <w:szCs w:val="28"/>
        </w:rPr>
        <w:t>«</w:t>
      </w:r>
      <w:r w:rsidRPr="00F41F99">
        <w:rPr>
          <w:sz w:val="28"/>
          <w:szCs w:val="28"/>
        </w:rPr>
        <w:t>О бюджете города Волгодонска на 202</w:t>
      </w:r>
      <w:r w:rsidR="004B0106" w:rsidRPr="00F41F99">
        <w:rPr>
          <w:sz w:val="28"/>
          <w:szCs w:val="28"/>
        </w:rPr>
        <w:t>3</w:t>
      </w:r>
      <w:r w:rsidRPr="00F41F99">
        <w:rPr>
          <w:sz w:val="28"/>
          <w:szCs w:val="28"/>
        </w:rPr>
        <w:t xml:space="preserve"> год и на плановый период 202</w:t>
      </w:r>
      <w:r w:rsidR="004B0106" w:rsidRPr="00F41F99">
        <w:rPr>
          <w:sz w:val="28"/>
          <w:szCs w:val="28"/>
        </w:rPr>
        <w:t>4</w:t>
      </w:r>
      <w:r w:rsidRPr="00F41F99">
        <w:rPr>
          <w:sz w:val="28"/>
          <w:szCs w:val="28"/>
        </w:rPr>
        <w:t xml:space="preserve"> и 202</w:t>
      </w:r>
      <w:r w:rsidR="004B0106" w:rsidRPr="00F41F99">
        <w:rPr>
          <w:sz w:val="28"/>
          <w:szCs w:val="28"/>
        </w:rPr>
        <w:t>5</w:t>
      </w:r>
      <w:r w:rsidRPr="00F41F99">
        <w:rPr>
          <w:sz w:val="28"/>
          <w:szCs w:val="28"/>
        </w:rPr>
        <w:t xml:space="preserve"> годов</w:t>
      </w:r>
      <w:r w:rsidR="00BA12F7" w:rsidRPr="00F41F99">
        <w:rPr>
          <w:sz w:val="28"/>
          <w:szCs w:val="28"/>
        </w:rPr>
        <w:t>»</w:t>
      </w:r>
    </w:p>
    <w:p w14:paraId="38B59D4B" w14:textId="77777777" w:rsidR="00EE72B3" w:rsidRPr="00F41F99" w:rsidRDefault="00EE72B3" w:rsidP="00EE72B3">
      <w:pPr>
        <w:tabs>
          <w:tab w:val="left" w:pos="2655"/>
        </w:tabs>
        <w:ind w:left="10773"/>
        <w:jc w:val="both"/>
        <w:rPr>
          <w:sz w:val="28"/>
          <w:szCs w:val="28"/>
        </w:rPr>
      </w:pPr>
      <w:r w:rsidRPr="00F41F99">
        <w:rPr>
          <w:sz w:val="28"/>
          <w:szCs w:val="28"/>
        </w:rPr>
        <w:t xml:space="preserve">от </w:t>
      </w:r>
      <w:r w:rsidR="005B02C1" w:rsidRPr="00F41F99">
        <w:rPr>
          <w:sz w:val="28"/>
          <w:szCs w:val="28"/>
        </w:rPr>
        <w:t>1</w:t>
      </w:r>
      <w:r w:rsidR="004B0106" w:rsidRPr="00F41F99">
        <w:rPr>
          <w:sz w:val="28"/>
          <w:szCs w:val="28"/>
        </w:rPr>
        <w:t>5</w:t>
      </w:r>
      <w:r w:rsidRPr="00F41F99">
        <w:rPr>
          <w:sz w:val="28"/>
          <w:szCs w:val="28"/>
        </w:rPr>
        <w:t>.12.20</w:t>
      </w:r>
      <w:r w:rsidR="0028054D" w:rsidRPr="00F41F99">
        <w:rPr>
          <w:sz w:val="28"/>
          <w:szCs w:val="28"/>
        </w:rPr>
        <w:t>2</w:t>
      </w:r>
      <w:r w:rsidR="004B0106" w:rsidRPr="00F41F99">
        <w:rPr>
          <w:sz w:val="28"/>
          <w:szCs w:val="28"/>
        </w:rPr>
        <w:t>2</w:t>
      </w:r>
      <w:r w:rsidRPr="00F41F99">
        <w:rPr>
          <w:sz w:val="28"/>
          <w:szCs w:val="28"/>
        </w:rPr>
        <w:t xml:space="preserve"> № </w:t>
      </w:r>
      <w:r w:rsidR="005B02C1" w:rsidRPr="00F41F99">
        <w:rPr>
          <w:sz w:val="28"/>
          <w:szCs w:val="28"/>
        </w:rPr>
        <w:t>1</w:t>
      </w:r>
      <w:r w:rsidR="004B0106" w:rsidRPr="00F41F99">
        <w:rPr>
          <w:sz w:val="28"/>
          <w:szCs w:val="28"/>
        </w:rPr>
        <w:t>0</w:t>
      </w:r>
      <w:r w:rsidRPr="00F41F99">
        <w:rPr>
          <w:sz w:val="28"/>
          <w:szCs w:val="28"/>
        </w:rPr>
        <w:t>0</w:t>
      </w:r>
    </w:p>
    <w:p w14:paraId="2A601FA3" w14:textId="77777777" w:rsidR="00EE72B3" w:rsidRPr="00F41F99" w:rsidRDefault="00EE72B3" w:rsidP="00C64EFD">
      <w:pPr>
        <w:spacing w:line="40" w:lineRule="exact"/>
        <w:ind w:left="5670" w:firstLine="5387"/>
        <w:jc w:val="both"/>
      </w:pPr>
    </w:p>
    <w:p w14:paraId="44AA7E71" w14:textId="77777777" w:rsidR="00EE72B3" w:rsidRPr="00F41F99" w:rsidRDefault="00EE72B3" w:rsidP="00EE72B3">
      <w:pPr>
        <w:jc w:val="center"/>
        <w:rPr>
          <w:sz w:val="28"/>
          <w:szCs w:val="28"/>
        </w:rPr>
      </w:pPr>
      <w:r w:rsidRPr="00F41F99">
        <w:rPr>
          <w:sz w:val="28"/>
          <w:szCs w:val="28"/>
        </w:rPr>
        <w:t>Ведомственная структура расходов местного бюджета на 202</w:t>
      </w:r>
      <w:r w:rsidR="004B0106" w:rsidRPr="00F41F99">
        <w:rPr>
          <w:sz w:val="28"/>
          <w:szCs w:val="28"/>
        </w:rPr>
        <w:t>3</w:t>
      </w:r>
      <w:r w:rsidRPr="00F41F99">
        <w:rPr>
          <w:sz w:val="28"/>
          <w:szCs w:val="28"/>
        </w:rPr>
        <w:t xml:space="preserve"> год и на плановый период 202</w:t>
      </w:r>
      <w:r w:rsidR="004B0106" w:rsidRPr="00F41F99">
        <w:rPr>
          <w:sz w:val="28"/>
          <w:szCs w:val="28"/>
        </w:rPr>
        <w:t>4</w:t>
      </w:r>
      <w:r w:rsidRPr="00F41F99">
        <w:rPr>
          <w:sz w:val="28"/>
          <w:szCs w:val="28"/>
        </w:rPr>
        <w:t xml:space="preserve"> и 202</w:t>
      </w:r>
      <w:r w:rsidR="004B0106" w:rsidRPr="00F41F99">
        <w:rPr>
          <w:sz w:val="28"/>
          <w:szCs w:val="28"/>
        </w:rPr>
        <w:t>5</w:t>
      </w:r>
      <w:r w:rsidRPr="00F41F99">
        <w:rPr>
          <w:sz w:val="28"/>
          <w:szCs w:val="28"/>
        </w:rPr>
        <w:t xml:space="preserve"> годов</w:t>
      </w:r>
    </w:p>
    <w:p w14:paraId="5BC180CD" w14:textId="77777777" w:rsidR="00EE72B3" w:rsidRPr="00F41F99" w:rsidRDefault="00EE72B3" w:rsidP="00EE72B3">
      <w:pPr>
        <w:jc w:val="right"/>
        <w:rPr>
          <w:sz w:val="28"/>
          <w:szCs w:val="28"/>
        </w:rPr>
      </w:pPr>
      <w:r w:rsidRPr="00F41F99">
        <w:rPr>
          <w:sz w:val="28"/>
          <w:szCs w:val="28"/>
        </w:rPr>
        <w:t>(тыс. рублей)</w:t>
      </w:r>
    </w:p>
    <w:tbl>
      <w:tblPr>
        <w:tblW w:w="15167" w:type="dxa"/>
        <w:tblInd w:w="534" w:type="dxa"/>
        <w:tblLayout w:type="fixed"/>
        <w:tblLook w:val="04A0" w:firstRow="1" w:lastRow="0" w:firstColumn="1" w:lastColumn="0" w:noHBand="0" w:noVBand="1"/>
      </w:tblPr>
      <w:tblGrid>
        <w:gridCol w:w="7938"/>
        <w:gridCol w:w="567"/>
        <w:gridCol w:w="425"/>
        <w:gridCol w:w="425"/>
        <w:gridCol w:w="1559"/>
        <w:gridCol w:w="426"/>
        <w:gridCol w:w="1275"/>
        <w:gridCol w:w="1276"/>
        <w:gridCol w:w="1276"/>
      </w:tblGrid>
      <w:tr w:rsidR="004D5B68" w:rsidRPr="006A708F" w14:paraId="4356D511" w14:textId="77777777" w:rsidTr="005155B2">
        <w:trPr>
          <w:trHeight w:val="20"/>
          <w:tblHeader/>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72AD1" w14:textId="77777777" w:rsidR="004D5B68" w:rsidRPr="005750F8" w:rsidRDefault="004D5B68" w:rsidP="005155B2">
            <w:pPr>
              <w:suppressAutoHyphens w:val="0"/>
              <w:ind w:left="-57" w:right="-57"/>
              <w:jc w:val="center"/>
              <w:rPr>
                <w:color w:val="000000"/>
                <w:lang w:eastAsia="ru-RU"/>
              </w:rPr>
            </w:pPr>
            <w:r w:rsidRPr="005750F8">
              <w:rPr>
                <w:color w:val="000000"/>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B24E72" w14:textId="77777777" w:rsidR="004D5B68" w:rsidRPr="005750F8" w:rsidRDefault="004D5B68" w:rsidP="005155B2">
            <w:pPr>
              <w:suppressAutoHyphens w:val="0"/>
              <w:ind w:left="-108" w:right="-108"/>
              <w:jc w:val="center"/>
              <w:rPr>
                <w:color w:val="000000"/>
                <w:lang w:eastAsia="ru-RU"/>
              </w:rPr>
            </w:pPr>
            <w:r w:rsidRPr="005750F8">
              <w:rPr>
                <w:color w:val="000000"/>
                <w:lang w:eastAsia="ru-RU"/>
              </w:rPr>
              <w:t>Мин</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783FEE" w14:textId="77777777" w:rsidR="004D5B68" w:rsidRPr="005750F8" w:rsidRDefault="004D5B68" w:rsidP="005155B2">
            <w:pPr>
              <w:suppressAutoHyphens w:val="0"/>
              <w:ind w:left="-108" w:right="-108"/>
              <w:jc w:val="center"/>
              <w:rPr>
                <w:color w:val="000000"/>
                <w:lang w:eastAsia="ru-RU"/>
              </w:rPr>
            </w:pPr>
            <w:r w:rsidRPr="005750F8">
              <w:rPr>
                <w:color w:val="000000"/>
                <w:lang w:eastAsia="ru-RU"/>
              </w:rPr>
              <w:t>Рз</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398978" w14:textId="77777777" w:rsidR="004D5B68" w:rsidRPr="005750F8" w:rsidRDefault="004D5B68" w:rsidP="005155B2">
            <w:pPr>
              <w:suppressAutoHyphens w:val="0"/>
              <w:ind w:left="-108" w:right="-108"/>
              <w:jc w:val="center"/>
              <w:rPr>
                <w:color w:val="000000"/>
                <w:lang w:eastAsia="ru-RU"/>
              </w:rPr>
            </w:pPr>
            <w:r w:rsidRPr="005750F8">
              <w:rPr>
                <w:color w:val="000000"/>
                <w:lang w:eastAsia="ru-RU"/>
              </w:rPr>
              <w:t>ПР</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5B8BAC" w14:textId="77777777" w:rsidR="004D5B68" w:rsidRPr="005750F8" w:rsidRDefault="004D5B68" w:rsidP="005155B2">
            <w:pPr>
              <w:suppressAutoHyphens w:val="0"/>
              <w:ind w:left="-108" w:right="-108"/>
              <w:jc w:val="center"/>
              <w:rPr>
                <w:color w:val="000000"/>
                <w:lang w:eastAsia="ru-RU"/>
              </w:rPr>
            </w:pPr>
            <w:r w:rsidRPr="005750F8">
              <w:rPr>
                <w:color w:val="000000"/>
                <w:lang w:eastAsia="ru-RU"/>
              </w:rPr>
              <w:t>ЦСР</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0A1F79" w14:textId="77777777" w:rsidR="004D5B68" w:rsidRPr="005750F8" w:rsidRDefault="004D5B68" w:rsidP="005155B2">
            <w:pPr>
              <w:suppressAutoHyphens w:val="0"/>
              <w:ind w:left="-108" w:right="-108"/>
              <w:jc w:val="center"/>
              <w:rPr>
                <w:color w:val="000000"/>
                <w:lang w:eastAsia="ru-RU"/>
              </w:rPr>
            </w:pPr>
            <w:r w:rsidRPr="005750F8">
              <w:rPr>
                <w:color w:val="000000"/>
                <w:lang w:eastAsia="ru-RU"/>
              </w:rPr>
              <w:t>ВР</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664490" w14:textId="77777777" w:rsidR="004D5B68" w:rsidRPr="005750F8" w:rsidRDefault="004D5B68" w:rsidP="005155B2">
            <w:pPr>
              <w:suppressAutoHyphens w:val="0"/>
              <w:ind w:left="-57" w:right="-57"/>
              <w:jc w:val="center"/>
              <w:rPr>
                <w:color w:val="000000"/>
                <w:lang w:eastAsia="ru-RU"/>
              </w:rPr>
            </w:pPr>
            <w:r w:rsidRPr="005750F8">
              <w:rPr>
                <w:color w:val="000000"/>
                <w:lang w:eastAsia="ru-RU"/>
              </w:rPr>
              <w:t>20</w:t>
            </w:r>
            <w:r w:rsidR="00EE72B3" w:rsidRPr="005750F8">
              <w:rPr>
                <w:color w:val="000000"/>
                <w:lang w:eastAsia="ru-RU"/>
              </w:rPr>
              <w:t>2</w:t>
            </w:r>
            <w:r w:rsidR="004B0106" w:rsidRPr="005750F8">
              <w:rPr>
                <w:color w:val="000000"/>
                <w:lang w:eastAsia="ru-RU"/>
              </w:rPr>
              <w:t>3</w:t>
            </w:r>
            <w:r w:rsidRPr="005750F8">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613FD2" w14:textId="77777777" w:rsidR="004D5B68" w:rsidRPr="005750F8" w:rsidRDefault="004D5B68" w:rsidP="005155B2">
            <w:pPr>
              <w:suppressAutoHyphens w:val="0"/>
              <w:ind w:left="-57" w:right="-57"/>
              <w:jc w:val="center"/>
              <w:rPr>
                <w:color w:val="000000"/>
                <w:lang w:eastAsia="ru-RU"/>
              </w:rPr>
            </w:pPr>
            <w:r w:rsidRPr="005750F8">
              <w:rPr>
                <w:color w:val="000000"/>
                <w:lang w:eastAsia="ru-RU"/>
              </w:rPr>
              <w:t>20</w:t>
            </w:r>
            <w:r w:rsidR="00A87700" w:rsidRPr="005750F8">
              <w:rPr>
                <w:color w:val="000000"/>
                <w:lang w:eastAsia="ru-RU"/>
              </w:rPr>
              <w:t>2</w:t>
            </w:r>
            <w:r w:rsidR="004B0106" w:rsidRPr="005750F8">
              <w:rPr>
                <w:color w:val="000000"/>
                <w:lang w:eastAsia="ru-RU"/>
              </w:rPr>
              <w:t>4</w:t>
            </w:r>
            <w:r w:rsidRPr="005750F8">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DA50B4" w14:textId="77777777" w:rsidR="004D5B68" w:rsidRPr="005750F8" w:rsidRDefault="004D5B68" w:rsidP="005155B2">
            <w:pPr>
              <w:suppressAutoHyphens w:val="0"/>
              <w:ind w:left="-57" w:right="-57"/>
              <w:jc w:val="center"/>
              <w:rPr>
                <w:color w:val="000000"/>
                <w:lang w:eastAsia="ru-RU"/>
              </w:rPr>
            </w:pPr>
            <w:r w:rsidRPr="005750F8">
              <w:rPr>
                <w:color w:val="000000"/>
                <w:lang w:eastAsia="ru-RU"/>
              </w:rPr>
              <w:t>202</w:t>
            </w:r>
            <w:r w:rsidR="004B0106" w:rsidRPr="005750F8">
              <w:rPr>
                <w:color w:val="000000"/>
                <w:lang w:eastAsia="ru-RU"/>
              </w:rPr>
              <w:t>5</w:t>
            </w:r>
            <w:r w:rsidRPr="005750F8">
              <w:rPr>
                <w:color w:val="000000"/>
                <w:lang w:eastAsia="ru-RU"/>
              </w:rPr>
              <w:t xml:space="preserve"> год</w:t>
            </w:r>
          </w:p>
        </w:tc>
      </w:tr>
      <w:tr w:rsidR="00D54997" w:rsidRPr="00D54997" w14:paraId="1C16C8E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8D88C" w14:textId="77777777" w:rsidR="00D54997" w:rsidRPr="00D54997" w:rsidRDefault="00D54997" w:rsidP="005155B2">
            <w:pPr>
              <w:suppressAutoHyphens w:val="0"/>
              <w:ind w:left="-57" w:right="-57"/>
              <w:jc w:val="both"/>
              <w:rPr>
                <w:color w:val="000000"/>
                <w:lang w:eastAsia="ru-RU"/>
              </w:rPr>
            </w:pPr>
            <w:r w:rsidRPr="00D54997">
              <w:rPr>
                <w:color w:val="000000"/>
                <w:lang w:eastAsia="ru-RU"/>
              </w:rPr>
              <w:t>Всего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D857D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AF8D6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D18E2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46414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444BD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1D5BC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9 349 604,9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56CCB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5 235 829,0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F95AA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5 410 592,1</w:t>
            </w:r>
          </w:p>
        </w:tc>
      </w:tr>
      <w:tr w:rsidR="00D54997" w:rsidRPr="00D54997" w14:paraId="604FEF6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512EA" w14:textId="77777777" w:rsidR="00D54997" w:rsidRPr="00D54997" w:rsidRDefault="00D54997" w:rsidP="005155B2">
            <w:pPr>
              <w:suppressAutoHyphens w:val="0"/>
              <w:ind w:left="-57" w:right="-57"/>
              <w:jc w:val="both"/>
              <w:rPr>
                <w:color w:val="000000"/>
                <w:lang w:eastAsia="ru-RU"/>
              </w:rPr>
            </w:pPr>
            <w:r w:rsidRPr="00D54997">
              <w:rPr>
                <w:color w:val="000000"/>
                <w:lang w:eastAsia="ru-RU"/>
              </w:rPr>
              <w:t>ВОЛГОДОНСКАЯ ГОРОДСКАЯ ДУМА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53772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0F967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0D52F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33A21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DD610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E1521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39 198,1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172DC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40 922,0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44C53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42 237,5</w:t>
            </w:r>
          </w:p>
        </w:tc>
      </w:tr>
      <w:tr w:rsidR="00D54997" w:rsidRPr="00D54997" w14:paraId="63C7401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13E3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Председателю Волгодонской городской Думы – главы города Волгодонска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DD2D2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1A3B8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6BC99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21B4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1A061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69205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3 374,0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09631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3 289,9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2C6FB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3 421,5</w:t>
            </w:r>
          </w:p>
        </w:tc>
      </w:tr>
      <w:tr w:rsidR="00D54997" w:rsidRPr="00D54997" w14:paraId="1ADCA01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35094"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6738E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FDADA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FB0BE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044D8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1FC94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79855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3 374,0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FCCDD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3 289,9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729C2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3 421,5</w:t>
            </w:r>
          </w:p>
        </w:tc>
      </w:tr>
      <w:tr w:rsidR="00D54997" w:rsidRPr="00D54997" w14:paraId="1A05387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56C3E"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Заместителю председателя Волгодонской городской Думы в рамках обеспечения деятельности Волгодонской городской Думы (Расходы на выплаты персоналу в целях обеспечения выполнения функций </w:t>
            </w:r>
            <w:r w:rsidRPr="00D54997">
              <w:rPr>
                <w:color w:val="000000"/>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46459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E96FA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6C33E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10ED0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620EF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E5095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2 372,1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A5741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2 235,6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62F2B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2 325,2</w:t>
            </w:r>
          </w:p>
        </w:tc>
      </w:tr>
      <w:tr w:rsidR="00D54997" w:rsidRPr="00D54997" w14:paraId="2C38D24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3B74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AAB8F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85DE7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B3C70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E65A6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27614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CCF48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2 372,1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CCECC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2 235,6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A4680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2 325,2</w:t>
            </w:r>
          </w:p>
        </w:tc>
      </w:tr>
      <w:tr w:rsidR="00D54997" w:rsidRPr="00D54997" w14:paraId="0AEFB73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8BF6C"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0457D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AAC97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00C05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DE993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A9099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E165E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15 486,8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103C4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16 328,3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E4F09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16 973,5</w:t>
            </w:r>
          </w:p>
        </w:tc>
      </w:tr>
      <w:tr w:rsidR="00D54997" w:rsidRPr="00D54997" w14:paraId="4B1C59D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570D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D674C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4A77C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E2728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4F647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CE7D3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A6086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15 486,8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9D79C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16 328,3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56057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16 973,5</w:t>
            </w:r>
          </w:p>
        </w:tc>
      </w:tr>
      <w:tr w:rsidR="00D54997" w:rsidRPr="00D54997" w14:paraId="0949971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0062B"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E970C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9804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F30D3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4E736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AD5B3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91BE1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36B2D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78330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156,9</w:t>
            </w:r>
          </w:p>
        </w:tc>
      </w:tr>
      <w:tr w:rsidR="00D54997" w:rsidRPr="00D54997" w14:paraId="6087D07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60C2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7CC98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4BEA9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73F66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BFB85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0E9D1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AC845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5EF94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8D8DD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156,9</w:t>
            </w:r>
          </w:p>
        </w:tc>
      </w:tr>
      <w:tr w:rsidR="00D54997" w:rsidRPr="00D54997" w14:paraId="05C891F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55120"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16280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0B0BA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CB07D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F7CA6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1C6CF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8E201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860,5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73028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1 040,3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35CB6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1 040,3</w:t>
            </w:r>
          </w:p>
        </w:tc>
      </w:tr>
      <w:tr w:rsidR="00D54997" w:rsidRPr="00D54997" w14:paraId="7087B10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3C9DA"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B3A15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4144E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FBF6A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33389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0FE33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8C51F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860,5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31C8F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1 040,3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F7DA8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1 040,3</w:t>
            </w:r>
          </w:p>
        </w:tc>
      </w:tr>
      <w:tr w:rsidR="00D54997" w:rsidRPr="00D54997" w14:paraId="6C92B5F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04685" w14:textId="77777777" w:rsidR="00D54997" w:rsidRPr="00D54997" w:rsidRDefault="00D54997" w:rsidP="005155B2">
            <w:pPr>
              <w:suppressAutoHyphens w:val="0"/>
              <w:ind w:left="-57" w:right="-57"/>
              <w:jc w:val="both"/>
              <w:rPr>
                <w:color w:val="000000"/>
                <w:lang w:eastAsia="ru-RU"/>
              </w:rPr>
            </w:pPr>
            <w:r w:rsidRPr="00D54997">
              <w:rPr>
                <w:color w:val="000000"/>
                <w:lang w:eastAsia="ru-RU"/>
              </w:rPr>
              <w:t>Мероприятия по диспансеризации муниципальных служащих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BE2D7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E2FD3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189EF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9732F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89E66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5990C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14107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C772F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37,5</w:t>
            </w:r>
          </w:p>
        </w:tc>
      </w:tr>
      <w:tr w:rsidR="00D54997" w:rsidRPr="00D54997" w14:paraId="4212439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A9F37"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9AD18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650C0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8A1B5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46B89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23206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9E590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C9F39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932C2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37,5</w:t>
            </w:r>
          </w:p>
        </w:tc>
      </w:tr>
      <w:tr w:rsidR="00D54997" w:rsidRPr="00D54997" w14:paraId="408A148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6D257" w14:textId="77777777" w:rsidR="00D54997" w:rsidRPr="00D54997" w:rsidRDefault="00D54997" w:rsidP="005155B2">
            <w:pPr>
              <w:suppressAutoHyphens w:val="0"/>
              <w:ind w:left="-57" w:right="-57"/>
              <w:jc w:val="both"/>
              <w:rPr>
                <w:color w:val="000000"/>
                <w:lang w:eastAsia="ru-RU"/>
              </w:rPr>
            </w:pPr>
            <w:r w:rsidRPr="00D54997">
              <w:rPr>
                <w:color w:val="000000"/>
                <w:lang w:eastAsia="ru-RU"/>
              </w:rPr>
              <w:lastRenderedPageBreak/>
              <w:t>Расходы на обеспечение деятельности помощников депутатов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B0241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64F04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61B1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D4E55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6F878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AF647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11 778,4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AD1C7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12 311,5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28E94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12 760,6</w:t>
            </w:r>
          </w:p>
        </w:tc>
      </w:tr>
      <w:tr w:rsidR="00D54997" w:rsidRPr="00D54997" w14:paraId="498E8E4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30AD7"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0394A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6992A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2B999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AFF19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D3655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E3019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11 778,4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C0A8A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12 311,5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126A8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12 760,6</w:t>
            </w:r>
          </w:p>
        </w:tc>
      </w:tr>
      <w:tr w:rsidR="00D54997" w:rsidRPr="00D54997" w14:paraId="78940AC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5C2BC"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деятельности помощников депутатов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3CB14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6A3B9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7E379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26E31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E19C6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3AE39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2 838,6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3A7B4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2 777,0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979DF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2 777,0</w:t>
            </w:r>
          </w:p>
        </w:tc>
      </w:tr>
      <w:tr w:rsidR="00D54997" w:rsidRPr="00D54997" w14:paraId="5E75D98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DA23F"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F628C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86FE4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D50B0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142E3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3C8E7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32AA2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2 838,6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B6524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2 777,0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7FBCA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2 777,0</w:t>
            </w:r>
          </w:p>
        </w:tc>
      </w:tr>
      <w:tr w:rsidR="00D54997" w:rsidRPr="00D54997" w14:paraId="2F8A273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67E48" w14:textId="77777777" w:rsidR="00D54997" w:rsidRPr="00D54997" w:rsidRDefault="00D54997" w:rsidP="005155B2">
            <w:pPr>
              <w:suppressAutoHyphens w:val="0"/>
              <w:ind w:left="-57" w:right="-57"/>
              <w:jc w:val="both"/>
              <w:rPr>
                <w:color w:val="000000"/>
                <w:lang w:eastAsia="ru-RU"/>
              </w:rPr>
            </w:pPr>
            <w:r w:rsidRPr="00D54997">
              <w:rPr>
                <w:color w:val="000000"/>
                <w:lang w:eastAsia="ru-RU"/>
              </w:rPr>
              <w:t>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C78E7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B20E5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DC79D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3B185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21259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ABA18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804,5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601D7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862,5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5665C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862,5</w:t>
            </w:r>
          </w:p>
        </w:tc>
      </w:tr>
      <w:tr w:rsidR="00D54997" w:rsidRPr="00D54997" w14:paraId="5C607C7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FC9EA"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C1FAC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BED6A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3C774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B9307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8441B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DA855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804,5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393AE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862,5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96B9B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862,5</w:t>
            </w:r>
          </w:p>
        </w:tc>
      </w:tr>
      <w:tr w:rsidR="00D54997" w:rsidRPr="00D54997" w14:paraId="0BFCAAF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40E9C" w14:textId="77777777" w:rsidR="00D54997" w:rsidRPr="00D54997" w:rsidRDefault="00D54997" w:rsidP="005155B2">
            <w:pPr>
              <w:suppressAutoHyphens w:val="0"/>
              <w:ind w:left="-57" w:right="-57"/>
              <w:jc w:val="both"/>
              <w:rPr>
                <w:color w:val="000000"/>
                <w:lang w:eastAsia="ru-RU"/>
              </w:rPr>
            </w:pPr>
            <w:r w:rsidRPr="00D54997">
              <w:rPr>
                <w:color w:val="000000"/>
                <w:lang w:eastAsia="ru-RU"/>
              </w:rPr>
              <w:t>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01830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0BEC2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7024E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44B8B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6F158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9AB09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75800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BE3B7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300,0</w:t>
            </w:r>
          </w:p>
        </w:tc>
      </w:tr>
      <w:tr w:rsidR="00D54997" w:rsidRPr="00D54997" w14:paraId="5A4B5EF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67713"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83157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DADF3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B2970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59A5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30747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F158E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EC045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6E309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300,0</w:t>
            </w:r>
          </w:p>
        </w:tc>
      </w:tr>
      <w:tr w:rsidR="00D54997" w:rsidRPr="00D54997" w14:paraId="64FBE9D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7B7B3"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w:t>
            </w:r>
            <w:r w:rsidRPr="00D54997">
              <w:rPr>
                <w:color w:val="000000"/>
                <w:lang w:eastAsia="ru-RU"/>
              </w:rPr>
              <w:lastRenderedPageBreak/>
              <w:t>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9F12D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A185A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9184E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A469F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81C64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9F74D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51618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17253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100,0</w:t>
            </w:r>
          </w:p>
        </w:tc>
      </w:tr>
      <w:tr w:rsidR="00D54997" w:rsidRPr="00D54997" w14:paraId="79D496F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72AA3"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3B6BE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A7821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35976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FDFA0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6C929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40745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BCCE8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4BFA7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100,0</w:t>
            </w:r>
          </w:p>
        </w:tc>
      </w:tr>
      <w:tr w:rsidR="00D54997" w:rsidRPr="00D54997" w14:paraId="3E5B4F9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FBB72"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Реализация направления расходов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B6F63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110BF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0547C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A005A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056F0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81EC9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851,1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5F00E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B35F4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937,7</w:t>
            </w:r>
          </w:p>
        </w:tc>
      </w:tr>
      <w:tr w:rsidR="00D54997" w:rsidRPr="00D54997" w14:paraId="6528C7C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9D037"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859ED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2B047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57B7E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35FA5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D2DAD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232DA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851,1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9AF93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57B0D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937,7</w:t>
            </w:r>
          </w:p>
        </w:tc>
      </w:tr>
      <w:tr w:rsidR="00D54997" w:rsidRPr="00D54997" w14:paraId="3B1AAD4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41D2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Реализация направления расходов в рамках обеспечения деятельности Волгодонской городской Думы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5FBD3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EB6CA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B3416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E1730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0770A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79494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220,7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FBF7E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246,0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619EE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246,0</w:t>
            </w:r>
          </w:p>
        </w:tc>
      </w:tr>
      <w:tr w:rsidR="00D54997" w:rsidRPr="00D54997" w14:paraId="2DD3C8A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786EB"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97FA95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8FF20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45C43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84AC7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D87C0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1B516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220,7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0E474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246,0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D1B32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246,0</w:t>
            </w:r>
          </w:p>
        </w:tc>
      </w:tr>
      <w:tr w:rsidR="00D54997" w:rsidRPr="00D54997" w14:paraId="09567A4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45E98"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Реализация направления расходов в рамках обеспечения деятельности Волгодонской городской Думы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6DB7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1617A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96D00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B6FB9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DE133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94E71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727F0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80EED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248,8</w:t>
            </w:r>
          </w:p>
        </w:tc>
      </w:tr>
      <w:tr w:rsidR="00D54997" w:rsidRPr="00D54997" w14:paraId="69054D5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DD207" w14:textId="77777777" w:rsidR="00D54997" w:rsidRPr="00D54997" w:rsidRDefault="00D54997" w:rsidP="005155B2">
            <w:pPr>
              <w:suppressAutoHyphens w:val="0"/>
              <w:ind w:left="-57" w:right="-57"/>
              <w:jc w:val="both"/>
              <w:rPr>
                <w:color w:val="000000"/>
                <w:lang w:eastAsia="ru-RU"/>
              </w:rPr>
            </w:pPr>
            <w:r w:rsidRPr="00D54997">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8F476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B2699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88E04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0FEBC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D4831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B4D3E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313B2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B6130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248,8</w:t>
            </w:r>
          </w:p>
        </w:tc>
      </w:tr>
      <w:tr w:rsidR="00D54997" w:rsidRPr="00D54997" w14:paraId="0955648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59D63"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23A61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A6E8D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3F53F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8474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86BEA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4BFD1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39CDB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97098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w:t>
            </w:r>
          </w:p>
        </w:tc>
      </w:tr>
      <w:tr w:rsidR="00D54997" w:rsidRPr="00D54997" w14:paraId="3C2EE15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E3269"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E0B5C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AB09C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A4149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B73FF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1D053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5F360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A872F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50934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w:t>
            </w:r>
          </w:p>
        </w:tc>
      </w:tr>
      <w:tr w:rsidR="00D54997" w:rsidRPr="00D54997" w14:paraId="780365F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77236" w14:textId="77777777" w:rsidR="00D54997" w:rsidRPr="00D54997" w:rsidRDefault="00D54997" w:rsidP="005155B2">
            <w:pPr>
              <w:suppressAutoHyphens w:val="0"/>
              <w:ind w:left="-57" w:right="-57"/>
              <w:jc w:val="both"/>
              <w:rPr>
                <w:color w:val="000000"/>
                <w:lang w:eastAsia="ru-RU"/>
              </w:rPr>
            </w:pPr>
            <w:r w:rsidRPr="00D54997">
              <w:rPr>
                <w:color w:val="000000"/>
                <w:lang w:eastAsia="ru-RU"/>
              </w:rPr>
              <w:t>АДМИНИСТРАЦИЯ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3576E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1E79E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38009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7B8F6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382CA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15767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4 811 953,1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6E290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896 191,9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2949D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958 207,8</w:t>
            </w:r>
          </w:p>
        </w:tc>
      </w:tr>
      <w:tr w:rsidR="00D54997" w:rsidRPr="00D54997" w14:paraId="583973D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BCE42"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D49AD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45BE7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A7CA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17D9B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09280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50DAB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123 387,8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E2D62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26 853,1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3F4B5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129 193,1</w:t>
            </w:r>
          </w:p>
        </w:tc>
      </w:tr>
      <w:tr w:rsidR="00D54997" w:rsidRPr="00D54997" w14:paraId="6385894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EAE6B"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15FD2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9CFF6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FE1A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389C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DA1D7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AA4FE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123 387,8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C9192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26 853,1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D7CAA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129 193,1</w:t>
            </w:r>
          </w:p>
        </w:tc>
      </w:tr>
      <w:tr w:rsidR="00D54997" w:rsidRPr="00D54997" w14:paraId="4743BA1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09D99" w14:textId="77777777" w:rsidR="00D54997" w:rsidRPr="00D54997" w:rsidRDefault="00D54997" w:rsidP="005155B2">
            <w:pPr>
              <w:suppressAutoHyphens w:val="0"/>
              <w:ind w:left="-57" w:right="-57"/>
              <w:jc w:val="both"/>
              <w:rPr>
                <w:color w:val="000000"/>
                <w:lang w:eastAsia="ru-RU"/>
              </w:rPr>
            </w:pPr>
            <w:r w:rsidRPr="00D54997">
              <w:rPr>
                <w:color w:val="000000"/>
                <w:lang w:eastAsia="ru-RU"/>
              </w:rPr>
              <w:lastRenderedPageBreak/>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DAB58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729F5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576F0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4A14D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0F2F2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911FA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535,3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78D2E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385,5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40352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385,5</w:t>
            </w:r>
          </w:p>
        </w:tc>
      </w:tr>
      <w:tr w:rsidR="00D54997" w:rsidRPr="00D54997" w14:paraId="430A883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5C7C4"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0D566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B8DA6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A0712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227C3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039AD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586D5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535,3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68AD9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385,5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D98D3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385,5</w:t>
            </w:r>
          </w:p>
        </w:tc>
      </w:tr>
      <w:tr w:rsidR="00D54997" w:rsidRPr="00D54997" w14:paraId="59898F6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9542C"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BEBE7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9D30E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69A95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925B0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BAEF0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702D4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10 922,8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85681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9 739,4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F7F54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9 739,1</w:t>
            </w:r>
          </w:p>
        </w:tc>
      </w:tr>
      <w:tr w:rsidR="00D54997" w:rsidRPr="00D54997" w14:paraId="6459E2A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FC18F"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C13B9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17722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84519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3BB40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7628A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02DD7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10 922,8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F72B0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9 739,4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3A444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9 739,1</w:t>
            </w:r>
          </w:p>
        </w:tc>
      </w:tr>
      <w:tr w:rsidR="00D54997" w:rsidRPr="00D54997" w14:paraId="0385F7D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92DD5" w14:textId="77777777" w:rsidR="00D54997" w:rsidRPr="00D54997" w:rsidRDefault="00D54997" w:rsidP="005155B2">
            <w:pPr>
              <w:suppressAutoHyphens w:val="0"/>
              <w:ind w:left="-57" w:right="-57"/>
              <w:jc w:val="both"/>
              <w:rPr>
                <w:color w:val="000000"/>
                <w:lang w:eastAsia="ru-RU"/>
              </w:rPr>
            </w:pPr>
            <w:r w:rsidRPr="00D54997">
              <w:rPr>
                <w:color w:val="000000"/>
                <w:lang w:eastAsia="ru-RU"/>
              </w:rPr>
              <w:t>Мероприятия по диспансеризации муниципальных служащих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40264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0A8E0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F84B0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63689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B05E4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1D48B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216,0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7C8C6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213,2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22E3B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213,2</w:t>
            </w:r>
          </w:p>
        </w:tc>
      </w:tr>
      <w:tr w:rsidR="00D54997" w:rsidRPr="00D54997" w14:paraId="23D4FA0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0995D"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88647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8327B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973BF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E4848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BD8E4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07319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216,0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05A5B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213,2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B2A0F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213,2</w:t>
            </w:r>
          </w:p>
        </w:tc>
      </w:tr>
      <w:tr w:rsidR="00D54997" w:rsidRPr="00D54997" w14:paraId="7F50EEE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85BB2"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созданию и обеспечению деятельности административных комиссий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32994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2E011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EBDAB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31995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D4346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EB749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660,5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E4938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694,3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FC979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722,0</w:t>
            </w:r>
          </w:p>
        </w:tc>
      </w:tr>
      <w:tr w:rsidR="00D54997" w:rsidRPr="00D54997" w14:paraId="2952CE8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AB6D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76221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07869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C3BAA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DC8A6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B6ADA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30621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660,5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2EF8D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694,3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0C778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722,0</w:t>
            </w:r>
          </w:p>
        </w:tc>
      </w:tr>
      <w:tr w:rsidR="00D54997" w:rsidRPr="00D54997" w14:paraId="48855F4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94849"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созданию и обеспечению деятельности административных комиссий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E70A6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873B9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058A0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8C687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913D4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E7C92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1C64E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57272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33,0</w:t>
            </w:r>
          </w:p>
        </w:tc>
      </w:tr>
      <w:tr w:rsidR="00D54997" w:rsidRPr="00D54997" w14:paraId="2958B14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50068"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Иные закупки товаров, работ и услуг для обеспечения государственных </w:t>
            </w:r>
            <w:r w:rsidRPr="00D54997">
              <w:rPr>
                <w:color w:val="000000"/>
                <w:lang w:eastAsia="ru-RU"/>
              </w:rPr>
              <w:lastRenderedPageBreak/>
              <w:t>(муниципальных)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0D78E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E4686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85DE2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A87AE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809A2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A5E17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C8822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35004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33,0</w:t>
            </w:r>
          </w:p>
        </w:tc>
      </w:tr>
      <w:tr w:rsidR="00D54997" w:rsidRPr="00D54997" w14:paraId="7703221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5086B"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70C9B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F81B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42B33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E14E8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8E177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27E1B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772,8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0B090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65A8A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844,8</w:t>
            </w:r>
          </w:p>
        </w:tc>
      </w:tr>
      <w:tr w:rsidR="00D54997" w:rsidRPr="00D54997" w14:paraId="13BA317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FEB5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34C69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B47CF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2A898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EA3D8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4672A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AA378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772,8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2035D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BE5B1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844,8</w:t>
            </w:r>
          </w:p>
        </w:tc>
      </w:tr>
      <w:tr w:rsidR="00D54997" w:rsidRPr="00D54997" w14:paraId="3A9085E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96CF6"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A6106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D1177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7EF3D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5D92B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D249D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68F69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C894A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FBEBC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20,0</w:t>
            </w:r>
          </w:p>
        </w:tc>
      </w:tr>
      <w:tr w:rsidR="00D54997" w:rsidRPr="00D54997" w14:paraId="5506EA5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E0F0A"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43D2D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FC64A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AD95A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53431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40D8E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CD641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85A84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95E1D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20,0</w:t>
            </w:r>
          </w:p>
        </w:tc>
      </w:tr>
      <w:tr w:rsidR="00D54997" w:rsidRPr="00D54997" w14:paraId="3DB9CF5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8427B"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FB115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D6353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C35DC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F2B33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88 0 00 72390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D1A60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DB806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DB020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E8DED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0,4</w:t>
            </w:r>
          </w:p>
        </w:tc>
      </w:tr>
      <w:tr w:rsidR="00D54997" w:rsidRPr="00D54997" w14:paraId="0463140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3683D"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D2B1C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FAA29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3C546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7E82D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88 0 00 72390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6ECF3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10720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F2885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64C19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0,4</w:t>
            </w:r>
          </w:p>
        </w:tc>
      </w:tr>
      <w:tr w:rsidR="00D54997" w:rsidRPr="00D54997" w14:paraId="7C6F090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4DC8F"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Реализация направления расходов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8E4FB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95CDD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05A1B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18EA5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E268F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E28F0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9690C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3E19C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58,6</w:t>
            </w:r>
          </w:p>
        </w:tc>
      </w:tr>
      <w:tr w:rsidR="00D54997" w:rsidRPr="00D54997" w14:paraId="518B4D5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A64C7"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B8FD4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D9AEF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1909B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96E48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CB206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A81E0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9525B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D4033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58,6</w:t>
            </w:r>
          </w:p>
        </w:tc>
      </w:tr>
      <w:tr w:rsidR="00D54997" w:rsidRPr="00D54997" w14:paraId="07BAA97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3A51A"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в рамках обеспечения деятельности </w:t>
            </w:r>
            <w:r w:rsidRPr="00D54997">
              <w:rPr>
                <w:color w:val="000000"/>
                <w:lang w:eastAsia="ru-RU"/>
              </w:rPr>
              <w:lastRenderedPageBreak/>
              <w:t>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81B8C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99839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5998D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491B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88 0 00 51200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C1A9F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A34D0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CE60D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657EB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6,5</w:t>
            </w:r>
          </w:p>
        </w:tc>
      </w:tr>
      <w:tr w:rsidR="00D54997" w:rsidRPr="00D54997" w14:paraId="6D5B428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5020B"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2C2D7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D94DC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88B3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6BDB5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88 0 00 51200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C9D0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54686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371EB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A1919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6,5</w:t>
            </w:r>
          </w:p>
        </w:tc>
      </w:tr>
      <w:tr w:rsidR="00D54997" w:rsidRPr="00D54997" w14:paraId="64371D7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3BB09" w14:textId="77777777" w:rsidR="00D54997" w:rsidRPr="00D54997" w:rsidRDefault="00D54997" w:rsidP="005155B2">
            <w:pPr>
              <w:suppressAutoHyphens w:val="0"/>
              <w:ind w:left="-57" w:right="-57"/>
              <w:jc w:val="both"/>
              <w:rPr>
                <w:color w:val="000000"/>
                <w:lang w:eastAsia="ru-RU"/>
              </w:rPr>
            </w:pPr>
            <w:r w:rsidRPr="00D54997">
              <w:rPr>
                <w:color w:val="000000"/>
                <w:lang w:eastAsia="ru-RU"/>
              </w:rPr>
              <w:t>Мероприятия по организации и проведению культурно - массовых и других мероприятий в рамках подпрограммы «Поддержка казачества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FB367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663AA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E5831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E3FD4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03 1 00 25020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793FE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962F8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AB26D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FECE2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500,0</w:t>
            </w:r>
          </w:p>
        </w:tc>
      </w:tr>
      <w:tr w:rsidR="00D54997" w:rsidRPr="00D54997" w14:paraId="13A5133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1FE4D"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359FE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44F34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36D7C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0071A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03 1 00 25020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14689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FD0B5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A837E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75A76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500,0</w:t>
            </w:r>
          </w:p>
        </w:tc>
      </w:tr>
      <w:tr w:rsidR="00D54997" w:rsidRPr="00D54997" w14:paraId="3B22BD6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FAA5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«О казачьих дружинах в Ростовской области» в рамках подпрограммы «Поддержка казачества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9647F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52797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0B65D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4E89C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03 1 00 71040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08524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48AC4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8 523,4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070F9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8 857,8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EEEDB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8 857,8</w:t>
            </w:r>
          </w:p>
        </w:tc>
      </w:tr>
      <w:tr w:rsidR="00D54997" w:rsidRPr="00D54997" w14:paraId="6CAFB5A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9FC1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D954C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9710C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6B164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4385C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03 1 00 71040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6FFC2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2974B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8 523,4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6F05F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8 857,8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45AAA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8 857,8</w:t>
            </w:r>
          </w:p>
        </w:tc>
      </w:tr>
      <w:tr w:rsidR="00D54997" w:rsidRPr="00D54997" w14:paraId="15DE398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8DFB3"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организацию и проведение конкурсов, конкурсов профессионального мастерства в рамках подпрограммы «Профилактика коррупционных и иных правонарушений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0A9EA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74871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6E655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320C4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03 2 00 25060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0EB61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6BB10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73F16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00C04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w:t>
            </w:r>
          </w:p>
        </w:tc>
      </w:tr>
      <w:tr w:rsidR="00D54997" w:rsidRPr="00D54997" w14:paraId="304ACB2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24ECF"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A60F5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A7B35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9884B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287EC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03 2 00 25060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95774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0CF15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92C88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23D90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w:t>
            </w:r>
          </w:p>
        </w:tc>
      </w:tr>
      <w:tr w:rsidR="00D54997" w:rsidRPr="00D54997" w14:paraId="6310EC8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03B35"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Мероприятия направленные на профилактику социально негативных явлений в рамках подпрограммы «Профилактика коррупционных и иных </w:t>
            </w:r>
            <w:r w:rsidRPr="00D54997">
              <w:rPr>
                <w:color w:val="000000"/>
                <w:lang w:eastAsia="ru-RU"/>
              </w:rPr>
              <w:lastRenderedPageBreak/>
              <w:t>правонарушений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CC484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FCC3F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F60F0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AC546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03 2 00 25070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2E651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E9A26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087BA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7D541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40,2</w:t>
            </w:r>
          </w:p>
        </w:tc>
      </w:tr>
      <w:tr w:rsidR="00D54997" w:rsidRPr="00D54997" w14:paraId="528B31A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F950C"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15B8A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5A1A4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AF5C2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6E305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03 2 00 25070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411E9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40894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DE9E7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720DE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40,2</w:t>
            </w:r>
          </w:p>
        </w:tc>
      </w:tr>
      <w:tr w:rsidR="00D54997" w:rsidRPr="00D54997" w14:paraId="0C484DD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BAC81" w14:textId="77777777" w:rsidR="00D54997" w:rsidRPr="00D54997" w:rsidRDefault="00D54997" w:rsidP="005155B2">
            <w:pPr>
              <w:suppressAutoHyphens w:val="0"/>
              <w:ind w:left="-57" w:right="-57"/>
              <w:jc w:val="both"/>
              <w:rPr>
                <w:color w:val="000000"/>
                <w:lang w:eastAsia="ru-RU"/>
              </w:rPr>
            </w:pPr>
            <w:r w:rsidRPr="00D54997">
              <w:rPr>
                <w:color w:val="000000"/>
                <w:lang w:eastAsia="ru-RU"/>
              </w:rPr>
              <w:t>Мероприятия направленные на профилактику социально негативных явлений в рамках подпрограммы «Комплексные меры противодействия злоупотреблению наркотиками и их незаконному обороту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15A17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E0FCF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5597A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A7A82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03 3 00 25070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EB9D5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FFE80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750AB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28F4E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66,9</w:t>
            </w:r>
          </w:p>
        </w:tc>
      </w:tr>
      <w:tr w:rsidR="00D54997" w:rsidRPr="00D54997" w14:paraId="1AC32DC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DDCC2"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6AE12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4C9DD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50009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32B52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03 3 00 25070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5DA55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9BD4B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3C447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1BC78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66,9</w:t>
            </w:r>
          </w:p>
        </w:tc>
      </w:tr>
      <w:tr w:rsidR="00D54997" w:rsidRPr="00D54997" w14:paraId="2C01402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04F63" w14:textId="77777777" w:rsidR="00D54997" w:rsidRPr="00D54997" w:rsidRDefault="00D54997" w:rsidP="005155B2">
            <w:pPr>
              <w:suppressAutoHyphens w:val="0"/>
              <w:ind w:left="-57" w:right="-57"/>
              <w:jc w:val="both"/>
              <w:rPr>
                <w:color w:val="000000"/>
                <w:lang w:eastAsia="ru-RU"/>
              </w:rPr>
            </w:pPr>
            <w:r w:rsidRPr="00D54997">
              <w:rPr>
                <w:color w:val="000000"/>
                <w:lang w:eastAsia="ru-RU"/>
              </w:rPr>
              <w:t>Мероприятия направленные на профилактику социально негативных явлений в рамках подпрограммы «Профилактика террористических и экстремистских проявлений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B25AD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54983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605E3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0AE42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03 4 00 25070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DEADE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C2C15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8151C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2AE0D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w:t>
            </w:r>
          </w:p>
        </w:tc>
      </w:tr>
      <w:tr w:rsidR="00D54997" w:rsidRPr="00D54997" w14:paraId="06835A7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6BEC2"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8D0E0D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4F1D3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213AF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DF3FF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03 4 00 25070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A4B4D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BAE0C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4E9E2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16A9F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w:t>
            </w:r>
          </w:p>
        </w:tc>
      </w:tr>
      <w:tr w:rsidR="00D54997" w:rsidRPr="00D54997" w14:paraId="5E5617C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2A374"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социально ориентированным некоммерческим организациям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9B58EA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2D892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F2C49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6D2D5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09 1 00 69020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7099C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C82BD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472BC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66519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329,0</w:t>
            </w:r>
          </w:p>
        </w:tc>
      </w:tr>
      <w:tr w:rsidR="00D54997" w:rsidRPr="00D54997" w14:paraId="4F2EC31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A1C89"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8569F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3E28E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B4048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1F7ED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09 1 00 69020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530F3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7AD75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A501B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3EED9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329,0</w:t>
            </w:r>
          </w:p>
        </w:tc>
      </w:tr>
      <w:tr w:rsidR="00D54997" w:rsidRPr="00D54997" w14:paraId="077136D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EB9B2"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организацию и проведение конкурсов, конкурсов профессионального мастерства в рамках подпрограммы «Развитие </w:t>
            </w:r>
            <w:r w:rsidRPr="00D54997">
              <w:rPr>
                <w:color w:val="000000"/>
                <w:lang w:eastAsia="ru-RU"/>
              </w:rPr>
              <w:lastRenderedPageBreak/>
              <w:t>муниципальной службы в Администрации города Волгодонска»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26BCE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2AB31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24DE2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6B80D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09 2 00 25060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3AAFE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7B8ED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24422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0A768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6,0</w:t>
            </w:r>
          </w:p>
        </w:tc>
      </w:tr>
      <w:tr w:rsidR="00D54997" w:rsidRPr="00D54997" w14:paraId="35566EE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09E62"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D8E0C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332D1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54E70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2FC92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09 2 00 25060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443C7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D1CCD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AC6C4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C302F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6,0</w:t>
            </w:r>
          </w:p>
        </w:tc>
      </w:tr>
      <w:tr w:rsidR="00D54997" w:rsidRPr="00D54997" w14:paraId="7215575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9DA07"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организацию и проведение конкурсов, конкурсов профессионального мастерства в рамках подпрограммы «Развитие муниципальной службы в Администрации города Волгодонска» муниципальной программы города Волгодонска «Муниципальная политика»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5E22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55A83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22A56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2FA04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09 2 00 25060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24B16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B6FF7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72FE1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89FF5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45,0</w:t>
            </w:r>
          </w:p>
        </w:tc>
      </w:tr>
      <w:tr w:rsidR="00D54997" w:rsidRPr="00D54997" w14:paraId="775F1D6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3866F"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09193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19BC2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542E8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8B10A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09 2 00 25060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0B5F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5A2EE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C6F3A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7DC79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45,0</w:t>
            </w:r>
          </w:p>
        </w:tc>
      </w:tr>
      <w:tr w:rsidR="00D54997" w:rsidRPr="00D54997" w14:paraId="50175ED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917E6" w14:textId="77777777" w:rsidR="00D54997" w:rsidRPr="00D54997" w:rsidRDefault="00D54997" w:rsidP="005155B2">
            <w:pPr>
              <w:suppressAutoHyphens w:val="0"/>
              <w:ind w:left="-57" w:right="-57"/>
              <w:jc w:val="both"/>
              <w:rPr>
                <w:color w:val="000000"/>
                <w:lang w:eastAsia="ru-RU"/>
              </w:rPr>
            </w:pPr>
            <w:r w:rsidRPr="00D54997">
              <w:rPr>
                <w:color w:val="000000"/>
                <w:lang w:eastAsia="ru-RU"/>
              </w:rPr>
              <w:t>Мероприятия по организации и проведению культурно - массовых и других мероприятий в рамках подпрограммы «Укрепление единства российской нации и гармонизация межэтнических отношений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168DA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45E56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7DE2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540E7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09 3 00 25020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BAC2D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D292D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592EC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648A3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w:t>
            </w:r>
          </w:p>
        </w:tc>
      </w:tr>
      <w:tr w:rsidR="00D54997" w:rsidRPr="00D54997" w14:paraId="079B0D0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DFF27"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52329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6C9AC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79E9A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04A79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09 3 00 25020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9D5D0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0709B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0DB84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6472F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w:t>
            </w:r>
          </w:p>
        </w:tc>
      </w:tr>
      <w:tr w:rsidR="00D54997" w:rsidRPr="00D54997" w14:paraId="6D044AD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082D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B93BA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31D6D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0D101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2FFFF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7BF2B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1A0DC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3 224,7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8E40F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2 987,2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5FF34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3 106,8</w:t>
            </w:r>
          </w:p>
        </w:tc>
      </w:tr>
      <w:tr w:rsidR="00D54997" w:rsidRPr="00D54997" w14:paraId="3AE1BC6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93EA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A661D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03692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E5583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76944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23D86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31315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3 224,7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3DEB1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2 987,2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706BB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3 106,8</w:t>
            </w:r>
          </w:p>
        </w:tc>
      </w:tr>
      <w:tr w:rsidR="00D54997" w:rsidRPr="00D54997" w14:paraId="042E20C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487D2"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DB27B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8F08D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54283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98B0C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C2D5D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91FDF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276,1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C7F97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276,1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BB22A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276,1</w:t>
            </w:r>
          </w:p>
        </w:tc>
      </w:tr>
      <w:tr w:rsidR="00D54997" w:rsidRPr="00D54997" w14:paraId="4D7D360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BB17A" w14:textId="77777777" w:rsidR="00D54997" w:rsidRPr="00D54997" w:rsidRDefault="00D54997" w:rsidP="005155B2">
            <w:pPr>
              <w:suppressAutoHyphens w:val="0"/>
              <w:ind w:left="-57" w:right="-57"/>
              <w:jc w:val="both"/>
              <w:rPr>
                <w:color w:val="000000"/>
                <w:lang w:eastAsia="ru-RU"/>
              </w:rPr>
            </w:pPr>
            <w:r w:rsidRPr="00D54997">
              <w:rPr>
                <w:color w:val="000000"/>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C490F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F9AF6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CA659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A76E8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4703E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6CD7B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276,1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9C161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276,1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085A4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276,1</w:t>
            </w:r>
          </w:p>
        </w:tc>
      </w:tr>
      <w:tr w:rsidR="00D54997" w:rsidRPr="00D54997" w14:paraId="5C652DC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EA6A0"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9B1A2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47DFD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638E2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52485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ADEBF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429C6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3 172,9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76F94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255,6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46EFA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255,6</w:t>
            </w:r>
          </w:p>
        </w:tc>
      </w:tr>
      <w:tr w:rsidR="00D54997" w:rsidRPr="00D54997" w14:paraId="464F338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A80D7"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4D858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07980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61240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B023A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552C0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86679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3 172,9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404F3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255,6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2CCA0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255,6</w:t>
            </w:r>
          </w:p>
        </w:tc>
      </w:tr>
      <w:tr w:rsidR="00D54997" w:rsidRPr="00D54997" w14:paraId="0F2BE58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98D4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2E9E1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73870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10445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1A1F1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2851C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D652F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276,5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3A1B2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276,5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31B64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276,5</w:t>
            </w:r>
          </w:p>
        </w:tc>
      </w:tr>
      <w:tr w:rsidR="00D54997" w:rsidRPr="00D54997" w14:paraId="3CE3554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1CE41"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22556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33165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EC5A0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476DC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4B48F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3A946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276,5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5D06F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276,5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E21F9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276,5</w:t>
            </w:r>
          </w:p>
        </w:tc>
      </w:tr>
      <w:tr w:rsidR="00D54997" w:rsidRPr="00D54997" w14:paraId="003B0DB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B41B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24B07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91CA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09B69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ADE27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D5F0D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85E4B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A319B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1D686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22,7</w:t>
            </w:r>
          </w:p>
        </w:tc>
      </w:tr>
      <w:tr w:rsidR="00D54997" w:rsidRPr="00D54997" w14:paraId="0CC35ED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AC8B9"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4362D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3376B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5F506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9C898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54375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DCBD4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564C7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C0853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22,7</w:t>
            </w:r>
          </w:p>
        </w:tc>
      </w:tr>
      <w:tr w:rsidR="00D54997" w:rsidRPr="00D54997" w14:paraId="60A3D17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AC350" w14:textId="77777777" w:rsidR="00D54997" w:rsidRPr="00D54997" w:rsidRDefault="00D54997" w:rsidP="005155B2">
            <w:pPr>
              <w:suppressAutoHyphens w:val="0"/>
              <w:ind w:left="-57" w:right="-57"/>
              <w:jc w:val="both"/>
              <w:rPr>
                <w:color w:val="000000"/>
                <w:lang w:eastAsia="ru-RU"/>
              </w:rPr>
            </w:pPr>
            <w:r w:rsidRPr="00D54997">
              <w:rPr>
                <w:color w:val="000000"/>
                <w:lang w:eastAsia="ru-RU"/>
              </w:rPr>
              <w:t>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C3A00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DF808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521C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1B239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31961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581E0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85412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2013C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300,0</w:t>
            </w:r>
          </w:p>
        </w:tc>
      </w:tr>
      <w:tr w:rsidR="00D54997" w:rsidRPr="00D54997" w14:paraId="55752EE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7E56E"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19519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5C53F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0E0E7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4D95A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72871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B4BD3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CBD49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A7E7D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300,0</w:t>
            </w:r>
          </w:p>
        </w:tc>
      </w:tr>
      <w:tr w:rsidR="00D54997" w:rsidRPr="00D54997" w14:paraId="59C874F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4C53C" w14:textId="77777777" w:rsidR="00D54997" w:rsidRPr="00D54997" w:rsidRDefault="00D54997" w:rsidP="005155B2">
            <w:pPr>
              <w:suppressAutoHyphens w:val="0"/>
              <w:ind w:left="-57" w:right="-57"/>
              <w:jc w:val="both"/>
              <w:rPr>
                <w:color w:val="000000"/>
                <w:lang w:eastAsia="ru-RU"/>
              </w:rPr>
            </w:pPr>
            <w:r w:rsidRPr="00D54997">
              <w:rPr>
                <w:color w:val="000000"/>
                <w:lang w:eastAsia="ru-RU"/>
              </w:rPr>
              <w:lastRenderedPageBreak/>
              <w:t>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5F518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C8AEB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E3A58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52205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AF331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4908B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198,8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E080B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B7C33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200,0</w:t>
            </w:r>
          </w:p>
        </w:tc>
      </w:tr>
      <w:tr w:rsidR="00D54997" w:rsidRPr="00D54997" w14:paraId="245AEDF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CD23E"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5A878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0E8C1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20B80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40B97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16CFC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2F150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198,8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46D62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91A45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200,0</w:t>
            </w:r>
          </w:p>
        </w:tc>
      </w:tr>
      <w:tr w:rsidR="00D54997" w:rsidRPr="00D54997" w14:paraId="437D960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8957E" w14:textId="77777777" w:rsidR="00D54997" w:rsidRPr="00D54997" w:rsidRDefault="00D54997" w:rsidP="005155B2">
            <w:pPr>
              <w:suppressAutoHyphens w:val="0"/>
              <w:ind w:left="-57" w:right="-57"/>
              <w:jc w:val="both"/>
              <w:rPr>
                <w:color w:val="000000"/>
                <w:lang w:eastAsia="ru-RU"/>
              </w:rPr>
            </w:pPr>
            <w:r w:rsidRPr="00D54997">
              <w:rPr>
                <w:color w:val="000000"/>
                <w:lang w:eastAsia="ru-RU"/>
              </w:rPr>
              <w:t>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3BDE6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D0419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719AA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4777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B79A8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AF702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6D61F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54924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w:t>
            </w:r>
          </w:p>
        </w:tc>
      </w:tr>
      <w:tr w:rsidR="00D54997" w:rsidRPr="00D54997" w14:paraId="3887797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230C9"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46747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EF1D8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4D6AA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01B75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E2D48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FF1B2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C25DA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905E8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w:t>
            </w:r>
          </w:p>
        </w:tc>
      </w:tr>
      <w:tr w:rsidR="00D54997" w:rsidRPr="00D54997" w14:paraId="5A76CD7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AF5C9"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Реализация направления расходов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C4050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018B5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4AC85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F3AB4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FDE90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E19A8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752,8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F1A62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687,9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7FE4B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687,9</w:t>
            </w:r>
          </w:p>
        </w:tc>
      </w:tr>
      <w:tr w:rsidR="00D54997" w:rsidRPr="00D54997" w14:paraId="71543A2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5783F"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D2C1D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62E40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D24CE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DD703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26EB9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27B74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752,8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AEC89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687,9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52A36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687,9</w:t>
            </w:r>
          </w:p>
        </w:tc>
      </w:tr>
      <w:tr w:rsidR="00D54997" w:rsidRPr="00D54997" w14:paraId="70D009F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7D4C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Реализация направления расходов в рамках обеспечения деятельности Администрации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BB358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0073D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6836F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10E53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3545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AF31F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635,1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1BEE8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99795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661,1</w:t>
            </w:r>
          </w:p>
        </w:tc>
      </w:tr>
      <w:tr w:rsidR="00D54997" w:rsidRPr="00D54997" w14:paraId="693C10F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A4381"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9CADD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C6D6D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2C00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1ACED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7DE06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15ADA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B38CE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322ED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2C1642C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5027E"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1D7F4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A8A90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692A1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8179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266F8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90EA3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546,3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7693C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110C6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661,1</w:t>
            </w:r>
          </w:p>
        </w:tc>
      </w:tr>
      <w:tr w:rsidR="00D54997" w:rsidRPr="00D54997" w14:paraId="38B93BC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BD6CE"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Реализация направления расходов в рамках обеспечения деятельности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3C7DD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B5902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69092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91124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772A5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9F87A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2 010,2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23A87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2 905,0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01FFA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2 903,3</w:t>
            </w:r>
          </w:p>
        </w:tc>
      </w:tr>
      <w:tr w:rsidR="00D54997" w:rsidRPr="00D54997" w14:paraId="30CAE64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7FFAA"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57EE9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688B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ACDDB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C20EE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C22C2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23A5A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951,4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971CA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171,3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33583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171,3</w:t>
            </w:r>
          </w:p>
        </w:tc>
      </w:tr>
      <w:tr w:rsidR="00D54997" w:rsidRPr="00D54997" w14:paraId="2B785A3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11E83" w14:textId="77777777" w:rsidR="00D54997" w:rsidRPr="00D54997" w:rsidRDefault="00D54997" w:rsidP="005155B2">
            <w:pPr>
              <w:suppressAutoHyphens w:val="0"/>
              <w:ind w:left="-57" w:right="-57"/>
              <w:jc w:val="both"/>
              <w:rPr>
                <w:color w:val="000000"/>
                <w:lang w:eastAsia="ru-RU"/>
              </w:rPr>
            </w:pPr>
            <w:r w:rsidRPr="00D54997">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2C76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DB85A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A3B89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EDD0E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72EE8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36748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1 058,8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207E8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2 733,7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A3296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2 732,0</w:t>
            </w:r>
          </w:p>
        </w:tc>
      </w:tr>
      <w:tr w:rsidR="00D54997" w:rsidRPr="00D54997" w14:paraId="4CC4008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ABFBC"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за счет дотаций (грантов) из федерального бюджета бюджетам </w:t>
            </w:r>
            <w:r w:rsidRPr="00D54997">
              <w:rPr>
                <w:color w:val="000000"/>
                <w:lang w:eastAsia="ru-RU"/>
              </w:rPr>
              <w:lastRenderedPageBreak/>
              <w:t>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0A668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0B99E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1C762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EEAA3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99 9 00 55490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03C75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03D8A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1 386,8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9C774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97F5F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27CAAA8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47E21"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7777F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42904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A6DC0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549EC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99 9 00 55490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5C6A7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6D7B8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1 386,8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2990A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9F855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4645AF7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BD92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C763A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478C8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E72F8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16F3A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8E54E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5C698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4935B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9D6C0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0DE12A9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861A8"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77618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E5E08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E426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A7412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7AE71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FFE4C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F8592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81AD4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2AD779E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B2292"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BD9F45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8045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F889F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D273F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B8C34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2717F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5 005,5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CFFF0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4 033,7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78942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4 195,4</w:t>
            </w:r>
          </w:p>
        </w:tc>
      </w:tr>
      <w:tr w:rsidR="00D54997" w:rsidRPr="00D54997" w14:paraId="20AEA5F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B4F9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D8CC5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24DF5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9887A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9938B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2066B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107B5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5 005,5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5815F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4 033,7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5067E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4 195,4</w:t>
            </w:r>
          </w:p>
        </w:tc>
      </w:tr>
      <w:tr w:rsidR="00D54997" w:rsidRPr="00D54997" w14:paraId="5567E45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2C708"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3A5BD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E324F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0D34D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B0657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320FE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99D4A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81127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AE57B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46,6</w:t>
            </w:r>
          </w:p>
        </w:tc>
      </w:tr>
      <w:tr w:rsidR="00D54997" w:rsidRPr="00D54997" w14:paraId="0921C3E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ED34B"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EC8BE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BF3A5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2CE76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B63A2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E2AF6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70FC2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8570C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4466A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46,6</w:t>
            </w:r>
          </w:p>
        </w:tc>
      </w:tr>
      <w:tr w:rsidR="00D54997" w:rsidRPr="00D54997" w14:paraId="194002A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5E642"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w:t>
            </w:r>
            <w:r w:rsidRPr="00D54997">
              <w:rPr>
                <w:color w:val="000000"/>
                <w:lang w:eastAsia="ru-RU"/>
              </w:rPr>
              <w:lastRenderedPageBreak/>
              <w:t>территории города Волгодонска от чрезвычайных ситуаций»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3F74A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6AFC1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56CF6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5EBD3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8CCB6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65118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26 475,8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5D53D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24 272,1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6607A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25 225,5</w:t>
            </w:r>
          </w:p>
        </w:tc>
      </w:tr>
      <w:tr w:rsidR="00D54997" w:rsidRPr="00D54997" w14:paraId="6E4901F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3C0D3"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F942E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8899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746C9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77523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9B0FD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BC1DC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26 475,8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D001C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24 272,1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E069D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25 225,5</w:t>
            </w:r>
          </w:p>
        </w:tc>
      </w:tr>
      <w:tr w:rsidR="00D54997" w:rsidRPr="00D54997" w14:paraId="24F30FF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D6F06"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F8EA4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3FBED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893F4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4D8CB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1B2C7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863DC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4 806,6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FCE5F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2 849,3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100DE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2 850,4</w:t>
            </w:r>
          </w:p>
        </w:tc>
      </w:tr>
      <w:tr w:rsidR="00D54997" w:rsidRPr="00D54997" w14:paraId="44C2B39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872E4"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1C477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EF0B6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965B5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3A230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5F370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D0210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4 806,6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8FD69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2 849,3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276E6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2 850,4</w:t>
            </w:r>
          </w:p>
        </w:tc>
      </w:tr>
      <w:tr w:rsidR="00D54997" w:rsidRPr="00D54997" w14:paraId="06C1DC8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089B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5FED8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270E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5139A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1D3D6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C905F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F77AA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2A086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9225D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166,3</w:t>
            </w:r>
          </w:p>
        </w:tc>
      </w:tr>
      <w:tr w:rsidR="00D54997" w:rsidRPr="00D54997" w14:paraId="7244D23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60ED1" w14:textId="77777777" w:rsidR="00D54997" w:rsidRPr="00D54997" w:rsidRDefault="00D54997" w:rsidP="005155B2">
            <w:pPr>
              <w:suppressAutoHyphens w:val="0"/>
              <w:ind w:left="-57" w:right="-57"/>
              <w:jc w:val="both"/>
              <w:rPr>
                <w:color w:val="000000"/>
                <w:lang w:eastAsia="ru-RU"/>
              </w:rPr>
            </w:pPr>
            <w:r w:rsidRPr="00D54997">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E357B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A907F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A415C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E54FB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2FC4D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A06AF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354CC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CFDC5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166,3</w:t>
            </w:r>
          </w:p>
        </w:tc>
      </w:tr>
      <w:tr w:rsidR="00D54997" w:rsidRPr="00D54997" w14:paraId="783E599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1754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 в рамках подпрограммы «Развитие системы обеспечения вызова экстренных оперативных служб по единому номеру «112»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3DE56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96D03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BE135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F7B54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07 2 00 25690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F2877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43A0D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796,5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7D61C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1 131,2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1D89D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1 131,2</w:t>
            </w:r>
          </w:p>
        </w:tc>
      </w:tr>
      <w:tr w:rsidR="00D54997" w:rsidRPr="00D54997" w14:paraId="05A6935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0F20C"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525C5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AD9FB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D42F9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32185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07 2 00 25690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DD41D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3476D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796,5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C0728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1 131,2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F7272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1 131,2</w:t>
            </w:r>
          </w:p>
        </w:tc>
      </w:tr>
      <w:tr w:rsidR="00D54997" w:rsidRPr="00D54997" w14:paraId="54A4BE9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E0CBF"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премирование победителей Всероссийского конкурса «Лучшая муниципальная практика» в рамках подпрограммы «Развитие системы обеспечения вызова экстренных оперативных служб по единому номеру «112» муниципальной программы города Волгодонска «Защита населения и территории города Волгодонска от чрезвычайных ситуаций» (Закупка </w:t>
            </w:r>
            <w:r w:rsidRPr="00D54997">
              <w:rPr>
                <w:color w:val="000000"/>
                <w:lang w:eastAsia="ru-RU"/>
              </w:rPr>
              <w:lastRenderedPageBreak/>
              <w:t>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EBED6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0059F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88641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74E73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07 2 00 53990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D7753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B95E7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8 588,4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6A6CC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DCBF5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655160B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0DF8E"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FD1A9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F2AC3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C56FC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5E0F2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07 2 00 53990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78B15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3888A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8 588,4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E00EC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A4DA2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97E3FD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8D4F9"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межбюджетные трансферты на 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0F5C0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495C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6D33B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6608A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99 9 00 56940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672E0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5DE5A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20 283,5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406EC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E738E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529555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32F95"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254E4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39E4D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0C28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676E6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99 9 00 56940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04310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DA975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20 283,5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EBBED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06063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5E614D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B6BBB"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за счет иных межбюджетных трансфертов из резервного фонда Правительства Ростовской области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20B43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AE35D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5431C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0578E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FB196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0A005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12 495,8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BD1DB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28FFB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4BB7AF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9AF3A"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84365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255B3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29C60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9F652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F80B6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DACC9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12 495,8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E7394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8C7D9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570820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9903A"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осуществление полномочий по государственному регулированию тарифов на перевозку пассажиров и багажа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D54997">
              <w:rPr>
                <w:color w:val="000000"/>
                <w:lang w:eastAsia="ru-RU"/>
              </w:rPr>
              <w:lastRenderedPageBreak/>
              <w:t>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CEDEF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4C275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8DC8E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61751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D633D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8FD7A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365,9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51415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384,7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44835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400,0</w:t>
            </w:r>
          </w:p>
        </w:tc>
      </w:tr>
      <w:tr w:rsidR="00D54997" w:rsidRPr="00D54997" w14:paraId="41C3A9A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9B231"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75E59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F6430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77181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E450C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FB7FA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5D7E6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365,9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C68FC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384,7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87A4A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400,0</w:t>
            </w:r>
          </w:p>
        </w:tc>
      </w:tr>
      <w:tr w:rsidR="00D54997" w:rsidRPr="00D54997" w14:paraId="68084E8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12EF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государственному регулированию тарифов на перевозку пассажиров и багажа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844AE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3AFD4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125EF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D1CD9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CA26D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40533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C5CB7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1B3D3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1,7</w:t>
            </w:r>
          </w:p>
        </w:tc>
      </w:tr>
      <w:tr w:rsidR="00D54997" w:rsidRPr="00D54997" w14:paraId="0EBE5CE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9924C"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2E2DB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9DE4C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5FACA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70037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4118C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5FBD5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EF9DE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8984F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1,7</w:t>
            </w:r>
          </w:p>
        </w:tc>
      </w:tr>
      <w:tr w:rsidR="00D54997" w:rsidRPr="00D54997" w14:paraId="6B387F2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F0912" w14:textId="77777777" w:rsidR="00D54997" w:rsidRPr="00D54997" w:rsidRDefault="00D54997" w:rsidP="005155B2">
            <w:pPr>
              <w:suppressAutoHyphens w:val="0"/>
              <w:ind w:left="-57" w:right="-57"/>
              <w:jc w:val="both"/>
              <w:rPr>
                <w:color w:val="000000"/>
                <w:lang w:eastAsia="ru-RU"/>
              </w:rPr>
            </w:pPr>
            <w:r w:rsidRPr="00D54997">
              <w:rPr>
                <w:color w:val="000000"/>
                <w:lang w:eastAsia="ru-RU"/>
              </w:rPr>
              <w:t>Организация благоустройства территории города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0BDAB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D397B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71435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3243D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616F0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ECB31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752,0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A01E0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ACB8C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4E73E2E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30076"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E5B47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490DF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A9F4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02AF9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171CE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BCBD1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752,0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AEAF7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8D293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4ACA39D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568F3"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оказание услуг, связанных с осуществлением регулярных перевозок пассажиров и багажа городским наземным электрическим транспортом по регулируемым тарифам по маршрутам №1, №2, №3, №3А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281DB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092E2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3D6AD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3767B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15 1 00 25410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9262C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E4EFF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D7D2F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C62D7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0,1</w:t>
            </w:r>
          </w:p>
        </w:tc>
      </w:tr>
      <w:tr w:rsidR="00D54997" w:rsidRPr="00D54997" w14:paraId="5244C2A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AD01E"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AED9E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EA45F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89EBE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2C673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15 1 00 25410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80A8C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D8E28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77C41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A9844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0,1</w:t>
            </w:r>
          </w:p>
        </w:tc>
      </w:tr>
      <w:tr w:rsidR="00D54997" w:rsidRPr="00D54997" w14:paraId="609583E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B79B9"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A982E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0EAEF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5AAFD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18A5D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15 1 00 69030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9F280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CFAF9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23 350,0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8F46C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9A6EB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42FA609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2C5BB" w14:textId="77777777" w:rsidR="00D54997" w:rsidRPr="00D54997" w:rsidRDefault="00D54997" w:rsidP="005155B2">
            <w:pPr>
              <w:suppressAutoHyphens w:val="0"/>
              <w:ind w:left="-57" w:right="-57"/>
              <w:jc w:val="both"/>
              <w:rPr>
                <w:color w:val="000000"/>
                <w:lang w:eastAsia="ru-RU"/>
              </w:rPr>
            </w:pPr>
            <w:r w:rsidRPr="00D54997">
              <w:rPr>
                <w:color w:val="000000"/>
                <w:lang w:eastAsia="ru-RU"/>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987E5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33763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4A248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68D45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15 1 00 69030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A60FE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BBE64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23 350,0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7F27B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224D4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043B7B9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7B674"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Обществу с ограниченной ответственностью «Янтарь 1 Автоколонна 4», муниципальному унитарному предприятию муниципального образования «Город Волгодонск» «Городской пассажирский транспорт», индивидуальному предпринимателю Болдыреву Юрию Васильевичу, осуществляющим пассажирские перевозки по муниципальным маршрутам на территории муниципального образования «Город Волгодонск» городским автомобильным транспортом и (или)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FF4BD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0C7C4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09549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FFDF2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15 1 00 69080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21C0E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F1311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5 536,7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F3E49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94598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4 000,0</w:t>
            </w:r>
          </w:p>
        </w:tc>
      </w:tr>
      <w:tr w:rsidR="00D54997" w:rsidRPr="00D54997" w14:paraId="514C8A5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03640"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2E278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AECCF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F9192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470B0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15 1 00 69080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7F740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93BC1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5 536,7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A4709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80125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4 000,0</w:t>
            </w:r>
          </w:p>
        </w:tc>
      </w:tr>
      <w:tr w:rsidR="00D54997" w:rsidRPr="00D54997" w14:paraId="258BB69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50E2C" w14:textId="77777777" w:rsidR="00D54997" w:rsidRPr="00D54997" w:rsidRDefault="00D54997" w:rsidP="005155B2">
            <w:pPr>
              <w:suppressAutoHyphens w:val="0"/>
              <w:ind w:left="-57" w:right="-57"/>
              <w:jc w:val="both"/>
              <w:rPr>
                <w:color w:val="000000"/>
                <w:lang w:eastAsia="ru-RU"/>
              </w:rPr>
            </w:pPr>
            <w:r w:rsidRPr="00D54997">
              <w:rPr>
                <w:color w:val="000000"/>
                <w:lang w:eastAsia="ru-RU"/>
              </w:rPr>
              <w:t>Обеспечение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DD4F2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335D1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87519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51C8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R7 54012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897F0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DA390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560 567,0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C9CDE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EDF2E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4A241C4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9C886"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BEC9E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55255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868D2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E2692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R7 54012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EA239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651B5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560 567,0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D5F81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9BB2B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13F188D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E9F8B"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ремонт автомобильных дорог общего пользования местного значения и искусственных сооружений на них в рамках подпрограммы «Развитие транспортной инфраструктуры города Волгодонска» </w:t>
            </w:r>
            <w:r w:rsidRPr="00D54997">
              <w:rPr>
                <w:color w:val="000000"/>
                <w:lang w:eastAsia="ru-RU"/>
              </w:rPr>
              <w:lastRenderedPageBreak/>
              <w:t>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1B951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32E43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6A553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5513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15 1 00 25270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C6BAE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FDB3F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41 877,8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EF035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3 922,5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5F37E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4CC808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A8E39"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CEE17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ABA9D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A00F8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7F6C4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15 1 00 25270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69C4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9B7B2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41 877,8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D0A38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3 922,5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1EE88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0480825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AA483"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содержание автомобильных дорог общего пользования местного значения и искусственных сооружений на них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3612A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765B1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90A9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C4F17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15 1 00 25280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70566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AE42F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159 700,1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4BF05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157 442,8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5142E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168 282,9</w:t>
            </w:r>
          </w:p>
        </w:tc>
      </w:tr>
      <w:tr w:rsidR="00D54997" w:rsidRPr="00D54997" w14:paraId="2A04813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43491"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31820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56413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1028A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F37FE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15 1 00 25280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7FA66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1F884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159 700,1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BBAA9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157 442,8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8C2F6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168 282,9</w:t>
            </w:r>
          </w:p>
        </w:tc>
      </w:tr>
      <w:tr w:rsidR="00D54997" w:rsidRPr="00D54997" w14:paraId="3B1DF08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E6810"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разработку проектной документации на строительство и реконструкцию объектов муниципальной собственности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4AE70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8EFB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56EB8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9791A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15 1 00 45340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BBC98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2EFE4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DEFFD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0ABDB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8F0EB0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2127D" w14:textId="77777777" w:rsidR="00D54997" w:rsidRPr="00D54997" w:rsidRDefault="00D54997" w:rsidP="005155B2">
            <w:pPr>
              <w:suppressAutoHyphens w:val="0"/>
              <w:ind w:left="-57" w:right="-57"/>
              <w:jc w:val="both"/>
              <w:rPr>
                <w:color w:val="000000"/>
                <w:lang w:eastAsia="ru-RU"/>
              </w:rPr>
            </w:pPr>
            <w:r w:rsidRPr="00D54997">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AC00E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AB804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65D06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F8F5B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15 1 00 45340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F7D98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600A2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7216F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E6EBC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4051CE6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4E699"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Строительство объектов муниципальной собственности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BF560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53E0D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E6A9C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0CC86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711A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19DB2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1 322,3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F8713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461,8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1CC22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106,4</w:t>
            </w:r>
          </w:p>
        </w:tc>
      </w:tr>
      <w:tr w:rsidR="00D54997" w:rsidRPr="00D54997" w14:paraId="2D8AA9F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72227" w14:textId="77777777" w:rsidR="00D54997" w:rsidRPr="00D54997" w:rsidRDefault="00D54997" w:rsidP="005155B2">
            <w:pPr>
              <w:suppressAutoHyphens w:val="0"/>
              <w:ind w:left="-57" w:right="-57"/>
              <w:jc w:val="both"/>
              <w:rPr>
                <w:color w:val="000000"/>
                <w:lang w:eastAsia="ru-RU"/>
              </w:rPr>
            </w:pPr>
            <w:r w:rsidRPr="00D54997">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95ED8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C58F0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0D1AF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CF851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32832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DE2BE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1 322,3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48559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461,8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07DBD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106,4</w:t>
            </w:r>
          </w:p>
        </w:tc>
      </w:tr>
      <w:tr w:rsidR="00D54997" w:rsidRPr="00D54997" w14:paraId="46432CB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74C29" w14:textId="77777777" w:rsidR="00D54997" w:rsidRPr="00D54997" w:rsidRDefault="00D54997" w:rsidP="005155B2">
            <w:pPr>
              <w:suppressAutoHyphens w:val="0"/>
              <w:ind w:left="-57" w:right="-57"/>
              <w:jc w:val="both"/>
              <w:rPr>
                <w:color w:val="000000"/>
                <w:lang w:eastAsia="ru-RU"/>
              </w:rPr>
            </w:pPr>
            <w:r w:rsidRPr="00D54997">
              <w:rPr>
                <w:color w:val="000000"/>
                <w:lang w:eastAsia="ru-RU"/>
              </w:rPr>
              <w:t>Финансирование дорожной деятельности в отношении автомобильных дорог общего пользования регионального или межмуниципального, местного значения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219C2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708D8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F1B26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56152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15 1 00 57840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75423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793C4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1 814 473,0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0A279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9E983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0D9A33F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FFB6" w14:textId="77777777" w:rsidR="00D54997" w:rsidRPr="00D54997" w:rsidRDefault="00D54997" w:rsidP="005155B2">
            <w:pPr>
              <w:suppressAutoHyphens w:val="0"/>
              <w:ind w:left="-57" w:right="-57"/>
              <w:jc w:val="both"/>
              <w:rPr>
                <w:color w:val="000000"/>
                <w:lang w:eastAsia="ru-RU"/>
              </w:rPr>
            </w:pPr>
            <w:r w:rsidRPr="00D54997">
              <w:rPr>
                <w:color w:val="000000"/>
                <w:lang w:eastAsia="ru-RU"/>
              </w:rPr>
              <w:lastRenderedPageBreak/>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5CA86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B6707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0512F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B48A9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15 1 00 57840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363B1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85D8F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1 814 473,0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E06B7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88A7C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4C86EAE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7A7E6"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строительство и реконструкцию муниципальных объектов транспортной инфраструктуры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810C5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C3C4D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6263E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9ECCC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S3480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2231C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DB759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231 217,4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3A9F0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2 308,6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F2ED5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531,8</w:t>
            </w:r>
          </w:p>
        </w:tc>
      </w:tr>
      <w:tr w:rsidR="00D54997" w:rsidRPr="00D54997" w14:paraId="52F5E9F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DAB41" w14:textId="77777777" w:rsidR="00D54997" w:rsidRPr="00D54997" w:rsidRDefault="00D54997" w:rsidP="005155B2">
            <w:pPr>
              <w:suppressAutoHyphens w:val="0"/>
              <w:ind w:left="-57" w:right="-57"/>
              <w:jc w:val="both"/>
              <w:rPr>
                <w:color w:val="000000"/>
                <w:lang w:eastAsia="ru-RU"/>
              </w:rPr>
            </w:pPr>
            <w:r w:rsidRPr="00D54997">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CFBD9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A865A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517D4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41030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S3480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1F3B9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3E652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231 217,4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BC4E3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2 308,6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111F9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531,8</w:t>
            </w:r>
          </w:p>
        </w:tc>
      </w:tr>
      <w:tr w:rsidR="00D54997" w:rsidRPr="00D54997" w14:paraId="7415BE3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E065E"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E7293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25712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73ED1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5C77F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S3510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72C6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39B83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282 122,3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5C1D2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3 973,4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D6089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1C8DC0A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F009A"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36C57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428F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7F270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08809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S3510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3B283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8247E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282 122,3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0E44C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3 973,4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72A0C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71A12D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413B8"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Развитие инфраструктуры дорожного хозяйства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153FE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41546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4F412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82E07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R1 53890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EAF02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0BF2B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6B3B8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D8B81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EB41E4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23B9E" w14:textId="77777777" w:rsidR="00D54997" w:rsidRPr="00D54997" w:rsidRDefault="00D54997" w:rsidP="005155B2">
            <w:pPr>
              <w:suppressAutoHyphens w:val="0"/>
              <w:ind w:left="-57" w:right="-57"/>
              <w:jc w:val="both"/>
              <w:rPr>
                <w:color w:val="000000"/>
                <w:lang w:eastAsia="ru-RU"/>
              </w:rPr>
            </w:pPr>
            <w:r w:rsidRPr="00D54997">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C5F12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C0DCA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DCCB5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7224B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R1 53890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F8803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5A9DC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62849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855FA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6C6E8B7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B617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строительство, реконструкцию, капитальный ремонт, ремонт, содержание областных и муниципальных объектов транспортной инфраструктуры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D7D97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BDA68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A996C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0A2A0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R1 S4800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FC4C2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0251A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044E1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338B2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76 001,7</w:t>
            </w:r>
          </w:p>
        </w:tc>
      </w:tr>
      <w:tr w:rsidR="00D54997" w:rsidRPr="00D54997" w14:paraId="65A1E0F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86F73"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08834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A1990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78980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6C3EF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R1 S4800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B7A8E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D862D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559F2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C7D0C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76 001,7</w:t>
            </w:r>
          </w:p>
        </w:tc>
      </w:tr>
      <w:tr w:rsidR="00D54997" w:rsidRPr="00D54997" w14:paraId="7B4E204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09983"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Проведение комплекса мероприятий по обеспечению безопасности дорожного движения в рамках подпрограммы «Повышение безопасности </w:t>
            </w:r>
            <w:r w:rsidRPr="00D54997">
              <w:rPr>
                <w:color w:val="000000"/>
                <w:lang w:eastAsia="ru-RU"/>
              </w:rPr>
              <w:lastRenderedPageBreak/>
              <w:t>дорожного движения на территории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4DDD0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25365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A2E83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B492A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15 2 00 25550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6ADB6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6EA90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57190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68172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311,4</w:t>
            </w:r>
          </w:p>
        </w:tc>
      </w:tr>
      <w:tr w:rsidR="00D54997" w:rsidRPr="00D54997" w14:paraId="5E92E6E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9BC54"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FACFA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FE5F7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A036F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6A3F9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15 2 00 25550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160F6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596EA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F607A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8F8FF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311,4</w:t>
            </w:r>
          </w:p>
        </w:tc>
      </w:tr>
      <w:tr w:rsidR="00D54997" w:rsidRPr="00D54997" w14:paraId="21B14B7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0DC2C"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формирование благоприятного инвестиционного имиджа города Волгодонска в рамках подпрограммы «Создание благоприятных условий для привлечения инвестиций и инновационного развития города Волгодонска»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FB5CE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28BAD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9607D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B8265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11 1 00 25320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A4946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DE0C5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8CF03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E7B90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55,0</w:t>
            </w:r>
          </w:p>
        </w:tc>
      </w:tr>
      <w:tr w:rsidR="00D54997" w:rsidRPr="00D54997" w14:paraId="2144BBF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89728"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BB903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98F1D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8286B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78055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11 1 00 25320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72683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1434D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3BB41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78684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55,0</w:t>
            </w:r>
          </w:p>
        </w:tc>
      </w:tr>
      <w:tr w:rsidR="00D54997" w:rsidRPr="00D54997" w14:paraId="354AD5F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CB718"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 в рамках подпрограммы «Развитие субъектов малого и среднего предпринимательства в городе Волгодонске»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838F9E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D8A34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FCE51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EE48F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11 2 00 25190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73591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2CD9E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AFA4D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371,0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53C21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371,0</w:t>
            </w:r>
          </w:p>
        </w:tc>
      </w:tr>
      <w:tr w:rsidR="00D54997" w:rsidRPr="00D54997" w14:paraId="58A5BBC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F08ED"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06154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6C4DC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F133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48C5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11 2 00 25190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D4F92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6755E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57B87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371,0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4BA28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371,0</w:t>
            </w:r>
          </w:p>
        </w:tc>
      </w:tr>
      <w:tr w:rsidR="00D54997" w:rsidRPr="00D54997" w14:paraId="5528113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097E1"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укрепление муниципальной системы защиты прав потребителей в рамках подпрограммы «Защита прав потребителей в городе Волгодонске»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6F787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6E46E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A1D5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8FCAB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11 3 00 25200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61433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5BB82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B43B5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55083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220,0</w:t>
            </w:r>
          </w:p>
        </w:tc>
      </w:tr>
      <w:tr w:rsidR="00D54997" w:rsidRPr="00D54997" w14:paraId="7B03977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A88BB"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CC6EE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C6C52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86E02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51463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11 3 00 25200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FF082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E913F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B0BDD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70589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220,0</w:t>
            </w:r>
          </w:p>
        </w:tc>
      </w:tr>
      <w:tr w:rsidR="00D54997" w:rsidRPr="00D54997" w14:paraId="47290EB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748D6"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организацию и проведение мероприятий, форумов, </w:t>
            </w:r>
            <w:r w:rsidRPr="00D54997">
              <w:rPr>
                <w:color w:val="000000"/>
                <w:lang w:eastAsia="ru-RU"/>
              </w:rPr>
              <w:lastRenderedPageBreak/>
              <w:t>конференций, фестивалей, направленных на развитие туристской деятельности в рамках подпрограммы «Развитие туризма в городе Волгодонске»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121D0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F03C8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4E0C1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327F0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11 4 00 25240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413EF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1A2FE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AC690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46975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89,0</w:t>
            </w:r>
          </w:p>
        </w:tc>
      </w:tr>
      <w:tr w:rsidR="00D54997" w:rsidRPr="00D54997" w14:paraId="7F000E5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582BB"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14FF0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8860C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F54C7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8273F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11 4 00 25240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A7168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173BF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652CC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72CBC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89,0</w:t>
            </w:r>
          </w:p>
        </w:tc>
      </w:tr>
      <w:tr w:rsidR="00D54997" w:rsidRPr="00D54997" w14:paraId="6D98C69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42934"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разработку документов по планировке и межеванию перспективных территорий жилищного строительства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1D8FE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2552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C7AAB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EDB4E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12 1 00 25150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40F9A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B5397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69F82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62927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368033D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7DBC9"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877FC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3D629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FAF86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18ECF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12 1 00 25150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48E17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FE11D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FFDBE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A4ACA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A7E31A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0DF1F"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выполнение работ по внесению изменений в генеральный план муниципального образования в соответствии с Градостроительным кодексом Российской Федерации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8C8E5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3C7C3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75113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21FAF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12 1 00 25180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A4BD7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05C79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C5BBC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C17A5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0AECA45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44876"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9C9A7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DE27D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AB12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F2EAC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12 1 00 25180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25F2C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DF298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4A436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092C1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21C9D5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8F2AC"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проведение комплексных кадастровых работ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 (Закупка товаров, работ и услуг для обеспечения государственных </w:t>
            </w:r>
            <w:r w:rsidRPr="00D54997">
              <w:rPr>
                <w:color w:val="000000"/>
                <w:lang w:eastAsia="ru-RU"/>
              </w:rPr>
              <w:lastRenderedPageBreak/>
              <w:t>(муниципальных)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C32874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7B892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48798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6AEEE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 1 00 L5110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5C235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C440D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F7F3C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4F452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57 560,8</w:t>
            </w:r>
          </w:p>
        </w:tc>
      </w:tr>
      <w:tr w:rsidR="00D54997" w:rsidRPr="00D54997" w14:paraId="08D64A9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C1673"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86147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CB04A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7E26B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A07FE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 1 00 L5110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5825C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AD064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D5946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A9F98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57 560,8</w:t>
            </w:r>
          </w:p>
        </w:tc>
      </w:tr>
      <w:tr w:rsidR="00D54997" w:rsidRPr="00D54997" w14:paraId="48BD56E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79922" w14:textId="77777777" w:rsidR="00D54997" w:rsidRPr="00D54997" w:rsidRDefault="00D54997" w:rsidP="005155B2">
            <w:pPr>
              <w:suppressAutoHyphens w:val="0"/>
              <w:ind w:left="-57" w:right="-57"/>
              <w:jc w:val="both"/>
              <w:rPr>
                <w:color w:val="000000"/>
                <w:lang w:eastAsia="ru-RU"/>
              </w:rPr>
            </w:pPr>
            <w:r w:rsidRPr="00D54997">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BA7BE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2F28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1E69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D2B8D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13 1 00 09501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08C5D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9BF2B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12 815,7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BA8C1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9CA6F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62BE587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C80B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A3A6C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4306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4A0DA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FBCAB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13 1 00 09501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9BB32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34CAB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12 815,7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50B4E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37E7A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2E5E78C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5B26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содержание объектов муниципальной собственности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AA61C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75DDE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CE626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A2A6F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13 1 00 25350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EC5AD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66201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EA8D8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43D56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18,7</w:t>
            </w:r>
          </w:p>
        </w:tc>
      </w:tr>
      <w:tr w:rsidR="00D54997" w:rsidRPr="00D54997" w14:paraId="2BDD742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D4D13"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92D4B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F7C31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04ACF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6D390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13 1 00 25350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30C61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2B207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89481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9FE33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18,7</w:t>
            </w:r>
          </w:p>
        </w:tc>
      </w:tr>
      <w:tr w:rsidR="00D54997" w:rsidRPr="00D54997" w14:paraId="595274C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EB418"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проведение текущего, капитального ремонта муниципальных жилых помещений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0FDD1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A1125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4A92A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E8660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13 1 00 25370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9F338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89584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1 130,0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0B79A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46AC7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835592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68B7F"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32707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122DB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70E28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AF4A7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13 1 00 25370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C8364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D64DF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1 130,0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796A8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F86B3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40BB583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AB811"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оплату ежемесячного взноса на капитальный ремонт общего имущества в многоквартирных домах в части муниципальных помещений в рамках подпрограммы «Развитие жилищного хозяйства в городе Волгодонске» муниципальной программы города Волгодонска </w:t>
            </w:r>
            <w:r w:rsidRPr="00D54997">
              <w:rPr>
                <w:color w:val="000000"/>
                <w:lang w:eastAsia="ru-RU"/>
              </w:rPr>
              <w:lastRenderedPageBreak/>
              <w:t>«Обеспечение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6417C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F1F31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073DC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D9CA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13 1 00 25480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317DC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B3046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5 458,7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BD87D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1200F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6A59EFD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361E9"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40092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AAF69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C353F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78819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13 1 00 25480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1088C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5BE4C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5 458,7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647FC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860AD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29848E0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38F09"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A3040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DDECB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CDF0A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972DC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C3508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F632B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03D21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9EDCA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67B9786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A3AD9"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C0848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A905E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539CF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B8D4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C46FF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08B65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471BD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04D05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18A3DBE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C658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E0A82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A03A3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E5F3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B28D1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DC4C8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6FC8D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3 685,8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78504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3 534,9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AD410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3B9234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89951"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Субсидии юридическим лицам (кроме некоммерческих организаций), </w:t>
            </w:r>
            <w:r w:rsidRPr="00D54997">
              <w:rPr>
                <w:color w:val="000000"/>
                <w:lang w:eastAsia="ru-RU"/>
              </w:rPr>
              <w:lastRenderedPageBreak/>
              <w:t>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5E953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8E275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87BA0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F76ED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63E39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1F7F4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3 685,8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63D6E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3 534,9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3880F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3758E9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C466C"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76640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E8C66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11019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75D37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13 2 00 69070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3E7A7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EDC35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673,0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6C71D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593C9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632532E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C4A16"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E32B5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02CAD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2BE42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DCB4C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13 2 00 69070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0F7BB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095A5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673,0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DCA7E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224E5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4F81CDB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DCD90"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63CF6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185DD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D4B62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5CE71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13 2 00 69070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1A06A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7D9EA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1 920,2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3BC3F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DA733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35D8B60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D675B"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Субсидии юридическим лицам (кроме некоммерческих организаций), индивидуальным предпринимателям, физическим лицам - производителям </w:t>
            </w:r>
            <w:r w:rsidRPr="00D54997">
              <w:rPr>
                <w:color w:val="000000"/>
                <w:lang w:eastAsia="ru-RU"/>
              </w:rPr>
              <w:lastRenderedPageBreak/>
              <w:t>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32D64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53B29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F83A2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DBD37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13 2 00 69070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4B77C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3E21E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1 920,2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A8406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BBE8A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14DD0CE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B9A82"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F34C0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B7E05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2533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22945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A0B0E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B07B9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276,0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81531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5DD5B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329D5C1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5972B"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C539D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49CD3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51BEF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17243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D4B40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0A97C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276,0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6C979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00327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138380F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3D70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содержание объектов муниципальной собственности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BCB8C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097B9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D72CC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DD3E0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13 2 00 25350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A1A92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E2F46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C6752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88FDF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56,0</w:t>
            </w:r>
          </w:p>
        </w:tc>
      </w:tr>
      <w:tr w:rsidR="00D54997" w:rsidRPr="00D54997" w14:paraId="2C5A93A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738DB"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4CFB1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49201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609C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51361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13 2 00 25350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94BD0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23FFD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1A030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F4332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56,0</w:t>
            </w:r>
          </w:p>
        </w:tc>
      </w:tr>
      <w:tr w:rsidR="00D54997" w:rsidRPr="00D54997" w14:paraId="78AE3E1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ED0D3"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разработку Программы комплексного развития систем коммунальной инфраструктуры города Волгодонска, схем теплоснабжения, водоснабжения, водоотведения и газоснабжения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FDE4C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3D792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5CEFF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6E655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13 2 00 25420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32A48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DFAF4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1 788,0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5432E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308D6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0B6F680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14B6E"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079F9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823B8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324B1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7768C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13 2 00 25420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FC6A3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82E55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1 788,0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A436A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D1A9E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33278FD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659A3"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разработку проектной документации на строительство и реконструкцию объектов муниципальной собственности в рамках подпрограммы «Создание условий для обеспечения бесперебойности и роста качества жилищно-коммунальных услуг на территории города </w:t>
            </w:r>
            <w:r w:rsidRPr="00D54997">
              <w:rPr>
                <w:color w:val="000000"/>
                <w:lang w:eastAsia="ru-RU"/>
              </w:rPr>
              <w:lastRenderedPageBreak/>
              <w:t>Волгодонска» муниципальной программы города Волгодонска «Обеспечение качественными жилищно-коммунальными услугами населения города Волгодонска»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D9A9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49FF7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DADE2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8A9C7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13 2 00 45340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A0A66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1D2B0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178,9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08119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98BA1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6675E3B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53D1D" w14:textId="77777777" w:rsidR="00D54997" w:rsidRPr="00D54997" w:rsidRDefault="00D54997" w:rsidP="005155B2">
            <w:pPr>
              <w:suppressAutoHyphens w:val="0"/>
              <w:ind w:left="-57" w:right="-57"/>
              <w:jc w:val="both"/>
              <w:rPr>
                <w:color w:val="000000"/>
                <w:lang w:eastAsia="ru-RU"/>
              </w:rPr>
            </w:pPr>
            <w:r w:rsidRPr="00D54997">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C6428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F1EE7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56D78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98013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13 2 00 45340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74196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00B1D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178,9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B3119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B7C10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C24DE5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DEC13"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Строительство объектов муниципальной собственности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4673C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D3D80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137CB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A4D2E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3B878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CB85A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D2832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FE26D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1F2C73C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3BB4E" w14:textId="77777777" w:rsidR="00D54997" w:rsidRPr="00D54997" w:rsidRDefault="00D54997" w:rsidP="005155B2">
            <w:pPr>
              <w:suppressAutoHyphens w:val="0"/>
              <w:ind w:left="-57" w:right="-57"/>
              <w:jc w:val="both"/>
              <w:rPr>
                <w:color w:val="000000"/>
                <w:lang w:eastAsia="ru-RU"/>
              </w:rPr>
            </w:pPr>
            <w:r w:rsidRPr="00D54997">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E55C4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10F6F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DE406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59D33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089B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2F4DC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C7B20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0544C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D3BAA5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1E82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Муниципальному унитарному предприятию муниципального образования «Город Волгодонск» «Водоканал» в целях возмещения затрат в связи с выполнением работ по объекту: «Капитальный ремонт объекта: «Магистральная канализация от ГК1 до КНС№11, протяженностью 2192,15 м. Литер: 1. Адрес (местоположение): Россия, Ростовская обл., г. Волгодонск, М-37 от колодца ГК1, расположенного в 36,00 м северо-западнее пересечения улиц Индустриальной и Гаражной до ввода в здание КНС№11. Ввод расположен в 9,50м северо-западнее юго-восточного угла здания КНС№11 по улице Прохладной, 58 (участок от К458 до КНС№11, протяженностью 719,80 м)»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1397E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B839A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89DF9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52943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13 2 00 69050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0CFA5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EBC45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49 430,1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D7884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93193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B9CB32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20D56"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C69EB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C2CF4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96D50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7809A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13 2 00 69050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17DCE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83814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49 430,1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048E4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D3778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43C9EDF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0F166"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w:t>
            </w:r>
            <w:r w:rsidRPr="00D54997">
              <w:rPr>
                <w:color w:val="000000"/>
                <w:lang w:eastAsia="ru-RU"/>
              </w:rPr>
              <w:lastRenderedPageBreak/>
              <w:t>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89ABF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983C9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59365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87488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F64C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E060E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F13D9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D4263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6920504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AA6D9"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9F9A5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EFD3D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9EC4C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F0192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01C79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53685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D7969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B8304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11AF676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4C11C"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строительство и реконструкцию объектов водопроводно-канализационного хозяйства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6118A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FC85F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ABCB1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9A147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S3190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0F98B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62272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22 416,3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85D7D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B7366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910536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E0381" w14:textId="77777777" w:rsidR="00D54997" w:rsidRPr="00D54997" w:rsidRDefault="00D54997" w:rsidP="005155B2">
            <w:pPr>
              <w:suppressAutoHyphens w:val="0"/>
              <w:ind w:left="-57" w:right="-57"/>
              <w:jc w:val="both"/>
              <w:rPr>
                <w:color w:val="000000"/>
                <w:lang w:eastAsia="ru-RU"/>
              </w:rPr>
            </w:pPr>
            <w:r w:rsidRPr="00D54997">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792AB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690AA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C9429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0B6F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S3190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B2C5D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5B965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22 416,3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A2DF3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5A44D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55F577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CB26C"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35939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6C67E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DA8AB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08761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S3660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A7CBB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3FFB1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350 312,3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90444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161 903,0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9814B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161 903,0</w:t>
            </w:r>
          </w:p>
        </w:tc>
      </w:tr>
      <w:tr w:rsidR="00D54997" w:rsidRPr="00D54997" w14:paraId="3FA78A1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A754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61D59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4B256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E667F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3015A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S3660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BB58C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48704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350 312,3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07486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161 903,0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72014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161 903,0</w:t>
            </w:r>
          </w:p>
        </w:tc>
      </w:tr>
      <w:tr w:rsidR="00D54997" w:rsidRPr="00D54997" w14:paraId="49AC9BC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9358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приобретение специализированной коммунальной техники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38279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5446C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2C995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04406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S4430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2885E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A6468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EDD30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9 721,9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C4E5B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BBBE1C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11162"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64D29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F0AE2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569F5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2C49F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S4430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1D5AF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37D3A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C0902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9 721,9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670F1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73E7A2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0FD4F"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разработку проектной документации на строительство и </w:t>
            </w:r>
            <w:r w:rsidRPr="00D54997">
              <w:rPr>
                <w:color w:val="000000"/>
                <w:lang w:eastAsia="ru-RU"/>
              </w:rPr>
              <w:lastRenderedPageBreak/>
              <w:t>реконструкцию объектов муниципальной собственности в рамках подпрограммы «Благоустройство территории города» муниципальной программы города Волгодонска «Благоустроенный город»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92A9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6EF9E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76057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BD35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14 1 00 45340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B92B1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B7CE4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6 496,9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7246D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14DBB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E7464E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15FF2" w14:textId="77777777" w:rsidR="00D54997" w:rsidRPr="00D54997" w:rsidRDefault="00D54997" w:rsidP="005155B2">
            <w:pPr>
              <w:suppressAutoHyphens w:val="0"/>
              <w:ind w:left="-57" w:right="-57"/>
              <w:jc w:val="both"/>
              <w:rPr>
                <w:color w:val="000000"/>
                <w:lang w:eastAsia="ru-RU"/>
              </w:rPr>
            </w:pPr>
            <w:r w:rsidRPr="00D54997">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2A93B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71B44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1E486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CDA4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14 1 00 45340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1CD10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8D09F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6 496,9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C3F03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E363B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63D851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0B9F4"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FAA82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12745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068EE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A5884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6969B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08DF6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735,0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704BE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1D186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01753F8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808F1"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EBDEF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D491C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E94B0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F0D75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81DF2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59A32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735,0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D4981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DB4F1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6DFB5FC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2FDA8"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«Благоустройство территории города» муниципальной программы города Волгодонска «Благоустроенный город»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99C0D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86EC6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27FEC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65E1E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S3200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97101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51014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AB8A4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7 324,3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E41B6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15A6991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66C1F" w14:textId="77777777" w:rsidR="00D54997" w:rsidRPr="00D54997" w:rsidRDefault="00D54997" w:rsidP="005155B2">
            <w:pPr>
              <w:suppressAutoHyphens w:val="0"/>
              <w:ind w:left="-57" w:right="-57"/>
              <w:jc w:val="both"/>
              <w:rPr>
                <w:color w:val="000000"/>
                <w:lang w:eastAsia="ru-RU"/>
              </w:rPr>
            </w:pPr>
            <w:r w:rsidRPr="00D54997">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BED3D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D13B7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E2263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E0960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S3200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E824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D4833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BA20C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7 324,3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87752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3F34960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AB542"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организацию и проведение конкурсов, конкурсов профессионального мастерства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18728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EE7EC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8395E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1A9C6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09 1 00 25060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EFF5D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B6074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42ED8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9F957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100,0</w:t>
            </w:r>
          </w:p>
        </w:tc>
      </w:tr>
      <w:tr w:rsidR="00D54997" w:rsidRPr="00D54997" w14:paraId="735FB81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D1237"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60C03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BBD27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85945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99A71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09 1 00 25060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AC58D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D8825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0C84B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4D37B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100,0</w:t>
            </w:r>
          </w:p>
        </w:tc>
      </w:tr>
      <w:tr w:rsidR="00D54997" w:rsidRPr="00D54997" w14:paraId="4DACE40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5CB7B" w14:textId="77777777" w:rsidR="00D54997" w:rsidRPr="00D54997" w:rsidRDefault="00D54997" w:rsidP="005155B2">
            <w:pPr>
              <w:suppressAutoHyphens w:val="0"/>
              <w:ind w:left="-57" w:right="-57"/>
              <w:jc w:val="both"/>
              <w:rPr>
                <w:color w:val="000000"/>
                <w:lang w:eastAsia="ru-RU"/>
              </w:rPr>
            </w:pPr>
            <w:r w:rsidRPr="00D54997">
              <w:rPr>
                <w:color w:val="000000"/>
                <w:lang w:eastAsia="ru-RU"/>
              </w:rPr>
              <w:t>Организация благоустройства территории города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FBFD0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27037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BC7A6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B034D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E7957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5CBD2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84 397,2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D18EB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32 414,6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5C942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36 822,0</w:t>
            </w:r>
          </w:p>
        </w:tc>
      </w:tr>
      <w:tr w:rsidR="00D54997" w:rsidRPr="00D54997" w14:paraId="700122F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3BE9F"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A4C5D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456D5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8085F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A002A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92F47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BA839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84 397,2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569DA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32 414,6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EA13A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36 822,0</w:t>
            </w:r>
          </w:p>
        </w:tc>
      </w:tr>
      <w:tr w:rsidR="00D54997" w:rsidRPr="00D54997" w14:paraId="48D99C6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859FD" w14:textId="77777777" w:rsidR="00D54997" w:rsidRPr="00D54997" w:rsidRDefault="00D54997" w:rsidP="005155B2">
            <w:pPr>
              <w:suppressAutoHyphens w:val="0"/>
              <w:ind w:left="-57" w:right="-57"/>
              <w:jc w:val="both"/>
              <w:rPr>
                <w:color w:val="000000"/>
                <w:lang w:eastAsia="ru-RU"/>
              </w:rPr>
            </w:pPr>
            <w:r w:rsidRPr="00D54997">
              <w:rPr>
                <w:color w:val="000000"/>
                <w:lang w:eastAsia="ru-RU"/>
              </w:rPr>
              <w:lastRenderedPageBreak/>
              <w:t>Расходы на содержание сетей уличного освещения в рамках подпрограммы «Развитие и содержание сетей наружного освещения»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91388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3218A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E8FD2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43F73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14 2 00 25300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6FC81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5C867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2 218,1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9EF76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859CB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19E438A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0F9CC"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8BE8A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69AEA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5D2D6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A3BD3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14 2 00 25300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9F61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5C955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2 218,1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D9CB6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5C6D9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60297D2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DCF61"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Строительство объектов муниципальной собственности в рамках подпрограммы «Развитие и содержание сетей наружного освещения» муниципальной программы города Волгодонска «Благоустроенный город»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E9BA5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9E905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1459A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C06C2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14 2 00 49010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010F9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C1143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1 563,5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323AF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1 565,0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0C97D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02F52E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3128B" w14:textId="77777777" w:rsidR="00D54997" w:rsidRPr="00D54997" w:rsidRDefault="00D54997" w:rsidP="005155B2">
            <w:pPr>
              <w:suppressAutoHyphens w:val="0"/>
              <w:ind w:left="-57" w:right="-57"/>
              <w:jc w:val="both"/>
              <w:rPr>
                <w:color w:val="000000"/>
                <w:lang w:eastAsia="ru-RU"/>
              </w:rPr>
            </w:pPr>
            <w:r w:rsidRPr="00D54997">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DB1C0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CE7DC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BCEBB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AC18A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14 2 00 49010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39E56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2379F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1 563,5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0BAE4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1 565,0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29019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148FDA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B44B9"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устройство сетей водоснабжения и хозяйственно-бытовой канализации объекта благоустройства «Парк «Молодежный»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D855E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638F6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8217A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D206F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16 1 00 25570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62B6B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080A5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4 623,4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812AC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53149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6D48F3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8D17A"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C92A4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67FAD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0E555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ED62B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16 1 00 25570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F009F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BA8D9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4 623,4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D78DE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6B0CB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2B6E11E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81C88"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реализацию мероприятий по благоустройству общественных территорий Ростовской области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BB738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4C185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4EF66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4FD91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16 1 00 S4200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47EAA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01AAF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0966B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112 500,0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B6DDF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01625B4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13B69"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40EDF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F690E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22864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871D4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16 1 00 S4200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7AF67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4D6DF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803FD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112 500,0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1F2F3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1C7F237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43232"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реализацию инициативных проектов (благоустройство территории (площадь Торгового центра) по адресу: Ростовская обл., г. Волгодонск, пр-кт Строителей, 21а) в рамках подпрограммы «Благоустройство общественных территорий города Волгодонска» </w:t>
            </w:r>
            <w:r w:rsidRPr="00D54997">
              <w:rPr>
                <w:color w:val="000000"/>
                <w:lang w:eastAsia="ru-RU"/>
              </w:rPr>
              <w:lastRenderedPageBreak/>
              <w:t>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16879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5D8ED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3D35C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4405A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16 1 00 S464D</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9AB28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BF1E5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2 481,2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FAAAE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7BDAA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06418EC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13372"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9F8FB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59C15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5A05E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A0978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16 1 00 S464D</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E2DE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6BA7C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2 481,2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1047D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A11F7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1861714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DFFF1"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Реализация программ формирования современной городской среды (Субсидии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2090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45F1B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56EE5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0373C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16 1 F2 55551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7D54C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2A9C6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56 079,6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BEFF2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60 364,6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4F259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14887DB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2F0A7"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17244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D7FAD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BE8FF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A53D9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16 1 F2 55551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37807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478C0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56 079,6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D3B0A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60 364,6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2BB9E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6B769AF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C577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создание условий для управления многоквартирными домами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C40C4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16F0E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24BF3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C846A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13 1 00 25250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4BF5F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28220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AD645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EE5D1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w:t>
            </w:r>
          </w:p>
        </w:tc>
      </w:tr>
      <w:tr w:rsidR="00D54997" w:rsidRPr="00D54997" w14:paraId="19985E9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2E9FD"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77720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5ECF6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46D61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8F209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13 1 00 25250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E1452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26A0F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FAF01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DA591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w:t>
            </w:r>
          </w:p>
        </w:tc>
      </w:tr>
      <w:tr w:rsidR="00D54997" w:rsidRPr="00D54997" w14:paraId="45A0AA9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15FF6"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7B0E1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D7C11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17BFE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293F3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6AA2A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EDD42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18 488,9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F1AC8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16 758,3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7452F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17 429,7</w:t>
            </w:r>
          </w:p>
        </w:tc>
      </w:tr>
      <w:tr w:rsidR="00D54997" w:rsidRPr="00D54997" w14:paraId="304389F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D7EA2"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AFD88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129E6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542D8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62CEB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A1DB7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6D1D8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18 488,9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13825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16 758,3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7C0E7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17 429,7</w:t>
            </w:r>
          </w:p>
        </w:tc>
      </w:tr>
      <w:tr w:rsidR="00D54997" w:rsidRPr="00D54997" w14:paraId="0BEDE36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01B40" w14:textId="77777777" w:rsidR="00D54997" w:rsidRPr="00D54997" w:rsidRDefault="00D54997" w:rsidP="005155B2">
            <w:pPr>
              <w:suppressAutoHyphens w:val="0"/>
              <w:ind w:left="-57" w:right="-57"/>
              <w:jc w:val="both"/>
              <w:rPr>
                <w:color w:val="000000"/>
                <w:lang w:eastAsia="ru-RU"/>
              </w:rPr>
            </w:pPr>
            <w:r w:rsidRPr="00D54997">
              <w:rPr>
                <w:color w:val="000000"/>
                <w:lang w:eastAsia="ru-RU"/>
              </w:rPr>
              <w:lastRenderedPageBreak/>
              <w:t>Расходы на обеспечение деятельности (оказание услуг) муниципальных учреждений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F2364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18F4F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7AAA4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E2697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F5AD2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FFF18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1 047,8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E2A64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1 095,5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110B5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1 085,5</w:t>
            </w:r>
          </w:p>
        </w:tc>
      </w:tr>
      <w:tr w:rsidR="00D54997" w:rsidRPr="00D54997" w14:paraId="26CE341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8A5A1"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36DD7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DAFF1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79D00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2F7EB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1D970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37283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1 047,8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0F269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1 095,5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49444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1 085,5</w:t>
            </w:r>
          </w:p>
        </w:tc>
      </w:tr>
      <w:tr w:rsidR="00D54997" w:rsidRPr="00D54997" w14:paraId="75E3927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0077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1BBFF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A04F1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07999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9D484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EB55C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46F97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DDA80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83947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w:t>
            </w:r>
          </w:p>
        </w:tc>
      </w:tr>
      <w:tr w:rsidR="00D54997" w:rsidRPr="00D54997" w14:paraId="2998FBD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6B52D"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11400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D1839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B1084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984C6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B83B3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C3F24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191,9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33B84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319E7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C999A4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170CB" w14:textId="77777777" w:rsidR="00D54997" w:rsidRPr="00D54997" w:rsidRDefault="00D54997" w:rsidP="005155B2">
            <w:pPr>
              <w:suppressAutoHyphens w:val="0"/>
              <w:ind w:left="-57" w:right="-57"/>
              <w:jc w:val="both"/>
              <w:rPr>
                <w:color w:val="000000"/>
                <w:lang w:eastAsia="ru-RU"/>
              </w:rPr>
            </w:pPr>
            <w:r w:rsidRPr="00D54997">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50FCD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01209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4D3D1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2E7B1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342CD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A9230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B08A3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B4652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w:t>
            </w:r>
          </w:p>
        </w:tc>
      </w:tr>
      <w:tr w:rsidR="00D54997" w:rsidRPr="00D54997" w14:paraId="49BE633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175F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7D706C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2AF04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50CFA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3AF6C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1B456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436BD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69 089,4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8C2F7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64 011,6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06538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66 457,9</w:t>
            </w:r>
          </w:p>
        </w:tc>
      </w:tr>
      <w:tr w:rsidR="00D54997" w:rsidRPr="00D54997" w14:paraId="09E4AF5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014DC"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5D0F6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24568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17714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615F2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8D058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1A177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69 089,4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03CB2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64 011,6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95B8F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66 457,9</w:t>
            </w:r>
          </w:p>
        </w:tc>
      </w:tr>
      <w:tr w:rsidR="00D54997" w:rsidRPr="00D54997" w14:paraId="31E2581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6B85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7B2D2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8151C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2AC96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7D88A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EF46E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7FF18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24 343,4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6160D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22 176,8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CD1D1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22 176,8</w:t>
            </w:r>
          </w:p>
        </w:tc>
      </w:tr>
      <w:tr w:rsidR="00D54997" w:rsidRPr="00D54997" w14:paraId="06C057D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A6EE7"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5D7A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22C7C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58342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D5A1D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AEC7F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3A292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24 343,4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4A39A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22 176,8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9380C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22 176,8</w:t>
            </w:r>
          </w:p>
        </w:tc>
      </w:tr>
      <w:tr w:rsidR="00D54997" w:rsidRPr="00D54997" w14:paraId="53795D5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5BAA1"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по погребению умерших в соответствии с гарантированным </w:t>
            </w:r>
            <w:r w:rsidRPr="00D54997">
              <w:rPr>
                <w:color w:val="000000"/>
                <w:lang w:eastAsia="ru-RU"/>
              </w:rPr>
              <w:lastRenderedPageBreak/>
              <w:t>перечнем услуг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0573D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394E7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847C9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AC26F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14 1 00 25290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5E919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05185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527,3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8489F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ACBA7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CE2918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F8A3B"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66E44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5078E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3AC1D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2ADDA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14 1 00 25290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85F7E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84478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527,3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B84A5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0834E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49A3E88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6D64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доставку неопознанных, невостребованных трупов, обнаруженных на территории муниципального образования «Город Волгодонск», и с мест происшествий в морг (бюро судебной медицинской экспертизы)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87CFB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37880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6B30E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3F707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CA9D0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F73C4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CF8F9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C43EA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A88BF1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D5472"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3D707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10FB1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7CBA0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F98C3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85E4A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A1314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ED735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6EFA6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018F902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7E3B8"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87E82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E2FA9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B3359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1B9C1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14 1 00 25400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3F63E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E8C7C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44C09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9D032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0093B0B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A8BB9"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EF2A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45E90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09567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479B9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14 1 00 25400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28500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9260D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99617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3D9BE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0948849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DFE6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премирование победителей Всероссийского конкурса «Лучшая муниципальная практика»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4533D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E2D1E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9AEB4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41A9C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14 1 00 53990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1B626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9BEAB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411,6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87E5F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8D0D6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4297C55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22EC0"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985C8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23A78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DDB34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33026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14 1 00 53990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F02D4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06641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411,6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3AE26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0D7D9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473DA19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AC9B6"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«Благоустройство территории города» муниципальной программы города Волгодонска «Благоустроенный город»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9937E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02DBF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BD189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649FA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4EE61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DD372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21 619,0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999B4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20 485,7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E5C18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20 485,7</w:t>
            </w:r>
          </w:p>
        </w:tc>
      </w:tr>
      <w:tr w:rsidR="00D54997" w:rsidRPr="00D54997" w14:paraId="5E5FA4B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C35DB" w14:textId="77777777" w:rsidR="00D54997" w:rsidRPr="00D54997" w:rsidRDefault="00D54997" w:rsidP="005155B2">
            <w:pPr>
              <w:suppressAutoHyphens w:val="0"/>
              <w:ind w:left="-57" w:right="-57"/>
              <w:jc w:val="both"/>
              <w:rPr>
                <w:color w:val="000000"/>
                <w:lang w:eastAsia="ru-RU"/>
              </w:rPr>
            </w:pPr>
            <w:r w:rsidRPr="00D54997">
              <w:rPr>
                <w:color w:val="000000"/>
                <w:lang w:eastAsia="ru-RU"/>
              </w:rPr>
              <w:lastRenderedPageBreak/>
              <w:t>Исполнение судебных актов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5AE7E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7F5E7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58A58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D2BD6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B9DDD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80090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4 235,3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E7F4F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AC846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402BD0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E6609" w14:textId="77777777" w:rsidR="00D54997" w:rsidRPr="00D54997" w:rsidRDefault="00D54997" w:rsidP="005155B2">
            <w:pPr>
              <w:suppressAutoHyphens w:val="0"/>
              <w:ind w:left="-57" w:right="-57"/>
              <w:jc w:val="both"/>
              <w:rPr>
                <w:color w:val="000000"/>
                <w:lang w:eastAsia="ru-RU"/>
              </w:rPr>
            </w:pPr>
            <w:r w:rsidRPr="00D54997">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DD162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A88AF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E7549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A4BCD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ED160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725AB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17 383,7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0FE2D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20 485,7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7E5EA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20 485,7</w:t>
            </w:r>
          </w:p>
        </w:tc>
      </w:tr>
      <w:tr w:rsidR="00D54997" w:rsidRPr="00D54997" w14:paraId="10BC9F5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ABFD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реализацию мероприятий по выявлению и оценке объектов накопленного вреда окружающей среде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3F409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9E1A1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5B4BB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741B7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14 1 00 25430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4DC33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464CD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FE179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DAD22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4810509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8EA60"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8439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A62CD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122EE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9D6F9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14 1 00 25430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CEC57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79C59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9CF7A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D5D9C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6323BC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01AD4"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ликвидацию мест несанкционированного размещения отходов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42016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3D4DD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E1425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BB1E1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14 1 00 25450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7EE07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768D0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0CFDD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71FE3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500,0</w:t>
            </w:r>
          </w:p>
        </w:tc>
      </w:tr>
      <w:tr w:rsidR="00D54997" w:rsidRPr="00D54997" w14:paraId="53FA432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D0DAC"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72766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34E4A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34739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4460E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14 1 00 25450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460BA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39028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236D4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24346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500,0</w:t>
            </w:r>
          </w:p>
        </w:tc>
      </w:tr>
      <w:tr w:rsidR="00D54997" w:rsidRPr="00D54997" w14:paraId="6937399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022A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Строительство объектов муниципальной собственности в рамках подпрограммы «Развитие общего образования» муниципальной программы города Волгодонска «Развитие образования в городе Волгодонске»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6E9D4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93F47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15A2D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14DB6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31312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380E0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7FAA8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BD60C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B5971D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93AA3" w14:textId="77777777" w:rsidR="00D54997" w:rsidRPr="00D54997" w:rsidRDefault="00D54997" w:rsidP="005155B2">
            <w:pPr>
              <w:suppressAutoHyphens w:val="0"/>
              <w:ind w:left="-57" w:right="-57"/>
              <w:jc w:val="both"/>
              <w:rPr>
                <w:color w:val="000000"/>
                <w:lang w:eastAsia="ru-RU"/>
              </w:rPr>
            </w:pPr>
            <w:r w:rsidRPr="00D54997">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3B3E7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D7CDA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F9F7A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9FB10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57BCE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F5BAF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12443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CEB09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200CA46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01434"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Строительство объектов муниципальной собственности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3C3C7F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DBF8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CA947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AEF6A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01 2 00 49010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38E81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2D880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4 795,4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C7AF0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91CA5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33A601C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AF43B" w14:textId="77777777" w:rsidR="00D54997" w:rsidRPr="00D54997" w:rsidRDefault="00D54997" w:rsidP="005155B2">
            <w:pPr>
              <w:suppressAutoHyphens w:val="0"/>
              <w:ind w:left="-57" w:right="-57"/>
              <w:jc w:val="both"/>
              <w:rPr>
                <w:color w:val="000000"/>
                <w:lang w:eastAsia="ru-RU"/>
              </w:rPr>
            </w:pPr>
            <w:r w:rsidRPr="00D54997">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4850D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5297B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93C74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511A2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01 2 00 49010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6533D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81B71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4 795,4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5AAA6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4712B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00C4D72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ED61C"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w:t>
            </w:r>
            <w:r w:rsidRPr="00D54997">
              <w:rPr>
                <w:color w:val="000000"/>
                <w:lang w:eastAsia="ru-RU"/>
              </w:rPr>
              <w:lastRenderedPageBreak/>
              <w:t>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88A71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7F230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6FB62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ACFF9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D7227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51454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DBBB2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A721B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42,3</w:t>
            </w:r>
          </w:p>
        </w:tc>
      </w:tr>
      <w:tr w:rsidR="00D54997" w:rsidRPr="00D54997" w14:paraId="62786F3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DAD36"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6AA82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C142E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30ADE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8D294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763E6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44A2A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21959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74E4C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42,3</w:t>
            </w:r>
          </w:p>
        </w:tc>
      </w:tr>
      <w:tr w:rsidR="00D54997" w:rsidRPr="00D54997" w14:paraId="0F2F2CF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08107"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«Развитие муниципальной службы в Администрации города Волгодонска»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72CBC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0049C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1BA29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38B34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09 2 00 00190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4358E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B67E2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252,2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121E5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21F13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160,0</w:t>
            </w:r>
          </w:p>
        </w:tc>
      </w:tr>
      <w:tr w:rsidR="00D54997" w:rsidRPr="00D54997" w14:paraId="74E194F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BACF6"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9870E9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46A92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D49DF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BC707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09 2 00 00190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340C9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D45BB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252,2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CE76C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AFBC8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160,0</w:t>
            </w:r>
          </w:p>
        </w:tc>
      </w:tr>
      <w:tr w:rsidR="00D54997" w:rsidRPr="00D54997" w14:paraId="3651026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D7BF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2A56E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53B18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CE864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02EDE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6E482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D3F79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CD038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0D8FC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10,0</w:t>
            </w:r>
          </w:p>
        </w:tc>
      </w:tr>
      <w:tr w:rsidR="00D54997" w:rsidRPr="00D54997" w14:paraId="5925BFD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53B92"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5B454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7E7F1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DDEF8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3A7F4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31CF5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EB07F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9CF7F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E11D1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10,0</w:t>
            </w:r>
          </w:p>
        </w:tc>
      </w:tr>
      <w:tr w:rsidR="00D54997" w:rsidRPr="00D54997" w14:paraId="4DC3B48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D75D9"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организацию и проведение мероприятий с молодежью в рамках подпрограммы «Формирование эффективной системы поддержки добровольческой (волонтерской) деятельности»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DEB80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46FF9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C756C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583E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02 1 00 25220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6A13E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8B15B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CD8E5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DA463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23,7</w:t>
            </w:r>
          </w:p>
        </w:tc>
      </w:tr>
      <w:tr w:rsidR="00D54997" w:rsidRPr="00D54997" w14:paraId="1F07BB9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2242A"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62602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0EE26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0F57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9E1AB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02 1 00 25220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744A5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55576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06FC3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07605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23,7</w:t>
            </w:r>
          </w:p>
        </w:tc>
      </w:tr>
      <w:tr w:rsidR="00D54997" w:rsidRPr="00D54997" w14:paraId="2791AC1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3EBD2"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«Формирование эффективной системы поддержки добровольческой (волонтерской) деятельности» муниципальной программы города Волгодонска «Молодежная политика и социальная активность» (Закупка товаров, работ и услуг для обеспечения </w:t>
            </w:r>
            <w:r w:rsidRPr="00D54997">
              <w:rPr>
                <w:color w:val="000000"/>
                <w:lang w:eastAsia="ru-RU"/>
              </w:rPr>
              <w:lastRenderedPageBreak/>
              <w:t>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6A7C9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3B0B5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2E076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DFDB1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02 1 00 25230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E573F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9EF74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81B80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7D14B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74,5</w:t>
            </w:r>
          </w:p>
        </w:tc>
      </w:tr>
      <w:tr w:rsidR="00D54997" w:rsidRPr="00D54997" w14:paraId="2D89573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2E95C"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3F387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657F4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D1798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30E22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02 1 00 25230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5FBF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43E9C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6C263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02412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74,5</w:t>
            </w:r>
          </w:p>
        </w:tc>
      </w:tr>
      <w:tr w:rsidR="00D54997" w:rsidRPr="00D54997" w14:paraId="463DD15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3DD1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организацию и проведение мероприятий с молодежью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A52B0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70481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8A7C0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C6464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02 2 00 25220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8220A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2B75D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559F4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CBB07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117,5</w:t>
            </w:r>
          </w:p>
        </w:tc>
      </w:tr>
      <w:tr w:rsidR="00D54997" w:rsidRPr="00D54997" w14:paraId="4AFA703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5106F"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A448A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39F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77EAF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7ECF0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02 2 00 25220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D9986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B7DB1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5BF17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4C523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117,5</w:t>
            </w:r>
          </w:p>
        </w:tc>
      </w:tr>
      <w:tr w:rsidR="00D54997" w:rsidRPr="00D54997" w14:paraId="50840A9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04B06"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организацию и проведение мероприятий с молодежью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3AD28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AAC14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C6C5B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9D064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02 2 00 25220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05CB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607A3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3D23F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9A679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40,0</w:t>
            </w:r>
          </w:p>
        </w:tc>
      </w:tr>
      <w:tr w:rsidR="00D54997" w:rsidRPr="00D54997" w14:paraId="308545F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7A97B"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4DD75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4AB74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65680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546A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02 2 00 25220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780D1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9AFF6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45CAC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81B18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40,0</w:t>
            </w:r>
          </w:p>
        </w:tc>
      </w:tr>
      <w:tr w:rsidR="00D54997" w:rsidRPr="00D54997" w14:paraId="36974D3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9E31C"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EA5C7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EB5E3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8B056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5C1A7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02 2 00 25230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6F0D7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651CD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11742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A1A72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76,0</w:t>
            </w:r>
          </w:p>
        </w:tc>
      </w:tr>
      <w:tr w:rsidR="00D54997" w:rsidRPr="00D54997" w14:paraId="4581C42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A88C7"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DE2AE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2106B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0B345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36DF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02 2 00 25230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FF0C7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8F6DE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791EC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9F620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76,0</w:t>
            </w:r>
          </w:p>
        </w:tc>
      </w:tr>
      <w:tr w:rsidR="00D54997" w:rsidRPr="00D54997" w14:paraId="4A164C9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EB27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организацию и проведение мероприятий с молодежью в рамках подпрограммы «Поддержка инициативной и талантливой молодежи, обладающей лидерскими навыками»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21056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D809A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F7BE2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46167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02 3 00 25220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D88D3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AEB42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42EE7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396,3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C386C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396,3</w:t>
            </w:r>
          </w:p>
        </w:tc>
      </w:tr>
      <w:tr w:rsidR="00D54997" w:rsidRPr="00D54997" w14:paraId="1A95099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4536E"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818D5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18D99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5F4CB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0FF04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02 3 00 25220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8203A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D2DD0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77558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396,3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19D88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396,3</w:t>
            </w:r>
          </w:p>
        </w:tc>
      </w:tr>
      <w:tr w:rsidR="00D54997" w:rsidRPr="00D54997" w14:paraId="547FD27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CB493"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организацию и проведение мероприятий с молодежью в рамках </w:t>
            </w:r>
            <w:r w:rsidRPr="00D54997">
              <w:rPr>
                <w:color w:val="000000"/>
                <w:lang w:eastAsia="ru-RU"/>
              </w:rPr>
              <w:lastRenderedPageBreak/>
              <w:t>подпрограммы «Поддержка инициативной и талантливой молодежи, обладающей лидерскими навыками» муниципальной программы города Волгодонска «Молодежная политика и социальная активность»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C84E6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73DD6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02273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A73E8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02 3 00 25220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176B7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8339B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4A91E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CD068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108,5</w:t>
            </w:r>
          </w:p>
        </w:tc>
      </w:tr>
      <w:tr w:rsidR="00D54997" w:rsidRPr="00D54997" w14:paraId="6793116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AEBC3" w14:textId="77777777" w:rsidR="00D54997" w:rsidRPr="00D54997" w:rsidRDefault="00D54997" w:rsidP="005155B2">
            <w:pPr>
              <w:suppressAutoHyphens w:val="0"/>
              <w:ind w:left="-57" w:right="-57"/>
              <w:jc w:val="both"/>
              <w:rPr>
                <w:color w:val="000000"/>
                <w:lang w:eastAsia="ru-RU"/>
              </w:rPr>
            </w:pPr>
            <w:r w:rsidRPr="00D54997">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F381C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C6F61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DB32F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3FBF9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02 3 00 25220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A6001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5E2BF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C9E37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276D2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108,5</w:t>
            </w:r>
          </w:p>
        </w:tc>
      </w:tr>
      <w:tr w:rsidR="00D54997" w:rsidRPr="00D54997" w14:paraId="7596D42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EE0D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«Поддержка инициативной и талантливой молодежи, обладающей лидерскими навыками»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D4D58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1056B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DB669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FAE2F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02 3 00 25230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E1846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A154A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38B64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B66D9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133,5</w:t>
            </w:r>
          </w:p>
        </w:tc>
      </w:tr>
      <w:tr w:rsidR="00D54997" w:rsidRPr="00D54997" w14:paraId="13B913B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5A500"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A7B9C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8E094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063B9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29BB9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02 3 00 25230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0D991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B70B6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3C640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D6279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133,5</w:t>
            </w:r>
          </w:p>
        </w:tc>
      </w:tr>
      <w:tr w:rsidR="00D54997" w:rsidRPr="00D54997" w14:paraId="0109CEC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6EB43"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EC4C9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443D1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E8603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BFF50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28A9B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04DCC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8 646,0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978B3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7 004,6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C3FE9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7 074,4</w:t>
            </w:r>
          </w:p>
        </w:tc>
      </w:tr>
      <w:tr w:rsidR="00D54997" w:rsidRPr="00D54997" w14:paraId="49B0111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D7FE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831A1A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147BE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E1679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50DC1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17061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52582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8 646,0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0BE2D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7 004,6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0A782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7 074,4</w:t>
            </w:r>
          </w:p>
        </w:tc>
      </w:tr>
      <w:tr w:rsidR="00D54997" w:rsidRPr="00D54997" w14:paraId="7D074FD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B62B1"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в рамках подпрограммы «Оказание мер государственной поддержки в улучшении жилищных условий отдельным категориям граждан» муниципальной программы города Волгодонска «Территориальное планирование и обеспечение доступным и комфортным жильем населения города Волгодонска»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55C5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8823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C83EE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21C84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12 2 00 72400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0C698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3A8E3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59 195,2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6E597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26 847,3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6A749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26 847,3</w:t>
            </w:r>
          </w:p>
        </w:tc>
      </w:tr>
      <w:tr w:rsidR="00D54997" w:rsidRPr="00D54997" w14:paraId="71D140D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FEC64" w14:textId="77777777" w:rsidR="00D54997" w:rsidRPr="00D54997" w:rsidRDefault="00D54997" w:rsidP="005155B2">
            <w:pPr>
              <w:suppressAutoHyphens w:val="0"/>
              <w:ind w:left="-57" w:right="-57"/>
              <w:jc w:val="both"/>
              <w:rPr>
                <w:color w:val="000000"/>
                <w:lang w:eastAsia="ru-RU"/>
              </w:rPr>
            </w:pPr>
            <w:r w:rsidRPr="00D54997">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6C6BC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708F8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3E479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4E46A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12 2 00 72400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F833E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EB0AB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59 195,2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06EF5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26 847,3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19976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26 847,3</w:t>
            </w:r>
          </w:p>
        </w:tc>
      </w:tr>
      <w:tr w:rsidR="00D54997" w:rsidRPr="00D54997" w14:paraId="140B801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1B228"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реализацию мероприятий по обеспечению жильем молодых семей в рамках подпрограммы «Оказание мер государственной поддержки в улучшении жилищных условий отдельным категориям граждан» </w:t>
            </w:r>
            <w:r w:rsidRPr="00D54997">
              <w:rPr>
                <w:color w:val="000000"/>
                <w:lang w:eastAsia="ru-RU"/>
              </w:rPr>
              <w:lastRenderedPageBreak/>
              <w:t>муниципальной программы города Волгодонска «Территориальное планирование и обеспечение доступным и комфортным жильем населения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0C5C9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49895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27939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55194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 2 00 L4970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B6F54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ECB21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4 228,7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79A5A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6 476,5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D5BEF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6 570,4</w:t>
            </w:r>
          </w:p>
        </w:tc>
      </w:tr>
      <w:tr w:rsidR="00D54997" w:rsidRPr="00D54997" w14:paraId="00DC5F8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CD57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D5B5B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A8B02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7B9CD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3DC76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 2 00 L4970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18146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D2DC8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4 228,7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61FFB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6 476,5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9C6BB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6 570,4</w:t>
            </w:r>
          </w:p>
        </w:tc>
      </w:tr>
      <w:tr w:rsidR="00D54997" w:rsidRPr="00D54997" w14:paraId="16A1CE7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8E1F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Строительство объектов муниципальной собственности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1144C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88644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7C52D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83168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04 1 00 49010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030FA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7B793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E70CA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DC2C7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3D2FA7E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B1FF2" w14:textId="77777777" w:rsidR="00D54997" w:rsidRPr="00D54997" w:rsidRDefault="00D54997" w:rsidP="005155B2">
            <w:pPr>
              <w:suppressAutoHyphens w:val="0"/>
              <w:ind w:left="-57" w:right="-57"/>
              <w:jc w:val="both"/>
              <w:rPr>
                <w:color w:val="000000"/>
                <w:lang w:eastAsia="ru-RU"/>
              </w:rPr>
            </w:pPr>
            <w:r w:rsidRPr="00D54997">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8569E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3C4E0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89781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D0201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04 1 00 49010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6C966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D3E60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2BB1B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4DB54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278138E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822B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строительство и реконструкцию спортивных объектов муниципальной собственности, включая газификацию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69180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CCACC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0DF48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6B113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1 00 S3400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808F4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063D6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72 128,3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6EC71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D80D4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6BF03A7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1AC6C" w14:textId="77777777" w:rsidR="00D54997" w:rsidRPr="00D54997" w:rsidRDefault="00D54997" w:rsidP="005155B2">
            <w:pPr>
              <w:suppressAutoHyphens w:val="0"/>
              <w:ind w:left="-57" w:right="-57"/>
              <w:jc w:val="both"/>
              <w:rPr>
                <w:color w:val="000000"/>
                <w:lang w:eastAsia="ru-RU"/>
              </w:rPr>
            </w:pPr>
            <w:r w:rsidRPr="00D54997">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F07A4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900E3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7D7F8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928FC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1 00 S3400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A2731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25791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72 128,3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A260D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6AB00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61A247D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0927E"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Субсидия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00D7E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674A3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976B5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FDB20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88 0 00 98720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A3DD6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71CC5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2 021,6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B87B9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696DB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0FB4378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9E3F6"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9B0F5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A82E3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018AA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3236D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88 0 00 98720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6E92B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FF9B0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2 021,6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EB0A8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FF8C4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0FA79C8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26247"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Процентные платежи по муниципальному долгу города Волгодонска в </w:t>
            </w:r>
            <w:r w:rsidRPr="00D54997">
              <w:rPr>
                <w:color w:val="000000"/>
                <w:lang w:eastAsia="ru-RU"/>
              </w:rPr>
              <w:lastRenderedPageBreak/>
              <w:t>рамках подпрограммы «Управление муниципальным долгом города Волгодонска» муниципальной программы города Волгодонска «Управление муниципальными финансами» (Обслуживание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40EE6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077AA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F9353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7AF23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10 2 00 91070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AC130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700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620F7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38 789,9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F7221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76 587,7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E497F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88 037,5</w:t>
            </w:r>
          </w:p>
        </w:tc>
      </w:tr>
      <w:tr w:rsidR="00D54997" w:rsidRPr="00D54997" w14:paraId="2A9C0D2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BC14E" w14:textId="77777777" w:rsidR="00D54997" w:rsidRPr="00D54997" w:rsidRDefault="00D54997" w:rsidP="005155B2">
            <w:pPr>
              <w:suppressAutoHyphens w:val="0"/>
              <w:ind w:left="-57" w:right="-57"/>
              <w:jc w:val="both"/>
              <w:rPr>
                <w:color w:val="000000"/>
                <w:lang w:eastAsia="ru-RU"/>
              </w:rPr>
            </w:pPr>
            <w:r w:rsidRPr="00D54997">
              <w:rPr>
                <w:color w:val="000000"/>
                <w:lang w:eastAsia="ru-RU"/>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A388E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C7EF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32EC6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A3159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10 2 00 91070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7F045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730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D72F7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38 789,9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44AD6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76 587,7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BCA1E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88 037,5</w:t>
            </w:r>
          </w:p>
        </w:tc>
      </w:tr>
      <w:tr w:rsidR="00D54997" w:rsidRPr="00D54997" w14:paraId="4C82437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29DFD" w14:textId="77777777" w:rsidR="00D54997" w:rsidRPr="00D54997" w:rsidRDefault="00D54997" w:rsidP="005155B2">
            <w:pPr>
              <w:suppressAutoHyphens w:val="0"/>
              <w:ind w:left="-57" w:right="-57"/>
              <w:jc w:val="both"/>
              <w:rPr>
                <w:color w:val="000000"/>
                <w:lang w:eastAsia="ru-RU"/>
              </w:rPr>
            </w:pPr>
            <w:r w:rsidRPr="00D54997">
              <w:rPr>
                <w:color w:val="000000"/>
                <w:lang w:eastAsia="ru-RU"/>
              </w:rPr>
              <w:t>КОНТРОЛЬНО-СЧЕТНАЯ ПАЛАТА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63CB8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84B57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33716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91381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22418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39544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11 020,6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62048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11 566,7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546A6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11 984,4</w:t>
            </w:r>
          </w:p>
        </w:tc>
      </w:tr>
      <w:tr w:rsidR="00D54997" w:rsidRPr="00D54997" w14:paraId="4AF64FC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3DEF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Председателю Контрольно - счетной палаты города Волгодонска в рамках обеспечения деятельности Контрольно - счетной палаты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6E5BD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C5147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AF64F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C106A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2869D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703F2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2 173,3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33BF4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2 131,4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3D767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2 216,6</w:t>
            </w:r>
          </w:p>
        </w:tc>
      </w:tr>
      <w:tr w:rsidR="00D54997" w:rsidRPr="00D54997" w14:paraId="477139D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F66FF"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FF3F7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31C71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AF8CB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B5BD0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21245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7ACD3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2 173,3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2024C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2 131,4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30BA8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2 216,6</w:t>
            </w:r>
          </w:p>
        </w:tc>
      </w:tr>
      <w:tr w:rsidR="00D54997" w:rsidRPr="00D54997" w14:paraId="04C510A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3E02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Аудиторам Контрольно - счетной палаты города Волгодонска в рамках обеспечения деятельности Контрольно - счетной палаты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7B91E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996BA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C33DC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26EFC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C8E33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C13A2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3 300,6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E0B21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3 232,0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1D514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3 361,4</w:t>
            </w:r>
          </w:p>
        </w:tc>
      </w:tr>
      <w:tr w:rsidR="00D54997" w:rsidRPr="00D54997" w14:paraId="0467ACD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C9F0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0E7B0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92BC6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533EE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A0B1D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D3F02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B100F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3 300,6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7E79F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3 232,0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1AC79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3 361,4</w:t>
            </w:r>
          </w:p>
        </w:tc>
      </w:tr>
      <w:tr w:rsidR="00D54997" w:rsidRPr="00D54997" w14:paraId="300B340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DBA46"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BFDBE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6524C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40048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F9EDD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26CED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DA4CB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4 790,9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BE32A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5 294,6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A9AAD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5 497,7</w:t>
            </w:r>
          </w:p>
        </w:tc>
      </w:tr>
      <w:tr w:rsidR="00D54997" w:rsidRPr="00D54997" w14:paraId="445D824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89091"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2EED3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4EDEA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BF67D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FF29B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EF914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A4DB5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4 790,9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7FC76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5 294,6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11FE8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5 497,7</w:t>
            </w:r>
          </w:p>
        </w:tc>
      </w:tr>
      <w:tr w:rsidR="00D54997" w:rsidRPr="00D54997" w14:paraId="7FBC5DC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B37A7"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обеспечение функций органов местного самоуправления и </w:t>
            </w:r>
            <w:r w:rsidRPr="00D54997">
              <w:rPr>
                <w:color w:val="000000"/>
                <w:lang w:eastAsia="ru-RU"/>
              </w:rPr>
              <w:lastRenderedPageBreak/>
              <w:t>отраслевых (функциональных) органов Администрации города Волгодонска в рамках обеспечения деятельности Контрольно - счетной палаты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72F06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7DD7D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CD477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3A7DB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F589C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B38F4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715,9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8B916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867,5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56A9C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867,5</w:t>
            </w:r>
          </w:p>
        </w:tc>
      </w:tr>
      <w:tr w:rsidR="00D54997" w:rsidRPr="00D54997" w14:paraId="48D6D7C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6B2B8"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E340C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3980A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08E5B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60E0D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9F5A2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5231C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715,9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4D890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867,5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8F69B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867,5</w:t>
            </w:r>
          </w:p>
        </w:tc>
      </w:tr>
      <w:tr w:rsidR="00D54997" w:rsidRPr="00D54997" w14:paraId="6A74832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11940" w14:textId="77777777" w:rsidR="00D54997" w:rsidRPr="00D54997" w:rsidRDefault="00D54997" w:rsidP="005155B2">
            <w:pPr>
              <w:suppressAutoHyphens w:val="0"/>
              <w:ind w:left="-57" w:right="-57"/>
              <w:jc w:val="both"/>
              <w:rPr>
                <w:color w:val="000000"/>
                <w:lang w:eastAsia="ru-RU"/>
              </w:rPr>
            </w:pPr>
            <w:r w:rsidRPr="00D54997">
              <w:rPr>
                <w:color w:val="000000"/>
                <w:lang w:eastAsia="ru-RU"/>
              </w:rPr>
              <w:t>Мероприятия по диспансеризации муниципальных служащих города Волгодонска в рамках обеспечения деятельности Контрольно - счетной палаты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D2A74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6858E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26CD3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9C6FA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74595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94729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FCDAB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60038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9,6</w:t>
            </w:r>
          </w:p>
        </w:tc>
      </w:tr>
      <w:tr w:rsidR="00D54997" w:rsidRPr="00D54997" w14:paraId="41E740F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92F1D"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F1363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BA9FA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8C575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FF4D8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4DA1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3AFAC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B3A7B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36083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9,6</w:t>
            </w:r>
          </w:p>
        </w:tc>
      </w:tr>
      <w:tr w:rsidR="00D54997" w:rsidRPr="00D54997" w14:paraId="7AADE48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402AB"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Реализация направления расходов в рамках обеспечения деятельности Контрольно - счетной палаты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D74A2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440FC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1D66A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F82B6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A6B9C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312B0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4DA14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31484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10,6</w:t>
            </w:r>
          </w:p>
        </w:tc>
      </w:tr>
      <w:tr w:rsidR="00D54997" w:rsidRPr="00D54997" w14:paraId="69D8718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576CB" w14:textId="77777777" w:rsidR="00D54997" w:rsidRPr="00D54997" w:rsidRDefault="00D54997" w:rsidP="005155B2">
            <w:pPr>
              <w:suppressAutoHyphens w:val="0"/>
              <w:ind w:left="-57" w:right="-57"/>
              <w:jc w:val="both"/>
              <w:rPr>
                <w:color w:val="000000"/>
                <w:lang w:eastAsia="ru-RU"/>
              </w:rPr>
            </w:pPr>
            <w:r w:rsidRPr="00D54997">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4B42E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528D2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FF01D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F57C2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A9AEA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9F050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8FCF4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0ECCE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10,6</w:t>
            </w:r>
          </w:p>
        </w:tc>
      </w:tr>
      <w:tr w:rsidR="00D54997" w:rsidRPr="00D54997" w14:paraId="499CC18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8CC59"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143D9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8A7EE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322EB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3800E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8825A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19D2F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BFDA6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2B490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21,0</w:t>
            </w:r>
          </w:p>
        </w:tc>
      </w:tr>
      <w:tr w:rsidR="00D54997" w:rsidRPr="00D54997" w14:paraId="279D2B1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8E575"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4780A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20A8D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FA363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FDD9D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9A86A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2CE9C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11056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0839C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21,0</w:t>
            </w:r>
          </w:p>
        </w:tc>
      </w:tr>
      <w:tr w:rsidR="00D54997" w:rsidRPr="00D54997" w14:paraId="7DECB6D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BAFC3" w14:textId="77777777" w:rsidR="00D54997" w:rsidRPr="00D54997" w:rsidRDefault="00D54997" w:rsidP="005155B2">
            <w:pPr>
              <w:suppressAutoHyphens w:val="0"/>
              <w:ind w:left="-57" w:right="-57"/>
              <w:jc w:val="both"/>
              <w:rPr>
                <w:color w:val="000000"/>
                <w:lang w:eastAsia="ru-RU"/>
              </w:rPr>
            </w:pPr>
            <w:r w:rsidRPr="00D54997">
              <w:rPr>
                <w:color w:val="000000"/>
                <w:lang w:eastAsia="ru-RU"/>
              </w:rPr>
              <w:t>ФИНАНСОВОЕ УПРАВЛЕНИЕ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E2BD8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8E5CA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8566B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C2FBA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3C5EA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08F11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61 119,4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1685F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92 437,2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1EBAA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155 918,8</w:t>
            </w:r>
          </w:p>
        </w:tc>
      </w:tr>
      <w:tr w:rsidR="00D54997" w:rsidRPr="00D54997" w14:paraId="493CB3A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0670B"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EE0FB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DD25D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024EF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9C8F9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3D1AF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40A61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24 566,8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31705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25 698,9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AF903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26 725,7</w:t>
            </w:r>
          </w:p>
        </w:tc>
      </w:tr>
      <w:tr w:rsidR="00D54997" w:rsidRPr="00D54997" w14:paraId="785D34F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4B229" w14:textId="77777777" w:rsidR="00D54997" w:rsidRPr="00D54997" w:rsidRDefault="00D54997" w:rsidP="005155B2">
            <w:pPr>
              <w:suppressAutoHyphens w:val="0"/>
              <w:ind w:left="-57" w:right="-57"/>
              <w:jc w:val="both"/>
              <w:rPr>
                <w:color w:val="000000"/>
                <w:lang w:eastAsia="ru-RU"/>
              </w:rPr>
            </w:pPr>
            <w:r w:rsidRPr="00D54997">
              <w:rPr>
                <w:color w:val="000000"/>
                <w:lang w:eastAsia="ru-RU"/>
              </w:rPr>
              <w:lastRenderedPageBreak/>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F393F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80C9C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CA40D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267EF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E214D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473D2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24 566,8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02A79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25 698,9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E30C5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26 725,7</w:t>
            </w:r>
          </w:p>
        </w:tc>
      </w:tr>
      <w:tr w:rsidR="00D54997" w:rsidRPr="00D54997" w14:paraId="2BDBD46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55C31"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6E9ED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D06C2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D3050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7532C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10 1 00 00190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2A476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02E47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04324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08ACD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23,3</w:t>
            </w:r>
          </w:p>
        </w:tc>
      </w:tr>
      <w:tr w:rsidR="00D54997" w:rsidRPr="00D54997" w14:paraId="6C2C391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F550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1D7B1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088FE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865E2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D5C2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10 1 00 00190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84161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4F8AF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937BE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041F2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23,3</w:t>
            </w:r>
          </w:p>
        </w:tc>
      </w:tr>
      <w:tr w:rsidR="00D54997" w:rsidRPr="00D54997" w14:paraId="70310BB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809D7"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BE642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143CE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71278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058BE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10 1 00 00190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D5096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D701F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1 080,7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7283F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886,4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3DA00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886,4</w:t>
            </w:r>
          </w:p>
        </w:tc>
      </w:tr>
      <w:tr w:rsidR="00D54997" w:rsidRPr="00D54997" w14:paraId="49B6601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AC63E"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B407D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9EDD8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A6B83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F5631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10 1 00 00190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E7CFD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1D141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1 080,7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989DE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886,4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EEA82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886,4</w:t>
            </w:r>
          </w:p>
        </w:tc>
      </w:tr>
      <w:tr w:rsidR="00D54997" w:rsidRPr="00D54997" w14:paraId="08B9A41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271AE" w14:textId="77777777" w:rsidR="00D54997" w:rsidRPr="00D54997" w:rsidRDefault="00D54997" w:rsidP="005155B2">
            <w:pPr>
              <w:suppressAutoHyphens w:val="0"/>
              <w:ind w:left="-57" w:right="-57"/>
              <w:jc w:val="both"/>
              <w:rPr>
                <w:color w:val="000000"/>
                <w:lang w:eastAsia="ru-RU"/>
              </w:rPr>
            </w:pPr>
            <w:r w:rsidRPr="00D54997">
              <w:rPr>
                <w:color w:val="000000"/>
                <w:lang w:eastAsia="ru-RU"/>
              </w:rPr>
              <w:t>Мероприятия по диспансеризации муниципальных служащих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201A0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93FF5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B6D92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B4E03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10 1 00 25160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0A894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4146D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470B4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88A1F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63,6</w:t>
            </w:r>
          </w:p>
        </w:tc>
      </w:tr>
      <w:tr w:rsidR="00D54997" w:rsidRPr="00D54997" w14:paraId="22F4442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9FF9E"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303FB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0A32B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48766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F2A0F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10 1 00 25160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16C87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15BD7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138E6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4BA48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63,6</w:t>
            </w:r>
          </w:p>
        </w:tc>
      </w:tr>
      <w:tr w:rsidR="00D54997" w:rsidRPr="00D54997" w14:paraId="17AA7A4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6ABD0"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Резервный фонд Администрации города Волгодонска на финансовое обеспечение непредвиденных расходов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5A0DC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CF3C2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4341C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3ECC6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99 1 00 91040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33665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EA5E9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5 434,5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3C97A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3 268,0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92F41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5 000,0</w:t>
            </w:r>
          </w:p>
        </w:tc>
      </w:tr>
      <w:tr w:rsidR="00D54997" w:rsidRPr="00D54997" w14:paraId="31E2DEF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10B66"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BEFE3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2BDD6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DA6DB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B024D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99 1 00 91040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82A67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3848C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5 434,5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4D647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3 268,0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1334F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5 000,0</w:t>
            </w:r>
          </w:p>
        </w:tc>
      </w:tr>
      <w:tr w:rsidR="00D54997" w:rsidRPr="00D54997" w14:paraId="41EFE32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156CA"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Исполнение судебных актов по искам к муниципальному образованию «Город Волгодонск» о возмещении вреда, причиненного гражданину или </w:t>
            </w:r>
            <w:r w:rsidRPr="00D54997">
              <w:rPr>
                <w:color w:val="000000"/>
                <w:lang w:eastAsia="ru-RU"/>
              </w:rPr>
              <w:lastRenderedPageBreak/>
              <w:t>юридическому лицу в результате незаконных действий (бездействия) органов местного самоуправления города Волгодонска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BB7D2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BCAE4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77090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A30C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10 1 00 91010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13BC6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3074E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143,3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02349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A92B5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7ED99C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9F409"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43BED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FCC8B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AE196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128D4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10 1 00 91010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C250A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9D068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143,3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1096E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78F8C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0D6859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04D51"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12EBD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EED25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089D7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8D9EB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99 9 00 55490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0FDEE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E8064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44FBD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7EA6E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257C15A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F2A12"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8DF47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E76F4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A5345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D69C6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99 9 00 55490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3A828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AEDCA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53911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F1EF7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19FA25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75959"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0B6F3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B6808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6E667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5D6A0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99 9 00 91050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BA3C8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AFFB2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21 300,6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42DC4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4 869,3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09C38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4 750,5</w:t>
            </w:r>
          </w:p>
        </w:tc>
      </w:tr>
      <w:tr w:rsidR="00D54997" w:rsidRPr="00D54997" w14:paraId="6FEFBF0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373DE"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20CF2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B824A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61C1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4D029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99 9 00 91050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6A40F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4A135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21 300,6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D5273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4 869,3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4DE8F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4 750,5</w:t>
            </w:r>
          </w:p>
        </w:tc>
      </w:tr>
      <w:tr w:rsidR="00D54997" w:rsidRPr="00D54997" w14:paraId="3027DBF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01ADA"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Условно утвержденные расходы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w:t>
            </w:r>
            <w:r w:rsidRPr="00D54997">
              <w:rPr>
                <w:color w:val="000000"/>
                <w:lang w:eastAsia="ru-RU"/>
              </w:rPr>
              <w:br/>
              <w:t>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C92F6B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10667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37806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44D5F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99 9 00 91060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D13E9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5A38C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41577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56 171,0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C4CE3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114 971,2</w:t>
            </w:r>
          </w:p>
        </w:tc>
      </w:tr>
      <w:tr w:rsidR="00D54997" w:rsidRPr="00D54997" w14:paraId="6801BCB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F41BF"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Специальные расходы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F9DEC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E4607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54BB5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A324A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99 9 00 91060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C33CF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07BA0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77C17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56 171,0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4674F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114 971,2</w:t>
            </w:r>
          </w:p>
        </w:tc>
      </w:tr>
      <w:tr w:rsidR="00D54997" w:rsidRPr="00D54997" w14:paraId="004F011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16690"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зарезервированные на реализацию инициативных проектов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B870F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D3691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7430C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80722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99 9 00 91100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A8018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50980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E6010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C2C01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2 615,4</w:t>
            </w:r>
          </w:p>
        </w:tc>
      </w:tr>
      <w:tr w:rsidR="00D54997" w:rsidRPr="00D54997" w14:paraId="5A6EF7C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918E1" w14:textId="77777777" w:rsidR="00D54997" w:rsidRPr="00D54997" w:rsidRDefault="00D54997" w:rsidP="005155B2">
            <w:pPr>
              <w:suppressAutoHyphens w:val="0"/>
              <w:ind w:left="-57" w:right="-57"/>
              <w:jc w:val="both"/>
              <w:rPr>
                <w:color w:val="000000"/>
                <w:lang w:eastAsia="ru-RU"/>
              </w:rPr>
            </w:pPr>
            <w:r w:rsidRPr="00D54997">
              <w:rPr>
                <w:color w:val="000000"/>
                <w:lang w:eastAsia="ru-RU"/>
              </w:rPr>
              <w:lastRenderedPageBreak/>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6C6DE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C1B41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271A3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25A8D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99 9 00 91100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CB196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9B0B7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14B0A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C99BE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2 615,4</w:t>
            </w:r>
          </w:p>
        </w:tc>
      </w:tr>
      <w:tr w:rsidR="00D54997" w:rsidRPr="00D54997" w14:paraId="7FA5087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3BD91"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2C59A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79921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E5B45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44A54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99 9 00 91200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84902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9BAE7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6 523,8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81EEB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734,8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AECAC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856,8</w:t>
            </w:r>
          </w:p>
        </w:tc>
      </w:tr>
      <w:tr w:rsidR="00D54997" w:rsidRPr="00D54997" w14:paraId="4CB8BBD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343A0"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86558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8BCE0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6B759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8A677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99 9 00 91200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B0ED2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8669E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6 523,8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99850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734,8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90592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856,8</w:t>
            </w:r>
          </w:p>
        </w:tc>
      </w:tr>
      <w:tr w:rsidR="00D54997" w:rsidRPr="00D54997" w14:paraId="78EB039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B8B1C"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E4A71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EBB34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49063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80C6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99 9 00 91300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537C8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DCDCB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0B857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0BDB5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128C9FA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5369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C3BDF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FDD8F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7909D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7A767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99 9 00 91300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1F570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5B3A7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DE5ED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E941C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2C96C1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5538F"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F36DE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CB8E9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2AB4C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66731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10 1 00 00190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5AEF2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96BB3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98D7F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A2E8C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25,9</w:t>
            </w:r>
          </w:p>
        </w:tc>
      </w:tr>
      <w:tr w:rsidR="00D54997" w:rsidRPr="00D54997" w14:paraId="265A81B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49EF9"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93909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1F04C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069C1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9FADE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10 1 00 00190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DF253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A3DF4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B9DCB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55599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25,9</w:t>
            </w:r>
          </w:p>
        </w:tc>
      </w:tr>
      <w:tr w:rsidR="00D54997" w:rsidRPr="00D54997" w14:paraId="221A918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E57F6" w14:textId="77777777" w:rsidR="00D54997" w:rsidRPr="00D54997" w:rsidRDefault="00D54997" w:rsidP="005155B2">
            <w:pPr>
              <w:suppressAutoHyphens w:val="0"/>
              <w:ind w:left="-57" w:right="-57"/>
              <w:jc w:val="both"/>
              <w:rPr>
                <w:color w:val="000000"/>
                <w:lang w:eastAsia="ru-RU"/>
              </w:rPr>
            </w:pPr>
            <w:r w:rsidRPr="00D54997">
              <w:rPr>
                <w:color w:val="000000"/>
                <w:lang w:eastAsia="ru-RU"/>
              </w:rPr>
              <w:t>Процентные платежи по муниципальному долгу города Волгодонска в рамках подпрограммы «Управление муниципальным долгом города Волгодонска» муниципальной программы города Волгодонска «Управление муниципальными финансами» (Обслуживание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1F1717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9A370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3CB5E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1AFA3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10 2 00 91070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FD082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700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2DF47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1 811,7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094E3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0AF9B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A0926C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D129F" w14:textId="77777777" w:rsidR="00D54997" w:rsidRPr="00D54997" w:rsidRDefault="00D54997" w:rsidP="005155B2">
            <w:pPr>
              <w:suppressAutoHyphens w:val="0"/>
              <w:ind w:left="-57" w:right="-57"/>
              <w:jc w:val="both"/>
              <w:rPr>
                <w:color w:val="000000"/>
                <w:lang w:eastAsia="ru-RU"/>
              </w:rPr>
            </w:pPr>
            <w:r w:rsidRPr="00D54997">
              <w:rPr>
                <w:color w:val="000000"/>
                <w:lang w:eastAsia="ru-RU"/>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D05B4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4A232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32AA9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C82C2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10 2 00 91070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532D0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730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F2993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1 811,7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EBC31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A9395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859CF4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18346" w14:textId="77777777" w:rsidR="00D54997" w:rsidRPr="00D54997" w:rsidRDefault="00D54997" w:rsidP="005155B2">
            <w:pPr>
              <w:suppressAutoHyphens w:val="0"/>
              <w:ind w:left="-57" w:right="-57"/>
              <w:jc w:val="both"/>
              <w:rPr>
                <w:color w:val="000000"/>
                <w:lang w:eastAsia="ru-RU"/>
              </w:rPr>
            </w:pPr>
            <w:r w:rsidRPr="00D54997">
              <w:rPr>
                <w:color w:val="000000"/>
                <w:lang w:eastAsia="ru-RU"/>
              </w:rPr>
              <w:t>УПРАВЛЕНИЕ ЗДРАВООХРАНЕНИЯ Г.ВОЛГОДОНСКА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B5EC5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37E21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E9D0E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FFA5A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83B87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476B6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1 424,7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EFB8D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92DDF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3F53F8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1B787"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проведение ликвидационных мероприятий Управления </w:t>
            </w:r>
            <w:r w:rsidRPr="00D54997">
              <w:rPr>
                <w:color w:val="000000"/>
                <w:lang w:eastAsia="ru-RU"/>
              </w:rPr>
              <w:lastRenderedPageBreak/>
              <w:t>здравоохранения г.Волгодонска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9A7CA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ABE40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57116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4416E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99 9 00 25010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2F7E5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0FF64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748,0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67CD9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481FB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60711F1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28000"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94539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C3364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05759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7D063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99 9 00 25010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631B4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1B5E3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748,0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F97C5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2480E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5BD3EA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19528"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проведение ликвидационных мероприятий Управления здравоохранения г.Волгодонска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384126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C2981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5082D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B7601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99 9 00 25010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ED6BB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49B81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676,7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27890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C04FA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2C2B81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90C98"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04F61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61A62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2FD8D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9DC20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99 9 00 25010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29B3A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DCF1B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676,7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32E01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CB929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512EFB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C3387" w14:textId="77777777" w:rsidR="00D54997" w:rsidRPr="00D54997" w:rsidRDefault="00D54997" w:rsidP="005155B2">
            <w:pPr>
              <w:suppressAutoHyphens w:val="0"/>
              <w:ind w:left="-57" w:right="-57"/>
              <w:jc w:val="both"/>
              <w:rPr>
                <w:color w:val="000000"/>
                <w:lang w:eastAsia="ru-RU"/>
              </w:rPr>
            </w:pPr>
            <w:r w:rsidRPr="00D54997">
              <w:rPr>
                <w:color w:val="000000"/>
                <w:lang w:eastAsia="ru-RU"/>
              </w:rPr>
              <w:t>ОТДЕЛ КУЛЬТУРЫ Г.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F1834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47293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041F2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2D148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788F2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1983E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366 670,9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E6AEA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366 054,5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C7263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350 285,7</w:t>
            </w:r>
          </w:p>
        </w:tc>
      </w:tr>
      <w:tr w:rsidR="00D54997" w:rsidRPr="00D54997" w14:paraId="471C214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40FFB" w14:textId="77777777" w:rsidR="00D54997" w:rsidRPr="00D54997" w:rsidRDefault="00D54997" w:rsidP="005155B2">
            <w:pPr>
              <w:suppressAutoHyphens w:val="0"/>
              <w:ind w:left="-57" w:right="-57"/>
              <w:jc w:val="both"/>
              <w:rPr>
                <w:color w:val="000000"/>
                <w:lang w:eastAsia="ru-RU"/>
              </w:rPr>
            </w:pPr>
            <w:r w:rsidRPr="00D54997">
              <w:rPr>
                <w:color w:val="000000"/>
                <w:lang w:eastAsia="ru-RU"/>
              </w:rPr>
              <w:t>Ежегодные разовые выплаты мастерам народной культуры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6606C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1F88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BB6F7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B0357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01 3 00 10060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00257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AB380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90410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1C5CA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w:t>
            </w:r>
          </w:p>
        </w:tc>
      </w:tr>
      <w:tr w:rsidR="00D54997" w:rsidRPr="00D54997" w14:paraId="3094CBC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6799E" w14:textId="77777777" w:rsidR="00D54997" w:rsidRPr="00D54997" w:rsidRDefault="00D54997" w:rsidP="005155B2">
            <w:pPr>
              <w:suppressAutoHyphens w:val="0"/>
              <w:ind w:left="-57" w:right="-57"/>
              <w:jc w:val="both"/>
              <w:rPr>
                <w:color w:val="000000"/>
                <w:lang w:eastAsia="ru-RU"/>
              </w:rPr>
            </w:pPr>
            <w:r w:rsidRPr="00D54997">
              <w:rPr>
                <w:color w:val="000000"/>
                <w:lang w:eastAsia="ru-RU"/>
              </w:rPr>
              <w:t>Публичные нормативные выплаты гражданам несоциального характера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E4526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3B09F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FB52C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A37FA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01 3 00 10060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64D79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AFEFC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8DC3E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A0B03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w:t>
            </w:r>
          </w:p>
        </w:tc>
      </w:tr>
      <w:tr w:rsidR="00D54997" w:rsidRPr="00D54997" w14:paraId="298C512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B5CB3" w14:textId="77777777" w:rsidR="00D54997" w:rsidRPr="00D54997" w:rsidRDefault="00D54997" w:rsidP="005155B2">
            <w:pPr>
              <w:suppressAutoHyphens w:val="0"/>
              <w:ind w:left="-57" w:right="-57"/>
              <w:jc w:val="both"/>
              <w:rPr>
                <w:color w:val="000000"/>
                <w:lang w:eastAsia="ru-RU"/>
              </w:rPr>
            </w:pPr>
            <w:r w:rsidRPr="00D54997">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00281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0E541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BBF0F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18C1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01 3 00 12060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B4B5D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B110A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D9F50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99ACF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100,0</w:t>
            </w:r>
          </w:p>
        </w:tc>
      </w:tr>
      <w:tr w:rsidR="00D54997" w:rsidRPr="00D54997" w14:paraId="3D7CA70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1F01B" w14:textId="77777777" w:rsidR="00D54997" w:rsidRPr="00D54997" w:rsidRDefault="00D54997" w:rsidP="005155B2">
            <w:pPr>
              <w:suppressAutoHyphens w:val="0"/>
              <w:ind w:left="-57" w:right="-57"/>
              <w:jc w:val="both"/>
              <w:rPr>
                <w:color w:val="000000"/>
                <w:lang w:eastAsia="ru-RU"/>
              </w:rPr>
            </w:pPr>
            <w:r w:rsidRPr="00D54997">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34F25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426FE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CB47B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8AC85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01 3 00 12060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34866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15CEC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A97CB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22073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100,0</w:t>
            </w:r>
          </w:p>
        </w:tc>
      </w:tr>
      <w:tr w:rsidR="00D54997" w:rsidRPr="00D54997" w14:paraId="72AFEC9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142CF"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за счет дотаций (грантов)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w:t>
            </w:r>
            <w:r w:rsidRPr="00D54997">
              <w:rPr>
                <w:color w:val="000000"/>
                <w:lang w:eastAsia="ru-RU"/>
              </w:rPr>
              <w:lastRenderedPageBreak/>
              <w:t>деятельности «Реализация функций органов местного самоуправления и отраслевых (функциональных) органов Администрации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10CFC0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2D8A0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16426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FE76B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99 9 00 55490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1DD3F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59005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6E2AF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735C7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636163F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3699D"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C79E7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1689A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AAB5E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109B7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99 9 00 55490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29AB9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A91EB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0B4DC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B3D78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482FAA8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5AEF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56DDB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84FCC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E2B18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C0F09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DAB05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AAD6A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126 867,9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F9028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117 519,0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E2003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122 898,4</w:t>
            </w:r>
          </w:p>
        </w:tc>
      </w:tr>
      <w:tr w:rsidR="00D54997" w:rsidRPr="00D54997" w14:paraId="40FE07D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DE7B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A030A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782FB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CB7BA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52F53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96AA2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0B871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126 867,9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4987A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117 519,0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E5912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122 898,4</w:t>
            </w:r>
          </w:p>
        </w:tc>
      </w:tr>
      <w:tr w:rsidR="00D54997" w:rsidRPr="00D54997" w14:paraId="56D1FFB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097C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4C909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544AF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CD02E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F6417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01 2 00 71180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399C4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2D8F9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682,2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EB2D8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3DCC4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8EF972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C7728"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842BA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8B4B4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D3EA3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CC15E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01 2 00 71180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70BF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72F60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682,2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55FD4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E3819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10408C6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6CBCB"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Создание школ креативных индустрий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452B0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905DD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6C168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AA3A8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2 00 L3530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94FB8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824EB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13D40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4 080,2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B9AD7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2965A9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7A4B6"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56AAA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DE1FB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736EC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6E4E3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2 00 L3530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BC7AF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C6126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BD980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4 080,2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7DC90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267B73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DA06D" w14:textId="77777777" w:rsidR="00D54997" w:rsidRPr="00D54997" w:rsidRDefault="00D54997" w:rsidP="005155B2">
            <w:pPr>
              <w:suppressAutoHyphens w:val="0"/>
              <w:ind w:left="-57" w:right="-57"/>
              <w:jc w:val="both"/>
              <w:rPr>
                <w:color w:val="000000"/>
                <w:lang w:eastAsia="ru-RU"/>
              </w:rPr>
            </w:pPr>
            <w:r w:rsidRPr="00D54997">
              <w:rPr>
                <w:color w:val="000000"/>
                <w:lang w:eastAsia="ru-RU"/>
              </w:rPr>
              <w:t>Государственная поддержка отрасли культуры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A06C7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6CBB7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606F3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985B0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2 A1 55190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E96D5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14933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60CBC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14 072,5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762B4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3E1612F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C59B9"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3AF68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0FAD1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6F6F3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099AF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2 A1 55190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8AF2B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8E090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FE4F3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14 072,5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32488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427F75E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1EA49"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w:t>
            </w:r>
            <w:r w:rsidRPr="00D54997">
              <w:rPr>
                <w:color w:val="000000"/>
                <w:lang w:eastAsia="ru-RU"/>
              </w:rPr>
              <w:lastRenderedPageBreak/>
              <w:t>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E5F5F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190F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733E2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24CDB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F4B4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AA71F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E3D8C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FFB99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6D34C9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BD50C"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88FFE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CF2DB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1ABB8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98D3E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0719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6BB94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B05D3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F5FC0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536BBA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D72C1"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198174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C2BFD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47586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17F77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7E182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7079C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FD0CA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DB4D7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9,6</w:t>
            </w:r>
          </w:p>
        </w:tc>
      </w:tr>
      <w:tr w:rsidR="00D54997" w:rsidRPr="00D54997" w14:paraId="6745F5E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A843D"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3FDEF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599C8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D67EA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C5621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5130F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D09CC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1B030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4F74F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9,6</w:t>
            </w:r>
          </w:p>
        </w:tc>
      </w:tr>
      <w:tr w:rsidR="00D54997" w:rsidRPr="00D54997" w14:paraId="0C6FFAE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85DAB"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2E110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513F2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F159D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108BD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D063F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978D1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208 192,9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0C722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208 728,2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8481B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208 814,7</w:t>
            </w:r>
          </w:p>
        </w:tc>
      </w:tr>
      <w:tr w:rsidR="00D54997" w:rsidRPr="00D54997" w14:paraId="7BC5148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95213"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CE7AC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499A0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A802E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83F61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85981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28976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62 012,3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4422B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60 708,1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F5262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60 392,2</w:t>
            </w:r>
          </w:p>
        </w:tc>
      </w:tr>
      <w:tr w:rsidR="00D54997" w:rsidRPr="00D54997" w14:paraId="323B216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297E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7B412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8052A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EEF14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AB4E9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F2E53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50AAF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146 180,6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BC088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148 020,1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A0A08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148 422,5</w:t>
            </w:r>
          </w:p>
        </w:tc>
      </w:tr>
      <w:tr w:rsidR="00D54997" w:rsidRPr="00D54997" w14:paraId="5B69CAA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D3566" w14:textId="77777777" w:rsidR="00D54997" w:rsidRPr="00D54997" w:rsidRDefault="00D54997" w:rsidP="005155B2">
            <w:pPr>
              <w:suppressAutoHyphens w:val="0"/>
              <w:ind w:left="-57" w:right="-57"/>
              <w:jc w:val="both"/>
              <w:rPr>
                <w:color w:val="000000"/>
                <w:lang w:eastAsia="ru-RU"/>
              </w:rPr>
            </w:pPr>
            <w:r w:rsidRPr="00D54997">
              <w:rPr>
                <w:color w:val="000000"/>
                <w:lang w:eastAsia="ru-RU"/>
              </w:rPr>
              <w:t>Мероприятия по организации и проведению культурно - массовых и других мероприятий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7660B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6A5F4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D6AD4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C1EE8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01 1 00 25020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E9AA4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3761A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3 980,6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AB26E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3 980,6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004BD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3 980,6</w:t>
            </w:r>
          </w:p>
        </w:tc>
      </w:tr>
      <w:tr w:rsidR="00D54997" w:rsidRPr="00D54997" w14:paraId="6C5808F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10D58"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B988D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C274F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0E2D0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244B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01 1 00 25020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727B1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E9090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0D46E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6636F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40,6</w:t>
            </w:r>
          </w:p>
        </w:tc>
      </w:tr>
      <w:tr w:rsidR="00D54997" w:rsidRPr="00D54997" w14:paraId="6506E14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C8DAE"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B3F2A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70AB1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61451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A436C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01 1 00 25020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D57B2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E3713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3 940,0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7B658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3 940,0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F3EE3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3 940,0</w:t>
            </w:r>
          </w:p>
        </w:tc>
      </w:tr>
      <w:tr w:rsidR="00D54997" w:rsidRPr="00D54997" w14:paraId="2BA896B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DB2F7"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поддержку творческой деятельности и техническое оснащение детских и кукольных театров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C79AD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B7C7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33166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EF75B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1 00 L5170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83B08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188DD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8 812,5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06B75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452,4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B55C7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1939274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BF799"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9469D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058CF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FCD09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DC19C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1 00 L5170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D60C7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A7E50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8 812,5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0AFEA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452,4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D96D0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3500573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56274" w14:textId="77777777" w:rsidR="00D54997" w:rsidRPr="00D54997" w:rsidRDefault="00D54997" w:rsidP="005155B2">
            <w:pPr>
              <w:suppressAutoHyphens w:val="0"/>
              <w:ind w:left="-57" w:right="-57"/>
              <w:jc w:val="both"/>
              <w:rPr>
                <w:color w:val="000000"/>
                <w:lang w:eastAsia="ru-RU"/>
              </w:rPr>
            </w:pPr>
            <w:r w:rsidRPr="00D54997">
              <w:rPr>
                <w:color w:val="000000"/>
                <w:lang w:eastAsia="ru-RU"/>
              </w:rPr>
              <w:lastRenderedPageBreak/>
              <w:t>Государственная поддержка отрасли культуры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BEDFC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9C5EE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F20DA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018C1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1 00 L5190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6732F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1A9F4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729,6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5CF1B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729,6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B280B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719,7</w:t>
            </w:r>
          </w:p>
        </w:tc>
      </w:tr>
      <w:tr w:rsidR="00D54997" w:rsidRPr="00D54997" w14:paraId="2510B3B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E2940"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21616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A28E8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41956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0E30A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1 00 L5190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6DE14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67E30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729,6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7DE1B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729,6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48A5E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719,7</w:t>
            </w:r>
          </w:p>
        </w:tc>
      </w:tr>
      <w:tr w:rsidR="00D54997" w:rsidRPr="00D54997" w14:paraId="2B0F51D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BE49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приобретение основных средств для муниципальных учреждений культуры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0DAF5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0CED8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00579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2CFAB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1 00 S3900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9B4DE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0824C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77D74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8AE21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99BA7D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43ACB"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10375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28DEC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F732A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5F6A5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1 00 S3900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7F69A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0490E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38672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D9479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6B0B129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1FFD3"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комплектование книжных фондов библиотек муниципальных образований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40280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4B8CD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673C9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8D66C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1 00 S4180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AD5B1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8BE63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1 452,7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0C48B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1 886,2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4E61C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46A2FA7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54D9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0ED48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FB1E4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C4388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B913C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1 00 S4180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3925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62145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1 452,7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B26AE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1 886,2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BCD77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3B26273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FD2B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реализацию инициативных проектов (капитальный ремонт нежилого помещения, расположенного по адресу: Ростовская область, г. Волгодонск, ул. Ленина, д.74, кв.1 (для размещения Центра культурного развития «Берегиня» МАУК ДК «Октябрь»)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F4943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E80AD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F44DF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5FEC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1 00 S4644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048A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49827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1DF03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693,5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95F6B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0B96291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A476F"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5355D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114E9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00816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71D73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1 00 S4644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5B122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D5527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C889D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693,5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5C362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41528F7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4518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реализацию инициативных проектов (оснащение многофункционального помещения МАУК ДК «Октябрь» по адресу: г. Волгодонск, ул. Ленина, 56)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A82B3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8DC26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67CDD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4FDA6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1 00 S4645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7AE84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2DC87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2 468,0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70E49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FF0AE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03F178B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6CDFB" w14:textId="77777777" w:rsidR="00D54997" w:rsidRPr="00D54997" w:rsidRDefault="00D54997" w:rsidP="005155B2">
            <w:pPr>
              <w:suppressAutoHyphens w:val="0"/>
              <w:ind w:left="-57" w:right="-57"/>
              <w:jc w:val="both"/>
              <w:rPr>
                <w:color w:val="000000"/>
                <w:lang w:eastAsia="ru-RU"/>
              </w:rPr>
            </w:pPr>
            <w:r w:rsidRPr="00D54997">
              <w:rPr>
                <w:color w:val="000000"/>
                <w:lang w:eastAsia="ru-RU"/>
              </w:rPr>
              <w:lastRenderedPageBreak/>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28D26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1D7A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020CD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B3BB7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1 00 S4645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2CC8E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23667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2 468,0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1E872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328A5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33D4B5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16AF5" w14:textId="77777777" w:rsidR="00D54997" w:rsidRPr="00D54997" w:rsidRDefault="00D54997" w:rsidP="005155B2">
            <w:pPr>
              <w:suppressAutoHyphens w:val="0"/>
              <w:ind w:left="-57" w:right="-57"/>
              <w:jc w:val="both"/>
              <w:rPr>
                <w:color w:val="000000"/>
                <w:lang w:eastAsia="ru-RU"/>
              </w:rPr>
            </w:pPr>
            <w:r w:rsidRPr="00D54997">
              <w:rPr>
                <w:color w:val="000000"/>
                <w:lang w:eastAsia="ru-RU"/>
              </w:rPr>
              <w:t>Мероприятия по организации и проведению культурно - массовых и других мероприятий в рамках подпрограммы «Укрепление единства российской нации и гармонизация межэтнических отношений в муниципальном образовании «Город Волгодонск» муниципальной программы города Волгодонска «Муниципальная политика»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612EB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4A0A0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6FAFF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BDA4F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09 3 00 25020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6F621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12E09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3E478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4B2E5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60,0</w:t>
            </w:r>
          </w:p>
        </w:tc>
      </w:tr>
      <w:tr w:rsidR="00D54997" w:rsidRPr="00D54997" w14:paraId="4348063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142D7"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EE2F5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99D79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F1B42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98D11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09 3 00 25020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99937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BAA2E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08692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B628C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60,0</w:t>
            </w:r>
          </w:p>
        </w:tc>
      </w:tr>
      <w:tr w:rsidR="00D54997" w:rsidRPr="00D54997" w14:paraId="32C8F74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3E36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D76AF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3048D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6683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C1063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18508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D6687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7 514,6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72A61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7 562,0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5BEE1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7 854,8</w:t>
            </w:r>
          </w:p>
        </w:tc>
      </w:tr>
      <w:tr w:rsidR="00D54997" w:rsidRPr="00D54997" w14:paraId="5DA625B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3A80C"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12D03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CAB17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07C44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01B6B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CBDCB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DFBFA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7 514,6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C7918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7 562,0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27B70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7 854,8</w:t>
            </w:r>
          </w:p>
        </w:tc>
      </w:tr>
      <w:tr w:rsidR="00D54997" w:rsidRPr="00D54997" w14:paraId="3F1C715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0EB70"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55165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4785C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E3687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2BD3A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649F5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42ABD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C7F5E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30C5A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11,6</w:t>
            </w:r>
          </w:p>
        </w:tc>
      </w:tr>
      <w:tr w:rsidR="00D54997" w:rsidRPr="00D54997" w14:paraId="5BC1BA9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3E061"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33CCA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3F976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9F6DB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4184B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8C210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DC52F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6717B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05560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11,6</w:t>
            </w:r>
          </w:p>
        </w:tc>
      </w:tr>
      <w:tr w:rsidR="00D54997" w:rsidRPr="00D54997" w14:paraId="38C6505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FCBE2"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w:t>
            </w:r>
            <w:r w:rsidRPr="00D54997">
              <w:rPr>
                <w:color w:val="000000"/>
                <w:lang w:eastAsia="ru-RU"/>
              </w:rPr>
              <w:lastRenderedPageBreak/>
              <w:t>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DD6A3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40233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938BB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6293D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CE5BB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A1A00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757,5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84DB8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710,5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E6794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715,1</w:t>
            </w:r>
          </w:p>
        </w:tc>
      </w:tr>
      <w:tr w:rsidR="00D54997" w:rsidRPr="00D54997" w14:paraId="67CE6E6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5B789"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5EBBA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51573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8CEF7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CB918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99E39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BC2C7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757,5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035FB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710,5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7C0B6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715,1</w:t>
            </w:r>
          </w:p>
        </w:tc>
      </w:tr>
      <w:tr w:rsidR="00D54997" w:rsidRPr="00D54997" w14:paraId="5B3CE5E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DFBD2"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628D0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C9AC3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E1D12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212D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D265B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94F96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4 832,9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3152D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4 838,2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43DB3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5 031,6</w:t>
            </w:r>
          </w:p>
        </w:tc>
      </w:tr>
      <w:tr w:rsidR="00D54997" w:rsidRPr="00D54997" w14:paraId="2B79C62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BC4F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D0754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30D39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31AEF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12A15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C4250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CD4DA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4 832,9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286D1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4 838,2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EDBD0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5 031,6</w:t>
            </w:r>
          </w:p>
        </w:tc>
      </w:tr>
      <w:tr w:rsidR="00D54997" w:rsidRPr="00D54997" w14:paraId="32C957E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3B5BC"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4FD8E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409CB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C9C68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D1973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A2C39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37458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72868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9F13D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41,2</w:t>
            </w:r>
          </w:p>
        </w:tc>
      </w:tr>
      <w:tr w:rsidR="00D54997" w:rsidRPr="00D54997" w14:paraId="46309EE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D29BA"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76C05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BE193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DAD2C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D5478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24FB9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D41CD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62D67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CA913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41,2</w:t>
            </w:r>
          </w:p>
        </w:tc>
      </w:tr>
      <w:tr w:rsidR="00D54997" w:rsidRPr="00D54997" w14:paraId="15F9D1C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BD94E" w14:textId="77777777" w:rsidR="00D54997" w:rsidRPr="00D54997" w:rsidRDefault="00D54997" w:rsidP="005155B2">
            <w:pPr>
              <w:suppressAutoHyphens w:val="0"/>
              <w:ind w:left="-57" w:right="-57"/>
              <w:jc w:val="both"/>
              <w:rPr>
                <w:color w:val="000000"/>
                <w:lang w:eastAsia="ru-RU"/>
              </w:rPr>
            </w:pPr>
            <w:r w:rsidRPr="00D54997">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DC6EA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8F184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A21F9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A2197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B742D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8B374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D543B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92920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12,6</w:t>
            </w:r>
          </w:p>
        </w:tc>
      </w:tr>
      <w:tr w:rsidR="00D54997" w:rsidRPr="00D54997" w14:paraId="12BD0BC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12C43"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3BDA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4ADF7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6A92A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889E4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2DF26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B9FC3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0DA1C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04E47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12,6</w:t>
            </w:r>
          </w:p>
        </w:tc>
      </w:tr>
      <w:tr w:rsidR="00D54997" w:rsidRPr="00D54997" w14:paraId="1321C7C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9E92B" w14:textId="77777777" w:rsidR="00D54997" w:rsidRPr="00D54997" w:rsidRDefault="00D54997" w:rsidP="005155B2">
            <w:pPr>
              <w:suppressAutoHyphens w:val="0"/>
              <w:ind w:left="-57" w:right="-57"/>
              <w:jc w:val="both"/>
              <w:rPr>
                <w:color w:val="000000"/>
                <w:lang w:eastAsia="ru-RU"/>
              </w:rPr>
            </w:pPr>
            <w:r w:rsidRPr="00D54997">
              <w:rPr>
                <w:color w:val="000000"/>
                <w:lang w:eastAsia="ru-RU"/>
              </w:rPr>
              <w:t>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F31DF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D0823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1F4AE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891CC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21626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C98D3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3A875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66D5B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10,8</w:t>
            </w:r>
          </w:p>
        </w:tc>
      </w:tr>
      <w:tr w:rsidR="00D54997" w:rsidRPr="00D54997" w14:paraId="6BCD4D2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96E77" w14:textId="77777777" w:rsidR="00D54997" w:rsidRPr="00D54997" w:rsidRDefault="00D54997" w:rsidP="005155B2">
            <w:pPr>
              <w:suppressAutoHyphens w:val="0"/>
              <w:ind w:left="-57" w:right="-57"/>
              <w:jc w:val="both"/>
              <w:rPr>
                <w:color w:val="000000"/>
                <w:lang w:eastAsia="ru-RU"/>
              </w:rPr>
            </w:pPr>
            <w:r w:rsidRPr="00D54997">
              <w:rPr>
                <w:color w:val="000000"/>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0F90E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37380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6C2D6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173E6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C2022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D8B0D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04DD7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B0919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10,8</w:t>
            </w:r>
          </w:p>
        </w:tc>
      </w:tr>
      <w:tr w:rsidR="00D54997" w:rsidRPr="00D54997" w14:paraId="4EDE5A0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4C294"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798EA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62127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6BB78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6D5EF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E1BD6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2B88F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32F55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FB545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22,0</w:t>
            </w:r>
          </w:p>
        </w:tc>
      </w:tr>
      <w:tr w:rsidR="00D54997" w:rsidRPr="00D54997" w14:paraId="09DFAC8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FA324"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92808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5AB7A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455DD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2E9DF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6F96F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FED04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89122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8949C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22,0</w:t>
            </w:r>
          </w:p>
        </w:tc>
      </w:tr>
      <w:tr w:rsidR="00D54997" w:rsidRPr="00D54997" w14:paraId="6E95ED7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9DBEE" w14:textId="77777777" w:rsidR="00D54997" w:rsidRPr="00D54997" w:rsidRDefault="00D54997" w:rsidP="005155B2">
            <w:pPr>
              <w:suppressAutoHyphens w:val="0"/>
              <w:ind w:left="-57" w:right="-57"/>
              <w:jc w:val="both"/>
              <w:rPr>
                <w:color w:val="000000"/>
                <w:lang w:eastAsia="ru-RU"/>
              </w:rPr>
            </w:pPr>
            <w:r w:rsidRPr="00D54997">
              <w:rPr>
                <w:color w:val="000000"/>
                <w:lang w:eastAsia="ru-RU"/>
              </w:rPr>
              <w:t>УПРАВЛЕНИЕ ОБРАЗОВАНИЯ Г.ВОЛГОДОНСКА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A718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543A5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50067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1590E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6496E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FE037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2 625 358,2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D7ED7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2 517 482,3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BE6E2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2 574 021,4</w:t>
            </w:r>
          </w:p>
        </w:tc>
      </w:tr>
      <w:tr w:rsidR="00D54997" w:rsidRPr="00D54997" w14:paraId="624E37E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4F49C" w14:textId="77777777" w:rsidR="00D54997" w:rsidRPr="00D54997" w:rsidRDefault="00D54997" w:rsidP="005155B2">
            <w:pPr>
              <w:suppressAutoHyphens w:val="0"/>
              <w:ind w:left="-57" w:right="-57"/>
              <w:jc w:val="both"/>
              <w:rPr>
                <w:color w:val="000000"/>
                <w:lang w:eastAsia="ru-RU"/>
              </w:rPr>
            </w:pPr>
            <w:r w:rsidRPr="00D54997">
              <w:rPr>
                <w:color w:val="000000"/>
                <w:lang w:eastAsia="ru-RU"/>
              </w:rPr>
              <w:t>Премии главы Администрации города Волгодонска лучшим педагогическим работникам муниципальных образовательных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E8C5A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F2C43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5DA50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90E8D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06 4 00 12010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415E2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C5635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80FFC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E098A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375,0</w:t>
            </w:r>
          </w:p>
        </w:tc>
      </w:tr>
      <w:tr w:rsidR="00D54997" w:rsidRPr="00D54997" w14:paraId="0EC7BF0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494CD" w14:textId="77777777" w:rsidR="00D54997" w:rsidRPr="00D54997" w:rsidRDefault="00D54997" w:rsidP="005155B2">
            <w:pPr>
              <w:suppressAutoHyphens w:val="0"/>
              <w:ind w:left="-57" w:right="-57"/>
              <w:jc w:val="both"/>
              <w:rPr>
                <w:color w:val="000000"/>
                <w:lang w:eastAsia="ru-RU"/>
              </w:rPr>
            </w:pPr>
            <w:r w:rsidRPr="00D54997">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8D798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7C100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7FAA2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B0145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06 4 00 12010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09ADA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574A9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D6414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93FFC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375,0</w:t>
            </w:r>
          </w:p>
        </w:tc>
      </w:tr>
      <w:tr w:rsidR="00D54997" w:rsidRPr="00D54997" w14:paraId="63636EF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8F5B8" w14:textId="77777777" w:rsidR="00D54997" w:rsidRPr="00D54997" w:rsidRDefault="00D54997" w:rsidP="005155B2">
            <w:pPr>
              <w:suppressAutoHyphens w:val="0"/>
              <w:ind w:left="-57" w:right="-57"/>
              <w:jc w:val="both"/>
              <w:rPr>
                <w:color w:val="000000"/>
                <w:lang w:eastAsia="ru-RU"/>
              </w:rPr>
            </w:pPr>
            <w:r w:rsidRPr="00D54997">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F75CD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B0E15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C1CCE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DD9A6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06 4 00 12050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78F98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0A361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C90B9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CE321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115,0</w:t>
            </w:r>
          </w:p>
        </w:tc>
      </w:tr>
      <w:tr w:rsidR="00D54997" w:rsidRPr="00D54997" w14:paraId="742D94E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51428" w14:textId="77777777" w:rsidR="00D54997" w:rsidRPr="00D54997" w:rsidRDefault="00D54997" w:rsidP="005155B2">
            <w:pPr>
              <w:suppressAutoHyphens w:val="0"/>
              <w:ind w:left="-57" w:right="-57"/>
              <w:jc w:val="both"/>
              <w:rPr>
                <w:color w:val="000000"/>
                <w:lang w:eastAsia="ru-RU"/>
              </w:rPr>
            </w:pPr>
            <w:r w:rsidRPr="00D54997">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032A3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78024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FB7C5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DCD6D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06 4 00 12050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2ABE6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D7A6D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28B17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2D0BE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115,0</w:t>
            </w:r>
          </w:p>
        </w:tc>
      </w:tr>
      <w:tr w:rsidR="00D54997" w:rsidRPr="00D54997" w14:paraId="54520A7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70804" w14:textId="77777777" w:rsidR="00D54997" w:rsidRPr="00D54997" w:rsidRDefault="00D54997" w:rsidP="005155B2">
            <w:pPr>
              <w:suppressAutoHyphens w:val="0"/>
              <w:ind w:left="-57" w:right="-57"/>
              <w:jc w:val="both"/>
              <w:rPr>
                <w:color w:val="000000"/>
                <w:lang w:eastAsia="ru-RU"/>
              </w:rPr>
            </w:pPr>
            <w:r w:rsidRPr="00D54997">
              <w:rPr>
                <w:color w:val="000000"/>
                <w:lang w:eastAsia="ru-RU"/>
              </w:rPr>
              <w:t>Премии главы Администрации города Волгодонска победителям Городского профессионального конкурса «Педагог года»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BB32A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94240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36690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67CE3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06 4 00 12090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5FE9E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9C2FE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E6C8F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B7DAC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90,0</w:t>
            </w:r>
          </w:p>
        </w:tc>
      </w:tr>
      <w:tr w:rsidR="00D54997" w:rsidRPr="00D54997" w14:paraId="71C110C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789AF" w14:textId="77777777" w:rsidR="00D54997" w:rsidRPr="00D54997" w:rsidRDefault="00D54997" w:rsidP="005155B2">
            <w:pPr>
              <w:suppressAutoHyphens w:val="0"/>
              <w:ind w:left="-57" w:right="-57"/>
              <w:jc w:val="both"/>
              <w:rPr>
                <w:color w:val="000000"/>
                <w:lang w:eastAsia="ru-RU"/>
              </w:rPr>
            </w:pPr>
            <w:r w:rsidRPr="00D54997">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19E95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19CEF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25356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7E139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06 4 00 12090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C1A48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D0A20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E4FD7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DBF7D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90,0</w:t>
            </w:r>
          </w:p>
        </w:tc>
      </w:tr>
      <w:tr w:rsidR="00D54997" w:rsidRPr="00D54997" w14:paraId="126CBCA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DC2A4"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Реализация направления расходов в рамках подпрограммы «Обеспечение реализации муниципальной программы» муниципальной программы </w:t>
            </w:r>
            <w:r w:rsidRPr="00D54997">
              <w:rPr>
                <w:color w:val="000000"/>
                <w:lang w:eastAsia="ru-RU"/>
              </w:rPr>
              <w:lastRenderedPageBreak/>
              <w:t>города Волгодонска «Развитие образования в городе Волгодонске»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10DC5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E158A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14071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5FFAA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20C77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9018E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486,5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187AD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1 096,1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2D359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1 096,1</w:t>
            </w:r>
          </w:p>
        </w:tc>
      </w:tr>
      <w:tr w:rsidR="00D54997" w:rsidRPr="00D54997" w14:paraId="50CB68D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DA58F"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1551D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F083F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024CD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4A352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E63F0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0E022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197,1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74AA7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BC887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182,1</w:t>
            </w:r>
          </w:p>
        </w:tc>
      </w:tr>
      <w:tr w:rsidR="00D54997" w:rsidRPr="00D54997" w14:paraId="0863D50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2AC0C" w14:textId="77777777" w:rsidR="00D54997" w:rsidRPr="00D54997" w:rsidRDefault="00D54997" w:rsidP="005155B2">
            <w:pPr>
              <w:suppressAutoHyphens w:val="0"/>
              <w:ind w:left="-57" w:right="-57"/>
              <w:jc w:val="both"/>
              <w:rPr>
                <w:color w:val="000000"/>
                <w:lang w:eastAsia="ru-RU"/>
              </w:rPr>
            </w:pPr>
            <w:r w:rsidRPr="00D54997">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0EFFF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7E2B4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5005F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0171C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77B19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E4F22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289,4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2BA00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914,0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A649A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914,0</w:t>
            </w:r>
          </w:p>
        </w:tc>
      </w:tr>
      <w:tr w:rsidR="00D54997" w:rsidRPr="00D54997" w14:paraId="4BFB162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0F73C"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49BCB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DAC04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0F5C4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53ECA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99 9 00 55490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A9B85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1222B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C9E3F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3AC09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0B71011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CCF72"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FF31F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2D8E3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B52BD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5EE35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99 9 00 55490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44688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6B00C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097DF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32B5B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1F103A1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2EB1B"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421C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5CEA8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9DC72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EE377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D222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86300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325 796,0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ED84B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310 303,0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082F6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300 265,3</w:t>
            </w:r>
          </w:p>
        </w:tc>
      </w:tr>
      <w:tr w:rsidR="00D54997" w:rsidRPr="00D54997" w14:paraId="0C9B431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282B7"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AD7CF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9F414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983A2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FCB41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95340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FA362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325 796,0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FB694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310 303,0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039C9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300 265,3</w:t>
            </w:r>
          </w:p>
        </w:tc>
      </w:tr>
      <w:tr w:rsidR="00D54997" w:rsidRPr="00D54997" w14:paraId="0EB5E52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9BB52"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441D3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20C9E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EF5CD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CA8D5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9CEA2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D049D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599,0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AE7FB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67A1C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3BC8710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5A452"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1DC7B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84718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03458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8EC9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C680E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4B10A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599,0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CBADF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DEA76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252AC00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61C1A"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w:t>
            </w:r>
            <w:r w:rsidRPr="00D54997">
              <w:rPr>
                <w:color w:val="000000"/>
                <w:lang w:eastAsia="ru-RU"/>
              </w:rPr>
              <w:lastRenderedPageBreak/>
              <w:t>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90C82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5AFDD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C92F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2EECE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44343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94D07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694 659,4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0E4A0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707 694,0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3A145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728 951,2</w:t>
            </w:r>
          </w:p>
        </w:tc>
      </w:tr>
      <w:tr w:rsidR="00D54997" w:rsidRPr="00D54997" w14:paraId="7C5C666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6448E"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50DE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6BB91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A8476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C8F08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C0FD8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CA251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694 659,4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FEAEE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707 694,0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8917A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728 951,2</w:t>
            </w:r>
          </w:p>
        </w:tc>
      </w:tr>
      <w:tr w:rsidR="00D54997" w:rsidRPr="00D54997" w14:paraId="1EE5C43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1ABB3"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капитальный ремонт муниципальных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B4DF0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DDB44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5A480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8B44B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D8BF9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3B78F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9BBB5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13 451,1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70151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23 193,9</w:t>
            </w:r>
          </w:p>
        </w:tc>
      </w:tr>
      <w:tr w:rsidR="00D54997" w:rsidRPr="00D54997" w14:paraId="303035D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50F93"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5370F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208ED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13A36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71224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3BDE0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C2424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76A34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13 451,1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626E5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23 193,9</w:t>
            </w:r>
          </w:p>
        </w:tc>
      </w:tr>
      <w:tr w:rsidR="00D54997" w:rsidRPr="00D54997" w14:paraId="73AA612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DFCA1"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21749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81D4D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CF00B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5C3B3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5762D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770FF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224 385,9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AB81D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206 389,2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A1078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168 292,7</w:t>
            </w:r>
          </w:p>
        </w:tc>
      </w:tr>
      <w:tr w:rsidR="00D54997" w:rsidRPr="00D54997" w14:paraId="75738B2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E7F04"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3BB8E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31912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9B064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4B80D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99BB4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B2551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224 385,9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77BD2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206 389,2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9F906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168 292,7</w:t>
            </w:r>
          </w:p>
        </w:tc>
      </w:tr>
      <w:tr w:rsidR="00D54997" w:rsidRPr="00D54997" w14:paraId="16C5193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EE2F6"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Резервный фонд Администрации города Волгодонска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45D86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8BA39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0F85D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8F372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43416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31311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35E29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43093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2676176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5EA9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E65E6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BF84C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56BD4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A95DC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80AD6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8A4FF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2BA6D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ACE26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78791D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DAF9B" w14:textId="77777777" w:rsidR="00D54997" w:rsidRPr="00D54997" w:rsidRDefault="00D54997" w:rsidP="005155B2">
            <w:pPr>
              <w:suppressAutoHyphens w:val="0"/>
              <w:ind w:left="-57" w:right="-57"/>
              <w:jc w:val="both"/>
              <w:rPr>
                <w:color w:val="000000"/>
                <w:lang w:eastAsia="ru-RU"/>
              </w:rPr>
            </w:pPr>
            <w:r w:rsidRPr="00D54997">
              <w:rPr>
                <w:color w:val="000000"/>
                <w:lang w:eastAsia="ru-RU"/>
              </w:rPr>
              <w:t>Организация и проведение мероприятий с детьми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F67C3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08189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A3D45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16AB2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B1004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64D9F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806,6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09E23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377B7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154,8</w:t>
            </w:r>
          </w:p>
        </w:tc>
      </w:tr>
      <w:tr w:rsidR="00D54997" w:rsidRPr="00D54997" w14:paraId="00C72F7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1CAC2"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FC211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8D193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0D018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FFD0B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F6B2F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3C168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806,6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3820D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519B7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154,8</w:t>
            </w:r>
          </w:p>
        </w:tc>
      </w:tr>
      <w:tr w:rsidR="00D54997" w:rsidRPr="00D54997" w14:paraId="755F45B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53B13"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ежемесячное денежное вознаграждение за классное руководство педагогическим работникам государственных и </w:t>
            </w:r>
            <w:r w:rsidRPr="00D54997">
              <w:rPr>
                <w:color w:val="000000"/>
                <w:lang w:eastAsia="ru-RU"/>
              </w:rPr>
              <w:lastRenderedPageBreak/>
              <w:t>муниципальных общеобразовательных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684D5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6C480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14995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4CC76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06 1 00 53030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897D1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901B8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50 309,3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7C7A1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49 918,7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645D6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49 918,7</w:t>
            </w:r>
          </w:p>
        </w:tc>
      </w:tr>
      <w:tr w:rsidR="00D54997" w:rsidRPr="00D54997" w14:paraId="2DFC432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1E0B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16632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E7DD5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230F3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0BD58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06 1 00 53030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0B4B0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49FAB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50 309,3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255BD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49 918,7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41E50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49 918,7</w:t>
            </w:r>
          </w:p>
        </w:tc>
      </w:tr>
      <w:tr w:rsidR="00D54997" w:rsidRPr="00D54997" w14:paraId="7C54558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890BF"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C5D2F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3B36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B7233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CE341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B14B0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97D18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19 543,9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4E6E7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F18A5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72EE83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167D1"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D8A60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67147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8A027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8D36C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7BDFF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4CC96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19 543,9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D6210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BE938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46873F4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FE3C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21C93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313C3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DFDFC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9887F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A420A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85D3C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769 331,9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195D3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754 633,8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19F98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788 402,3</w:t>
            </w:r>
          </w:p>
        </w:tc>
      </w:tr>
      <w:tr w:rsidR="00D54997" w:rsidRPr="00D54997" w14:paraId="237C1A6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39BA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C8129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7EF7E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F98E8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DE4FB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A5554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C491C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769 331,9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19601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754 633,8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8892F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788 402,3</w:t>
            </w:r>
          </w:p>
        </w:tc>
      </w:tr>
      <w:tr w:rsidR="00D54997" w:rsidRPr="00D54997" w14:paraId="4242A51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DB795"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w:t>
            </w:r>
            <w:r w:rsidRPr="00D54997">
              <w:rPr>
                <w:color w:val="000000"/>
                <w:lang w:eastAsia="ru-RU"/>
              </w:rPr>
              <w:lastRenderedPageBreak/>
              <w:t>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48CAF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A0092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8AF9D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9EEE6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L3040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2C4AF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44E17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86 147,8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895B4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86 147,8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7EB71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88 170,9</w:t>
            </w:r>
          </w:p>
        </w:tc>
      </w:tr>
      <w:tr w:rsidR="00D54997" w:rsidRPr="00D54997" w14:paraId="27B5EDB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4B5AF"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7AA8E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ADA35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5F439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B22BD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L3040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4995E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097A5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86 147,8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A836E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86 147,8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4EEBB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88 170,9</w:t>
            </w:r>
          </w:p>
        </w:tc>
      </w:tr>
      <w:tr w:rsidR="00D54997" w:rsidRPr="00D54997" w14:paraId="4482CB6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CCF89"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подготовку проектной документации на капитальный ремонт муниципальных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6276A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6E2A1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50F3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8AB1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S3090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C9E27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018ED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11 208,7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D20DB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6450F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0643462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2122F"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407C7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F421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AD42E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EBCAB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S3090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CDB16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1C19E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11 208,7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1AB06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EF029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89207D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72434"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капитальный ремонт муниципальных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64B72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D3525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09F6F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555AF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90B1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FDB10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7D890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20 981,0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FE947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58 301,2</w:t>
            </w:r>
          </w:p>
        </w:tc>
      </w:tr>
      <w:tr w:rsidR="00D54997" w:rsidRPr="00D54997" w14:paraId="7CF4F13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3E447"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89946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3418A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A3073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5A05C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9B9F5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3CD1D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4A8A3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20 981,0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A4E51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58 301,2</w:t>
            </w:r>
          </w:p>
        </w:tc>
      </w:tr>
      <w:tr w:rsidR="00D54997" w:rsidRPr="00D54997" w14:paraId="5CE66E7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72A6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реализацию инициативных проектов (капитальный ремонт стадиона МБОУ СШ № 11 г. Волгодонска по адресу: г. Волгодонск, ул. Молодежная, 1)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883178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2A428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47F10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F5FF7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S4641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56705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2099F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BF62D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780,2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3F77D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B73DFB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8BDE0"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08EA6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155BD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70381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23C78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S4641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AA80B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183A2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7ADB6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780,2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40E3E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3EA11C1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9942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реализацию инициативных проектов (капитальный ремонт стадиона МБОУ СШ № 5 по адресу: Ростовская обл., г. Волгодонск, ул. Ленина, 116)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95193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F65C8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4799C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E43E9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S4648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42F18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381EC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2 627,8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00CF2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18848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613A313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E76A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DB445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D92BE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76DBA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D60E4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S4648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EEADD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90925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2 627,8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4AB6C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519E7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2113874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E51CE"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w:t>
            </w:r>
            <w:r w:rsidRPr="00D54997">
              <w:rPr>
                <w:color w:val="000000"/>
                <w:lang w:eastAsia="ru-RU"/>
              </w:rPr>
              <w:lastRenderedPageBreak/>
              <w:t>образовательной программы начального общего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14FFA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A1D11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DF242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7A492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S4780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5623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AD407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1 135,6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8F21B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1 052,4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0D8E2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1 066,1</w:t>
            </w:r>
          </w:p>
        </w:tc>
      </w:tr>
      <w:tr w:rsidR="00D54997" w:rsidRPr="00D54997" w14:paraId="48366A9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9C930"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E7E11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B3C6E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E15D7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CACD5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S4780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3492F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F7F50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1 135,6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7F4CA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1 052,4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AC975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1 066,1</w:t>
            </w:r>
          </w:p>
        </w:tc>
      </w:tr>
      <w:tr w:rsidR="00D54997" w:rsidRPr="00D54997" w14:paraId="1861F99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45DC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оснащение муниципальных образовательных организаций и объектов после завершения капитального ремонта, строительства, реконструкции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AF62B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6B70E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D841D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63883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S4840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6E54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AE1DC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90 454,2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BA426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931A3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64C548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1CE03"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38F1A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9A6B3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109AB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0B2D2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S4840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CF00A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58492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90 454,2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FB322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BF41C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09E5284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48175" w14:textId="77777777" w:rsidR="00D54997" w:rsidRPr="00D54997" w:rsidRDefault="00D54997" w:rsidP="005155B2">
            <w:pPr>
              <w:suppressAutoHyphens w:val="0"/>
              <w:ind w:left="-57" w:right="-57"/>
              <w:jc w:val="both"/>
              <w:rPr>
                <w:color w:val="000000"/>
                <w:lang w:eastAsia="ru-RU"/>
              </w:rPr>
            </w:pPr>
            <w:r w:rsidRPr="00D54997">
              <w:rPr>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F7566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BB3CC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18A74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D6B6C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EВ 51790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2E8B3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9EB8A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9 283,5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1EE79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9 151,5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A653A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9 151,5</w:t>
            </w:r>
          </w:p>
        </w:tc>
      </w:tr>
      <w:tr w:rsidR="00D54997" w:rsidRPr="00D54997" w14:paraId="6880BAD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7257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75928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845E9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2E0DF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D9A1C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EВ 51790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20373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F336B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9 283,5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86B60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9 151,5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017F6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9 151,5</w:t>
            </w:r>
          </w:p>
        </w:tc>
      </w:tr>
      <w:tr w:rsidR="00D54997" w:rsidRPr="00D54997" w14:paraId="6DB4095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C23E5" w14:textId="77777777" w:rsidR="00D54997" w:rsidRPr="00D54997" w:rsidRDefault="00D54997" w:rsidP="005155B2">
            <w:pPr>
              <w:suppressAutoHyphens w:val="0"/>
              <w:ind w:left="-57" w:right="-57"/>
              <w:jc w:val="both"/>
              <w:rPr>
                <w:color w:val="000000"/>
                <w:lang w:eastAsia="ru-RU"/>
              </w:rPr>
            </w:pPr>
            <w:r w:rsidRPr="00D54997">
              <w:rPr>
                <w:color w:val="000000"/>
                <w:lang w:eastAsia="ru-RU"/>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49C99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C808B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0414C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9EC3A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EВ 57860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C4CC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F6E2E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1 810,7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6BE8A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C9FB2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6155DAF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80F9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DB401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37891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92975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C58F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EВ 57860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1064E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FC37E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1 810,7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F8888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9AA26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66D2CD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EAF8B"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w:t>
            </w:r>
            <w:r w:rsidRPr="00D54997">
              <w:rPr>
                <w:color w:val="000000"/>
                <w:lang w:eastAsia="ru-RU"/>
              </w:rPr>
              <w:lastRenderedPageBreak/>
              <w:t>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6131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B8AD1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D47A5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66E7C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D6744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38212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10 197,2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5CF96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16 874,8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D910F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17 546,7</w:t>
            </w:r>
          </w:p>
        </w:tc>
      </w:tr>
      <w:tr w:rsidR="00D54997" w:rsidRPr="00D54997" w14:paraId="46CCACF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F4FFC"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8C62D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B7D7D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DF82B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A6376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A8B94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D95FA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10 197,2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36F7E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16 874,8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D17D9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17 546,7</w:t>
            </w:r>
          </w:p>
        </w:tc>
      </w:tr>
      <w:tr w:rsidR="00D54997" w:rsidRPr="00D54997" w14:paraId="4FB70F8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3DA0B"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A0A3D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B9A89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85D25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E34ED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55466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7AE09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147 874,0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07E94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117 862,7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8C7D7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203 637,3</w:t>
            </w:r>
          </w:p>
        </w:tc>
      </w:tr>
      <w:tr w:rsidR="00D54997" w:rsidRPr="00D54997" w14:paraId="55BEB3D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CB10C"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80F9D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FE91B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27F74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45958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85AA1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DA222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147 874,0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5DBD3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117 862,7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30A88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203 637,3</w:t>
            </w:r>
          </w:p>
        </w:tc>
      </w:tr>
      <w:tr w:rsidR="00D54997" w:rsidRPr="00D54997" w14:paraId="3975FD3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6F72F"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функционирования системы персонифицированного финансирования дополнительного образования детей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458E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65A49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6801D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1A2A9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E05B7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20B23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21 574,4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61388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45 686,6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C353E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1ECAA22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FE0F9"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E6A0E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B8704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B9096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AA563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BA2C6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45927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21 342,8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113B3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45 196,4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19B89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3C3BF76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BF907"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4D5E3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24CB5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9A5EA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2E7C4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632FA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28BEF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31D4E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245,1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C27CD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324F93F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0210F"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511E1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FBD91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C4B39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2B102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16C57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A31DC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BA658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245,1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D6177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433909F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B3854"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обеспечение функционирования системы персонифицированного финансирования дополнительного образования детей в рамках подпрограммы «Развитие дополнительного образования детей» муниципальной программы города Волгодонска «Развитие </w:t>
            </w:r>
            <w:r w:rsidRPr="00D54997">
              <w:rPr>
                <w:color w:val="000000"/>
                <w:lang w:eastAsia="ru-RU"/>
              </w:rPr>
              <w:lastRenderedPageBreak/>
              <w:t>образования в городе Волгодонске»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DCB5B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335CE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810C8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CB3AE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9F031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47318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44A2A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245,1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21800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8C0218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14EE1"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7C066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0D556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9364E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91F8C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010F5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B5F63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B44B3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245,1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B65AA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2E5BE76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299FF" w14:textId="77777777" w:rsidR="00D54997" w:rsidRPr="00D54997" w:rsidRDefault="00D54997" w:rsidP="005155B2">
            <w:pPr>
              <w:suppressAutoHyphens w:val="0"/>
              <w:ind w:left="-57" w:right="-57"/>
              <w:jc w:val="both"/>
              <w:rPr>
                <w:color w:val="000000"/>
                <w:lang w:eastAsia="ru-RU"/>
              </w:rPr>
            </w:pPr>
            <w:r w:rsidRPr="00D54997">
              <w:rPr>
                <w:color w:val="000000"/>
                <w:lang w:eastAsia="ru-RU"/>
              </w:rPr>
              <w:t>Организация и проведение мероприятий с детьми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6AABB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49A04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95E0A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D8A7B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A5BAD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FCC06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801,1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6D755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3BBA0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66C1C6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8F386"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33096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FBED2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C621B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07A7C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BBFEF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30543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801,1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1CAF8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87BD0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391A2FA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A40E3"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E7F10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17362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84182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9F88A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4A4B8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3F6FC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B0E08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A2080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450490C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42930"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CCDD6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56460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CA632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4B7D5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14D4E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37F79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21F74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184B1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15B7F5C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33F0B"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реализацию инициативных проектов (создание городского центра детских инициатив муниципального первичного отделения Российского движения детей и молодежи «Движение Первых» на базе структурного подразделения «Миф» МБУДО «Центр детского творчества» по адресу: Ростовская область, г. Волгодонск, пр-кт Строителей, 37а)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06628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FEFD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607D5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B518F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S4642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8BBB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B5919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9E6E6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FE094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106AA26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C2091"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5A35A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C89BB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0970D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3C153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S4642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06E8F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256EC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18AB7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765A1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456AF23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55442"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реализацию инициативных проектов («Комфорт и безопасность детям»: капитальный ремонт кровли учебно-тренировочного комплекса МБУДО «Станция юных техников» г. Волгодонска (адрес объекта: ул. Весенняя, 1)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w:t>
            </w:r>
            <w:r w:rsidRPr="00D54997">
              <w:rPr>
                <w:color w:val="000000"/>
                <w:lang w:eastAsia="ru-RU"/>
              </w:rPr>
              <w:lastRenderedPageBreak/>
              <w:t>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DE581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E57A3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8D607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BBD8E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S4643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7CFDF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28DE9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EF9D6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1 018,5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7700E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6757BA6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A0BD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04AF8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CF0DB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4DCB2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78187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S4643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4FAA8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4CFAD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3F099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1 018,5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60458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053E83E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81A4E"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реализацию инициативных проектов (территория безопасной активности «В здоровом теле – здоровый дух!» на базе МБУДО ДЮСШ № 4 г. Волгодонска по адресу г. Волгодонск, ул. Советская, 36)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35DDF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91B02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1F13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330EE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S464A</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D000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AEF72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1 870,4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4C5AE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4716B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4D71919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71B92"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C9840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DB187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47A81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07454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S464A</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F8A77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3DDD7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1 870,4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67135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5F133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4D1C2E5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BB29D" w14:textId="77777777" w:rsidR="00D54997" w:rsidRPr="00D54997" w:rsidRDefault="00D54997" w:rsidP="005155B2">
            <w:pPr>
              <w:suppressAutoHyphens w:val="0"/>
              <w:ind w:left="-57" w:right="-57"/>
              <w:jc w:val="both"/>
              <w:rPr>
                <w:color w:val="000000"/>
                <w:lang w:eastAsia="ru-RU"/>
              </w:rPr>
            </w:pPr>
            <w:r w:rsidRPr="00D54997">
              <w:rPr>
                <w:color w:val="000000"/>
                <w:lang w:eastAsia="ru-RU"/>
              </w:rPr>
              <w:t>Мероприятия по организации и проведению культурно - массовых и других мероприятий в рамках подпрограммы «Укрепление единства российской нации и гармонизация межэтнических отношений в муниципальном образовании «Город Волгодонск» муниципальной программы города Волгодонска «Муниципальная политика»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2FF99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8602E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2AEA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60132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09 3 00 25020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CAF96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CF06D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471E5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6378C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8,7</w:t>
            </w:r>
          </w:p>
        </w:tc>
      </w:tr>
      <w:tr w:rsidR="00D54997" w:rsidRPr="00D54997" w14:paraId="62F6A90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BDD6F"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DACCE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F2C09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D3F79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CE2A4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09 3 00 25020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39D2F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60404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8DB94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08E2E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8,7</w:t>
            </w:r>
          </w:p>
        </w:tc>
      </w:tr>
      <w:tr w:rsidR="00D54997" w:rsidRPr="00D54997" w14:paraId="34B78E5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ECF27"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1DD6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C2481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54D45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626DE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1F63D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46903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17E41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960E8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w:t>
            </w:r>
          </w:p>
        </w:tc>
      </w:tr>
      <w:tr w:rsidR="00D54997" w:rsidRPr="00D54997" w14:paraId="7E76F15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D1FF0"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1EFCB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D22A7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B2D8D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3574E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D21EE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F94A9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AFF45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3DE49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w:t>
            </w:r>
          </w:p>
        </w:tc>
      </w:tr>
      <w:tr w:rsidR="00D54997" w:rsidRPr="00D54997" w14:paraId="270A523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5357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B15CD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44786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CCEE3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DCE25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E5172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B6E9D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34FA4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72393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6,9</w:t>
            </w:r>
          </w:p>
        </w:tc>
      </w:tr>
      <w:tr w:rsidR="00D54997" w:rsidRPr="00D54997" w14:paraId="78CA81E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FFFC3" w14:textId="77777777" w:rsidR="00D54997" w:rsidRPr="00D54997" w:rsidRDefault="00D54997" w:rsidP="005155B2">
            <w:pPr>
              <w:suppressAutoHyphens w:val="0"/>
              <w:ind w:left="-57" w:right="-57"/>
              <w:jc w:val="both"/>
              <w:rPr>
                <w:color w:val="000000"/>
                <w:lang w:eastAsia="ru-RU"/>
              </w:rPr>
            </w:pPr>
            <w:r w:rsidRPr="00D54997">
              <w:rPr>
                <w:color w:val="000000"/>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03AD2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15F4A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5680F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9E00E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94BBA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F123C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F594A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53C57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6,9</w:t>
            </w:r>
          </w:p>
        </w:tc>
      </w:tr>
      <w:tr w:rsidR="00D54997" w:rsidRPr="00D54997" w14:paraId="6590BDB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64C72"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организацию отдыха детей в каникулярное время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0F568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76695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B3ACE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FC2D3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S3130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5EC1D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4007F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10 372,2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7D550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10 783,5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3501B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11 360,4</w:t>
            </w:r>
          </w:p>
        </w:tc>
      </w:tr>
      <w:tr w:rsidR="00D54997" w:rsidRPr="00D54997" w14:paraId="2C629F4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B4B07"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0A502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B2489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97302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1E3E1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S3130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4041C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29730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10 372,2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2F6CD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10 783,5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6EAFF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11 360,4</w:t>
            </w:r>
          </w:p>
        </w:tc>
      </w:tr>
      <w:tr w:rsidR="00D54997" w:rsidRPr="00D54997" w14:paraId="5B9A64F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5583C"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96CFC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AE31A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B2BEA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48423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2021F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C434E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3 795,1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2F88B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3 762,7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9DCBA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3 888,3</w:t>
            </w:r>
          </w:p>
        </w:tc>
      </w:tr>
      <w:tr w:rsidR="00D54997" w:rsidRPr="00D54997" w14:paraId="50CD192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114E7"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2BB75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253AC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4CCAA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06FA9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C7C30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92A7E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3 795,1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40557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3 762,7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1C469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3 888,3</w:t>
            </w:r>
          </w:p>
        </w:tc>
      </w:tr>
      <w:tr w:rsidR="00D54997" w:rsidRPr="00D54997" w14:paraId="136ACB0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B92A9" w14:textId="77777777" w:rsidR="00D54997" w:rsidRPr="00D54997" w:rsidRDefault="00D54997" w:rsidP="005155B2">
            <w:pPr>
              <w:suppressAutoHyphens w:val="0"/>
              <w:ind w:left="-57" w:right="-57"/>
              <w:jc w:val="both"/>
              <w:rPr>
                <w:color w:val="000000"/>
                <w:lang w:eastAsia="ru-RU"/>
              </w:rPr>
            </w:pPr>
            <w:r w:rsidRPr="00D54997">
              <w:rPr>
                <w:color w:val="000000"/>
                <w:lang w:eastAsia="ru-RU"/>
              </w:rPr>
              <w:t>Организация и проведение мероприятий с детьми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4649E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8D8A4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FE35C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61326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D7C54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B90F3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8873B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CBEDB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05C999E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BFE67"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5B58A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6426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364E6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6AAC5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63820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7FB49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3EBB5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A71B2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F8588B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15077"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18A52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8453F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95BDD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A0A0C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06 3 00 00590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4574B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9BA30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7 999,7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CA9B9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8 402,6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BEB07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8 710,8</w:t>
            </w:r>
          </w:p>
        </w:tc>
      </w:tr>
      <w:tr w:rsidR="00D54997" w:rsidRPr="00D54997" w14:paraId="7982F34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9F3F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7173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593F2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D98AE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B3570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06 3 00 00590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1E72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1A580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7 999,7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AF2C9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8 402,6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4DFA2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8 710,8</w:t>
            </w:r>
          </w:p>
        </w:tc>
      </w:tr>
      <w:tr w:rsidR="00D54997" w:rsidRPr="00D54997" w14:paraId="662DD9C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BB25A"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подпрограммы «Охрана семьи и детства, другие вопросы в сфере образования» </w:t>
            </w:r>
            <w:r w:rsidRPr="00D54997">
              <w:rPr>
                <w:color w:val="000000"/>
                <w:lang w:eastAsia="ru-RU"/>
              </w:rPr>
              <w:lastRenderedPageBreak/>
              <w:t>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B5EC2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317C9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869B2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FC0F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06 3 00 72040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DD092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B5F95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7 265,9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2C1B7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7 637,2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272E7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7 942,7</w:t>
            </w:r>
          </w:p>
        </w:tc>
      </w:tr>
      <w:tr w:rsidR="00D54997" w:rsidRPr="00D54997" w14:paraId="699929F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885A2"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9FB3F4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B6DC0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231D6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2CE3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06 3 00 72040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2427F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1D2DB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7 265,9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6F34A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7 637,2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42969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7 942,7</w:t>
            </w:r>
          </w:p>
        </w:tc>
      </w:tr>
      <w:tr w:rsidR="00D54997" w:rsidRPr="00D54997" w14:paraId="7445F7C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B4777"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21613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9A812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595B4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10AAB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06 3 00 72040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71C6C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E2D49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03B0E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197,6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A753C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197,6</w:t>
            </w:r>
          </w:p>
        </w:tc>
      </w:tr>
      <w:tr w:rsidR="00D54997" w:rsidRPr="00D54997" w14:paraId="4AF44FE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F31C9"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65B12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4AFE4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0A28C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CB97F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06 3 00 72040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90A1C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9A8BE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F71E5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197,6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5423F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197,6</w:t>
            </w:r>
          </w:p>
        </w:tc>
      </w:tr>
      <w:tr w:rsidR="00D54997" w:rsidRPr="00D54997" w14:paraId="14F0571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B6D2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8819A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4D38B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85B9E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3951D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069D0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C2ADD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18 021,6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93257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17 395,0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0FEC7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18 047,5</w:t>
            </w:r>
          </w:p>
        </w:tc>
      </w:tr>
      <w:tr w:rsidR="00D54997" w:rsidRPr="00D54997" w14:paraId="3E01E7D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A0BD6"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B4F29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CBB9F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A9FF2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AEBE3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C3C9E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2563C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18 021,6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72BB3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17 395,0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84FD9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18 047,5</w:t>
            </w:r>
          </w:p>
        </w:tc>
      </w:tr>
      <w:tr w:rsidR="00D54997" w:rsidRPr="00D54997" w14:paraId="379D024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91134"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D54997">
              <w:rPr>
                <w:color w:val="000000"/>
                <w:lang w:eastAsia="ru-RU"/>
              </w:rPr>
              <w:lastRenderedPageBreak/>
              <w:t>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85E4C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A5E3C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1F57E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7CFFC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6C753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DA951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96EE8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4949B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32,4</w:t>
            </w:r>
          </w:p>
        </w:tc>
      </w:tr>
      <w:tr w:rsidR="00D54997" w:rsidRPr="00D54997" w14:paraId="7A7D526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D9572"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0AF19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E3B42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841FA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BE31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8EA4D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56D89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C02F2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DE1FF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32,4</w:t>
            </w:r>
          </w:p>
        </w:tc>
      </w:tr>
      <w:tr w:rsidR="00D54997" w:rsidRPr="00D54997" w14:paraId="7AC5281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EDCB6"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F5FAD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A6252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EC825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5030E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70A85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F7FCA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3 204,8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A3AE9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3 120,3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6CB0B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3 150,8</w:t>
            </w:r>
          </w:p>
        </w:tc>
      </w:tr>
      <w:tr w:rsidR="00D54997" w:rsidRPr="00D54997" w14:paraId="66FA199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0B820"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C48A8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02397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63C32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4294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38505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6EB13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3 204,8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91206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3 120,3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95340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3 150,8</w:t>
            </w:r>
          </w:p>
        </w:tc>
      </w:tr>
      <w:tr w:rsidR="00D54997" w:rsidRPr="00D54997" w14:paraId="05D5CEF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43A94"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38044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07E5D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0933B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1289D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3ECF1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9B012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16 604,6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88A35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15 710,4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F0115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16 339,5</w:t>
            </w:r>
          </w:p>
        </w:tc>
      </w:tr>
      <w:tr w:rsidR="00D54997" w:rsidRPr="00D54997" w14:paraId="2592CD4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1681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B41BF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A0CCA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D9313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41C41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0BF67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FB7D8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16 604,6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0BDB1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15 710,4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E0F7E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16 339,5</w:t>
            </w:r>
          </w:p>
        </w:tc>
      </w:tr>
      <w:tr w:rsidR="00D54997" w:rsidRPr="00D54997" w14:paraId="70F6006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AFD42"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32913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FA96D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79B39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EC4B0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071FD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5D3BD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703,1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CDA4E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723,5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3C578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658,5</w:t>
            </w:r>
          </w:p>
        </w:tc>
      </w:tr>
      <w:tr w:rsidR="00D54997" w:rsidRPr="00D54997" w14:paraId="2D5E307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A31A8"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CFC36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87802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4B8A2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006A1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F2BF5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A3FF7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703,1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8B75C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723,5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324A6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658,5</w:t>
            </w:r>
          </w:p>
        </w:tc>
      </w:tr>
      <w:tr w:rsidR="00D54997" w:rsidRPr="00D54997" w14:paraId="087932A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5D1D2" w14:textId="77777777" w:rsidR="00D54997" w:rsidRPr="00D54997" w:rsidRDefault="00D54997" w:rsidP="005155B2">
            <w:pPr>
              <w:suppressAutoHyphens w:val="0"/>
              <w:ind w:left="-57" w:right="-57"/>
              <w:jc w:val="both"/>
              <w:rPr>
                <w:color w:val="000000"/>
                <w:lang w:eastAsia="ru-RU"/>
              </w:rPr>
            </w:pPr>
            <w:r w:rsidRPr="00D54997">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FF2C8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5CC6B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40E60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C64CB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794FE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FB722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578AE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788B0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50,6</w:t>
            </w:r>
          </w:p>
        </w:tc>
      </w:tr>
      <w:tr w:rsidR="00D54997" w:rsidRPr="00D54997" w14:paraId="42E6A00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803BC" w14:textId="77777777" w:rsidR="00D54997" w:rsidRPr="00D54997" w:rsidRDefault="00D54997" w:rsidP="005155B2">
            <w:pPr>
              <w:suppressAutoHyphens w:val="0"/>
              <w:ind w:left="-57" w:right="-57"/>
              <w:jc w:val="both"/>
              <w:rPr>
                <w:color w:val="000000"/>
                <w:lang w:eastAsia="ru-RU"/>
              </w:rPr>
            </w:pPr>
            <w:r w:rsidRPr="00D54997">
              <w:rPr>
                <w:color w:val="000000"/>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D41FF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DA64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4FC73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9A74F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8584B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42272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E574A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B961B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50,6</w:t>
            </w:r>
          </w:p>
        </w:tc>
      </w:tr>
      <w:tr w:rsidR="00D54997" w:rsidRPr="00D54997" w14:paraId="585826D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5A0EE"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B4B9E6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07D9D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3DB8F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EDD91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ADF66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D2F6A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4E579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820DC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165,5</w:t>
            </w:r>
          </w:p>
        </w:tc>
      </w:tr>
      <w:tr w:rsidR="00D54997" w:rsidRPr="00D54997" w14:paraId="3D28CCA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62CB7"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7E4D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80A16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BD464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3F26A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B9D7D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9A156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347A3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409F3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165,5</w:t>
            </w:r>
          </w:p>
        </w:tc>
      </w:tr>
      <w:tr w:rsidR="00D54997" w:rsidRPr="00D54997" w14:paraId="44EB158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04B68"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99B0B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1D57C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BE9FC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05623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95197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FFD4E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96655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BB63A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40,0</w:t>
            </w:r>
          </w:p>
        </w:tc>
      </w:tr>
      <w:tr w:rsidR="00D54997" w:rsidRPr="00D54997" w14:paraId="38C9F63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67CD2"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0F396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1A690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3C235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2556E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8333D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68456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3B3DC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BE18C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40,0</w:t>
            </w:r>
          </w:p>
        </w:tc>
      </w:tr>
      <w:tr w:rsidR="00D54997" w:rsidRPr="00D54997" w14:paraId="0AD8665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881D7"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99DC5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A7ABA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713E2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6A03C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1FF0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5BB2A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747,6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E191C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747,6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A2425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747,6</w:t>
            </w:r>
          </w:p>
        </w:tc>
      </w:tr>
      <w:tr w:rsidR="00D54997" w:rsidRPr="00D54997" w14:paraId="73848AD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AE3CF"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624BA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FC014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C9FDE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1F2D9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25A29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DAA04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747,6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4339C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747,6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0B6DE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747,6</w:t>
            </w:r>
          </w:p>
        </w:tc>
      </w:tr>
      <w:tr w:rsidR="00D54997" w:rsidRPr="00D54997" w14:paraId="4503751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E417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B2BF2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5C599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E4E91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CDFF6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CBDE2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1709F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37 376,0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E6034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37 376,0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1782D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37 376,0</w:t>
            </w:r>
          </w:p>
        </w:tc>
      </w:tr>
      <w:tr w:rsidR="00D54997" w:rsidRPr="00D54997" w14:paraId="5AF750B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F6D96"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0BEDD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B0C6A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C18AD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F877A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1427A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42ED0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37 376,0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8C921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37 376,0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CD670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37 376,0</w:t>
            </w:r>
          </w:p>
        </w:tc>
      </w:tr>
      <w:tr w:rsidR="00D54997" w:rsidRPr="00D54997" w14:paraId="39F7E73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13588" w14:textId="77777777" w:rsidR="00D54997" w:rsidRPr="00D54997" w:rsidRDefault="00D54997" w:rsidP="005155B2">
            <w:pPr>
              <w:suppressAutoHyphens w:val="0"/>
              <w:ind w:left="-57" w:right="-57"/>
              <w:jc w:val="both"/>
              <w:rPr>
                <w:color w:val="000000"/>
                <w:lang w:eastAsia="ru-RU"/>
              </w:rPr>
            </w:pPr>
            <w:r w:rsidRPr="00D54997">
              <w:rPr>
                <w:color w:val="000000"/>
                <w:lang w:eastAsia="ru-RU"/>
              </w:rPr>
              <w:lastRenderedPageBreak/>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CF783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43158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9E473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1FF5E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06 3 00 72220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28A93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F0227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66B1E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C4BF9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180,0</w:t>
            </w:r>
          </w:p>
        </w:tc>
      </w:tr>
      <w:tr w:rsidR="00D54997" w:rsidRPr="00D54997" w14:paraId="50A408D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EFD14"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EFD40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A558B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497EA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8DD28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06 3 00 72220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D2151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7F752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BE780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0F0E4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180,0</w:t>
            </w:r>
          </w:p>
        </w:tc>
      </w:tr>
      <w:tr w:rsidR="00D54997" w:rsidRPr="00D54997" w14:paraId="2C0DB42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33542"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D54997">
              <w:rPr>
                <w:color w:val="000000"/>
                <w:vertAlign w:val="superscript"/>
                <w:lang w:eastAsia="ru-RU"/>
              </w:rPr>
              <w:t>1</w:t>
            </w:r>
            <w:r w:rsidRPr="00D54997">
              <w:rPr>
                <w:color w:val="000000"/>
                <w:lang w:eastAsia="ru-RU"/>
              </w:rPr>
              <w:t>, 1</w:t>
            </w:r>
            <w:r w:rsidRPr="00D54997">
              <w:rPr>
                <w:color w:val="000000"/>
                <w:vertAlign w:val="superscript"/>
                <w:lang w:eastAsia="ru-RU"/>
              </w:rPr>
              <w:t>2</w:t>
            </w:r>
            <w:r w:rsidRPr="00D54997">
              <w:rPr>
                <w:color w:val="000000"/>
                <w:lang w:eastAsia="ru-RU"/>
              </w:rPr>
              <w:t>, 1</w:t>
            </w:r>
            <w:r w:rsidRPr="00D54997">
              <w:rPr>
                <w:color w:val="000000"/>
                <w:vertAlign w:val="superscript"/>
                <w:lang w:eastAsia="ru-RU"/>
              </w:rPr>
              <w:t>3</w:t>
            </w:r>
            <w:r w:rsidRPr="00D54997">
              <w:rPr>
                <w:color w:val="000000"/>
                <w:lang w:eastAsia="ru-RU"/>
              </w:rPr>
              <w:t xml:space="preserve"> статьи 13</w:t>
            </w:r>
            <w:r w:rsidRPr="00D54997">
              <w:rPr>
                <w:color w:val="000000"/>
                <w:vertAlign w:val="superscript"/>
                <w:lang w:eastAsia="ru-RU"/>
              </w:rPr>
              <w:t>2</w:t>
            </w:r>
            <w:r w:rsidRPr="00D54997">
              <w:rPr>
                <w:color w:val="000000"/>
                <w:lang w:eastAsia="ru-RU"/>
              </w:rPr>
              <w:t xml:space="preserve"> Областного закона от 22 октября 2004 года № 165-ЗС «О социальной поддержке детства в Ростовской области»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4EFE1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75AAE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29C91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135BA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06 3 00 72420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B004A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AEBB8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27 900,9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5C18F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27 507,4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373C3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26 383,9</w:t>
            </w:r>
          </w:p>
        </w:tc>
      </w:tr>
      <w:tr w:rsidR="00D54997" w:rsidRPr="00D54997" w14:paraId="651B350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59337"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AD644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ED7DB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FDBC7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33DE0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06 3 00 72420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D8656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B67A6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27 900,9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83A44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27 507,4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421B3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26 383,9</w:t>
            </w:r>
          </w:p>
        </w:tc>
      </w:tr>
      <w:tr w:rsidR="00D54997" w:rsidRPr="00D54997" w14:paraId="731DF61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ED0F1"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32A79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54E16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578B5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8AB7B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B7D42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52DE1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18 394,1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1F173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39 289,6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CA39F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708B7A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7CABE"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A9BFF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35C0D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32EF3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0FC9E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C264B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9F6B4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18 394,1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E294C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39 289,6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733D7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65CDAD6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B0DFD" w14:textId="77777777" w:rsidR="00D54997" w:rsidRPr="00D54997" w:rsidRDefault="00D54997" w:rsidP="005155B2">
            <w:pPr>
              <w:suppressAutoHyphens w:val="0"/>
              <w:ind w:left="-57" w:right="-57"/>
              <w:jc w:val="both"/>
              <w:rPr>
                <w:color w:val="000000"/>
                <w:lang w:eastAsia="ru-RU"/>
              </w:rPr>
            </w:pPr>
            <w:r w:rsidRPr="00D54997">
              <w:rPr>
                <w:color w:val="000000"/>
                <w:lang w:eastAsia="ru-RU"/>
              </w:rPr>
              <w:t>ДЕПАРТАМЕНТ ТРУДА И СОЦИАЛЬНОГО РАЗВИТИЯ АДМИНИСТРАЦИИ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D467E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A3876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8D420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2A92F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5586D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23CAC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1 201 761,6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268C0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1 093 193,9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D7E08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1 096 703,2</w:t>
            </w:r>
          </w:p>
        </w:tc>
      </w:tr>
      <w:tr w:rsidR="00D54997" w:rsidRPr="00D54997" w14:paraId="55AD2B1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13244"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720DE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8B4CE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11FD6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3431C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08 5 00 99990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65E6A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4E3BD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5B1A5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345,2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0DACD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345,2</w:t>
            </w:r>
          </w:p>
        </w:tc>
      </w:tr>
      <w:tr w:rsidR="00D54997" w:rsidRPr="00D54997" w14:paraId="3DA668F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A1F63" w14:textId="77777777" w:rsidR="00D54997" w:rsidRPr="00D54997" w:rsidRDefault="00D54997" w:rsidP="005155B2">
            <w:pPr>
              <w:suppressAutoHyphens w:val="0"/>
              <w:ind w:left="-57" w:right="-57"/>
              <w:jc w:val="both"/>
              <w:rPr>
                <w:color w:val="000000"/>
                <w:lang w:eastAsia="ru-RU"/>
              </w:rPr>
            </w:pPr>
            <w:r w:rsidRPr="00D54997">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730E9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040AA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1A7BD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0ED88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08 5 00 99990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94931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DAFAF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D9F4D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345,2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9307F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345,2</w:t>
            </w:r>
          </w:p>
        </w:tc>
      </w:tr>
      <w:tr w:rsidR="00D54997" w:rsidRPr="00D54997" w14:paraId="1E8B13C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60029" w14:textId="77777777" w:rsidR="00D54997" w:rsidRPr="00D54997" w:rsidRDefault="00D54997" w:rsidP="005155B2">
            <w:pPr>
              <w:suppressAutoHyphens w:val="0"/>
              <w:ind w:left="-57" w:right="-57"/>
              <w:jc w:val="both"/>
              <w:rPr>
                <w:color w:val="000000"/>
                <w:lang w:eastAsia="ru-RU"/>
              </w:rPr>
            </w:pPr>
            <w:r w:rsidRPr="00D54997">
              <w:rPr>
                <w:color w:val="000000"/>
                <w:lang w:eastAsia="ru-RU"/>
              </w:rPr>
              <w:lastRenderedPageBreak/>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10E75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886C5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B04C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77560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08 5 00 00190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2B6F0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504E3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D6786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D6626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22,8</w:t>
            </w:r>
          </w:p>
        </w:tc>
      </w:tr>
      <w:tr w:rsidR="00D54997" w:rsidRPr="00D54997" w14:paraId="04918A5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21F11"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EEB95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4973E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F1612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29F4F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08 5 00 00190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A72D5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83A12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CA054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39197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22,8</w:t>
            </w:r>
          </w:p>
        </w:tc>
      </w:tr>
      <w:tr w:rsidR="00D54997" w:rsidRPr="00D54997" w14:paraId="30D20F8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535B2"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99E4C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EB5EF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A7296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EC686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08 2 00 72200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6E074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1A93D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A6D03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8F76E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48,1</w:t>
            </w:r>
          </w:p>
        </w:tc>
      </w:tr>
      <w:tr w:rsidR="00D54997" w:rsidRPr="00D54997" w14:paraId="4A5183B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9A48E"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1A832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261F0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81EBD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40B6A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08 2 00 72200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ACC7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5E98B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14A83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8772F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48,1</w:t>
            </w:r>
          </w:p>
        </w:tc>
      </w:tr>
      <w:tr w:rsidR="00D54997" w:rsidRPr="00D54997" w14:paraId="08B365A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68FC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364A5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CDBF6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355C5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2441B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08 2 00 72200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FA91C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B6656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28 320,4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5C83B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47 668,3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36143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49 575,1</w:t>
            </w:r>
          </w:p>
        </w:tc>
      </w:tr>
      <w:tr w:rsidR="00D54997" w:rsidRPr="00D54997" w14:paraId="53C85F7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00E30"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3D22B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69100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97F4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8D4DD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08 2 00 72200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F006C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3FBED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28 320,4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88A50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47 668,3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2EF70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49 575,1</w:t>
            </w:r>
          </w:p>
        </w:tc>
      </w:tr>
      <w:tr w:rsidR="00D54997" w:rsidRPr="00D54997" w14:paraId="13C192B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3962C"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Ежемесячная доплата к пенсии лицам, удостоенным звания «Почетный гражданин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w:t>
            </w:r>
            <w:r w:rsidRPr="00D54997">
              <w:rPr>
                <w:color w:val="000000"/>
                <w:lang w:eastAsia="ru-RU"/>
              </w:rPr>
              <w:lastRenderedPageBreak/>
              <w:t>(муниципальных)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A5016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34C4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73D4D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B9626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FFB2A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765A5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75482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5DB3A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w:t>
            </w:r>
          </w:p>
        </w:tc>
      </w:tr>
      <w:tr w:rsidR="00D54997" w:rsidRPr="00D54997" w14:paraId="1210F22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54A4D"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A00FB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87AB9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CF482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0EE64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A495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F8A41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BCEA0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6B650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w:t>
            </w:r>
          </w:p>
        </w:tc>
      </w:tr>
      <w:tr w:rsidR="00D54997" w:rsidRPr="00D54997" w14:paraId="4D22E4F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685D4" w14:textId="77777777" w:rsidR="00D54997" w:rsidRPr="00D54997" w:rsidRDefault="00D54997" w:rsidP="005155B2">
            <w:pPr>
              <w:suppressAutoHyphens w:val="0"/>
              <w:ind w:left="-57" w:right="-57"/>
              <w:jc w:val="both"/>
              <w:rPr>
                <w:color w:val="000000"/>
                <w:lang w:eastAsia="ru-RU"/>
              </w:rPr>
            </w:pPr>
            <w:r w:rsidRPr="00D54997">
              <w:rPr>
                <w:color w:val="000000"/>
                <w:lang w:eastAsia="ru-RU"/>
              </w:rPr>
              <w:t>Ежемесячная доплата к пенсии лицам, удостоенным звания «Почетный гражданин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E8F0A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6614C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391B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E854F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10E87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B206E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C07DB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A3208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120,0</w:t>
            </w:r>
          </w:p>
        </w:tc>
      </w:tr>
      <w:tr w:rsidR="00D54997" w:rsidRPr="00D54997" w14:paraId="6B91317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65AA7" w14:textId="77777777" w:rsidR="00D54997" w:rsidRPr="00D54997" w:rsidRDefault="00D54997" w:rsidP="005155B2">
            <w:pPr>
              <w:suppressAutoHyphens w:val="0"/>
              <w:ind w:left="-57" w:right="-57"/>
              <w:jc w:val="both"/>
              <w:rPr>
                <w:color w:val="000000"/>
                <w:lang w:eastAsia="ru-RU"/>
              </w:rPr>
            </w:pPr>
            <w:r w:rsidRPr="00D54997">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C095B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3CF15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03583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5D20D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C265B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C44C5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B13D9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945BC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120,0</w:t>
            </w:r>
          </w:p>
        </w:tc>
      </w:tr>
      <w:tr w:rsidR="00D54997" w:rsidRPr="00D54997" w14:paraId="4F87CA3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46698" w14:textId="77777777" w:rsidR="00D54997" w:rsidRPr="00D54997" w:rsidRDefault="00D54997" w:rsidP="005155B2">
            <w:pPr>
              <w:suppressAutoHyphens w:val="0"/>
              <w:ind w:left="-57" w:right="-57"/>
              <w:jc w:val="both"/>
              <w:rPr>
                <w:color w:val="000000"/>
                <w:lang w:eastAsia="ru-RU"/>
              </w:rPr>
            </w:pPr>
            <w:r w:rsidRPr="00D54997">
              <w:rPr>
                <w:color w:val="000000"/>
                <w:lang w:eastAsia="ru-RU"/>
              </w:rPr>
              <w:t>Ежемесячная доплата к государственной пенсии депутатам Волгодонской городской Думы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80BB7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A5CEA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F5BC8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4D60A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80CA1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D4D64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2C3A8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CF233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w:t>
            </w:r>
          </w:p>
        </w:tc>
      </w:tr>
      <w:tr w:rsidR="00D54997" w:rsidRPr="00D54997" w14:paraId="14F3ACB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50E13"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D9B8E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986DF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C0293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F95C6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5A8AD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8D7FD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6E799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3B032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w:t>
            </w:r>
          </w:p>
        </w:tc>
      </w:tr>
      <w:tr w:rsidR="00D54997" w:rsidRPr="00D54997" w14:paraId="200994D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64E0F" w14:textId="77777777" w:rsidR="00D54997" w:rsidRPr="00D54997" w:rsidRDefault="00D54997" w:rsidP="005155B2">
            <w:pPr>
              <w:suppressAutoHyphens w:val="0"/>
              <w:ind w:left="-57" w:right="-57"/>
              <w:jc w:val="both"/>
              <w:rPr>
                <w:color w:val="000000"/>
                <w:lang w:eastAsia="ru-RU"/>
              </w:rPr>
            </w:pPr>
            <w:r w:rsidRPr="00D54997">
              <w:rPr>
                <w:color w:val="000000"/>
                <w:lang w:eastAsia="ru-RU"/>
              </w:rPr>
              <w:t>Ежемесячная доплата к государственной пенсии депутатам Волгодонской городской Думы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5D84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A8175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94615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67F0D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8E7F6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BB825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8331B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1746F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180,0</w:t>
            </w:r>
          </w:p>
        </w:tc>
      </w:tr>
      <w:tr w:rsidR="00D54997" w:rsidRPr="00D54997" w14:paraId="5F222E2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07D13" w14:textId="77777777" w:rsidR="00D54997" w:rsidRPr="00D54997" w:rsidRDefault="00D54997" w:rsidP="005155B2">
            <w:pPr>
              <w:suppressAutoHyphens w:val="0"/>
              <w:ind w:left="-57" w:right="-57"/>
              <w:jc w:val="both"/>
              <w:rPr>
                <w:color w:val="000000"/>
                <w:lang w:eastAsia="ru-RU"/>
              </w:rPr>
            </w:pPr>
            <w:r w:rsidRPr="00D54997">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EB06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56CF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50459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8963E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C97BE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A39D4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D6258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6B943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180,0</w:t>
            </w:r>
          </w:p>
        </w:tc>
      </w:tr>
      <w:tr w:rsidR="00D54997" w:rsidRPr="00D54997" w14:paraId="77EEBB1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1EAD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выплату пенсий за выслугу лет муниципальным служащим города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AAC4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44E58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26D5A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DFE8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EB099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DB3DF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E6213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9478E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121,1</w:t>
            </w:r>
          </w:p>
        </w:tc>
      </w:tr>
      <w:tr w:rsidR="00D54997" w:rsidRPr="00D54997" w14:paraId="3B31386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C294A"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18BDB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34154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2093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B8AF6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2DE38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7E809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17224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8BC5D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121,1</w:t>
            </w:r>
          </w:p>
        </w:tc>
      </w:tr>
      <w:tr w:rsidR="00D54997" w:rsidRPr="00D54997" w14:paraId="40226F5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D677C"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выплату пенсий за выслугу лет муниципальным служащим города в рамках подпрограммы «Социальная поддержка отдельных категорий граждан» муниципальной программы города Волгодонска </w:t>
            </w:r>
            <w:r w:rsidRPr="00D54997">
              <w:rPr>
                <w:color w:val="000000"/>
                <w:lang w:eastAsia="ru-RU"/>
              </w:rPr>
              <w:lastRenderedPageBreak/>
              <w:t>«Социальная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87F65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02F9F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3D658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6DE21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87363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38B09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19 608,5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DBFA1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12 476,9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16C8C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12 476,9</w:t>
            </w:r>
          </w:p>
        </w:tc>
      </w:tr>
      <w:tr w:rsidR="00D54997" w:rsidRPr="00D54997" w14:paraId="580A369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70540" w14:textId="77777777" w:rsidR="00D54997" w:rsidRPr="00D54997" w:rsidRDefault="00D54997" w:rsidP="005155B2">
            <w:pPr>
              <w:suppressAutoHyphens w:val="0"/>
              <w:ind w:left="-57" w:right="-57"/>
              <w:jc w:val="both"/>
              <w:rPr>
                <w:color w:val="000000"/>
                <w:lang w:eastAsia="ru-RU"/>
              </w:rPr>
            </w:pPr>
            <w:r w:rsidRPr="00D54997">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31202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AB189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DC0B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B0A93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57E29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9DA01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19 608,5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1454C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12 476,9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04FA7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12 476,9</w:t>
            </w:r>
          </w:p>
        </w:tc>
      </w:tr>
      <w:tr w:rsidR="00D54997" w:rsidRPr="00D54997" w14:paraId="168944F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E47DB"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C776B1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53EC4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9B5B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10ED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08 3 00 00590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65B8F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76D65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2 174,8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09C14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3 122,2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490D2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3 122,2</w:t>
            </w:r>
          </w:p>
        </w:tc>
      </w:tr>
      <w:tr w:rsidR="00D54997" w:rsidRPr="00D54997" w14:paraId="171BC88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878E0"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B1F07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6386F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3E456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F8F0F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08 3 00 00590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41BD5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09FC5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2 174,8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21620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3 122,2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B98B2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3 122,2</w:t>
            </w:r>
          </w:p>
        </w:tc>
      </w:tr>
      <w:tr w:rsidR="00D54997" w:rsidRPr="00D54997" w14:paraId="2B4DA01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9DFAE"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организацию и проведение конкурсов, конкурсов профессионального мастерства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36E5D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1D05F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7B5EF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F6784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08 3 00 25060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711A2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0431C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F5F48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B203E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w:t>
            </w:r>
          </w:p>
        </w:tc>
      </w:tr>
      <w:tr w:rsidR="00D54997" w:rsidRPr="00D54997" w14:paraId="577054C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3A25E"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78CE5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90791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81EB2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28014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08 3 00 25060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C6CCA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A5E8C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E0DAE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3AFFB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50,0</w:t>
            </w:r>
          </w:p>
        </w:tc>
      </w:tr>
      <w:tr w:rsidR="00D54997" w:rsidRPr="00D54997" w14:paraId="0E90B94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280C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частью 1.1 статьи 6 Областного закона от 3 сентября 2014 года № 222-ЗС «О социальном обслуживании граждан в Ростовской области»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C374F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6AE85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5F5B4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3E2D5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08 3 00 72260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5EBF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D6D18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90 520,0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318DB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95 962,6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15DB7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101 837,7</w:t>
            </w:r>
          </w:p>
        </w:tc>
      </w:tr>
      <w:tr w:rsidR="00D54997" w:rsidRPr="00D54997" w14:paraId="1564BF5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16F60"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BA9CC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1C5AA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CE778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CC857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08 3 00 72260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28A64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80DF2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90 520,0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FD5BF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95 962,6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BEF90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101 837,7</w:t>
            </w:r>
          </w:p>
        </w:tc>
      </w:tr>
      <w:tr w:rsidR="00D54997" w:rsidRPr="00D54997" w14:paraId="71761A8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D23C0"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реализацию инициативных проектов (капитальный ремонт помещений социально-реабилитационного отделения дневного пребывания муниципального учреждения «Центр социального обслуживания граждан пожилого возраста и инвалидов № 1 г. Волгодонска», расположенных по адресу: г. Волгодонск, ул. М. Горького, д. 167, помещение № I)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2170F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F783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699E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E2EBA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3 00 S4646</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77B6A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A6A24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2 687,5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AC121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3F2B8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3E22016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4C5AC" w14:textId="77777777" w:rsidR="00D54997" w:rsidRPr="00D54997" w:rsidRDefault="00D54997" w:rsidP="005155B2">
            <w:pPr>
              <w:suppressAutoHyphens w:val="0"/>
              <w:ind w:left="-57" w:right="-57"/>
              <w:jc w:val="both"/>
              <w:rPr>
                <w:color w:val="000000"/>
                <w:lang w:eastAsia="ru-RU"/>
              </w:rPr>
            </w:pPr>
            <w:r w:rsidRPr="00D54997">
              <w:rPr>
                <w:color w:val="000000"/>
                <w:lang w:eastAsia="ru-RU"/>
              </w:rPr>
              <w:lastRenderedPageBreak/>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80317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F6CE9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5F61D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38AAB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3 00 S4646</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F9871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BF82B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2 687,5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05D9A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7CBB1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192F628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D828C" w14:textId="77777777" w:rsidR="00D54997" w:rsidRPr="00D54997" w:rsidRDefault="00D54997" w:rsidP="005155B2">
            <w:pPr>
              <w:suppressAutoHyphens w:val="0"/>
              <w:ind w:left="-57" w:right="-57"/>
              <w:jc w:val="both"/>
              <w:rPr>
                <w:color w:val="000000"/>
                <w:lang w:eastAsia="ru-RU"/>
              </w:rPr>
            </w:pPr>
            <w:r w:rsidRPr="00D54997">
              <w:rPr>
                <w:color w:val="000000"/>
                <w:lang w:eastAsia="ru-RU"/>
              </w:rPr>
              <w:t>Обеспечение социального обслуживания граждан старше трудоспособного возраста и инвалидов, предоставление услуг, обеспечение выплат в рамках системы долговременного ухода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A6076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77E73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EF1F0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85F96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3 P3 72480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BEB90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CDAAC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8 680,7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1E18D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9 293,9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AAF96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9 945,8</w:t>
            </w:r>
          </w:p>
        </w:tc>
      </w:tr>
      <w:tr w:rsidR="00D54997" w:rsidRPr="00D54997" w14:paraId="001DE3D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2A03E"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2A38E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D5A93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CA999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744A6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3 P3 72480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56D22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C98E6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8 680,7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696DB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9 293,9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A222C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9 945,8</w:t>
            </w:r>
          </w:p>
        </w:tc>
      </w:tr>
      <w:tr w:rsidR="00D54997" w:rsidRPr="00D54997" w14:paraId="41896CF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AB980"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организацию работы специализированного микроавтобуса и обеспечение доступности к услугам в приоритетных сферах жизнедеятельности граждан с ограниченными физическими возможностями в рамках подпрограммы «Доступная среда»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76B29C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2ED46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972AF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5729E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08 4 00 25130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EE7DC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5BD10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1 099,9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6EA09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899,9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133FF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899,9</w:t>
            </w:r>
          </w:p>
        </w:tc>
      </w:tr>
      <w:tr w:rsidR="00D54997" w:rsidRPr="00D54997" w14:paraId="192C1CC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5830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20EB8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F86C2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5A64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BEC8A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08 4 00 25130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24AA0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9A9B1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1 099,9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3C9A1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899,9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EF80C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899,9</w:t>
            </w:r>
          </w:p>
        </w:tc>
      </w:tr>
      <w:tr w:rsidR="00D54997" w:rsidRPr="00D54997" w14:paraId="36CF048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8A089"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1381F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6E6EB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998DE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E5148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5181C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ED212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1E08A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3D96C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78,5</w:t>
            </w:r>
          </w:p>
        </w:tc>
      </w:tr>
      <w:tr w:rsidR="00D54997" w:rsidRPr="00D54997" w14:paraId="39A58BA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E6A0B"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66F32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8AD9C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D0E95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940D0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C5041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3A967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AAF7E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F3F90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78,5</w:t>
            </w:r>
          </w:p>
        </w:tc>
      </w:tr>
      <w:tr w:rsidR="00D54997" w:rsidRPr="00D54997" w14:paraId="648FB3F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ABCFD"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w:t>
            </w:r>
            <w:r w:rsidRPr="00D54997">
              <w:rPr>
                <w:color w:val="000000"/>
                <w:lang w:eastAsia="ru-RU"/>
              </w:rPr>
              <w:lastRenderedPageBreak/>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61086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8C57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F6215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69D67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55F84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22ECE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9 774,1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E802D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10 165,6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C285B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9 304,5</w:t>
            </w:r>
          </w:p>
        </w:tc>
      </w:tr>
      <w:tr w:rsidR="00D54997" w:rsidRPr="00D54997" w14:paraId="6305999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8BEE8" w14:textId="77777777" w:rsidR="00D54997" w:rsidRPr="00D54997" w:rsidRDefault="00D54997" w:rsidP="005155B2">
            <w:pPr>
              <w:suppressAutoHyphens w:val="0"/>
              <w:ind w:left="-57" w:right="-57"/>
              <w:jc w:val="both"/>
              <w:rPr>
                <w:color w:val="000000"/>
                <w:lang w:eastAsia="ru-RU"/>
              </w:rPr>
            </w:pPr>
            <w:r w:rsidRPr="00D54997">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C0CDD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A622E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95B15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C0292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F75D8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CC3C9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9 774,1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3D554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10 165,6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FE8A1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9 304,5</w:t>
            </w:r>
          </w:p>
        </w:tc>
      </w:tr>
      <w:tr w:rsidR="00D54997" w:rsidRPr="00D54997" w14:paraId="631B145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2C11F"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17BF1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0AC6B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767A3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3BE6C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12174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129E6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1 553,2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52EEE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1 372,3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A474A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1 372,3</w:t>
            </w:r>
          </w:p>
        </w:tc>
      </w:tr>
      <w:tr w:rsidR="00D54997" w:rsidRPr="00D54997" w14:paraId="3876D26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8FF8A"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A01D1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899C0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34999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F5A4F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C5EFB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8A3FD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1 553,2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BFADF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1 372,3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82940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1 372,3</w:t>
            </w:r>
          </w:p>
        </w:tc>
      </w:tr>
      <w:tr w:rsidR="00D54997" w:rsidRPr="00D54997" w14:paraId="09A5B78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3647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E1B39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B2C46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26620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8B0AD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2AEC3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B3B55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2 489,6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41BF5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2 559,1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5792C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2 559,1</w:t>
            </w:r>
          </w:p>
        </w:tc>
      </w:tr>
      <w:tr w:rsidR="00D54997" w:rsidRPr="00D54997" w14:paraId="2F86D9E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E7F79"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ED1F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CEC94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0BFE9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33766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51E4B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C0537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2 489,6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4FCAC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2 559,1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235BD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2 559,1</w:t>
            </w:r>
          </w:p>
        </w:tc>
      </w:tr>
      <w:tr w:rsidR="00D54997" w:rsidRPr="00D54997" w14:paraId="02DFEA4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2B02F"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C0DF48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6AF01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8A087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7369B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AC4D7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24342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F1B44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262,5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9DE82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262,5</w:t>
            </w:r>
          </w:p>
        </w:tc>
      </w:tr>
      <w:tr w:rsidR="00D54997" w:rsidRPr="00D54997" w14:paraId="5FAE17C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B4B8E"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FE756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EAFA0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88052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39FAF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5CA04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7CB9F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F86A6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262,5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174B3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262,5</w:t>
            </w:r>
          </w:p>
        </w:tc>
      </w:tr>
      <w:tr w:rsidR="00D54997" w:rsidRPr="00D54997" w14:paraId="64091CB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25B19"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w:t>
            </w:r>
            <w:r w:rsidRPr="00D54997">
              <w:rPr>
                <w:color w:val="000000"/>
                <w:lang w:eastAsia="ru-RU"/>
              </w:rPr>
              <w:lastRenderedPageBreak/>
              <w:t>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FD9DF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A18B9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759DB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30383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EA764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C8F7E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DC59C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6BF0F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130,2</w:t>
            </w:r>
          </w:p>
        </w:tc>
      </w:tr>
      <w:tr w:rsidR="00D54997" w:rsidRPr="00D54997" w14:paraId="2065B30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037AE"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84F0D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175D4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61BD4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A7939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D56A7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62E91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95139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1D417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130,2</w:t>
            </w:r>
          </w:p>
        </w:tc>
      </w:tr>
      <w:tr w:rsidR="00D54997" w:rsidRPr="00D54997" w14:paraId="5F88173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1AE97"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E3C6A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48A87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72E4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B88A7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A5AD2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EFD56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13 011,2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D9D6E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12 908,8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15847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13 425,2</w:t>
            </w:r>
          </w:p>
        </w:tc>
      </w:tr>
      <w:tr w:rsidR="00D54997" w:rsidRPr="00D54997" w14:paraId="7527718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F32C3"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7B028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1D153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C4C35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86B5F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FF00E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D328D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13 011,2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D18D8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12 908,8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3039D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13 425,2</w:t>
            </w:r>
          </w:p>
        </w:tc>
      </w:tr>
      <w:tr w:rsidR="00D54997" w:rsidRPr="00D54997" w14:paraId="698D0AB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B170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EEDFA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07C6E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66DB6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FB8A1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EE14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96A6B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1 417,5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87416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1 670,0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E4F4B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1 670,0</w:t>
            </w:r>
          </w:p>
        </w:tc>
      </w:tr>
      <w:tr w:rsidR="00D54997" w:rsidRPr="00D54997" w14:paraId="4F344EF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FE597"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77C20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5B36C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52090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32028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96CCF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4282E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1 417,5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A51AA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1 670,0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FC7C2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1 670,0</w:t>
            </w:r>
          </w:p>
        </w:tc>
      </w:tr>
      <w:tr w:rsidR="00D54997" w:rsidRPr="00D54997" w14:paraId="4A3D7B9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74A4E"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7A589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A68DC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99BFB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5DBB8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F1272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76F01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115 924,0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E5405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143 114,9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E1A32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143 127,1</w:t>
            </w:r>
          </w:p>
        </w:tc>
      </w:tr>
      <w:tr w:rsidR="00D54997" w:rsidRPr="00D54997" w14:paraId="102B9F2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A4683"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2FEB7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688F2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48354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31303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13DA7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B0E65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115 924,0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80782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143 114,9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8E825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143 127,1</w:t>
            </w:r>
          </w:p>
        </w:tc>
      </w:tr>
      <w:tr w:rsidR="00D54997" w:rsidRPr="00D54997" w14:paraId="752875B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53038"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97D6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FE2DD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307A8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D8569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7ED3B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8E07A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1 441,5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C84D2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1 528,8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45004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1 586,9</w:t>
            </w:r>
          </w:p>
        </w:tc>
      </w:tr>
      <w:tr w:rsidR="00D54997" w:rsidRPr="00D54997" w14:paraId="7A963DF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7CF3C" w14:textId="77777777" w:rsidR="00D54997" w:rsidRPr="00D54997" w:rsidRDefault="00D54997" w:rsidP="005155B2">
            <w:pPr>
              <w:suppressAutoHyphens w:val="0"/>
              <w:ind w:left="-57" w:right="-57"/>
              <w:jc w:val="both"/>
              <w:rPr>
                <w:color w:val="000000"/>
                <w:lang w:eastAsia="ru-RU"/>
              </w:rPr>
            </w:pPr>
            <w:r w:rsidRPr="00D54997">
              <w:rPr>
                <w:color w:val="000000"/>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15F2A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0B0A4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95E0F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E547A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FA307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22804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1 441,5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9EFF7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1 528,8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BBB83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1 586,9</w:t>
            </w:r>
          </w:p>
        </w:tc>
      </w:tr>
      <w:tr w:rsidR="00D54997" w:rsidRPr="00D54997" w14:paraId="2CDBE65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30FF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18EA5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E2396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C1411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EB084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A9DF2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E337C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150 269,0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DEDDB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157 515,7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ECF0B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163 501,3</w:t>
            </w:r>
          </w:p>
        </w:tc>
      </w:tr>
      <w:tr w:rsidR="00D54997" w:rsidRPr="00D54997" w14:paraId="5A9830C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0581F"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E15FC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24FA5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A49E5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5C4FE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72C70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4B585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150 269,0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8A311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157 515,7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8B285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163 501,3</w:t>
            </w:r>
          </w:p>
        </w:tc>
      </w:tr>
      <w:tr w:rsidR="00D54997" w:rsidRPr="00D54997" w14:paraId="5FBD5CC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53172"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96976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3A9AE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55D6B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1A8D1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A43D3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CD633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63EE9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C5579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12,1</w:t>
            </w:r>
          </w:p>
        </w:tc>
      </w:tr>
      <w:tr w:rsidR="00D54997" w:rsidRPr="00D54997" w14:paraId="1684610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CDE82"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11257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D783B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E5383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AA279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BD99A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BBA44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9B36F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98EB3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12,1</w:t>
            </w:r>
          </w:p>
        </w:tc>
      </w:tr>
      <w:tr w:rsidR="00D54997" w:rsidRPr="00D54997" w14:paraId="07328A1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AAD98"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32839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EE72D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B8BD8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4AF36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69763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E8D8B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1 441,8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CFFD2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1 308,0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2F1B2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1 360,2</w:t>
            </w:r>
          </w:p>
        </w:tc>
      </w:tr>
      <w:tr w:rsidR="00D54997" w:rsidRPr="00D54997" w14:paraId="7602A6B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8F1D8"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92CE1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F9FA3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00D4F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F7D2E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632F2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14C45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1 441,8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BCD0B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1 308,0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9FBC2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1 360,2</w:t>
            </w:r>
          </w:p>
        </w:tc>
      </w:tr>
      <w:tr w:rsidR="00D54997" w:rsidRPr="00D54997" w14:paraId="6F2D251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3C128"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D5F85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A60A0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DAE31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46C69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3C810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2E563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AE34B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28A41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6,4</w:t>
            </w:r>
          </w:p>
        </w:tc>
      </w:tr>
      <w:tr w:rsidR="00D54997" w:rsidRPr="00D54997" w14:paraId="1D8F0B9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47F15"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BC043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F9DB8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67194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41160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F6D99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0667E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CCA78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45245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6,4</w:t>
            </w:r>
          </w:p>
        </w:tc>
      </w:tr>
      <w:tr w:rsidR="00D54997" w:rsidRPr="00D54997" w14:paraId="02D67F4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BB935" w14:textId="77777777" w:rsidR="00D54997" w:rsidRPr="00D54997" w:rsidRDefault="00D54997" w:rsidP="005155B2">
            <w:pPr>
              <w:suppressAutoHyphens w:val="0"/>
              <w:ind w:left="-57" w:right="-57"/>
              <w:jc w:val="both"/>
              <w:rPr>
                <w:color w:val="000000"/>
                <w:lang w:eastAsia="ru-RU"/>
              </w:rPr>
            </w:pPr>
            <w:r w:rsidRPr="00D54997">
              <w:rPr>
                <w:color w:val="000000"/>
                <w:lang w:eastAsia="ru-RU"/>
              </w:rPr>
              <w:lastRenderedPageBreak/>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BCDF9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D9E28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D3D32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59041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FDEC2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593DD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682,2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A5C78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E56EC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895,8</w:t>
            </w:r>
          </w:p>
        </w:tc>
      </w:tr>
      <w:tr w:rsidR="00D54997" w:rsidRPr="00D54997" w14:paraId="5B53BE5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CFA10"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72380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DBDA2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4BF45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E8701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21D43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D706F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682,2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33FCE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7A712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895,8</w:t>
            </w:r>
          </w:p>
        </w:tc>
      </w:tr>
      <w:tr w:rsidR="00D54997" w:rsidRPr="00D54997" w14:paraId="5779ED6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9A290"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9E466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00B4D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257B0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ECE7D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874DC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C0360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E620E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89471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71,7</w:t>
            </w:r>
          </w:p>
        </w:tc>
      </w:tr>
      <w:tr w:rsidR="00D54997" w:rsidRPr="00D54997" w14:paraId="13E2A61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5D917"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B642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23734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0A987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885BF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3CA5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A7695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7FF52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ECEA3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71,7</w:t>
            </w:r>
          </w:p>
        </w:tc>
      </w:tr>
      <w:tr w:rsidR="00D54997" w:rsidRPr="00D54997" w14:paraId="081CC06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A6CDC"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FF301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E4485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B8A3C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6FBF2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059F1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B5710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5 329,6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BED9F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8 035,5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BB9A5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8 347,6</w:t>
            </w:r>
          </w:p>
        </w:tc>
      </w:tr>
      <w:tr w:rsidR="00D54997" w:rsidRPr="00D54997" w14:paraId="3C7A1A0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D8C6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D1121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B06DD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73082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0CB6B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C9FED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435E9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5 329,6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8FCB4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8 035,5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770EA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8 347,6</w:t>
            </w:r>
          </w:p>
        </w:tc>
      </w:tr>
      <w:tr w:rsidR="00D54997" w:rsidRPr="00D54997" w14:paraId="4613198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52D99"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F3231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971C4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23A1E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0644C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8857F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A2520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676,3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31A71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947,0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E4015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984,0</w:t>
            </w:r>
          </w:p>
        </w:tc>
      </w:tr>
      <w:tr w:rsidR="00D54997" w:rsidRPr="00D54997" w14:paraId="767BA5D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7241D"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Иные закупки товаров, работ и услуг для обеспечения государственных </w:t>
            </w:r>
            <w:r w:rsidRPr="00D54997">
              <w:rPr>
                <w:color w:val="000000"/>
                <w:lang w:eastAsia="ru-RU"/>
              </w:rPr>
              <w:lastRenderedPageBreak/>
              <w:t>(муниципальных)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C14A3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483BF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30C6A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4295D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7A4AF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9ACFF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676,3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29996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947,0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EE568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984,0</w:t>
            </w:r>
          </w:p>
        </w:tc>
      </w:tr>
      <w:tr w:rsidR="00D54997" w:rsidRPr="00D54997" w14:paraId="4271C2C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6B0C8"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08A3A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7A091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BBA62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E168B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7B838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70E73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80 334,1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62424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107 210,2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94905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111 398,7</w:t>
            </w:r>
          </w:p>
        </w:tc>
      </w:tr>
      <w:tr w:rsidR="00D54997" w:rsidRPr="00D54997" w14:paraId="4054B15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93098"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D9FFD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381BD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91E1C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903A4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17C61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16A76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80 334,1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213F3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107 210,2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81D85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111 398,7</w:t>
            </w:r>
          </w:p>
        </w:tc>
      </w:tr>
      <w:tr w:rsidR="00D54997" w:rsidRPr="00D54997" w14:paraId="14C4534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4DBBC"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0E6F7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D6527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256D6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E3C72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5C648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8A94A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1 850,0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76525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2 574,0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41B4D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2 685,0</w:t>
            </w:r>
          </w:p>
        </w:tc>
      </w:tr>
      <w:tr w:rsidR="00D54997" w:rsidRPr="00D54997" w14:paraId="45F46D3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BD88F"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6FB2E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2F104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911F4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69E7A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E9752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3FE71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1 850,0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91C86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2 574,0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C2103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2 685,0</w:t>
            </w:r>
          </w:p>
        </w:tc>
      </w:tr>
      <w:tr w:rsidR="00D54997" w:rsidRPr="00D54997" w14:paraId="51EF96A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F888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F5E5A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7746F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EAB77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8D377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964F3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69A92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215 525,0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8C060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224 696,6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D01CD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233 497,7</w:t>
            </w:r>
          </w:p>
        </w:tc>
      </w:tr>
      <w:tr w:rsidR="00D54997" w:rsidRPr="00D54997" w14:paraId="6DCBBD4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3A576"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9F986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A7717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B9340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0DE12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83BBF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CE8C9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215 525,0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F3FD2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224 696,6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43B6E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233 497,7</w:t>
            </w:r>
          </w:p>
        </w:tc>
      </w:tr>
      <w:tr w:rsidR="00D54997" w:rsidRPr="00D54997" w14:paraId="740AFF3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99AC5"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организацию работы специализированного микроавтобуса и обеспечение доступности к услугам в приоритетных сферах жизнедеятельности граждан с ограниченными физическими возможностями в рамках подпрограммы «Доступная среда» </w:t>
            </w:r>
            <w:r w:rsidRPr="00D54997">
              <w:rPr>
                <w:color w:val="000000"/>
                <w:lang w:eastAsia="ru-RU"/>
              </w:rPr>
              <w:lastRenderedPageBreak/>
              <w:t>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235E2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DF7E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0390F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DC551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08 4 00 25130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B9A17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74E02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C6E97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F6684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13,1</w:t>
            </w:r>
          </w:p>
        </w:tc>
      </w:tr>
      <w:tr w:rsidR="00D54997" w:rsidRPr="00D54997" w14:paraId="04E41A6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D2316"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6801F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2168E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C25B0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2B181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08 4 00 25130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47666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30143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83A46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46958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13,1</w:t>
            </w:r>
          </w:p>
        </w:tc>
      </w:tr>
      <w:tr w:rsidR="00D54997" w:rsidRPr="00D54997" w14:paraId="1FEC574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62654"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детей из многодетных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894BD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2F637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0725A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3BEFE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08 2 00 72150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6E426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F68E6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350,8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C22AF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397,3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F5F60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412,4</w:t>
            </w:r>
          </w:p>
        </w:tc>
      </w:tr>
      <w:tr w:rsidR="00D54997" w:rsidRPr="00D54997" w14:paraId="782FFAB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C94AF"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40D44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1C149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4F91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95182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08 2 00 72150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CC7CB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DA401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350,8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D8AB1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397,3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29305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412,4</w:t>
            </w:r>
          </w:p>
        </w:tc>
      </w:tr>
      <w:tr w:rsidR="00D54997" w:rsidRPr="00D54997" w14:paraId="77E5461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2A73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детей из многодетных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C57CF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58BC7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440BA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801CB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08 2 00 72150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DAC63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F3F4B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36 559,8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FEFEA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31 542,7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7CD43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32 773,8</w:t>
            </w:r>
          </w:p>
        </w:tc>
      </w:tr>
      <w:tr w:rsidR="00D54997" w:rsidRPr="00D54997" w14:paraId="487803D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009C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44BEB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56142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4FFE8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E52DB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08 2 00 72150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1835D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D6BAA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36 559,8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C32CA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31 542,7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95AF6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32 773,8</w:t>
            </w:r>
          </w:p>
        </w:tc>
      </w:tr>
      <w:tr w:rsidR="00D54997" w:rsidRPr="00D54997" w14:paraId="4B8E751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8837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выплате пособия на ребенка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18015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F908C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D38D5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E23FE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08 2 00 72170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B9B5E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84B2A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49 038,9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C709E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54 643,0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D3130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56 842,1</w:t>
            </w:r>
          </w:p>
        </w:tc>
      </w:tr>
      <w:tr w:rsidR="00D54997" w:rsidRPr="00D54997" w14:paraId="26D4A9C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E18D8"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7BE02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51F44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16358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0FF95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08 2 00 72170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DD907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FCFE5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49 038,9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B68E9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54 643,0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895D7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56 842,1</w:t>
            </w:r>
          </w:p>
        </w:tc>
      </w:tr>
      <w:tr w:rsidR="00D54997" w:rsidRPr="00D54997" w14:paraId="133EF5C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20CA3"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осуществление полномочий по предоставлению меры социальной поддержки семей, имеющих детей и проживающих на территории Ростовской области, в виде ежемесячной денежной выплаты на ребенка в возрасте от трех до семи лет включительно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w:t>
            </w:r>
            <w:r w:rsidRPr="00D54997">
              <w:rPr>
                <w:color w:val="000000"/>
                <w:lang w:eastAsia="ru-RU"/>
              </w:rPr>
              <w:lastRenderedPageBreak/>
              <w:t>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2B9EC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77492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3D551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F67F5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08 2 00 72470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7F1B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3F4B4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1 775,9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388BC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585EF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1B28997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6BB6A"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30BB3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8BABA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455B7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D1F13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08 2 00 72470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1FABC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0E31E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1 775,9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9E779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5EA69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7BB14AB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411B7"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меры социальной поддержки семей, имеющих детей с фенилкетонурией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788F1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1752A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C9D78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5D7B1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08 2 00 72530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479AF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11A4E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EF958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47EF3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3,1</w:t>
            </w:r>
          </w:p>
        </w:tc>
      </w:tr>
      <w:tr w:rsidR="00D54997" w:rsidRPr="00D54997" w14:paraId="4EBEAB1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CA67F"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DC49C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062F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46148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8F413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08 2 00 72530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C676B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C5DF4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130CC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DEA07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3,1</w:t>
            </w:r>
          </w:p>
        </w:tc>
      </w:tr>
      <w:tr w:rsidR="00D54997" w:rsidRPr="00D54997" w14:paraId="1B29BC8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6F54B"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меры социальной поддержки семей, имеющих детей с фенилкетонурией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ECE07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6CF5A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17C94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916D9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08 2 00 72530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2596D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197CD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314,5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D82FA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286,2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A9262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315,9</w:t>
            </w:r>
          </w:p>
        </w:tc>
      </w:tr>
      <w:tr w:rsidR="00D54997" w:rsidRPr="00D54997" w14:paraId="4CDC9B0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335E8"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A7C01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816F7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9E607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E81B4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08 2 00 72530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6AA53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52157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314,5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0D595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286,2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28DE1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315,9</w:t>
            </w:r>
          </w:p>
        </w:tc>
      </w:tr>
      <w:tr w:rsidR="00D54997" w:rsidRPr="00D54997" w14:paraId="2016FCC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5303E" w14:textId="77777777" w:rsidR="00D54997" w:rsidRPr="00D54997" w:rsidRDefault="00D54997" w:rsidP="005155B2">
            <w:pPr>
              <w:suppressAutoHyphens w:val="0"/>
              <w:ind w:left="-57" w:right="-57"/>
              <w:jc w:val="both"/>
              <w:rPr>
                <w:color w:val="000000"/>
                <w:lang w:eastAsia="ru-RU"/>
              </w:rPr>
            </w:pPr>
            <w:r w:rsidRPr="00D54997">
              <w:rPr>
                <w:color w:val="000000"/>
                <w:lang w:eastAsia="ru-RU"/>
              </w:rPr>
              <w:t>Осуществление ежемесячных выплат на детей в возрасте от трех до семи лет включительно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188914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3AAAC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B5BD6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2EFCA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00 R3020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9F079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F2971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187 360,7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9B8E3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ABE90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4C8951A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CD662"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E930E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0552A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40908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F49BC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00 R3020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08DEE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5B69C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187 360,7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F5E3C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30ADD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1121804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DE030" w14:textId="77777777" w:rsidR="00D54997" w:rsidRPr="00D54997" w:rsidRDefault="00D54997" w:rsidP="005155B2">
            <w:pPr>
              <w:suppressAutoHyphens w:val="0"/>
              <w:ind w:left="-57" w:right="-57"/>
              <w:jc w:val="both"/>
              <w:rPr>
                <w:color w:val="000000"/>
                <w:lang w:eastAsia="ru-RU"/>
              </w:rPr>
            </w:pPr>
            <w:r w:rsidRPr="00D54997">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5E629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F8E3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3B377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CB343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P1 50840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9EB1A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11B90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74 955,5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F2E60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49 424,0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6E864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18 104,2</w:t>
            </w:r>
          </w:p>
        </w:tc>
      </w:tr>
      <w:tr w:rsidR="00D54997" w:rsidRPr="00D54997" w14:paraId="5589D13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2BF4B" w14:textId="77777777" w:rsidR="00D54997" w:rsidRPr="00D54997" w:rsidRDefault="00D54997" w:rsidP="005155B2">
            <w:pPr>
              <w:suppressAutoHyphens w:val="0"/>
              <w:ind w:left="-57" w:right="-57"/>
              <w:jc w:val="both"/>
              <w:rPr>
                <w:color w:val="000000"/>
                <w:lang w:eastAsia="ru-RU"/>
              </w:rPr>
            </w:pPr>
            <w:r w:rsidRPr="00D54997">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B16D2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B4260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24171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959AF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P1 50840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6649D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2AEC8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74 955,5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C1F9A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49 424,0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941F8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18 104,2</w:t>
            </w:r>
          </w:p>
        </w:tc>
      </w:tr>
      <w:tr w:rsidR="00D54997" w:rsidRPr="00D54997" w14:paraId="65599A4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CD32D"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осуществление полномочий по предоставлению мер </w:t>
            </w:r>
            <w:r w:rsidRPr="00D54997">
              <w:rPr>
                <w:color w:val="000000"/>
                <w:lang w:eastAsia="ru-RU"/>
              </w:rPr>
              <w:lastRenderedPageBreak/>
              <w:t>социальной поддержки детей первого-второго года жизни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AE19C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2086A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DA32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C1A28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P1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84278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EC1DE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44474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6ECA7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123,7</w:t>
            </w:r>
          </w:p>
        </w:tc>
      </w:tr>
      <w:tr w:rsidR="00D54997" w:rsidRPr="00D54997" w14:paraId="637392B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19E58"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A4610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2BE35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BDACF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A06AB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P1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2A241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B6DEF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93AF1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B0387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123,7</w:t>
            </w:r>
          </w:p>
        </w:tc>
      </w:tr>
      <w:tr w:rsidR="00D54997" w:rsidRPr="00D54997" w14:paraId="65AB196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11E2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87E683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7068E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757A3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DDE24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P1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3E791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B7285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8 842,5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94518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12 180,5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09591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12 678,2</w:t>
            </w:r>
          </w:p>
        </w:tc>
      </w:tr>
      <w:tr w:rsidR="00D54997" w:rsidRPr="00D54997" w14:paraId="2FA1D5E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B372C"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380854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84C23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1C7DC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11BFB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P1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F49E7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6FB33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8 842,5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3B0E3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12 180,5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9C0CB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12 678,2</w:t>
            </w:r>
          </w:p>
        </w:tc>
      </w:tr>
      <w:tr w:rsidR="00D54997" w:rsidRPr="00D54997" w14:paraId="0AC7488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7C293"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10826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6887B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2B0B1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5621A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P1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555CB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D2543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F567E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9F929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101,0</w:t>
            </w:r>
          </w:p>
        </w:tc>
      </w:tr>
      <w:tr w:rsidR="00D54997" w:rsidRPr="00D54997" w14:paraId="4AE5629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65131"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D578B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854CB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DBE2F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9EEE3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P1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251E0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FDC3E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51CBE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07A22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101,0</w:t>
            </w:r>
          </w:p>
        </w:tc>
      </w:tr>
      <w:tr w:rsidR="00D54997" w:rsidRPr="00D54997" w14:paraId="22EA5F4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48802"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E29B4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6CCC5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E8DB2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2B8EE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P1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160EC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42DB5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9 305,1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E55EA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16 440,8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6D733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17 170,3</w:t>
            </w:r>
          </w:p>
        </w:tc>
      </w:tr>
      <w:tr w:rsidR="00D54997" w:rsidRPr="00D54997" w14:paraId="10DD017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4D24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14825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D9A13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0BAC9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E96B0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P1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BCF37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D608E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9 305,1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2087D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16 440,8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08421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17 170,3</w:t>
            </w:r>
          </w:p>
        </w:tc>
      </w:tr>
      <w:tr w:rsidR="00D54997" w:rsidRPr="00D54997" w14:paraId="738B65B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D1AA7" w14:textId="77777777" w:rsidR="00D54997" w:rsidRPr="00D54997" w:rsidRDefault="00D54997" w:rsidP="005155B2">
            <w:pPr>
              <w:suppressAutoHyphens w:val="0"/>
              <w:ind w:left="-57" w:right="-57"/>
              <w:jc w:val="both"/>
              <w:rPr>
                <w:color w:val="000000"/>
                <w:lang w:eastAsia="ru-RU"/>
              </w:rPr>
            </w:pPr>
            <w:r w:rsidRPr="00D54997">
              <w:rPr>
                <w:color w:val="000000"/>
                <w:lang w:eastAsia="ru-RU"/>
              </w:rPr>
              <w:lastRenderedPageBreak/>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4440E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7A954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BE1AA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10C87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P1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E845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B0645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0652A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9D532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91,6</w:t>
            </w:r>
          </w:p>
        </w:tc>
      </w:tr>
      <w:tr w:rsidR="00D54997" w:rsidRPr="00D54997" w14:paraId="7E3F46E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91A6E"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07D3C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54C07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67F45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156B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P1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BB62F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D0B4B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B1842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28BF4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91,6</w:t>
            </w:r>
          </w:p>
        </w:tc>
      </w:tr>
      <w:tr w:rsidR="00D54997" w:rsidRPr="00D54997" w14:paraId="1EFDAE7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027FE"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5B22E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56B36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2DA58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33F27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P1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EA02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65E3A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9 128,8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DAC47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9 079,6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B125A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9 447,1</w:t>
            </w:r>
          </w:p>
        </w:tc>
      </w:tr>
      <w:tr w:rsidR="00D54997" w:rsidRPr="00D54997" w14:paraId="190F71B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AD351"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2973D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4EA9E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D984E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CC2DF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P1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0B4DD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B6226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9 128,8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526F1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9 079,6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7D46B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9 447,1</w:t>
            </w:r>
          </w:p>
        </w:tc>
      </w:tr>
      <w:tr w:rsidR="00D54997" w:rsidRPr="00D54997" w14:paraId="6D127DA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B3888"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0456D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84D1C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7154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B07C7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P1 72440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A47DE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7E22F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442,4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102BB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741,4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6A823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271,6</w:t>
            </w:r>
          </w:p>
        </w:tc>
      </w:tr>
      <w:tr w:rsidR="00D54997" w:rsidRPr="00D54997" w14:paraId="2DE4FEA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B4B4D"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34CED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F10B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4A09C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658AC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P1 72440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89E7C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8CD3C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442,4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A5F62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741,4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E1F79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271,6</w:t>
            </w:r>
          </w:p>
        </w:tc>
      </w:tr>
      <w:tr w:rsidR="00D54997" w:rsidRPr="00D54997" w14:paraId="1DD7C15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A247C"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w:t>
            </w:r>
            <w:r w:rsidRPr="00D54997">
              <w:rPr>
                <w:color w:val="000000"/>
                <w:lang w:eastAsia="ru-RU"/>
              </w:rPr>
              <w:lastRenderedPageBreak/>
              <w:t>муниципальной программы» муниципальной программы города Волгодонска «Социальная поддержка граждан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267E6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CB97E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8F16A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6555D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08 5 00 00110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9C04E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7426C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2 350,6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00372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2 478,7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506FA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2 573,9</w:t>
            </w:r>
          </w:p>
        </w:tc>
      </w:tr>
      <w:tr w:rsidR="00D54997" w:rsidRPr="00D54997" w14:paraId="32B21A1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01910"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6E767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C2C22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9F9B6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1A7A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08 5 00 00110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CAA7D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96852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2 350,6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7F080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2 478,7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63CCB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2 573,9</w:t>
            </w:r>
          </w:p>
        </w:tc>
      </w:tr>
      <w:tr w:rsidR="00D54997" w:rsidRPr="00D54997" w14:paraId="3B8BAA6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0D839"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93EF0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46B8B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29FD8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F0203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08 5 00 00190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101D8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4A2F3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1 629,1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033DE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1 319,6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69D13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1 319,6</w:t>
            </w:r>
          </w:p>
        </w:tc>
      </w:tr>
      <w:tr w:rsidR="00D54997" w:rsidRPr="00D54997" w14:paraId="6F5B4E6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43A0E"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041DB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F53F1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830D8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AA032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08 5 00 00190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46C6B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42C13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1 629,1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FA0C5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1 319,6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B7CDB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1 319,6</w:t>
            </w:r>
          </w:p>
        </w:tc>
      </w:tr>
      <w:tr w:rsidR="00D54997" w:rsidRPr="00D54997" w14:paraId="6A189E7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BA15C" w14:textId="77777777" w:rsidR="00D54997" w:rsidRPr="00D54997" w:rsidRDefault="00D54997" w:rsidP="005155B2">
            <w:pPr>
              <w:suppressAutoHyphens w:val="0"/>
              <w:ind w:left="-57" w:right="-57"/>
              <w:jc w:val="both"/>
              <w:rPr>
                <w:color w:val="000000"/>
                <w:lang w:eastAsia="ru-RU"/>
              </w:rPr>
            </w:pPr>
            <w:r w:rsidRPr="00D54997">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C9F51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CCC68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E8177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D8C0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08 5 00 25160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4F05D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A07CE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E55CD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26E47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119,5</w:t>
            </w:r>
          </w:p>
        </w:tc>
      </w:tr>
      <w:tr w:rsidR="00D54997" w:rsidRPr="00D54997" w14:paraId="02F7107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3721A"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BD1E7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47B9D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B04B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5DF4D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08 5 00 25160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863D2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E5271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184A2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E0D27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119,5</w:t>
            </w:r>
          </w:p>
        </w:tc>
      </w:tr>
      <w:tr w:rsidR="00D54997" w:rsidRPr="00D54997" w14:paraId="1E38E86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ED0DC"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3DF73E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6DFF3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E4D7D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384A1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08 5 00 72110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7E192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9903F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58 768,6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39865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61 049,2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E3F4F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63 559,6</w:t>
            </w:r>
          </w:p>
        </w:tc>
      </w:tr>
      <w:tr w:rsidR="00D54997" w:rsidRPr="00D54997" w14:paraId="26EF3D0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9180F"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5C99F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8C750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713EA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7DEC6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08 5 00 72110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E313C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7B2D8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58 768,6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8FA67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61 049,2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F2AD4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63 559,6</w:t>
            </w:r>
          </w:p>
        </w:tc>
      </w:tr>
      <w:tr w:rsidR="00D54997" w:rsidRPr="00D54997" w14:paraId="2C9C76E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568D9" w14:textId="77777777" w:rsidR="00D54997" w:rsidRPr="00D54997" w:rsidRDefault="00D54997" w:rsidP="005155B2">
            <w:pPr>
              <w:suppressAutoHyphens w:val="0"/>
              <w:ind w:left="-57" w:right="-57"/>
              <w:jc w:val="both"/>
              <w:rPr>
                <w:color w:val="000000"/>
                <w:lang w:eastAsia="ru-RU"/>
              </w:rPr>
            </w:pPr>
            <w:r w:rsidRPr="00D54997">
              <w:rPr>
                <w:color w:val="000000"/>
                <w:lang w:eastAsia="ru-RU"/>
              </w:rPr>
              <w:lastRenderedPageBreak/>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9419D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B0DC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FF2A9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12CA4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08 5 00 72110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E7390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83613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4 773,6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3634A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5 762,2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8DEBD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5 758,2</w:t>
            </w:r>
          </w:p>
        </w:tc>
      </w:tr>
      <w:tr w:rsidR="00D54997" w:rsidRPr="00D54997" w14:paraId="2CC91E9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A9526"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8897B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320B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F783E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8D1A4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08 5 00 72110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34EC7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600AD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4 773,6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8D894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5 762,2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D7CC6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5 758,2</w:t>
            </w:r>
          </w:p>
        </w:tc>
      </w:tr>
      <w:tr w:rsidR="00D54997" w:rsidRPr="00D54997" w14:paraId="3BAD060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7C09A" w14:textId="77777777" w:rsidR="00D54997" w:rsidRPr="00D54997" w:rsidRDefault="00D54997" w:rsidP="005155B2">
            <w:pPr>
              <w:suppressAutoHyphens w:val="0"/>
              <w:ind w:left="-57" w:right="-57"/>
              <w:jc w:val="both"/>
              <w:rPr>
                <w:color w:val="000000"/>
                <w:lang w:eastAsia="ru-RU"/>
              </w:rPr>
            </w:pPr>
            <w:r w:rsidRPr="00D54997">
              <w:rPr>
                <w:color w:val="000000"/>
                <w:lang w:eastAsia="ru-RU"/>
              </w:rPr>
              <w:t>КОМИТЕТ ПО УПРАВЛЕНИЮ ИМУЩЕСТВОМ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94B8C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8256A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44329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56B65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9DBA0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F6DF5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102 163,1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E2A7A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97 573,2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46A17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100 812,5</w:t>
            </w:r>
          </w:p>
        </w:tc>
      </w:tr>
      <w:tr w:rsidR="00D54997" w:rsidRPr="00D54997" w14:paraId="3C6F422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C41E8"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совершенствование механизма управления и распоряжения муниципальным имуществом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09508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64010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8807E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A37EF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17 1 00 25210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4A61A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905B8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2 641,0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13C4B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2 679,4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6ECB0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2 679,4</w:t>
            </w:r>
          </w:p>
        </w:tc>
      </w:tr>
      <w:tr w:rsidR="00D54997" w:rsidRPr="00D54997" w14:paraId="230CB1C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A9D81"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89199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A73A0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6AE52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E6009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17 1 00 25210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B2025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0FA64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2 641,0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69FAB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2 679,4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C4C02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2 679,4</w:t>
            </w:r>
          </w:p>
        </w:tc>
      </w:tr>
      <w:tr w:rsidR="00D54997" w:rsidRPr="00D54997" w14:paraId="5FC31ED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CC8BB"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7D729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A10D3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84464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88E93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17 1 00 25480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687BA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5CEC9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3 915,5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EC5F5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5 108,0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12D00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5 108,0</w:t>
            </w:r>
          </w:p>
        </w:tc>
      </w:tr>
      <w:tr w:rsidR="00D54997" w:rsidRPr="00D54997" w14:paraId="2B1AA7C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3F653"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8DB98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132EB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F2C3B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4B430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17 1 00 25480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56836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FC2B4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3 915,5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14743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5 108,0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BA675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5 108,0</w:t>
            </w:r>
          </w:p>
        </w:tc>
      </w:tr>
      <w:tr w:rsidR="00D54997" w:rsidRPr="00D54997" w14:paraId="07291EA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45CB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85618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FC10D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2033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560C9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2EFA0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3A458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47 425,5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89BF8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42 926,7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85917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44 458,4</w:t>
            </w:r>
          </w:p>
        </w:tc>
      </w:tr>
      <w:tr w:rsidR="00D54997" w:rsidRPr="00D54997" w14:paraId="65735E3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A9409"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5DF82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05FD0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C9085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5151F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C317B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71F29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47 425,5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756C2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42 926,7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C28B9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44 458,4</w:t>
            </w:r>
          </w:p>
        </w:tc>
      </w:tr>
      <w:tr w:rsidR="00D54997" w:rsidRPr="00D54997" w14:paraId="5B5F7AB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1CC15" w14:textId="77777777" w:rsidR="00D54997" w:rsidRPr="00D54997" w:rsidRDefault="00D54997" w:rsidP="005155B2">
            <w:pPr>
              <w:suppressAutoHyphens w:val="0"/>
              <w:ind w:left="-57" w:right="-57"/>
              <w:jc w:val="both"/>
              <w:rPr>
                <w:color w:val="000000"/>
                <w:lang w:eastAsia="ru-RU"/>
              </w:rPr>
            </w:pPr>
            <w:r w:rsidRPr="00D54997">
              <w:rPr>
                <w:color w:val="000000"/>
                <w:lang w:eastAsia="ru-RU"/>
              </w:rPr>
              <w:lastRenderedPageBreak/>
              <w:t>Расходы на реализацию принципа экстерриториальности при предоставлении государственных и муниципальных услуг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2EF74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D13AB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C6ECF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7E12E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2 00 S3600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A7165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10977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316,0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9083B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1A774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360,3</w:t>
            </w:r>
          </w:p>
        </w:tc>
      </w:tr>
      <w:tr w:rsidR="00D54997" w:rsidRPr="00D54997" w14:paraId="191DCD7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2E191"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C46EE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DED4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78068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9F2C8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2 00 S3600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7D106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EA86C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316,0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41277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94737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360,3</w:t>
            </w:r>
          </w:p>
        </w:tc>
      </w:tr>
      <w:tr w:rsidR="00D54997" w:rsidRPr="00D54997" w14:paraId="06E4ED9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0C532"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79DD0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20B1B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4F0D2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B8702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2 00 S4020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B4547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1995F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9B608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D1EFA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153,5</w:t>
            </w:r>
          </w:p>
        </w:tc>
      </w:tr>
      <w:tr w:rsidR="00D54997" w:rsidRPr="00D54997" w14:paraId="679476D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BD9D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606C4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27174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B56BD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F7F26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2 00 S4020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1B094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40851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3DE2E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375A6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153,5</w:t>
            </w:r>
          </w:p>
        </w:tc>
      </w:tr>
      <w:tr w:rsidR="00D54997" w:rsidRPr="00D54997" w14:paraId="29DA123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EEF64"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52A36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53524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87452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73E1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A65A4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E2563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32 294,4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1288E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32 638,2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1B92C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33 923,7</w:t>
            </w:r>
          </w:p>
        </w:tc>
      </w:tr>
      <w:tr w:rsidR="00D54997" w:rsidRPr="00D54997" w14:paraId="098D8B5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8A2F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919EC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85DE9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B9F3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AFB33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7A1F9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1BA87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32 294,4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19F22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32 638,2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6BD31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33 923,7</w:t>
            </w:r>
          </w:p>
        </w:tc>
      </w:tr>
      <w:tr w:rsidR="00D54997" w:rsidRPr="00D54997" w14:paraId="0F83C8D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797CC"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F7250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53848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10483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AE8A7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03E5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98B35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2 912,6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25600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2 559,8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E0FE2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2 559,7</w:t>
            </w:r>
          </w:p>
        </w:tc>
      </w:tr>
      <w:tr w:rsidR="00D54997" w:rsidRPr="00D54997" w14:paraId="6C3D4FA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C6DF7"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Иные закупки товаров, работ и услуг для обеспечения государственных </w:t>
            </w:r>
            <w:r w:rsidRPr="00D54997">
              <w:rPr>
                <w:color w:val="000000"/>
                <w:lang w:eastAsia="ru-RU"/>
              </w:rPr>
              <w:lastRenderedPageBreak/>
              <w:t>(муниципальных)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D38DB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F0C8B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523FB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636B1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10CEE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DEB44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2 912,6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B62C4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2 559,8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CE8E7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2 559,7</w:t>
            </w:r>
          </w:p>
        </w:tc>
      </w:tr>
      <w:tr w:rsidR="00D54997" w:rsidRPr="00D54997" w14:paraId="7B073AC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60913" w14:textId="77777777" w:rsidR="00D54997" w:rsidRPr="00D54997" w:rsidRDefault="00D54997" w:rsidP="005155B2">
            <w:pPr>
              <w:suppressAutoHyphens w:val="0"/>
              <w:ind w:left="-57" w:right="-57"/>
              <w:jc w:val="both"/>
              <w:rPr>
                <w:color w:val="000000"/>
                <w:lang w:eastAsia="ru-RU"/>
              </w:rPr>
            </w:pPr>
            <w:r w:rsidRPr="00D54997">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36E01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3EAE9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BBA19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33823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182A3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18417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9468F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8CAE4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54,8</w:t>
            </w:r>
          </w:p>
        </w:tc>
      </w:tr>
      <w:tr w:rsidR="00D54997" w:rsidRPr="00D54997" w14:paraId="703394B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7B638"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C663F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F63B4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4DA56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CF559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13F87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2EFEC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F1490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8C3E0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54,8</w:t>
            </w:r>
          </w:p>
        </w:tc>
      </w:tr>
      <w:tr w:rsidR="00D54997" w:rsidRPr="00D54997" w14:paraId="367EF92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DF17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858E7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B841F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C700B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7416F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A3014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7546C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2 066,6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28300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C8700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60,1</w:t>
            </w:r>
          </w:p>
        </w:tc>
      </w:tr>
      <w:tr w:rsidR="00D54997" w:rsidRPr="00D54997" w14:paraId="0003BD7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894D2"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E225B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CDA6C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83533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1B5C2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AB772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07AA8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1 727,6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24D05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5932E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63C46FE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73786" w14:textId="77777777" w:rsidR="00D54997" w:rsidRPr="00D54997" w:rsidRDefault="00D54997" w:rsidP="005155B2">
            <w:pPr>
              <w:suppressAutoHyphens w:val="0"/>
              <w:ind w:left="-57" w:right="-57"/>
              <w:jc w:val="both"/>
              <w:rPr>
                <w:color w:val="000000"/>
                <w:lang w:eastAsia="ru-RU"/>
              </w:rPr>
            </w:pPr>
            <w:r w:rsidRPr="00D54997">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69CE4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1A21E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92DF3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8AFA3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AE0A6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D0E6C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339,0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31E64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5C6CB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60,1</w:t>
            </w:r>
          </w:p>
        </w:tc>
      </w:tr>
      <w:tr w:rsidR="00D54997" w:rsidRPr="00D54997" w14:paraId="255B708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65B5F"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EC0C8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AA4A2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EC7FB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ED0B8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99 9 00 55490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E0887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E04D8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0BACB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ECE6B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6066146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84BB9"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7DD4E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5D231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190C2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F39D9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99 9 00 55490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F2767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B7725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A98B6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54EF1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C8758D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ACB8D"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совершенствование механизма управления и распоряжения муниципальным имуществом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CFC9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694F3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116B3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4BF71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17 1 00 25210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526DB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48E3B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53FD0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447,3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1FD05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447,3</w:t>
            </w:r>
          </w:p>
        </w:tc>
      </w:tr>
      <w:tr w:rsidR="00D54997" w:rsidRPr="00D54997" w14:paraId="474C676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715E7"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C01FC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90CFF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8818E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30BA7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17 1 00 25210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6DA7C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C9E9D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1BA1B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447,3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17921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447,3</w:t>
            </w:r>
          </w:p>
        </w:tc>
      </w:tr>
      <w:tr w:rsidR="00D54997" w:rsidRPr="00D54997" w14:paraId="5871DF3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8B02A"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w:t>
            </w:r>
            <w:r w:rsidRPr="00D54997">
              <w:rPr>
                <w:color w:val="000000"/>
                <w:lang w:eastAsia="ru-RU"/>
              </w:rPr>
              <w:lastRenderedPageBreak/>
              <w:t>муниципальной программы»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FB26D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0E731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629A9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D16D2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54F99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F6C9F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AF4C4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0EB63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30,2</w:t>
            </w:r>
          </w:p>
        </w:tc>
      </w:tr>
      <w:tr w:rsidR="00D54997" w:rsidRPr="00D54997" w14:paraId="6459CED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DC68F"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07138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85B32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36E27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99EBE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FB06F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47A8C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22626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253B1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30,2</w:t>
            </w:r>
          </w:p>
        </w:tc>
      </w:tr>
      <w:tr w:rsidR="00D54997" w:rsidRPr="00D54997" w14:paraId="6B9B0FD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1830B"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ED34E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128D8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CD570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917F1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17 2 00 72110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C5685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420E9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10 052,5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37212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10 560,0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FFD4F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10 977,1</w:t>
            </w:r>
          </w:p>
        </w:tc>
      </w:tr>
      <w:tr w:rsidR="00D54997" w:rsidRPr="00D54997" w14:paraId="0C4ADF9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B2603"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AE0D7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46856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78F36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1F4DC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17 2 00 72110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F69E9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2EABA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10 052,5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7BB9E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10 560,0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97880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10 977,1</w:t>
            </w:r>
          </w:p>
        </w:tc>
      </w:tr>
      <w:tr w:rsidR="00D54997" w:rsidRPr="00D54997" w14:paraId="74E8E8C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09CB7" w14:textId="77777777" w:rsidR="00D54997" w:rsidRPr="00D54997" w:rsidRDefault="00D54997" w:rsidP="005155B2">
            <w:pPr>
              <w:suppressAutoHyphens w:val="0"/>
              <w:ind w:left="-57" w:right="-57"/>
              <w:jc w:val="both"/>
              <w:rPr>
                <w:color w:val="000000"/>
                <w:lang w:eastAsia="ru-RU"/>
              </w:rPr>
            </w:pPr>
            <w:r w:rsidRPr="00D54997">
              <w:rPr>
                <w:color w:val="000000"/>
                <w:lang w:eastAsia="ru-RU"/>
              </w:rPr>
              <w:t>КОМИТЕТ ПО ФИЗИЧЕСКОЙ КУЛЬТУРЕ И СПОРТУ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38F1C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A0E65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B2740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19D5C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2B3E2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FB8E7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121 020,9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947B1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114 516,5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41F1D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114 298,9</w:t>
            </w:r>
          </w:p>
        </w:tc>
      </w:tr>
      <w:tr w:rsidR="00D54997" w:rsidRPr="00D54997" w14:paraId="1A23AF2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7024C"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5FD59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9182E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57C69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6A4D3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2055C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885CC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589,7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5B5CA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FEA59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399EE2C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268F1"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80CB3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015C9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49011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BC989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36B7A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2FDFE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589,7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AC714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82EBD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27F97A3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E2125"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FA404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80308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D3150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DB2AF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99 9 00 55490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0B921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F0E9E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492EE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9A6AA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A3478F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2F7E3"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7C79C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57ED7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3D5D2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2B44C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99 9 00 55490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F9C20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956CE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8023A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E38A1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0B6EBE67"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10D1F"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обеспечение функций органов местного самоуправления и </w:t>
            </w:r>
            <w:r w:rsidRPr="00D54997">
              <w:rPr>
                <w:color w:val="000000"/>
                <w:lang w:eastAsia="ru-RU"/>
              </w:rPr>
              <w:lastRenderedPageBreak/>
              <w:t>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3127F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D80AE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27DCE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51286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871B7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361C6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EC18F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85D5F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w:t>
            </w:r>
          </w:p>
        </w:tc>
      </w:tr>
      <w:tr w:rsidR="00D54997" w:rsidRPr="00D54997" w14:paraId="64B1697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B1C15"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C120F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1AFE6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9D5D6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14F88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904C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C0BC4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03914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E97EC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w:t>
            </w:r>
          </w:p>
        </w:tc>
      </w:tr>
      <w:tr w:rsidR="00D54997" w:rsidRPr="00D54997" w14:paraId="67AD0C1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6E307"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E0484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40AEB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7C93A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39455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25BBA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9CAD1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AA1B4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E4982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18DCDBC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4DF75"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ED924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12652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BE253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A759D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2F893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AFEE9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60774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CDFFD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1990FE3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77698"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BD8C3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BA1D6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080F4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3EFC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68741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3A70C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20 260,8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05FEC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20 307,5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0CDD4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20 382,0</w:t>
            </w:r>
          </w:p>
        </w:tc>
      </w:tr>
      <w:tr w:rsidR="00D54997" w:rsidRPr="00D54997" w14:paraId="599E7DD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4C078"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08A28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509E5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D836E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BEB24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C930E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658D6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20 260,8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EE2B1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20 307,5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F8E60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20 382,0</w:t>
            </w:r>
          </w:p>
        </w:tc>
      </w:tr>
      <w:tr w:rsidR="00D54997" w:rsidRPr="00D54997" w14:paraId="4385E1CB"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EFB13"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02CA7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1D0FE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F86D0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7CA53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04 1 00 25080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DC690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B7320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0603C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CB40E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6 000,0</w:t>
            </w:r>
          </w:p>
        </w:tc>
      </w:tr>
      <w:tr w:rsidR="00D54997" w:rsidRPr="00D54997" w14:paraId="46814B6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3F69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881AD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7B242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266F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80A26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04 1 00 25080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E3AD4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7B3E6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16E04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A7916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6 000,0</w:t>
            </w:r>
          </w:p>
        </w:tc>
      </w:tr>
      <w:tr w:rsidR="00D54997" w:rsidRPr="00D54997" w14:paraId="1F3DE8B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73A82"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реализацию инициативных проектов (капитальный ремонт кровли здания спортивного комплекса муниципального автономного </w:t>
            </w:r>
            <w:r w:rsidRPr="00D54997">
              <w:rPr>
                <w:color w:val="000000"/>
                <w:lang w:eastAsia="ru-RU"/>
              </w:rPr>
              <w:lastRenderedPageBreak/>
              <w:t>учреждения муниципального образования «Город Волгодонск» «Спортивный клуб «Олимп» по адресу: Ростовская обл., г. Волгодонск, бул. Великой Победы, 1)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CC89F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D64C9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44C74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9D857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1 00 S4649</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17346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42100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3 426,4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6E012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2F5E3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20AE04F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505E1"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8F3CF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229A5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8891F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5482B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1 00 S4649</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27024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8FB4F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3 426,4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1F1B2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61D82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00CAA9F"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26049"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34AC7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C8D9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4BD00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79351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F5F62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F08D8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81 873,5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736F8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77 061,0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8B74C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78 660,4</w:t>
            </w:r>
          </w:p>
        </w:tc>
      </w:tr>
      <w:tr w:rsidR="00D54997" w:rsidRPr="00D54997" w14:paraId="2AAB19CC"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A80E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303AB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4A6B8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0C187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12B7A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1CBDF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B07FA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81 873,5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1EEC9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77 061,0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67F19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78 660,4</w:t>
            </w:r>
          </w:p>
        </w:tc>
      </w:tr>
      <w:tr w:rsidR="00D54997" w:rsidRPr="00D54997" w14:paraId="59C25DF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983F3"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17B6C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CBBE4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502BE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B1CD0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2 00 S4540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14877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9F052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967AB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1 092,2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EEC9D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42FE3A4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C1910"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7A3B1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3A287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2E424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B185B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2 00 S4540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63BB3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11D88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AC07F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1 092,2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BA313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408F28FE"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EC44F"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реализацию инициативных проектов (капитальный ремонт системы отопления спортивного комплекса МБУ ДО «СШ № 5» г. Волгодонска, по адресу: Ростовская область, г. Волгодонск, ул. Молодежная, 24)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8DD09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88B63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C2D85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F12C5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2 00 S4647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3FA13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185BA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80D0A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1 126,1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D0D52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04DE176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47C9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CD021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D6775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ACFA8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14EB0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2 00 S4647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897CC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83D2B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370E0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1 126,1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21AC5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5BDACDB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44CBD"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выплаты по оплате труда работников органов местного </w:t>
            </w:r>
            <w:r w:rsidRPr="00D54997">
              <w:rPr>
                <w:color w:val="000000"/>
                <w:lang w:eastAsia="ru-RU"/>
              </w:rPr>
              <w:lastRenderedPageBreak/>
              <w:t>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70E0B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691E6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C0141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CE57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033B6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09FE4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6 588,4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6D0EA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6 537,7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D74E1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6 793,6</w:t>
            </w:r>
          </w:p>
        </w:tc>
      </w:tr>
      <w:tr w:rsidR="00D54997" w:rsidRPr="00D54997" w14:paraId="11ACAF02"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2189A"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46BE3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FBF79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56D4F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35EC6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BA832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47672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6 588,4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4D558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6 537,7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D605E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6 793,6</w:t>
            </w:r>
          </w:p>
        </w:tc>
      </w:tr>
      <w:tr w:rsidR="00D54997" w:rsidRPr="00D54997" w14:paraId="45D3501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29587"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EF1F8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9A575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1471E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627C9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52864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F4ED1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556,4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393D4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522,1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F122D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522,1</w:t>
            </w:r>
          </w:p>
        </w:tc>
      </w:tr>
      <w:tr w:rsidR="00D54997" w:rsidRPr="00D54997" w14:paraId="7B040038"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4CACA"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D47CF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CA60C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EE83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484E0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E6331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42DD5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556,4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3110D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522,1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5FEC9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522,1</w:t>
            </w:r>
          </w:p>
        </w:tc>
      </w:tr>
      <w:tr w:rsidR="00D54997" w:rsidRPr="00D54997" w14:paraId="14302B5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95A5B"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5C409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2660B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58CBA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89C5F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7BAD8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BDF5D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1 552,4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8DA12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1 769,4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6C6A2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1 840,3</w:t>
            </w:r>
          </w:p>
        </w:tc>
      </w:tr>
      <w:tr w:rsidR="00D54997" w:rsidRPr="00D54997" w14:paraId="075717F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C4B2F"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DCFD9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FABBC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0223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17A78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83E12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627F7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1 552,4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C01B2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1 769,4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DF29E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1 840,3</w:t>
            </w:r>
          </w:p>
        </w:tc>
      </w:tr>
      <w:tr w:rsidR="00D54997" w:rsidRPr="00D54997" w14:paraId="2C0EDCF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F86DF"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25E39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98013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74CA5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83609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1C89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CAF9C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DE1BB2"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D9368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26,9</w:t>
            </w:r>
          </w:p>
        </w:tc>
      </w:tr>
      <w:tr w:rsidR="00D54997" w:rsidRPr="00D54997" w14:paraId="4D4CC24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F1750"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Иные закупки товаров, работ и услуг для обеспечения государственных </w:t>
            </w:r>
            <w:r w:rsidRPr="00D54997">
              <w:rPr>
                <w:color w:val="000000"/>
                <w:lang w:eastAsia="ru-RU"/>
              </w:rPr>
              <w:lastRenderedPageBreak/>
              <w:t>(муниципальных)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6E4B6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4E909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0EE93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15F1C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E9DA8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71487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F57B0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7EBE0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26,9</w:t>
            </w:r>
          </w:p>
        </w:tc>
      </w:tr>
      <w:tr w:rsidR="00D54997" w:rsidRPr="00D54997" w14:paraId="2FF085C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5C5F5" w14:textId="77777777" w:rsidR="00D54997" w:rsidRPr="00D54997" w:rsidRDefault="00D54997" w:rsidP="005155B2">
            <w:pPr>
              <w:suppressAutoHyphens w:val="0"/>
              <w:ind w:left="-57" w:right="-57"/>
              <w:jc w:val="both"/>
              <w:rPr>
                <w:color w:val="000000"/>
                <w:lang w:eastAsia="ru-RU"/>
              </w:rPr>
            </w:pPr>
            <w:r w:rsidRPr="00D54997">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4809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98579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63EB5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47F95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345F4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392D1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83D20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1C338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13,6</w:t>
            </w:r>
          </w:p>
        </w:tc>
      </w:tr>
      <w:tr w:rsidR="00D54997" w:rsidRPr="00D54997" w14:paraId="1E9AD87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7DED5"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3C612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68E65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59A67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55188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9AA42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97122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9F3FC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5F5DB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13,6</w:t>
            </w:r>
          </w:p>
        </w:tc>
      </w:tr>
      <w:tr w:rsidR="00D54997" w:rsidRPr="00D54997" w14:paraId="39A4E8F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F6D21" w14:textId="77777777" w:rsidR="00D54997" w:rsidRPr="00D54997" w:rsidRDefault="00D54997" w:rsidP="005155B2">
            <w:pPr>
              <w:suppressAutoHyphens w:val="0"/>
              <w:ind w:left="-57" w:right="-57"/>
              <w:jc w:val="both"/>
              <w:rPr>
                <w:color w:val="000000"/>
                <w:lang w:eastAsia="ru-RU"/>
              </w:rPr>
            </w:pPr>
            <w:r w:rsidRPr="00D54997">
              <w:rPr>
                <w:color w:val="000000"/>
                <w:lang w:eastAsia="ru-RU"/>
              </w:rPr>
              <w:t>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BA564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8D43C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6DFC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7E0C6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04 3 00 98740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AEB63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90496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5D82F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76D3B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w:t>
            </w:r>
          </w:p>
        </w:tc>
      </w:tr>
      <w:tr w:rsidR="00D54997" w:rsidRPr="00D54997" w14:paraId="267D937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A7BF7"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C26E9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19C27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45413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E4B95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04 3 00 98740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A7634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993DE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E8212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4CC06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30,0</w:t>
            </w:r>
          </w:p>
        </w:tc>
      </w:tr>
      <w:tr w:rsidR="00D54997" w:rsidRPr="00D54997" w14:paraId="3F002F4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F45F3" w14:textId="77777777" w:rsidR="00D54997" w:rsidRPr="00D54997" w:rsidRDefault="00D54997" w:rsidP="005155B2">
            <w:pPr>
              <w:suppressAutoHyphens w:val="0"/>
              <w:ind w:left="-57" w:right="-57"/>
              <w:jc w:val="both"/>
              <w:rPr>
                <w:color w:val="000000"/>
                <w:lang w:eastAsia="ru-RU"/>
              </w:rPr>
            </w:pPr>
            <w:r w:rsidRPr="00D54997">
              <w:rPr>
                <w:color w:val="000000"/>
                <w:lang w:eastAsia="ru-RU"/>
              </w:rPr>
              <w:t>ОТДЕЛ ЗАПИСИ АКТОВ ГРАЖДАНСКОГО СОСТОЯНИЯ АДМИНИСТРАЦИИ ГОРОДА ВОЛГОДОНСКА РОСТОВСКОЙ ОБЛАСТИ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7B4F9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A87B2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88EB8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C0262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859CE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E072B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7 914,3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9D2CC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5 890,8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CA6E8F"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6 121,9</w:t>
            </w:r>
          </w:p>
        </w:tc>
      </w:tr>
      <w:tr w:rsidR="00D54997" w:rsidRPr="00D54997" w14:paraId="45964DAD"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19926"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FCF3A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1D793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BFD12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C88CE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D266C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BE2A4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379,0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699A6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5601F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415,9</w:t>
            </w:r>
          </w:p>
        </w:tc>
      </w:tr>
      <w:tr w:rsidR="00D54997" w:rsidRPr="00D54997" w14:paraId="67AD922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EC3E2"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1D8D5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C527F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9A056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CDBA0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674DB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1CC91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379,0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5B0A9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B2F6A9"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415,9</w:t>
            </w:r>
          </w:p>
        </w:tc>
      </w:tr>
      <w:tr w:rsidR="00D54997" w:rsidRPr="00D54997" w14:paraId="440F572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BC293"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обеспечение функций органов местного самоуправления и </w:t>
            </w:r>
            <w:r w:rsidRPr="00D54997">
              <w:rPr>
                <w:color w:val="000000"/>
                <w:lang w:eastAsia="ru-RU"/>
              </w:rPr>
              <w:lastRenderedPageBreak/>
              <w:t>отраслевых (функциональных) органов Администрации города 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F438E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38A66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5584A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CDF6F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876F5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C6424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602,8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E88A8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186CB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13103073"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F9FF5"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F835D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378AE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D7655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580D7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08FA3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7449C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602,8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40294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7D0AB1"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276D01E0"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F60E6" w14:textId="77777777" w:rsidR="00D54997" w:rsidRPr="00D54997" w:rsidRDefault="00D54997" w:rsidP="005155B2">
            <w:pPr>
              <w:suppressAutoHyphens w:val="0"/>
              <w:ind w:left="-57" w:right="-57"/>
              <w:jc w:val="both"/>
              <w:rPr>
                <w:color w:val="000000"/>
                <w:lang w:eastAsia="ru-RU"/>
              </w:rPr>
            </w:pPr>
            <w:r w:rsidRPr="00D54997">
              <w:rPr>
                <w:color w:val="000000"/>
                <w:lang w:eastAsia="ru-RU"/>
              </w:rPr>
              <w:t>Мероприятия по диспансеризации муниципальных служащих города 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D54F7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556D8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56C45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B6BBE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52A0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D5A8F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C0E90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B943D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20,6</w:t>
            </w:r>
          </w:p>
        </w:tc>
      </w:tr>
      <w:tr w:rsidR="00D54997" w:rsidRPr="00D54997" w14:paraId="4C614A0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DB5A2"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5DD7B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29C62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A46A6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92411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D7E32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311F7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90CDB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314CF0" w14:textId="77777777" w:rsidR="00D54997" w:rsidRPr="00D54997" w:rsidRDefault="00D54997" w:rsidP="005155B2">
            <w:pPr>
              <w:suppressAutoHyphens w:val="0"/>
              <w:ind w:left="-57" w:right="-57"/>
              <w:jc w:val="right"/>
              <w:rPr>
                <w:color w:val="000000"/>
                <w:lang w:eastAsia="ru-RU"/>
              </w:rPr>
            </w:pPr>
            <w:r w:rsidRPr="00D54997">
              <w:rPr>
                <w:color w:val="000000"/>
                <w:lang w:eastAsia="ru-RU"/>
              </w:rPr>
              <w:t>20,6</w:t>
            </w:r>
          </w:p>
        </w:tc>
      </w:tr>
      <w:tr w:rsidR="00D54997" w:rsidRPr="00D54997" w14:paraId="5A725449"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2139C"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97276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D0860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B3411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D4FB2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B4D5C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7AD50A"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5 325,1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4BCA0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5 009,8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936AB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5 009,8</w:t>
            </w:r>
          </w:p>
        </w:tc>
      </w:tr>
      <w:tr w:rsidR="00D54997" w:rsidRPr="00D54997" w14:paraId="4DC69504"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851E1"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30A0B0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55700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B83CC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01400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02BFF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8C062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5 325,1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D4FDAE"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5 009,8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14CB4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5 009,8</w:t>
            </w:r>
          </w:p>
        </w:tc>
      </w:tr>
      <w:tr w:rsidR="00D54997" w:rsidRPr="00D54997" w14:paraId="2B0903EA"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FA5D3"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9974A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1D252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28088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DB694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627A9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06F79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54F675"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460,3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7FAC7D"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675,6</w:t>
            </w:r>
          </w:p>
        </w:tc>
      </w:tr>
      <w:tr w:rsidR="00D54997" w:rsidRPr="00D54997" w14:paraId="5E538B45"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7ECF2" w14:textId="77777777" w:rsidR="00D54997" w:rsidRPr="00D54997" w:rsidRDefault="00D54997" w:rsidP="005155B2">
            <w:pPr>
              <w:suppressAutoHyphens w:val="0"/>
              <w:ind w:left="-57" w:right="-57"/>
              <w:jc w:val="both"/>
              <w:rPr>
                <w:color w:val="000000"/>
                <w:lang w:eastAsia="ru-RU"/>
              </w:rPr>
            </w:pPr>
            <w:r w:rsidRPr="00D54997">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79B79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84CDC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D664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D167E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8C1C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1B1B6B"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158,0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F7B58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460,3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FBFE33" w14:textId="77777777" w:rsidR="00D54997" w:rsidRPr="00D54997" w:rsidRDefault="00D54997" w:rsidP="005155B2">
            <w:pPr>
              <w:suppressAutoHyphens w:val="0"/>
              <w:ind w:left="-57" w:right="-57"/>
              <w:jc w:val="right"/>
              <w:rPr>
                <w:color w:val="000000"/>
                <w:lang w:eastAsia="ru-RU"/>
              </w:rPr>
            </w:pPr>
            <w:r w:rsidRPr="00D54997">
              <w:rPr>
                <w:color w:val="000000"/>
                <w:lang w:eastAsia="ru-RU"/>
              </w:rPr>
              <w:t>675,6</w:t>
            </w:r>
          </w:p>
        </w:tc>
      </w:tr>
      <w:tr w:rsidR="00D54997" w:rsidRPr="00D54997" w14:paraId="79537436"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2BE5E" w14:textId="77777777" w:rsidR="00D54997" w:rsidRPr="00D54997" w:rsidRDefault="00D54997" w:rsidP="005155B2">
            <w:pPr>
              <w:suppressAutoHyphens w:val="0"/>
              <w:ind w:left="-57" w:right="-57"/>
              <w:jc w:val="both"/>
              <w:rPr>
                <w:color w:val="000000"/>
                <w:lang w:eastAsia="ru-RU"/>
              </w:rPr>
            </w:pPr>
            <w:r w:rsidRPr="00D54997">
              <w:rPr>
                <w:color w:val="000000"/>
                <w:lang w:eastAsia="ru-RU"/>
              </w:rPr>
              <w:t xml:space="preserve">Расходы на государственную регистрацию актов гражданского состояния </w:t>
            </w:r>
            <w:r w:rsidRPr="00D54997">
              <w:rPr>
                <w:color w:val="000000"/>
                <w:lang w:eastAsia="ru-RU"/>
              </w:rPr>
              <w:lastRenderedPageBreak/>
              <w:t>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1DFB7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44932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CDAB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3A905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99 9 00 72290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C0572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DD9067"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1 425,9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F9803C"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B935D8"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r>
      <w:tr w:rsidR="00D54997" w:rsidRPr="00D54997" w14:paraId="192DB0E1" w14:textId="77777777" w:rsidTr="005155B2">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E262B" w14:textId="77777777" w:rsidR="00D54997" w:rsidRPr="00D54997" w:rsidRDefault="00D54997" w:rsidP="005155B2">
            <w:pPr>
              <w:suppressAutoHyphens w:val="0"/>
              <w:ind w:left="-57" w:right="-57"/>
              <w:jc w:val="both"/>
              <w:rPr>
                <w:color w:val="000000"/>
                <w:lang w:eastAsia="ru-RU"/>
              </w:rPr>
            </w:pPr>
            <w:r w:rsidRPr="00D54997">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2AFE7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71C41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7CC00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DFE1A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99 9 00 72290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E088F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F3B95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1 425,9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19DBE6"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160794" w14:textId="77777777" w:rsidR="00D54997" w:rsidRPr="00D54997" w:rsidRDefault="00D54997" w:rsidP="005155B2">
            <w:pPr>
              <w:suppressAutoHyphens w:val="0"/>
              <w:ind w:left="-57" w:right="-57"/>
              <w:jc w:val="right"/>
              <w:rPr>
                <w:color w:val="000000"/>
                <w:lang w:eastAsia="ru-RU"/>
              </w:rPr>
            </w:pPr>
            <w:r w:rsidRPr="00D54997">
              <w:rPr>
                <w:color w:val="000000"/>
                <w:lang w:eastAsia="ru-RU"/>
              </w:rPr>
              <w:t>0,0</w:t>
            </w:r>
            <w:r>
              <w:rPr>
                <w:color w:val="000000"/>
                <w:lang w:eastAsia="ru-RU"/>
              </w:rPr>
              <w:t>»;</w:t>
            </w:r>
          </w:p>
        </w:tc>
      </w:tr>
    </w:tbl>
    <w:p w14:paraId="08E761BD" w14:textId="77777777" w:rsidR="00E52066" w:rsidRPr="006A708F" w:rsidRDefault="004B0106" w:rsidP="00E52066">
      <w:pPr>
        <w:pStyle w:val="af4"/>
        <w:ind w:left="0" w:firstLine="1418"/>
        <w:jc w:val="both"/>
        <w:rPr>
          <w:sz w:val="28"/>
          <w:szCs w:val="28"/>
        </w:rPr>
      </w:pPr>
      <w:r w:rsidRPr="006A708F">
        <w:rPr>
          <w:sz w:val="28"/>
          <w:szCs w:val="28"/>
        </w:rPr>
        <w:t>1</w:t>
      </w:r>
      <w:r w:rsidR="00002412">
        <w:rPr>
          <w:sz w:val="28"/>
          <w:szCs w:val="28"/>
        </w:rPr>
        <w:t>3</w:t>
      </w:r>
      <w:r w:rsidR="00E52066" w:rsidRPr="006A708F">
        <w:rPr>
          <w:sz w:val="28"/>
          <w:szCs w:val="28"/>
        </w:rPr>
        <w:t>)</w:t>
      </w:r>
      <w:r w:rsidR="00CA35EA" w:rsidRPr="006A708F">
        <w:rPr>
          <w:sz w:val="28"/>
          <w:szCs w:val="28"/>
        </w:rPr>
        <w:tab/>
      </w:r>
      <w:r w:rsidR="00E52066" w:rsidRPr="006A708F">
        <w:rPr>
          <w:sz w:val="28"/>
          <w:szCs w:val="28"/>
        </w:rPr>
        <w:t xml:space="preserve">приложение </w:t>
      </w:r>
      <w:r w:rsidR="0036337D" w:rsidRPr="006A708F">
        <w:rPr>
          <w:sz w:val="28"/>
          <w:szCs w:val="28"/>
        </w:rPr>
        <w:t>5</w:t>
      </w:r>
      <w:r w:rsidR="00E52066" w:rsidRPr="006A708F">
        <w:rPr>
          <w:sz w:val="28"/>
          <w:szCs w:val="28"/>
        </w:rPr>
        <w:t xml:space="preserve"> изложить в следующей редакции:</w:t>
      </w:r>
    </w:p>
    <w:p w14:paraId="2F9D3367" w14:textId="77777777" w:rsidR="00EE72B3" w:rsidRPr="00F41F99" w:rsidRDefault="00BA12F7" w:rsidP="00EE72B3">
      <w:pPr>
        <w:tabs>
          <w:tab w:val="left" w:pos="5812"/>
        </w:tabs>
        <w:ind w:left="10773"/>
        <w:jc w:val="both"/>
        <w:rPr>
          <w:rFonts w:ascii="Times New Roman CYR" w:hAnsi="Times New Roman CYR" w:cs="Times New Roman CYR"/>
          <w:color w:val="000000"/>
          <w:sz w:val="28"/>
          <w:szCs w:val="28"/>
        </w:rPr>
      </w:pPr>
      <w:r w:rsidRPr="00F41F99">
        <w:rPr>
          <w:rFonts w:ascii="Times New Roman CYR" w:hAnsi="Times New Roman CYR" w:cs="Times New Roman CYR"/>
          <w:color w:val="000000"/>
          <w:sz w:val="28"/>
          <w:szCs w:val="28"/>
        </w:rPr>
        <w:t>«</w:t>
      </w:r>
      <w:r w:rsidR="00EE72B3" w:rsidRPr="00F41F99">
        <w:rPr>
          <w:rFonts w:ascii="Times New Roman CYR" w:hAnsi="Times New Roman CYR" w:cs="Times New Roman CYR"/>
          <w:color w:val="000000"/>
          <w:sz w:val="28"/>
          <w:szCs w:val="28"/>
        </w:rPr>
        <w:t xml:space="preserve">Приложение </w:t>
      </w:r>
      <w:r w:rsidR="0036337D" w:rsidRPr="00F41F99">
        <w:rPr>
          <w:rFonts w:ascii="Times New Roman CYR" w:hAnsi="Times New Roman CYR" w:cs="Times New Roman CYR"/>
          <w:color w:val="000000"/>
          <w:sz w:val="28"/>
          <w:szCs w:val="28"/>
        </w:rPr>
        <w:t>5</w:t>
      </w:r>
      <w:r w:rsidR="00EE72B3" w:rsidRPr="00F41F99">
        <w:rPr>
          <w:rFonts w:ascii="Times New Roman CYR" w:hAnsi="Times New Roman CYR" w:cs="Times New Roman CYR"/>
          <w:color w:val="000000"/>
          <w:sz w:val="28"/>
          <w:szCs w:val="28"/>
        </w:rPr>
        <w:t xml:space="preserve"> </w:t>
      </w:r>
    </w:p>
    <w:p w14:paraId="3CC9C28C" w14:textId="77777777" w:rsidR="00EE72B3" w:rsidRPr="00F41F99" w:rsidRDefault="00EE72B3" w:rsidP="00EE72B3">
      <w:pPr>
        <w:ind w:left="10773"/>
        <w:jc w:val="both"/>
        <w:rPr>
          <w:sz w:val="28"/>
          <w:szCs w:val="28"/>
        </w:rPr>
      </w:pPr>
      <w:r w:rsidRPr="00F41F99">
        <w:rPr>
          <w:sz w:val="28"/>
          <w:szCs w:val="28"/>
        </w:rPr>
        <w:t xml:space="preserve">к решению Волгодонской городской Думы </w:t>
      </w:r>
      <w:r w:rsidR="00BA12F7" w:rsidRPr="00F41F99">
        <w:rPr>
          <w:sz w:val="28"/>
          <w:szCs w:val="28"/>
        </w:rPr>
        <w:t>«</w:t>
      </w:r>
      <w:r w:rsidRPr="00F41F99">
        <w:rPr>
          <w:sz w:val="28"/>
          <w:szCs w:val="28"/>
        </w:rPr>
        <w:t>О бюджете города Волгодонска на 202</w:t>
      </w:r>
      <w:r w:rsidR="00AC6ECD" w:rsidRPr="00F41F99">
        <w:rPr>
          <w:sz w:val="28"/>
          <w:szCs w:val="28"/>
        </w:rPr>
        <w:t>3</w:t>
      </w:r>
      <w:r w:rsidRPr="00F41F99">
        <w:rPr>
          <w:sz w:val="28"/>
          <w:szCs w:val="28"/>
        </w:rPr>
        <w:t xml:space="preserve"> год и на плановый период 202</w:t>
      </w:r>
      <w:r w:rsidR="00AC6ECD" w:rsidRPr="00F41F99">
        <w:rPr>
          <w:sz w:val="28"/>
          <w:szCs w:val="28"/>
        </w:rPr>
        <w:t>4</w:t>
      </w:r>
      <w:r w:rsidRPr="00F41F99">
        <w:rPr>
          <w:sz w:val="28"/>
          <w:szCs w:val="28"/>
        </w:rPr>
        <w:t xml:space="preserve"> и 202</w:t>
      </w:r>
      <w:r w:rsidR="00AC6ECD" w:rsidRPr="00F41F99">
        <w:rPr>
          <w:sz w:val="28"/>
          <w:szCs w:val="28"/>
        </w:rPr>
        <w:t>5</w:t>
      </w:r>
      <w:r w:rsidRPr="00F41F99">
        <w:rPr>
          <w:sz w:val="28"/>
          <w:szCs w:val="28"/>
        </w:rPr>
        <w:t xml:space="preserve"> годов</w:t>
      </w:r>
      <w:r w:rsidR="00BA12F7" w:rsidRPr="00F41F99">
        <w:rPr>
          <w:sz w:val="28"/>
          <w:szCs w:val="28"/>
        </w:rPr>
        <w:t>»</w:t>
      </w:r>
    </w:p>
    <w:p w14:paraId="23393D51" w14:textId="77777777" w:rsidR="00EE72B3" w:rsidRPr="00F41F99" w:rsidRDefault="00EE72B3" w:rsidP="00EE72B3">
      <w:pPr>
        <w:ind w:left="10773"/>
        <w:jc w:val="both"/>
        <w:rPr>
          <w:sz w:val="28"/>
          <w:szCs w:val="28"/>
        </w:rPr>
      </w:pPr>
      <w:r w:rsidRPr="00F41F99">
        <w:rPr>
          <w:sz w:val="28"/>
          <w:szCs w:val="28"/>
        </w:rPr>
        <w:t xml:space="preserve">от </w:t>
      </w:r>
      <w:r w:rsidR="009A68D1" w:rsidRPr="00F41F99">
        <w:rPr>
          <w:sz w:val="28"/>
          <w:szCs w:val="28"/>
        </w:rPr>
        <w:t>1</w:t>
      </w:r>
      <w:r w:rsidR="00AC6ECD" w:rsidRPr="00F41F99">
        <w:rPr>
          <w:sz w:val="28"/>
          <w:szCs w:val="28"/>
        </w:rPr>
        <w:t>5</w:t>
      </w:r>
      <w:r w:rsidRPr="00F41F99">
        <w:rPr>
          <w:sz w:val="28"/>
          <w:szCs w:val="28"/>
        </w:rPr>
        <w:t>.12.20</w:t>
      </w:r>
      <w:r w:rsidR="009A68D1" w:rsidRPr="00F41F99">
        <w:rPr>
          <w:sz w:val="28"/>
          <w:szCs w:val="28"/>
        </w:rPr>
        <w:t>2</w:t>
      </w:r>
      <w:r w:rsidR="00AC6ECD" w:rsidRPr="00F41F99">
        <w:rPr>
          <w:sz w:val="28"/>
          <w:szCs w:val="28"/>
        </w:rPr>
        <w:t>2</w:t>
      </w:r>
      <w:r w:rsidRPr="00F41F99">
        <w:rPr>
          <w:sz w:val="28"/>
          <w:szCs w:val="28"/>
        </w:rPr>
        <w:t xml:space="preserve"> № </w:t>
      </w:r>
      <w:r w:rsidR="009A68D1" w:rsidRPr="00F41F99">
        <w:rPr>
          <w:sz w:val="28"/>
          <w:szCs w:val="28"/>
        </w:rPr>
        <w:t>1</w:t>
      </w:r>
      <w:r w:rsidR="00AC6ECD" w:rsidRPr="00F41F99">
        <w:rPr>
          <w:sz w:val="28"/>
          <w:szCs w:val="28"/>
        </w:rPr>
        <w:t>0</w:t>
      </w:r>
      <w:r w:rsidRPr="00F41F99">
        <w:rPr>
          <w:sz w:val="28"/>
          <w:szCs w:val="28"/>
        </w:rPr>
        <w:t xml:space="preserve">0 </w:t>
      </w:r>
    </w:p>
    <w:p w14:paraId="65F218B3" w14:textId="77777777" w:rsidR="00AC6ECD" w:rsidRPr="00F41F99" w:rsidRDefault="00AC6ECD" w:rsidP="00EE72B3">
      <w:pPr>
        <w:ind w:left="10773"/>
        <w:jc w:val="both"/>
        <w:rPr>
          <w:sz w:val="28"/>
          <w:szCs w:val="28"/>
        </w:rPr>
      </w:pPr>
    </w:p>
    <w:p w14:paraId="13AA87C9" w14:textId="77777777" w:rsidR="00EE72B3" w:rsidRPr="00F41F99" w:rsidRDefault="00EE72B3" w:rsidP="00337147">
      <w:pPr>
        <w:spacing w:line="60" w:lineRule="exact"/>
        <w:rPr>
          <w:bCs/>
          <w:sz w:val="28"/>
          <w:szCs w:val="28"/>
        </w:rPr>
      </w:pPr>
    </w:p>
    <w:p w14:paraId="1027EE0F" w14:textId="77777777" w:rsidR="00EE72B3" w:rsidRPr="00F41F99" w:rsidRDefault="00EE72B3" w:rsidP="007F19B4">
      <w:pPr>
        <w:suppressAutoHyphens w:val="0"/>
        <w:ind w:left="709" w:hanging="283"/>
        <w:jc w:val="center"/>
      </w:pPr>
      <w:r w:rsidRPr="00F41F99">
        <w:rPr>
          <w:bCs/>
          <w:sz w:val="28"/>
          <w:szCs w:val="28"/>
          <w:lang w:eastAsia="ru-RU"/>
        </w:rPr>
        <w:t>Распределение бюджетных ассигнований по целевым статьям (муниципальным программам города Волгодонска и непрограммным направлениям деятельности), группам и подгруппам видов расходов, разделам, подразделам классификации расходов местного бюджета на 202</w:t>
      </w:r>
      <w:r w:rsidR="00AC6ECD" w:rsidRPr="00F41F99">
        <w:rPr>
          <w:bCs/>
          <w:sz w:val="28"/>
          <w:szCs w:val="28"/>
          <w:lang w:eastAsia="ru-RU"/>
        </w:rPr>
        <w:t>3</w:t>
      </w:r>
      <w:r w:rsidRPr="00F41F99">
        <w:rPr>
          <w:bCs/>
          <w:sz w:val="28"/>
          <w:szCs w:val="28"/>
          <w:lang w:eastAsia="ru-RU"/>
        </w:rPr>
        <w:t xml:space="preserve"> год и на плановый период 202</w:t>
      </w:r>
      <w:r w:rsidR="00AC6ECD" w:rsidRPr="00F41F99">
        <w:rPr>
          <w:bCs/>
          <w:sz w:val="28"/>
          <w:szCs w:val="28"/>
          <w:lang w:eastAsia="ru-RU"/>
        </w:rPr>
        <w:t>4</w:t>
      </w:r>
      <w:r w:rsidRPr="00F41F99">
        <w:rPr>
          <w:bCs/>
          <w:sz w:val="28"/>
          <w:szCs w:val="28"/>
          <w:lang w:eastAsia="ru-RU"/>
        </w:rPr>
        <w:t xml:space="preserve"> и 202</w:t>
      </w:r>
      <w:r w:rsidR="00AC6ECD" w:rsidRPr="00F41F99">
        <w:rPr>
          <w:bCs/>
          <w:sz w:val="28"/>
          <w:szCs w:val="28"/>
          <w:lang w:eastAsia="ru-RU"/>
        </w:rPr>
        <w:t>5</w:t>
      </w:r>
      <w:r w:rsidRPr="00F41F99">
        <w:rPr>
          <w:bCs/>
          <w:sz w:val="28"/>
          <w:szCs w:val="28"/>
          <w:lang w:eastAsia="ru-RU"/>
        </w:rPr>
        <w:t xml:space="preserve"> годов</w:t>
      </w:r>
    </w:p>
    <w:p w14:paraId="66E4663A" w14:textId="77777777" w:rsidR="00EE72B3" w:rsidRPr="00F41F99" w:rsidRDefault="00EE72B3" w:rsidP="00EE72B3">
      <w:pPr>
        <w:tabs>
          <w:tab w:val="left" w:pos="7230"/>
        </w:tabs>
        <w:jc w:val="right"/>
        <w:rPr>
          <w:sz w:val="28"/>
          <w:szCs w:val="28"/>
        </w:rPr>
      </w:pPr>
      <w:r w:rsidRPr="00F41F99">
        <w:rPr>
          <w:sz w:val="28"/>
          <w:szCs w:val="28"/>
        </w:rPr>
        <w:t>(тыс. рублей)</w:t>
      </w:r>
    </w:p>
    <w:tbl>
      <w:tblPr>
        <w:tblW w:w="15167" w:type="dxa"/>
        <w:tblInd w:w="534" w:type="dxa"/>
        <w:tblLayout w:type="fixed"/>
        <w:tblLook w:val="04A0" w:firstRow="1" w:lastRow="0" w:firstColumn="1" w:lastColumn="0" w:noHBand="0" w:noVBand="1"/>
      </w:tblPr>
      <w:tblGrid>
        <w:gridCol w:w="8505"/>
        <w:gridCol w:w="1559"/>
        <w:gridCol w:w="425"/>
        <w:gridCol w:w="425"/>
        <w:gridCol w:w="426"/>
        <w:gridCol w:w="1275"/>
        <w:gridCol w:w="1276"/>
        <w:gridCol w:w="1276"/>
      </w:tblGrid>
      <w:tr w:rsidR="00F4061A" w:rsidRPr="006A708F" w14:paraId="7E995EA6" w14:textId="77777777" w:rsidTr="00210441">
        <w:trPr>
          <w:trHeight w:val="20"/>
          <w:tblHeader/>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332A26C" w14:textId="77777777" w:rsidR="00F4061A" w:rsidRPr="00B018E8" w:rsidRDefault="00F4061A" w:rsidP="00210441">
            <w:pPr>
              <w:suppressAutoHyphens w:val="0"/>
              <w:ind w:left="-57" w:right="-57"/>
              <w:jc w:val="center"/>
              <w:rPr>
                <w:color w:val="000000"/>
                <w:lang w:eastAsia="ru-RU"/>
              </w:rPr>
            </w:pPr>
            <w:r w:rsidRPr="00B018E8">
              <w:rPr>
                <w:color w:val="000000"/>
                <w:lang w:eastAsia="ru-RU"/>
              </w:rPr>
              <w:t>Наименование</w:t>
            </w:r>
          </w:p>
        </w:tc>
        <w:tc>
          <w:tcPr>
            <w:tcW w:w="1559" w:type="dxa"/>
            <w:tcBorders>
              <w:top w:val="single" w:sz="4" w:space="0" w:color="auto"/>
              <w:left w:val="nil"/>
              <w:bottom w:val="single" w:sz="4" w:space="0" w:color="auto"/>
              <w:right w:val="single" w:sz="4" w:space="0" w:color="auto"/>
            </w:tcBorders>
            <w:noWrap/>
            <w:vAlign w:val="bottom"/>
            <w:hideMark/>
          </w:tcPr>
          <w:p w14:paraId="288E03E5" w14:textId="77777777" w:rsidR="00F4061A" w:rsidRPr="00B018E8" w:rsidRDefault="00F4061A" w:rsidP="00210441">
            <w:pPr>
              <w:suppressAutoHyphens w:val="0"/>
              <w:ind w:left="-108" w:right="-108"/>
              <w:jc w:val="center"/>
              <w:rPr>
                <w:color w:val="000000"/>
                <w:lang w:eastAsia="ru-RU"/>
              </w:rPr>
            </w:pPr>
            <w:r w:rsidRPr="00B018E8">
              <w:rPr>
                <w:color w:val="000000"/>
                <w:lang w:eastAsia="ru-RU"/>
              </w:rPr>
              <w:t>ЦСР</w:t>
            </w:r>
          </w:p>
        </w:tc>
        <w:tc>
          <w:tcPr>
            <w:tcW w:w="425" w:type="dxa"/>
            <w:tcBorders>
              <w:top w:val="single" w:sz="4" w:space="0" w:color="auto"/>
              <w:left w:val="nil"/>
              <w:bottom w:val="single" w:sz="4" w:space="0" w:color="auto"/>
              <w:right w:val="single" w:sz="4" w:space="0" w:color="auto"/>
            </w:tcBorders>
            <w:noWrap/>
            <w:vAlign w:val="bottom"/>
            <w:hideMark/>
          </w:tcPr>
          <w:p w14:paraId="6B3828ED" w14:textId="77777777" w:rsidR="00F4061A" w:rsidRPr="00B018E8" w:rsidRDefault="00F4061A" w:rsidP="00210441">
            <w:pPr>
              <w:suppressAutoHyphens w:val="0"/>
              <w:ind w:left="-108" w:right="-108"/>
              <w:jc w:val="center"/>
              <w:rPr>
                <w:color w:val="000000"/>
                <w:lang w:eastAsia="ru-RU"/>
              </w:rPr>
            </w:pPr>
            <w:r w:rsidRPr="00B018E8">
              <w:rPr>
                <w:color w:val="000000"/>
                <w:lang w:eastAsia="ru-RU"/>
              </w:rPr>
              <w:t>ВР</w:t>
            </w:r>
          </w:p>
        </w:tc>
        <w:tc>
          <w:tcPr>
            <w:tcW w:w="425" w:type="dxa"/>
            <w:tcBorders>
              <w:top w:val="single" w:sz="4" w:space="0" w:color="auto"/>
              <w:left w:val="nil"/>
              <w:bottom w:val="single" w:sz="4" w:space="0" w:color="auto"/>
              <w:right w:val="single" w:sz="4" w:space="0" w:color="auto"/>
            </w:tcBorders>
            <w:noWrap/>
            <w:vAlign w:val="bottom"/>
            <w:hideMark/>
          </w:tcPr>
          <w:p w14:paraId="648709E6" w14:textId="77777777" w:rsidR="00F4061A" w:rsidRPr="00B018E8" w:rsidRDefault="00F4061A" w:rsidP="00210441">
            <w:pPr>
              <w:suppressAutoHyphens w:val="0"/>
              <w:ind w:left="-108" w:right="-108"/>
              <w:jc w:val="center"/>
              <w:rPr>
                <w:color w:val="000000"/>
                <w:lang w:eastAsia="ru-RU"/>
              </w:rPr>
            </w:pPr>
            <w:r w:rsidRPr="00B018E8">
              <w:rPr>
                <w:color w:val="000000"/>
                <w:lang w:eastAsia="ru-RU"/>
              </w:rPr>
              <w:t>Рз</w:t>
            </w:r>
          </w:p>
        </w:tc>
        <w:tc>
          <w:tcPr>
            <w:tcW w:w="426" w:type="dxa"/>
            <w:tcBorders>
              <w:top w:val="single" w:sz="4" w:space="0" w:color="auto"/>
              <w:left w:val="nil"/>
              <w:bottom w:val="single" w:sz="4" w:space="0" w:color="auto"/>
              <w:right w:val="single" w:sz="4" w:space="0" w:color="auto"/>
            </w:tcBorders>
            <w:noWrap/>
            <w:vAlign w:val="bottom"/>
            <w:hideMark/>
          </w:tcPr>
          <w:p w14:paraId="2B93BBDC" w14:textId="77777777" w:rsidR="00F4061A" w:rsidRPr="00B018E8" w:rsidRDefault="00F4061A" w:rsidP="00210441">
            <w:pPr>
              <w:suppressAutoHyphens w:val="0"/>
              <w:ind w:left="-108" w:right="-108"/>
              <w:jc w:val="center"/>
              <w:rPr>
                <w:color w:val="000000"/>
                <w:lang w:eastAsia="ru-RU"/>
              </w:rPr>
            </w:pPr>
            <w:r w:rsidRPr="00B018E8">
              <w:rPr>
                <w:color w:val="000000"/>
                <w:lang w:eastAsia="ru-RU"/>
              </w:rPr>
              <w:t>ПР</w:t>
            </w:r>
          </w:p>
        </w:tc>
        <w:tc>
          <w:tcPr>
            <w:tcW w:w="1275" w:type="dxa"/>
            <w:tcBorders>
              <w:top w:val="single" w:sz="4" w:space="0" w:color="auto"/>
              <w:left w:val="nil"/>
              <w:bottom w:val="single" w:sz="4" w:space="0" w:color="auto"/>
              <w:right w:val="single" w:sz="4" w:space="0" w:color="auto"/>
            </w:tcBorders>
            <w:noWrap/>
            <w:vAlign w:val="bottom"/>
            <w:hideMark/>
          </w:tcPr>
          <w:p w14:paraId="5D9AB1B3" w14:textId="77777777" w:rsidR="00F4061A" w:rsidRPr="00B018E8" w:rsidRDefault="00F4061A" w:rsidP="00210441">
            <w:pPr>
              <w:suppressAutoHyphens w:val="0"/>
              <w:ind w:left="-57" w:right="-57"/>
              <w:jc w:val="center"/>
              <w:rPr>
                <w:color w:val="000000"/>
                <w:lang w:eastAsia="ru-RU"/>
              </w:rPr>
            </w:pPr>
            <w:r w:rsidRPr="00B018E8">
              <w:rPr>
                <w:color w:val="000000"/>
                <w:lang w:eastAsia="ru-RU"/>
              </w:rPr>
              <w:t>202</w:t>
            </w:r>
            <w:r w:rsidR="00AC6ECD" w:rsidRPr="00B018E8">
              <w:rPr>
                <w:color w:val="000000"/>
                <w:lang w:eastAsia="ru-RU"/>
              </w:rPr>
              <w:t>3</w:t>
            </w:r>
            <w:r w:rsidRPr="00B018E8">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vAlign w:val="bottom"/>
          </w:tcPr>
          <w:p w14:paraId="12A00482" w14:textId="77777777" w:rsidR="00F4061A" w:rsidRPr="00B018E8" w:rsidRDefault="00F4061A" w:rsidP="00210441">
            <w:pPr>
              <w:suppressAutoHyphens w:val="0"/>
              <w:ind w:left="-57" w:right="-57"/>
              <w:jc w:val="center"/>
              <w:rPr>
                <w:color w:val="000000"/>
                <w:lang w:eastAsia="ru-RU"/>
              </w:rPr>
            </w:pPr>
            <w:r w:rsidRPr="00B018E8">
              <w:rPr>
                <w:color w:val="000000"/>
                <w:lang w:eastAsia="ru-RU"/>
              </w:rPr>
              <w:t>202</w:t>
            </w:r>
            <w:r w:rsidR="00AC6ECD" w:rsidRPr="00B018E8">
              <w:rPr>
                <w:color w:val="000000"/>
                <w:lang w:eastAsia="ru-RU"/>
              </w:rPr>
              <w:t>4</w:t>
            </w:r>
            <w:r w:rsidRPr="00B018E8">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vAlign w:val="bottom"/>
          </w:tcPr>
          <w:p w14:paraId="1FD9B8F5" w14:textId="77777777" w:rsidR="00F4061A" w:rsidRPr="00B018E8" w:rsidRDefault="00F4061A" w:rsidP="00210441">
            <w:pPr>
              <w:suppressAutoHyphens w:val="0"/>
              <w:ind w:left="-57" w:right="-57"/>
              <w:jc w:val="center"/>
              <w:rPr>
                <w:color w:val="000000"/>
                <w:lang w:eastAsia="ru-RU"/>
              </w:rPr>
            </w:pPr>
            <w:r w:rsidRPr="00B018E8">
              <w:rPr>
                <w:color w:val="000000"/>
                <w:lang w:eastAsia="ru-RU"/>
              </w:rPr>
              <w:t>202</w:t>
            </w:r>
            <w:r w:rsidR="00AC6ECD" w:rsidRPr="00B018E8">
              <w:rPr>
                <w:color w:val="000000"/>
                <w:lang w:eastAsia="ru-RU"/>
              </w:rPr>
              <w:t>5</w:t>
            </w:r>
            <w:r w:rsidRPr="00B018E8">
              <w:rPr>
                <w:color w:val="000000"/>
                <w:lang w:eastAsia="ru-RU"/>
              </w:rPr>
              <w:t xml:space="preserve"> год</w:t>
            </w:r>
          </w:p>
        </w:tc>
      </w:tr>
      <w:tr w:rsidR="00D54997" w:rsidRPr="00D54997" w14:paraId="608D369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109BA" w14:textId="77777777" w:rsidR="00D54997" w:rsidRPr="00D54997" w:rsidRDefault="00D54997" w:rsidP="00210441">
            <w:pPr>
              <w:suppressAutoHyphens w:val="0"/>
              <w:ind w:left="-57" w:right="-57"/>
              <w:jc w:val="both"/>
              <w:rPr>
                <w:color w:val="000000"/>
                <w:lang w:eastAsia="ru-RU"/>
              </w:rPr>
            </w:pPr>
            <w:r w:rsidRPr="00D54997">
              <w:rPr>
                <w:color w:val="000000"/>
                <w:lang w:eastAsia="ru-RU"/>
              </w:rPr>
              <w:t>Всего</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6F157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982BF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DC38A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75BA2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743EF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9 349 604,9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9F814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5 235 829,0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2FB05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5 410 592,1</w:t>
            </w:r>
          </w:p>
        </w:tc>
      </w:tr>
      <w:tr w:rsidR="00D54997" w:rsidRPr="00D54997" w14:paraId="0569A91C"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382FD"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Муниципальная программа города Волгодонска «Развитие культуры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74F8B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76E91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D8D20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FE12A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1DC49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371 285,8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0CAD4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365 994,5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613CE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350 225,7</w:t>
            </w:r>
          </w:p>
        </w:tc>
      </w:tr>
      <w:tr w:rsidR="00D54997" w:rsidRPr="00D54997" w14:paraId="3F675D5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94614"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«Развитие культуры и искусства»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523BD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CF7BE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D0447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DFB8B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BE076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225 636,3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2E690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216 996,5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8069C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213 515,0</w:t>
            </w:r>
          </w:p>
        </w:tc>
      </w:tr>
      <w:tr w:rsidR="00D54997" w:rsidRPr="00D54997" w14:paraId="14AE924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4050D"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F2C40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560CA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2FC4D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9F879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21354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208 192,9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067A4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208 728,2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8CDAB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208 814,7</w:t>
            </w:r>
          </w:p>
        </w:tc>
      </w:tr>
      <w:tr w:rsidR="00D54997" w:rsidRPr="00D54997" w14:paraId="34C18F0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F0092"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Мероприятия по организации и проведению культурно - массовых и других </w:t>
            </w:r>
            <w:r w:rsidRPr="00D54997">
              <w:rPr>
                <w:color w:val="000000"/>
                <w:lang w:eastAsia="ru-RU"/>
              </w:rPr>
              <w:lastRenderedPageBreak/>
              <w:t>мероприятий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3592C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01 1 00 25020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4D409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B4190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310D8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E050F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3 980,6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8F605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3 980,6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70859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3 980,6</w:t>
            </w:r>
          </w:p>
        </w:tc>
      </w:tr>
      <w:tr w:rsidR="00D54997" w:rsidRPr="00D54997" w14:paraId="79825E0F"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7E618"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поддержку творческой деятельности и техническое оснащение детских и кукольных театров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62DA3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1 00 L5170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5981D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D6D3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805AC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27D8C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8 812,5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B49C5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452,4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DDAEA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1B19F91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F6F65" w14:textId="77777777" w:rsidR="00D54997" w:rsidRPr="00D54997" w:rsidRDefault="00D54997" w:rsidP="00210441">
            <w:pPr>
              <w:suppressAutoHyphens w:val="0"/>
              <w:ind w:left="-57" w:right="-57"/>
              <w:jc w:val="both"/>
              <w:rPr>
                <w:color w:val="000000"/>
                <w:lang w:eastAsia="ru-RU"/>
              </w:rPr>
            </w:pPr>
            <w:r w:rsidRPr="00D54997">
              <w:rPr>
                <w:color w:val="000000"/>
                <w:lang w:eastAsia="ru-RU"/>
              </w:rPr>
              <w:t>Государственная поддержка отрасли культуры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4138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1 00 L5190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254DA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20D41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762B3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6485D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729,6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6E7C8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729,6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AC9D4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719,7</w:t>
            </w:r>
          </w:p>
        </w:tc>
      </w:tr>
      <w:tr w:rsidR="00D54997" w:rsidRPr="00D54997" w14:paraId="659873BA"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5DAD2"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приобретение основных средств для муниципальных учреждений культуры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58809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1 00 S3900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4A9DB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9236E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51DEB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D9EA4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FE3AF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28783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4CCCA854"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C84AF"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комплектование книжных фондов библиотек муниципальных образований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9AFD7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1 00 S4180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F9F06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879DA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B785B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911E2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1 452,7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3EE79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1 886,2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470D0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759ED14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27B0D"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реализацию инициативных проектов (капитальный ремонт нежилого помещения, расположенного по адресу: Ростовская область, г. Волгодонск, ул. Ленина, д.74, кв.1 (для размещения Центра культурного развития «Берегиня» МАУК ДК «Октябрь»)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17881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1 00 S4644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CC1F6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DCF4C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A6572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6A07C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B90EE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693,5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7D4A7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2A81C137"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FA260"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реализацию инициативных проектов (оснащение многофункционального помещения МАУК ДК «Октябрь» по адресу: г. Волгодонск, ул. Ленина, 56) в рамках подпрограммы «Развитие культуры и </w:t>
            </w:r>
            <w:r w:rsidRPr="00D54997">
              <w:rPr>
                <w:color w:val="000000"/>
                <w:lang w:eastAsia="ru-RU"/>
              </w:rPr>
              <w:lastRenderedPageBreak/>
              <w:t>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953A6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01 1 00 S4645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ED7E9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1E618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8FD14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5D7AC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2 468,0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3BC4D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FA32F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1FA9B48F"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E1726"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«Развитие дополнительного образования в сфере культуры и искусства»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2AE12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0D430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D2436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70C60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69947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132 345,5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71939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135 671,7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37D31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122 898,4</w:t>
            </w:r>
          </w:p>
        </w:tc>
      </w:tr>
      <w:tr w:rsidR="00D54997" w:rsidRPr="00D54997" w14:paraId="6D5E06A5"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082F4"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2C9C8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01 2 00 00590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7E221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EDA80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54548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3AE70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126 867,9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BCDAC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117 519,0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2277E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122 898,4</w:t>
            </w:r>
          </w:p>
        </w:tc>
      </w:tr>
      <w:tr w:rsidR="00D54997" w:rsidRPr="00D54997" w14:paraId="4D36CA4F"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1D736" w14:textId="77777777" w:rsidR="00D54997" w:rsidRPr="00D54997" w:rsidRDefault="00D54997" w:rsidP="00210441">
            <w:pPr>
              <w:suppressAutoHyphens w:val="0"/>
              <w:ind w:left="-57" w:right="-57"/>
              <w:jc w:val="both"/>
              <w:rPr>
                <w:color w:val="000000"/>
                <w:lang w:eastAsia="ru-RU"/>
              </w:rPr>
            </w:pPr>
            <w:r w:rsidRPr="00D54997">
              <w:rPr>
                <w:color w:val="000000"/>
                <w:lang w:eastAsia="ru-RU"/>
              </w:rPr>
              <w:t>Строительство объектов муниципальной собственности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1A026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01 2 00 49010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DB878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EA486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E7E6B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8AD1C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4 795,4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9E63D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69BAF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4F7AA28F"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C0919"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F5DA1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01 2 00 71180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BCDF0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C3EEB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AAF6D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CD888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682,2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FC644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9F2C7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0C4AC2C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B180D" w14:textId="77777777" w:rsidR="00D54997" w:rsidRPr="00D54997" w:rsidRDefault="00D54997" w:rsidP="00210441">
            <w:pPr>
              <w:suppressAutoHyphens w:val="0"/>
              <w:ind w:left="-57" w:right="-57"/>
              <w:jc w:val="both"/>
              <w:rPr>
                <w:color w:val="000000"/>
                <w:lang w:eastAsia="ru-RU"/>
              </w:rPr>
            </w:pPr>
            <w:r w:rsidRPr="00D54997">
              <w:rPr>
                <w:color w:val="000000"/>
                <w:lang w:eastAsia="ru-RU"/>
              </w:rPr>
              <w:t>Создание школ креативных индустрий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9664D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2 00 L3530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A870B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F7FA3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45CCA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C89B2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F5E0E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4 080,2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C178F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67672A22"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DEE82" w14:textId="77777777" w:rsidR="00D54997" w:rsidRPr="00D54997" w:rsidRDefault="00D54997" w:rsidP="00210441">
            <w:pPr>
              <w:suppressAutoHyphens w:val="0"/>
              <w:ind w:left="-57" w:right="-57"/>
              <w:jc w:val="both"/>
              <w:rPr>
                <w:color w:val="000000"/>
                <w:lang w:eastAsia="ru-RU"/>
              </w:rPr>
            </w:pPr>
            <w:r w:rsidRPr="00D54997">
              <w:rPr>
                <w:color w:val="000000"/>
                <w:lang w:eastAsia="ru-RU"/>
              </w:rPr>
              <w:t>Государственная поддержка отрасли культуры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53B1E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2 A1 55190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DC484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CE8EF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4F36C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F6429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659F2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14 072,5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98790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77A10149"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85B30"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«Обеспечение реализации муниципальной программы»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5F3A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45908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C5652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C65D5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F69F3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13 304,0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4753C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13 326,3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64EB3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13 812,3</w:t>
            </w:r>
          </w:p>
        </w:tc>
      </w:tr>
      <w:tr w:rsidR="00D54997" w:rsidRPr="00D54997" w14:paraId="02DC2E36"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B38F7"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выплаты по оплате труда работников органов местного самоуправления и отраслевых (функциональных) органов Администрации </w:t>
            </w:r>
            <w:r w:rsidRPr="00D54997">
              <w:rPr>
                <w:color w:val="000000"/>
                <w:lang w:eastAsia="ru-RU"/>
              </w:rPr>
              <w:lastRenderedPageBreak/>
              <w:t>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8547D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01 3 00 00110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22543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0633B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FA32D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7C5F2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7 514,6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5A78B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7 562,0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D5C46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7 854,8</w:t>
            </w:r>
          </w:p>
        </w:tc>
      </w:tr>
      <w:tr w:rsidR="00D54997" w:rsidRPr="00D54997" w14:paraId="568F73D6"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58716"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7C3D0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3ECEF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97099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57A53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6B2EF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F6763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22728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11,6</w:t>
            </w:r>
          </w:p>
        </w:tc>
      </w:tr>
      <w:tr w:rsidR="00D54997" w:rsidRPr="00D54997" w14:paraId="7535CAA9"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BC2B1"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48D3F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F9B35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627C1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3FEDA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8DE5D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B6EA0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3C091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36BB37A7"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CB9A5"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5AB95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854CF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E6A46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3EDDB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CD63F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757,5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80DF6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710,5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0883F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715,1</w:t>
            </w:r>
          </w:p>
        </w:tc>
      </w:tr>
      <w:tr w:rsidR="00D54997" w:rsidRPr="00D54997" w14:paraId="459A919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2DFDA" w14:textId="77777777" w:rsidR="00D54997" w:rsidRPr="00D54997" w:rsidRDefault="00D54997" w:rsidP="00210441">
            <w:pPr>
              <w:suppressAutoHyphens w:val="0"/>
              <w:ind w:left="-57" w:right="-57"/>
              <w:jc w:val="both"/>
              <w:rPr>
                <w:color w:val="000000"/>
                <w:lang w:eastAsia="ru-RU"/>
              </w:rPr>
            </w:pPr>
            <w:r w:rsidRPr="00D54997">
              <w:rPr>
                <w:color w:val="000000"/>
                <w:lang w:eastAsia="ru-RU"/>
              </w:rPr>
              <w:t>Ежегодные разовые выплаты мастерам народной культуры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62946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01 3 00 10060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E3DD9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B940E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FB9D3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CBCCE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81A0E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067A9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3,0</w:t>
            </w:r>
          </w:p>
        </w:tc>
      </w:tr>
      <w:tr w:rsidR="00D54997" w:rsidRPr="00D54997" w14:paraId="11DEA974"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0C677"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Премии главы Администрации города Волгодонска работникам учреждений культуры и дополнительного образования детей сферы культуры в рамках подпрограммы «Обеспечение реализации муниципальной программы» муниципальной программы города Волгодонска «Развитие культуры в городе </w:t>
            </w:r>
            <w:r w:rsidRPr="00D54997">
              <w:rPr>
                <w:color w:val="000000"/>
                <w:lang w:eastAsia="ru-RU"/>
              </w:rPr>
              <w:lastRenderedPageBreak/>
              <w:t>Волгодонске»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5AB74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01 3 00 12060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369FF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A2EFB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D403E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A73BB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A9CFA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9088D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100,0</w:t>
            </w:r>
          </w:p>
        </w:tc>
      </w:tr>
      <w:tr w:rsidR="00D54997" w:rsidRPr="00D54997" w14:paraId="6278E4F4"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77898"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7A348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3F4DE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9B9B5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A4047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4C469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4 832,9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3CBDF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4 838,2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51500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5 031,6</w:t>
            </w:r>
          </w:p>
        </w:tc>
      </w:tr>
      <w:tr w:rsidR="00D54997" w:rsidRPr="00D54997" w14:paraId="7B7A8ED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44393"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D13D8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338B0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68D9D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7AE31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66506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276D0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8EE88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9,6</w:t>
            </w:r>
          </w:p>
        </w:tc>
      </w:tr>
      <w:tr w:rsidR="00D54997" w:rsidRPr="00D54997" w14:paraId="6204EE5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63F7F"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7EB4F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F0582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73429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CD59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DFABD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CFFA7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C8C39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41,2</w:t>
            </w:r>
          </w:p>
        </w:tc>
      </w:tr>
      <w:tr w:rsidR="00D54997" w:rsidRPr="00D54997" w14:paraId="69310EAC"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97CEA"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7A050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1EFC1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B8BF9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9ACC2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97259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8A3D3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5B50A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12,6</w:t>
            </w:r>
          </w:p>
        </w:tc>
      </w:tr>
      <w:tr w:rsidR="00D54997" w:rsidRPr="00D54997" w14:paraId="3E671914"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CC2B0" w14:textId="77777777" w:rsidR="00D54997" w:rsidRPr="00D54997" w:rsidRDefault="00D54997" w:rsidP="00210441">
            <w:pPr>
              <w:suppressAutoHyphens w:val="0"/>
              <w:ind w:left="-57" w:right="-57"/>
              <w:jc w:val="both"/>
              <w:rPr>
                <w:color w:val="000000"/>
                <w:lang w:eastAsia="ru-RU"/>
              </w:rPr>
            </w:pPr>
            <w:r w:rsidRPr="00D54997">
              <w:rPr>
                <w:color w:val="000000"/>
                <w:lang w:eastAsia="ru-RU"/>
              </w:rPr>
              <w:t>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95AA7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01 3 00 98750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BA3B0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7654D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A11D1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E5A73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4BC03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1AE24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10,8</w:t>
            </w:r>
          </w:p>
        </w:tc>
      </w:tr>
      <w:tr w:rsidR="00D54997" w:rsidRPr="00D54997" w14:paraId="6655D016"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9EDF5"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6A93B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B29B4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FC59B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0AE1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66B24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D1987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D21AA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22,0</w:t>
            </w:r>
          </w:p>
        </w:tc>
      </w:tr>
      <w:tr w:rsidR="00D54997" w:rsidRPr="00D54997" w14:paraId="70D97AF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CBE27" w14:textId="77777777" w:rsidR="00D54997" w:rsidRPr="00D54997" w:rsidRDefault="00D54997" w:rsidP="00210441">
            <w:pPr>
              <w:suppressAutoHyphens w:val="0"/>
              <w:ind w:left="-57" w:right="-57"/>
              <w:jc w:val="both"/>
              <w:rPr>
                <w:color w:val="000000"/>
                <w:lang w:eastAsia="ru-RU"/>
              </w:rPr>
            </w:pPr>
            <w:r w:rsidRPr="00D54997">
              <w:rPr>
                <w:color w:val="000000"/>
                <w:lang w:eastAsia="ru-RU"/>
              </w:rPr>
              <w:lastRenderedPageBreak/>
              <w:t>Муниципальная программа города Волгодонска «Молодежная политика и социальная активность»</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B78F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107BF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70F7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CAD68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95B9D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9 265,9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062B3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7 974,6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B3CD5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8 044,4</w:t>
            </w:r>
          </w:p>
        </w:tc>
      </w:tr>
      <w:tr w:rsidR="00D54997" w:rsidRPr="00D54997" w14:paraId="550BEAC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E3E73"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«Формирование эффективной системы поддержки добровольческой (волонтерской) деятельности»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BEA5F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F17C3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3776D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D6F1A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02059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9E1F5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262FF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98,2</w:t>
            </w:r>
          </w:p>
        </w:tc>
      </w:tr>
      <w:tr w:rsidR="00D54997" w:rsidRPr="00D54997" w14:paraId="60EC8F2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9D30B"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организацию и проведение мероприятий с молодежью в рамках подпрограммы «Формирование эффективной системы поддержки добровольческой (волонтерской) деятельности»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621A2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02 1 00 25220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92E74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BF215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703B8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A7F02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B3C5C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B842E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23,7</w:t>
            </w:r>
          </w:p>
        </w:tc>
      </w:tr>
      <w:tr w:rsidR="00D54997" w:rsidRPr="00D54997" w14:paraId="32FFCF6C"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CE48B"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«Формирование эффективной системы поддержки добровольческой (волонтерской) деятельности»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18A1B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02 1 00 25230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0158E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BB705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D1100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6070E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D8F72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8EA94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74,5</w:t>
            </w:r>
          </w:p>
        </w:tc>
      </w:tr>
      <w:tr w:rsidR="00D54997" w:rsidRPr="00D54997" w14:paraId="67FA6F9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52D8A"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«Патриотическое и нравственное воспитание молодежи»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70CFA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DB800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CA78A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82C9A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7DD2B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8 810,2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0AB82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7 238,1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46ECE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7 307,9</w:t>
            </w:r>
          </w:p>
        </w:tc>
      </w:tr>
      <w:tr w:rsidR="00D54997" w:rsidRPr="00D54997" w14:paraId="218EB5C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7FDBA"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ED847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02 2 00 00590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FE9B8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A2220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011E8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FDA1D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8 646,0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35E1A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7 004,6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1DF6B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7 074,4</w:t>
            </w:r>
          </w:p>
        </w:tc>
      </w:tr>
      <w:tr w:rsidR="00D54997" w:rsidRPr="00D54997" w14:paraId="6A91DBC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07153"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организацию и проведение мероприятий с молодежью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687BC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02 2 00 25220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6180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8F385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7205E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5938A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DF07F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40F8B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117,5</w:t>
            </w:r>
          </w:p>
        </w:tc>
      </w:tr>
      <w:tr w:rsidR="00D54997" w:rsidRPr="00D54997" w14:paraId="26086EB5"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9E2BE"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организацию и проведение мероприятий с молодежью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6C97B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02 2 00 25220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05620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8FA8B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48A1C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73A16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035F7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71D51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40,0</w:t>
            </w:r>
          </w:p>
        </w:tc>
      </w:tr>
      <w:tr w:rsidR="00D54997" w:rsidRPr="00D54997" w14:paraId="4C376E0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BD4B2"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организационно - методическое и информационно - аналитическое обеспечение поддержки молодежи и участия в областных мероприятиях в рамках </w:t>
            </w:r>
            <w:r w:rsidRPr="00D54997">
              <w:rPr>
                <w:color w:val="000000"/>
                <w:lang w:eastAsia="ru-RU"/>
              </w:rPr>
              <w:lastRenderedPageBreak/>
              <w:t>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6B7A5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02 2 00 25230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4064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5B30C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6B0C5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C4915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078DA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D1B5C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76,0</w:t>
            </w:r>
          </w:p>
        </w:tc>
      </w:tr>
      <w:tr w:rsidR="00D54997" w:rsidRPr="00D54997" w14:paraId="183E63FC"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5017A"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«Поддержка инициативной и талантливой молодежи, обладающей лидерскими навыками»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964D4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1EAF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472DE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B8185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8B526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367,5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E5BA4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638,3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27DC6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638,3</w:t>
            </w:r>
          </w:p>
        </w:tc>
      </w:tr>
      <w:tr w:rsidR="00D54997" w:rsidRPr="00D54997" w14:paraId="47BDE96C"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E7FDB"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организацию и проведение мероприятий с молодежью в рамках подпрограммы «Поддержка инициативной и талантливой молодежи, обладающей лидерскими навыками»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CBCF1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02 3 00 25220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D3CF9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CEA20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2BA54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70D62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D5B2C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396,3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39214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396,3</w:t>
            </w:r>
          </w:p>
        </w:tc>
      </w:tr>
      <w:tr w:rsidR="00D54997" w:rsidRPr="00D54997" w14:paraId="297A342D"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0A528"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организацию и проведение мероприятий с молодежью в рамках подпрограммы «Поддержка инициативной и талантливой молодежи, обладающей лидерскими навыками» муниципальной программы города Волгодонска «Молодежная политика и социальная активность»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BCCFF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02 3 00 25220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8307C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CF31D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B7F44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23F6B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BD25B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5CF04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108,5</w:t>
            </w:r>
          </w:p>
        </w:tc>
      </w:tr>
      <w:tr w:rsidR="00D54997" w:rsidRPr="00D54997" w14:paraId="4133D10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06329"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«Поддержка инициативной и талантливой молодежи, обладающей лидерскими навыками»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58FA4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02 3 00 25230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87571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2484E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0AE48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ED4C9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9FC58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133,5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6A686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133,5</w:t>
            </w:r>
          </w:p>
        </w:tc>
      </w:tr>
      <w:tr w:rsidR="00D54997" w:rsidRPr="00D54997" w14:paraId="0DB6B16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7717A"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Муниципальная программа города Волгодонска «Обеспечение общественного порядка и профилактика правонарушений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F9576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9AA4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96F86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C54C2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077D3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8 768,4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5B62E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9 544,9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EEDD9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9 544,9</w:t>
            </w:r>
          </w:p>
        </w:tc>
      </w:tr>
      <w:tr w:rsidR="00D54997" w:rsidRPr="00D54997" w14:paraId="0231BA52"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FCECD"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«Поддержка казачества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6D4BE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0627C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2FBF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C4085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7FCF3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8 631,3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3E196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9 357,8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61276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9 357,8</w:t>
            </w:r>
          </w:p>
        </w:tc>
      </w:tr>
      <w:tr w:rsidR="00D54997" w:rsidRPr="00D54997" w14:paraId="17EC6034"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580BA"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Мероприятия по организации и проведению культурно - массовых и других мероприятий в рамках подпрограммы «Поддержка казачества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E84E7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03 1 00 25020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17157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9FD8E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50682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B7E13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48581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686B6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500,0</w:t>
            </w:r>
          </w:p>
        </w:tc>
      </w:tr>
      <w:tr w:rsidR="00D54997" w:rsidRPr="00D54997" w14:paraId="535A7DED"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356F2"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обеспечение исполнения членами казачьих обществ обязательств по </w:t>
            </w:r>
            <w:r w:rsidRPr="00D54997">
              <w:rPr>
                <w:color w:val="000000"/>
                <w:lang w:eastAsia="ru-RU"/>
              </w:rPr>
              <w:lastRenderedPageBreak/>
              <w:t>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«О казачьих дружинах в Ростовской области» в рамках подпрограммы «Поддержка казачества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9B7A9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03 1 00 71040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BC178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DE7F5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C8E1F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925A2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8 523,4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99BA0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8 857,8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825DE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8 857,8</w:t>
            </w:r>
          </w:p>
        </w:tc>
      </w:tr>
      <w:tr w:rsidR="00D54997" w:rsidRPr="00D54997" w14:paraId="34F0FF99"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DE0B6"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«Профилактика коррупционных и иных правонарушений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C28A5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4339B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09640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4FAF9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0F490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70AAF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5BAC6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90,2</w:t>
            </w:r>
          </w:p>
        </w:tc>
      </w:tr>
      <w:tr w:rsidR="00D54997" w:rsidRPr="00D54997" w14:paraId="59576386"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A5BD0"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организацию и проведение конкурсов, конкурсов профессионального мастерства в рамках подпрограммы «Профилактика коррупционных и иных правонарушений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F107A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03 2 00 25060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BE6B2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21166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64C61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0FDFA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04FE2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965C1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50,0</w:t>
            </w:r>
          </w:p>
        </w:tc>
      </w:tr>
      <w:tr w:rsidR="00D54997" w:rsidRPr="00D54997" w14:paraId="4CC8239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1F9FA"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Мероприятия направленные на профилактику социально негативных явлений в рамках подпрограммы «Профилактика коррупционных и иных правонарушений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2FADA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03 2 00 25070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26DF7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57268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6EDF0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6E769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C86C6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F3747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40,2</w:t>
            </w:r>
          </w:p>
        </w:tc>
      </w:tr>
      <w:tr w:rsidR="00D54997" w:rsidRPr="00D54997" w14:paraId="4644B7A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B4030"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«Комплексные меры противодействия злоупотреблению наркотиками и их незаконному обороту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AA387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4534E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0C401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0289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522B0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4A303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28AB6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66,9</w:t>
            </w:r>
          </w:p>
        </w:tc>
      </w:tr>
      <w:tr w:rsidR="00D54997" w:rsidRPr="00D54997" w14:paraId="73DD204C"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77490"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Мероприятия направленные на профилактику социально негативных явлений в рамках подпрограммы «Комплексные меры противодействия злоупотреблению наркотиками и их незаконному обороту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4F96C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03 3 00 25070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58EBD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5BBDB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89FAF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6C7A6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A11B4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A187A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66,9</w:t>
            </w:r>
          </w:p>
        </w:tc>
      </w:tr>
      <w:tr w:rsidR="00D54997" w:rsidRPr="00D54997" w14:paraId="3A53ECA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D0AB6"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«Профилактика террористических и экстремистских проявлений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00886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7E090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2C0B3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B6D1A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961F5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3CB8A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85928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30,0</w:t>
            </w:r>
          </w:p>
        </w:tc>
      </w:tr>
      <w:tr w:rsidR="00D54997" w:rsidRPr="00D54997" w14:paraId="75EFEA8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9F2A5"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Мероприятия направленные на профилактику социально негативных явлений в рамках подпрограммы «Профилактика террористических и экстремистских </w:t>
            </w:r>
            <w:r w:rsidRPr="00D54997">
              <w:rPr>
                <w:color w:val="000000"/>
                <w:lang w:eastAsia="ru-RU"/>
              </w:rPr>
              <w:lastRenderedPageBreak/>
              <w:t>проявлений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CE7E1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03 4 00 25070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C7B2C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239E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83315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07D47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6E52C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6AD16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30,0</w:t>
            </w:r>
          </w:p>
        </w:tc>
      </w:tr>
      <w:tr w:rsidR="00D54997" w:rsidRPr="00D54997" w14:paraId="4AFD2B2F"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43666"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Муниципальная программа города Волгодонска «Развитие физической культуры и спорта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A7B15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49FDC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99086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E4BDE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55EFE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193 283,7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E1587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114 516,5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0BCE7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114 298,9</w:t>
            </w:r>
          </w:p>
        </w:tc>
      </w:tr>
      <w:tr w:rsidR="00D54997" w:rsidRPr="00D54997" w14:paraId="425B48E9"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E967E"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«Развитие физической культуры и массового спорта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90599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CA76A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36113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3E9E0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415DD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102 070,5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B9DF2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26 307,5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B2405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26 382,0</w:t>
            </w:r>
          </w:p>
        </w:tc>
      </w:tr>
      <w:tr w:rsidR="00D54997" w:rsidRPr="00D54997" w14:paraId="385BB10C"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8DD6C"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235CB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A8A23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63C14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FA2AC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476B9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20 260,8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F8015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20 307,5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57120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20 382,0</w:t>
            </w:r>
          </w:p>
        </w:tc>
      </w:tr>
      <w:tr w:rsidR="00D54997" w:rsidRPr="00D54997" w14:paraId="4CF673C4"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3ED21"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CCE7A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04 1 00 25080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E0A5C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44732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033B7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0C63C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5D6BC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FD06B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6 000,0</w:t>
            </w:r>
          </w:p>
        </w:tc>
      </w:tr>
      <w:tr w:rsidR="00D54997" w:rsidRPr="00D54997" w14:paraId="2B96DAB5"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3FA59" w14:textId="77777777" w:rsidR="00D54997" w:rsidRPr="00D54997" w:rsidRDefault="00D54997" w:rsidP="00210441">
            <w:pPr>
              <w:suppressAutoHyphens w:val="0"/>
              <w:ind w:left="-57" w:right="-57"/>
              <w:jc w:val="both"/>
              <w:rPr>
                <w:color w:val="000000"/>
                <w:lang w:eastAsia="ru-RU"/>
              </w:rPr>
            </w:pPr>
            <w:r w:rsidRPr="00D54997">
              <w:rPr>
                <w:color w:val="000000"/>
                <w:lang w:eastAsia="ru-RU"/>
              </w:rPr>
              <w:t>Строительство объектов муниципальной собственности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68017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04 1 00 49010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0E44D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73046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7CD4A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F6364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8DED9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E03D2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2E54288D"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12DFD"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строительство и реконструкцию спортивных объектов муниципальной собственности, включая газификацию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5E33C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1 00 S3400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F43BB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A3DC0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3DF9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9D4DB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72 128,3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BBCF0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02466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5DDA14D4"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46D2E"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реализацию инициативных проектов (капитальный ремонт кровли </w:t>
            </w:r>
            <w:r w:rsidRPr="00D54997">
              <w:rPr>
                <w:color w:val="000000"/>
                <w:lang w:eastAsia="ru-RU"/>
              </w:rPr>
              <w:lastRenderedPageBreak/>
              <w:t>здания спортивного комплекса муниципального автономного учреждения муниципального образования «Город Волгодонск» «Спортивный клуб «Олимп» по адресу: Ростовская обл., г. Волгодонск, бул. Великой Победы, 1)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FD743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04 1 00 S4649</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617C8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F28F7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75EAC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BD5A8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3 426,4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47567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CC25F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7979D3E6"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DF285"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«Развитие системы подготовки спортивного резерва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2D823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E8CCF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0C3C4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70749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366D3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81 873,5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07FFE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79 279,3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F18B4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78 660,4</w:t>
            </w:r>
          </w:p>
        </w:tc>
      </w:tr>
      <w:tr w:rsidR="00D54997" w:rsidRPr="00D54997" w14:paraId="73715A0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310F8"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6EE20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04 2 00 00590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E1B13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5729F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F1FD6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92A73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81 873,5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24CFA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77 061,0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4007A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78 660,4</w:t>
            </w:r>
          </w:p>
        </w:tc>
      </w:tr>
      <w:tr w:rsidR="00D54997" w:rsidRPr="00D54997" w14:paraId="46ED7117"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8B3D6"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37F03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2 00 S4540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0613F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37C85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0E5A0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A0618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CA97F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1 092,2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33C3D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17100EAA"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8529A"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реализацию инициативных проектов (капитальный ремонт системы отопления спортивного комплекса МБУ ДО «СШ № 5» г. Волгодонска, по адресу: Ростовская область, г. Волгодонск, ул. Молодежная, 24)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25B03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2 00 S4647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E618C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5077B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0E360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3C408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84508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1 126,1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127B4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68D13B8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F4841"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«Обеспечение реализации муниципальной программы»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53BDC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A559A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6D695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6FB46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68C64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9 339,7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8BA38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8 929,7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0D570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9 256,5</w:t>
            </w:r>
          </w:p>
        </w:tc>
      </w:tr>
      <w:tr w:rsidR="00D54997" w:rsidRPr="00D54997" w14:paraId="0ACA5EDC"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49D07"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выплаты по оплате труда работников органов местного самоуправления и отраслевых (функциональных) органов Администрации </w:t>
            </w:r>
            <w:r w:rsidRPr="00D54997">
              <w:rPr>
                <w:color w:val="000000"/>
                <w:lang w:eastAsia="ru-RU"/>
              </w:rPr>
              <w:lastRenderedPageBreak/>
              <w:t>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68F53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04 3 00 00110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948A3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861E4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44E85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91CAA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6 588,4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17AD2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6 537,7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5B68A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6 793,6</w:t>
            </w:r>
          </w:p>
        </w:tc>
      </w:tr>
      <w:tr w:rsidR="00D54997" w:rsidRPr="00D54997" w14:paraId="688C6054"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5CB08"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6AB2B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571B4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BD615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4CCAA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08615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8AD7D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87246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30,0</w:t>
            </w:r>
          </w:p>
        </w:tc>
      </w:tr>
      <w:tr w:rsidR="00D54997" w:rsidRPr="00D54997" w14:paraId="6F069DE7"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85958"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68753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65765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7A3D7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944E0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832A8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556,4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02724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522,1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E6D85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522,1</w:t>
            </w:r>
          </w:p>
        </w:tc>
      </w:tr>
      <w:tr w:rsidR="00D54997" w:rsidRPr="00D54997" w14:paraId="529C0C7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4A385"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62283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04 3 00 25090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ADAC6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BBF73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0890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9DCC8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1 552,4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BB70E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1 769,4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E7AB1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1 840,3</w:t>
            </w:r>
          </w:p>
        </w:tc>
      </w:tr>
      <w:tr w:rsidR="00D54997" w:rsidRPr="00D54997" w14:paraId="3A5A9469"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61887"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37D14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04 3 00 25090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65642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BFABD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3147F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A323F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A805B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EFF36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44DC279A"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C44A1"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w:t>
            </w:r>
            <w:r w:rsidRPr="00D54997">
              <w:rPr>
                <w:color w:val="000000"/>
                <w:lang w:eastAsia="ru-RU"/>
              </w:rPr>
              <w:lastRenderedPageBreak/>
              <w:t>«Развитие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E1AF1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04 3 00 25090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065CE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2693B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FE654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7FD6F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66A5D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F4CFF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26,9</w:t>
            </w:r>
          </w:p>
        </w:tc>
      </w:tr>
      <w:tr w:rsidR="00D54997" w:rsidRPr="00D54997" w14:paraId="270689DC"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8211A"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4ABA5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04 3 00 25160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DB518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D4860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26DA2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8B6D0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E23FC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B53D8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13,6</w:t>
            </w:r>
          </w:p>
        </w:tc>
      </w:tr>
      <w:tr w:rsidR="00D54997" w:rsidRPr="00D54997" w14:paraId="6E872BF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395A3" w14:textId="77777777" w:rsidR="00D54997" w:rsidRPr="00D54997" w:rsidRDefault="00D54997" w:rsidP="00210441">
            <w:pPr>
              <w:suppressAutoHyphens w:val="0"/>
              <w:ind w:left="-57" w:right="-57"/>
              <w:jc w:val="both"/>
              <w:rPr>
                <w:color w:val="000000"/>
                <w:lang w:eastAsia="ru-RU"/>
              </w:rPr>
            </w:pPr>
            <w:r w:rsidRPr="00D54997">
              <w:rPr>
                <w:color w:val="000000"/>
                <w:lang w:eastAsia="ru-RU"/>
              </w:rPr>
              <w:t>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F06A7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04 3 00 98740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30AE9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A7D28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43FA1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DEA3B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3B8F6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F8454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30,0</w:t>
            </w:r>
          </w:p>
        </w:tc>
      </w:tr>
      <w:tr w:rsidR="00D54997" w:rsidRPr="00D54997" w14:paraId="7793524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F1EF0"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42C69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CA3E5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C575A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3E70E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7E892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589,7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60E70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8BCF0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3F033A6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885D2"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Муниципальная программа города Волгодонска «Развитие образования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C2B84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23963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45A3F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AF8C6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AB01B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2 625 571,3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6CEA2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2 517 473,6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60720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2 574 012,7</w:t>
            </w:r>
          </w:p>
        </w:tc>
      </w:tr>
      <w:tr w:rsidR="00D54997" w:rsidRPr="00D54997" w14:paraId="5EE54C0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55750"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«Развитие общего образования»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53919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05660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283DD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D8268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4B24A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2 347 455,9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CA983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2 226 329,6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3EB65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2 282 899,3</w:t>
            </w:r>
          </w:p>
        </w:tc>
      </w:tr>
      <w:tr w:rsidR="00D54997" w:rsidRPr="00D54997" w14:paraId="0C537D9F"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31D56"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A92FD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9CABB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743AD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01F5C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3F1C3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325 796,0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2BA36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310 303,0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27C23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300 265,3</w:t>
            </w:r>
          </w:p>
        </w:tc>
      </w:tr>
      <w:tr w:rsidR="00D54997" w:rsidRPr="00D54997" w14:paraId="33EB173D"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6FFF8"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w:t>
            </w:r>
            <w:r w:rsidRPr="00D54997">
              <w:rPr>
                <w:color w:val="000000"/>
                <w:lang w:eastAsia="ru-RU"/>
              </w:rPr>
              <w:lastRenderedPageBreak/>
              <w:t>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96CAA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06 1 00 00590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EA12C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E05F7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BA86D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D475B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224 385,9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B4FED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206 389,2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A166A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168 292,7</w:t>
            </w:r>
          </w:p>
        </w:tc>
      </w:tr>
      <w:tr w:rsidR="00D54997" w:rsidRPr="00D54997" w14:paraId="740503E4"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7569A"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Резервный фонд Администрации города Волгодонска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F22AD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06 1 00 25100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61316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AFF21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E80BE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1CFD0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22B44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6BDCD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65096512"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33A89" w14:textId="77777777" w:rsidR="00D54997" w:rsidRPr="00D54997" w:rsidRDefault="00D54997" w:rsidP="00210441">
            <w:pPr>
              <w:suppressAutoHyphens w:val="0"/>
              <w:ind w:left="-57" w:right="-57"/>
              <w:jc w:val="both"/>
              <w:rPr>
                <w:color w:val="000000"/>
                <w:lang w:eastAsia="ru-RU"/>
              </w:rPr>
            </w:pPr>
            <w:r w:rsidRPr="00D54997">
              <w:rPr>
                <w:color w:val="000000"/>
                <w:lang w:eastAsia="ru-RU"/>
              </w:rPr>
              <w:t>Организация и проведение мероприятий с детьми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998B9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06 1 00 25520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8CD00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15BB3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BD1F6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6B73A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806,6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40025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A794F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154,8</w:t>
            </w:r>
          </w:p>
        </w:tc>
      </w:tr>
      <w:tr w:rsidR="00D54997" w:rsidRPr="00D54997" w14:paraId="4DC8892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751FC" w14:textId="77777777" w:rsidR="00D54997" w:rsidRPr="00D54997" w:rsidRDefault="00D54997" w:rsidP="00210441">
            <w:pPr>
              <w:suppressAutoHyphens w:val="0"/>
              <w:ind w:left="-57" w:right="-57"/>
              <w:jc w:val="both"/>
              <w:rPr>
                <w:color w:val="000000"/>
                <w:lang w:eastAsia="ru-RU"/>
              </w:rPr>
            </w:pPr>
            <w:r w:rsidRPr="00D54997">
              <w:rPr>
                <w:color w:val="000000"/>
                <w:lang w:eastAsia="ru-RU"/>
              </w:rPr>
              <w:t>Строительство объектов муниципальной собственности в рамках подпрограммы «Развитие общего образования» муниципальной программы города Волгодонска «Развитие образования в городе Волгодонске»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91005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06 1 00 49010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C71AF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625E4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C6CC5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9AE31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06413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FFFE3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7055F076"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18836"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13558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06 1 00 53030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C635E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0EA86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60185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92C20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50 309,3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2A378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49 918,7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A057D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49 918,7</w:t>
            </w:r>
          </w:p>
        </w:tc>
      </w:tr>
      <w:tr w:rsidR="00D54997" w:rsidRPr="00D54997" w14:paraId="6068182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6C6E8"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39810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06 1 00 71180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17E61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E23C6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33D2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168A4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599,0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C3447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2598E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5D83AC4D"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2A300"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E3F7E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06 1 00 71180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A9A4D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25C3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BA344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74695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19 543,9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FA685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8229A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1949DF8C"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5E343"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 (Закупка </w:t>
            </w:r>
            <w:r w:rsidRPr="00D54997">
              <w:rPr>
                <w:color w:val="000000"/>
                <w:lang w:eastAsia="ru-RU"/>
              </w:rPr>
              <w:lastRenderedPageBreak/>
              <w:t>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9C3A4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06 1 00 72180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74DE2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7B83F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836AA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9EAE0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747,6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863E7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747,6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166C6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747,6</w:t>
            </w:r>
          </w:p>
        </w:tc>
      </w:tr>
      <w:tr w:rsidR="00D54997" w:rsidRPr="00D54997" w14:paraId="55130EC5"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1CAD0"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9E55F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06 1 00 72180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53EA3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4D673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7DB95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3D25D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37 376,0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E06E2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37 376,0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EEED5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37 376,0</w:t>
            </w:r>
          </w:p>
        </w:tc>
      </w:tr>
      <w:tr w:rsidR="00D54997" w:rsidRPr="00D54997" w14:paraId="5E5154D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A8D4E"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7BDF3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06 1 00 72460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2E76A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8AB75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A75F5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00659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694 659,4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46306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707 694,0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BC353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728 951,2</w:t>
            </w:r>
          </w:p>
        </w:tc>
      </w:tr>
      <w:tr w:rsidR="00D54997" w:rsidRPr="00D54997" w14:paraId="3F60699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FC2B8"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4E032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06 1 00 72460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DBE82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66ED9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B5EBF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2A0CF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769 331,9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4130D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754 633,8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FB3D0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788 402,3</w:t>
            </w:r>
          </w:p>
        </w:tc>
      </w:tr>
      <w:tr w:rsidR="00D54997" w:rsidRPr="00D54997" w14:paraId="4E98BFA5"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EB278"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обеспечение государственных гарантий реализации прав на получение общедоступного и бесплатного дошкольного образования в </w:t>
            </w:r>
            <w:r w:rsidRPr="00D54997">
              <w:rPr>
                <w:color w:val="000000"/>
                <w:lang w:eastAsia="ru-RU"/>
              </w:rPr>
              <w:lastRenderedPageBreak/>
              <w:t>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D19AC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06 1 00 72460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2BC7C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9C881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1ECAC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56131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10 197,2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26B77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16 874,8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5A0C5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17 546,7</w:t>
            </w:r>
          </w:p>
        </w:tc>
      </w:tr>
      <w:tr w:rsidR="00D54997" w:rsidRPr="00D54997" w14:paraId="5CD72F6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D0CCF" w14:textId="77777777" w:rsidR="00D54997" w:rsidRPr="00D54997" w:rsidRDefault="00D54997" w:rsidP="00210441">
            <w:pPr>
              <w:suppressAutoHyphens w:val="0"/>
              <w:ind w:left="-57" w:right="-57"/>
              <w:jc w:val="both"/>
              <w:rPr>
                <w:color w:val="000000"/>
                <w:lang w:eastAsia="ru-RU"/>
              </w:rPr>
            </w:pPr>
            <w:r w:rsidRPr="00D54997">
              <w:rPr>
                <w:color w:val="00000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E1424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L3040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B993C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6669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DB969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2DE26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86 147,8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5322F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86 147,8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715BB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88 170,9</w:t>
            </w:r>
          </w:p>
        </w:tc>
      </w:tr>
      <w:tr w:rsidR="00D54997" w:rsidRPr="00D54997" w14:paraId="5F3040A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157CE"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подготовку проектной документации на капитальный ремонт муниципальных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D2632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S3090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33EAC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C1981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F3DFF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E35F5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11 208,7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CC91C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02241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61F9D4C9"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E2C60"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организацию отдыха детей в каникулярное время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693E8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S3130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91CC1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4E730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9FBF1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71BBC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10 372,2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3CA70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10 783,5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E01E5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11 360,4</w:t>
            </w:r>
          </w:p>
        </w:tc>
      </w:tr>
      <w:tr w:rsidR="00D54997" w:rsidRPr="00D54997" w14:paraId="29AD18FA"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51EA7"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капитальный ремонт муниципальных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55BB4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S4550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FE0E4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77575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5EADC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3E5B5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43694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13 451,1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2AC3F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23 193,9</w:t>
            </w:r>
          </w:p>
        </w:tc>
      </w:tr>
      <w:tr w:rsidR="00D54997" w:rsidRPr="00D54997" w14:paraId="4E95F0D2"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3E969"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капитальный ремонт муниципальных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w:t>
            </w:r>
            <w:r w:rsidRPr="00D54997">
              <w:rPr>
                <w:color w:val="000000"/>
                <w:lang w:eastAsia="ru-RU"/>
              </w:rPr>
              <w:lastRenderedPageBreak/>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3E62F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06 1 00 S4550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68A23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24AA3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A2F8B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2B69A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8207D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20 981,0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74600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58 301,2</w:t>
            </w:r>
          </w:p>
        </w:tc>
      </w:tr>
      <w:tr w:rsidR="00D54997" w:rsidRPr="00D54997" w14:paraId="70520C5D"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48C2B"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реализацию инициативных проектов (капитальный ремонт стадиона МБОУ СШ № 11 г. Волгодонска по адресу: г. Волгодонск, ул. Молодежная, 1)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C22C5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S4641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2B832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52896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6E8E1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4DAF1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43020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780,2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B1F6B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2BF6C66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135BD"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реализацию инициативных проектов (капитальный ремонт стадиона МБОУ СШ № 5 по адресу: Ростовская обл., г. Волгодонск, ул. Ленина, 116)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67412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S4648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3AE5B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8C271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C4E71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E129C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2 627,8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0B9BE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685E4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70DC4BD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7399C"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D9F2B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S4780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41E0B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561B0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57B9E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82BA8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1 135,6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3A224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1 052,4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4122A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1 066,1</w:t>
            </w:r>
          </w:p>
        </w:tc>
      </w:tr>
      <w:tr w:rsidR="00D54997" w:rsidRPr="00D54997" w14:paraId="5D3E364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6871E"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оснащение муниципальных образовательных организаций и объектов после завершения капитального ремонта, строительства, реконструкции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8A683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00 S4840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CD939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A336B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76A27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43412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90 454,2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26C55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6E5EF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7AF4C3B9"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5D228"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w:t>
            </w:r>
            <w:r w:rsidRPr="00D54997">
              <w:rPr>
                <w:color w:val="000000"/>
                <w:lang w:eastAsia="ru-RU"/>
              </w:rPr>
              <w:lastRenderedPageBreak/>
              <w:t>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4C2C7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06 1 EВ 51790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5376B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FE83C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124AB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C893F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9 283,5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E1238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9 151,5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1CBFB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9 151,5</w:t>
            </w:r>
          </w:p>
        </w:tc>
      </w:tr>
      <w:tr w:rsidR="00D54997" w:rsidRPr="00D54997" w14:paraId="1202345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57909" w14:textId="77777777" w:rsidR="00D54997" w:rsidRPr="00D54997" w:rsidRDefault="00D54997" w:rsidP="00210441">
            <w:pPr>
              <w:suppressAutoHyphens w:val="0"/>
              <w:ind w:left="-57" w:right="-57"/>
              <w:jc w:val="both"/>
              <w:rPr>
                <w:color w:val="000000"/>
                <w:lang w:eastAsia="ru-RU"/>
              </w:rPr>
            </w:pPr>
            <w:r w:rsidRPr="00D54997">
              <w:rPr>
                <w:color w:val="000000"/>
                <w:lang w:eastAsia="ru-RU"/>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01063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1 EВ 57860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59464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EAC04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DF487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ED0EC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1 810,7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5C854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724D0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2C20351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F319D"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«Развитие дополнительного образования детей»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3F5AD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8C6E8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7900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05647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EC41E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194 652,6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AA4EB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208 327,9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9A4A4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207 525,6</w:t>
            </w:r>
          </w:p>
        </w:tc>
      </w:tr>
      <w:tr w:rsidR="00D54997" w:rsidRPr="00D54997" w14:paraId="3F5F72E9"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0E4FA"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7D4B2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B9B6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9EB65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C703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CFA77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147 874,0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59173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117 862,7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DB6FD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203 637,3</w:t>
            </w:r>
          </w:p>
        </w:tc>
      </w:tr>
      <w:tr w:rsidR="00D54997" w:rsidRPr="00D54997" w14:paraId="478A23B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837A0"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0ACCF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650EE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F93CC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9CC8F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D5F06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3 795,1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73E53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3 762,7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2CAA3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3 888,3</w:t>
            </w:r>
          </w:p>
        </w:tc>
      </w:tr>
      <w:tr w:rsidR="00D54997" w:rsidRPr="00D54997" w14:paraId="296674F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A193A"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F67A7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C43FF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D74E7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EABDC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7EF66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18 394,1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C06E7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39 289,6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5BA8C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34642482"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21B0B"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функционирования системы персонифицированного финансирования дополнительного образования детей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F463B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06 2 00 25050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A3355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41D86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175E5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8B7D5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21 574,4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55040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45 686,6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88063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089D0F64"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95A9C"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обеспечение функционирования системы персонифицированного финансирования дополнительного образования детей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(Иные </w:t>
            </w:r>
            <w:r w:rsidRPr="00D54997">
              <w:rPr>
                <w:color w:val="000000"/>
                <w:lang w:eastAsia="ru-RU"/>
              </w:rPr>
              <w:lastRenderedPageBreak/>
              <w:t>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75BBC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06 2 00 25050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B2C35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FC254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2FCA8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78C30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DE543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245,1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51CFC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2C5E4455"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419BE" w14:textId="77777777" w:rsidR="00D54997" w:rsidRPr="00D54997" w:rsidRDefault="00D54997" w:rsidP="00210441">
            <w:pPr>
              <w:suppressAutoHyphens w:val="0"/>
              <w:ind w:left="-57" w:right="-57"/>
              <w:jc w:val="both"/>
              <w:rPr>
                <w:color w:val="000000"/>
                <w:lang w:eastAsia="ru-RU"/>
              </w:rPr>
            </w:pPr>
            <w:r w:rsidRPr="00D54997">
              <w:rPr>
                <w:color w:val="000000"/>
                <w:lang w:eastAsia="ru-RU"/>
              </w:rPr>
              <w:t>Организация и проведение мероприятий с детьми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3C3A2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06 2 00 25520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8FE9D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0AF11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CFCF3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4DD60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801,1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18FBB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7EBE7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64479B86"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04DF1" w14:textId="77777777" w:rsidR="00D54997" w:rsidRPr="00D54997" w:rsidRDefault="00D54997" w:rsidP="00210441">
            <w:pPr>
              <w:suppressAutoHyphens w:val="0"/>
              <w:ind w:left="-57" w:right="-57"/>
              <w:jc w:val="both"/>
              <w:rPr>
                <w:color w:val="000000"/>
                <w:lang w:eastAsia="ru-RU"/>
              </w:rPr>
            </w:pPr>
            <w:r w:rsidRPr="00D54997">
              <w:rPr>
                <w:color w:val="000000"/>
                <w:lang w:eastAsia="ru-RU"/>
              </w:rPr>
              <w:t>Организация и проведение мероприятий с детьми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6AE0F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06 2 00 25520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44D8A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37E9E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1583C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6D7E5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941AD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D7223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2CB16E8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648E9"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C7D55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06 2 00 71180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4FEAA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EAF60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ECEB5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0E4EF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167,7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F9119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245A8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4D7EC04D"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A9640"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реализацию инициативных проектов (создание городского центра детских инициатив муниципального первичного отделения Российского движения детей и молодежи «Движение Первых» на базе структурного подразделения «Миф» МБУДО «Центр детского творчества» по адресу: Ростовская область, г. Волгодонск, пр-кт Строителей, 37а)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92E13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S4642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D74EF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FCBB2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A4E98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A01E3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B3D7C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68F4A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6FCF9B87"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419B3"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реализацию инициативных проектов («Комфорт и безопасность детям»: капитальный ремонт кровли учебно-тренировочного комплекса МБУДО «Станция юных техников» г. Волгодонска (адрес объекта: ул. Весенняя, 1)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7AA5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2 00 S4643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3363F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8E234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ECA8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10943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1232B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1 018,5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301CD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1C5AB62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E7D10"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реализацию инициативных проектов (территория безопасной </w:t>
            </w:r>
            <w:r w:rsidRPr="00D54997">
              <w:rPr>
                <w:color w:val="000000"/>
                <w:lang w:eastAsia="ru-RU"/>
              </w:rPr>
              <w:lastRenderedPageBreak/>
              <w:t>активности «В здоровом теле – здоровый дух!» на базе МБУДО ДЮСШ № 4 г. Волгодонска по адресу г. Волгодонск, ул. Советская, 36)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607B6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06 2 00 S464A</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6AAE7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B36D0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6AC47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FFED1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1 870,4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3829E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AB8D5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7BA2A277"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9A9D6"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«Охрана семьи и детства, другие вопросы в сфере образования»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C56A2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8569B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34DF9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720BA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35F7A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43 603,4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6B563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43 924,8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D669B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43 415,0</w:t>
            </w:r>
          </w:p>
        </w:tc>
      </w:tr>
      <w:tr w:rsidR="00D54997" w:rsidRPr="00D54997" w14:paraId="0CD77AD6"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F9B47"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34C9F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06 3 00 00590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33B92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53EE0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DE838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69238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7 999,7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85603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8 402,6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C9EEB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8 710,8</w:t>
            </w:r>
          </w:p>
        </w:tc>
      </w:tr>
      <w:tr w:rsidR="00D54997" w:rsidRPr="00D54997" w14:paraId="4E43A6F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01891"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0B4EB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06 3 00 72040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D691E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A7135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9DF00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0F482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7 265,9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504F7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7 637,2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0685B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7 942,7</w:t>
            </w:r>
          </w:p>
        </w:tc>
      </w:tr>
      <w:tr w:rsidR="00D54997" w:rsidRPr="00D54997" w14:paraId="0520929A"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89557"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35F50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06 3 00 72040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0535B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EAFEE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41D80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0A7FC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D3F3D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197,6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3D778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197,6</w:t>
            </w:r>
          </w:p>
        </w:tc>
      </w:tr>
      <w:tr w:rsidR="00D54997" w:rsidRPr="00D54997" w14:paraId="3B00899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4D5C4"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w:t>
            </w:r>
            <w:r w:rsidRPr="00D54997">
              <w:rPr>
                <w:color w:val="000000"/>
                <w:lang w:eastAsia="ru-RU"/>
              </w:rPr>
              <w:lastRenderedPageBreak/>
              <w:t>Волгодонске»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A9A66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06 3 00 72220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61B45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4FDE7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1687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504E8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E2C4C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A2DCE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180,0</w:t>
            </w:r>
          </w:p>
        </w:tc>
      </w:tr>
      <w:tr w:rsidR="00D54997" w:rsidRPr="00D54997" w14:paraId="4045B227"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A53BF"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D54997">
              <w:rPr>
                <w:color w:val="000000"/>
                <w:vertAlign w:val="superscript"/>
                <w:lang w:eastAsia="ru-RU"/>
              </w:rPr>
              <w:t>1</w:t>
            </w:r>
            <w:r w:rsidRPr="00D54997">
              <w:rPr>
                <w:color w:val="000000"/>
                <w:lang w:eastAsia="ru-RU"/>
              </w:rPr>
              <w:t>, 1</w:t>
            </w:r>
            <w:r w:rsidRPr="00D54997">
              <w:rPr>
                <w:color w:val="000000"/>
                <w:vertAlign w:val="superscript"/>
                <w:lang w:eastAsia="ru-RU"/>
              </w:rPr>
              <w:t>2</w:t>
            </w:r>
            <w:r w:rsidRPr="00D54997">
              <w:rPr>
                <w:color w:val="000000"/>
                <w:lang w:eastAsia="ru-RU"/>
              </w:rPr>
              <w:t>, 1</w:t>
            </w:r>
            <w:r w:rsidRPr="00D54997">
              <w:rPr>
                <w:color w:val="000000"/>
                <w:vertAlign w:val="superscript"/>
                <w:lang w:eastAsia="ru-RU"/>
              </w:rPr>
              <w:t>3</w:t>
            </w:r>
            <w:r w:rsidRPr="00D54997">
              <w:rPr>
                <w:color w:val="000000"/>
                <w:lang w:eastAsia="ru-RU"/>
              </w:rPr>
              <w:t xml:space="preserve"> статьи 13</w:t>
            </w:r>
            <w:r w:rsidRPr="00D54997">
              <w:rPr>
                <w:color w:val="000000"/>
                <w:vertAlign w:val="superscript"/>
                <w:lang w:eastAsia="ru-RU"/>
              </w:rPr>
              <w:t>2</w:t>
            </w:r>
            <w:r w:rsidRPr="00D54997">
              <w:rPr>
                <w:color w:val="000000"/>
                <w:lang w:eastAsia="ru-RU"/>
              </w:rPr>
              <w:t xml:space="preserve"> Областного закона от 22 октября 2004 года № 165-ЗС «О социальной поддержке детства в Ростовской области»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5B989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06 3 00 72420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F96F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47FB9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8AB80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C3A48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27 900,9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8CF9F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27 507,4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5F121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26 383,9</w:t>
            </w:r>
          </w:p>
        </w:tc>
      </w:tr>
      <w:tr w:rsidR="00D54997" w:rsidRPr="00D54997" w14:paraId="6B76AD52"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06C0B"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«Обеспечение реализации муниципальной программы»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CDAEB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B4C90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91A31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2B232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F0F2B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39 859,4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9C95B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38 891,3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27BC7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40 172,8</w:t>
            </w:r>
          </w:p>
        </w:tc>
      </w:tr>
      <w:tr w:rsidR="00D54997" w:rsidRPr="00D54997" w14:paraId="5A5018C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41F8B"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9B01F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A7653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E25B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CEAF4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27B3F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18 021,6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304E9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17 395,0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43EFB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18 047,5</w:t>
            </w:r>
          </w:p>
        </w:tc>
      </w:tr>
      <w:tr w:rsidR="00D54997" w:rsidRPr="00D54997" w14:paraId="3146CA6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4115E"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AB130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0598C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C3150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0BC99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40E02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E4D4A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BF986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32,4</w:t>
            </w:r>
          </w:p>
        </w:tc>
      </w:tr>
      <w:tr w:rsidR="00D54997" w:rsidRPr="00D54997" w14:paraId="0834D25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F146E"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4F78F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E117C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5A7BB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492BC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21DE9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652A8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1CAD6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5,0</w:t>
            </w:r>
          </w:p>
        </w:tc>
      </w:tr>
      <w:tr w:rsidR="00D54997" w:rsidRPr="00D54997" w14:paraId="19C97FF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4F9A3"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обеспечение функций органов местного самоуправления и </w:t>
            </w:r>
            <w:r w:rsidRPr="00D54997">
              <w:rPr>
                <w:color w:val="000000"/>
                <w:lang w:eastAsia="ru-RU"/>
              </w:rPr>
              <w:lastRenderedPageBreak/>
              <w:t>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99D35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06 4 00 00190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4E2EB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61ED9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E51AB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3EBC4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3 204,8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CA4C9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3 120,3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E9BB7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3 150,8</w:t>
            </w:r>
          </w:p>
        </w:tc>
      </w:tr>
      <w:tr w:rsidR="00D54997" w:rsidRPr="00D54997" w14:paraId="068A1C5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E5E33"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Премии главы Администрации города Волгодонска лучшим педагогическим работникам муниципальных образовательных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B0AAF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06 4 00 12010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9B707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35670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BF734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B659E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A427C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97830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375,0</w:t>
            </w:r>
          </w:p>
        </w:tc>
      </w:tr>
      <w:tr w:rsidR="00D54997" w:rsidRPr="00D54997" w14:paraId="6A32C20C"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E71BF"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0EB06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06 4 00 12050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92881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7B62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8260A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C37F3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F3A3C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DE60C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115,0</w:t>
            </w:r>
          </w:p>
        </w:tc>
      </w:tr>
      <w:tr w:rsidR="00D54997" w:rsidRPr="00D54997" w14:paraId="4D47BF87"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B42D1"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Премии главы Администрации города Волгодонска победителям Городского профессионального конкурса «Педагог года»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4F1A7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06 4 00 12090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B6956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8E724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C2C9D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C4F70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447B9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46195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90,0</w:t>
            </w:r>
          </w:p>
        </w:tc>
      </w:tr>
      <w:tr w:rsidR="00D54997" w:rsidRPr="00D54997" w14:paraId="1DF48F82"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B8777"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D8CFE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AB909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D64D3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5C18F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3645C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16 604,6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1F7D7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15 710,4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1C40F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16 339,5</w:t>
            </w:r>
          </w:p>
        </w:tc>
      </w:tr>
      <w:tr w:rsidR="00D54997" w:rsidRPr="00D54997" w14:paraId="447F3BB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230FD"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8E2DA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7B48E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A86D7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7CF4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CD21D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98AEC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7577B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6,9</w:t>
            </w:r>
          </w:p>
        </w:tc>
      </w:tr>
      <w:tr w:rsidR="00D54997" w:rsidRPr="00D54997" w14:paraId="117E3FE9"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3B6B2"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содержание специалистов, координирующих деятельность </w:t>
            </w:r>
            <w:r w:rsidRPr="00D54997">
              <w:rPr>
                <w:color w:val="000000"/>
                <w:lang w:eastAsia="ru-RU"/>
              </w:rPr>
              <w:lastRenderedPageBreak/>
              <w:t>муниципальных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24C03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06 4 00 25090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EF4AA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10FEB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08253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88A96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703,1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D819B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723,5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5EF23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658,5</w:t>
            </w:r>
          </w:p>
        </w:tc>
      </w:tr>
      <w:tr w:rsidR="00D54997" w:rsidRPr="00D54997" w14:paraId="3630BEC5"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675BB"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BF679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F5F1D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4B5A7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DA31C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B4F2D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D40D0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038C7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50,6</w:t>
            </w:r>
          </w:p>
        </w:tc>
      </w:tr>
      <w:tr w:rsidR="00D54997" w:rsidRPr="00D54997" w14:paraId="66180C8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369FB"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D5709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4C2ED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AE930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4A421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D7279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158,5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1638D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165,5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8ECB4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165,5</w:t>
            </w:r>
          </w:p>
        </w:tc>
      </w:tr>
      <w:tr w:rsidR="00D54997" w:rsidRPr="00D54997" w14:paraId="544BA605"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46876"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48482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05502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E1647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D7800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571D6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0FCD3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41685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40,0</w:t>
            </w:r>
          </w:p>
        </w:tc>
      </w:tr>
      <w:tr w:rsidR="00D54997" w:rsidRPr="00D54997" w14:paraId="7C21F4A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CE94D"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FF26D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06 4 00 99990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82916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0FE65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0488F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078B7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486,5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7EAB0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1 096,1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74E28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1 096,1</w:t>
            </w:r>
          </w:p>
        </w:tc>
      </w:tr>
      <w:tr w:rsidR="00D54997" w:rsidRPr="00D54997" w14:paraId="657B64A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2C42B"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Муниципальная программа города Волгодонска «Защита населения и территории города Волгодонска от чрезвычайных ситуаций»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1C786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446FB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7DDCC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8C75E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94A33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45 812,4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4675E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32 541,5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271C7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33 657,7</w:t>
            </w:r>
          </w:p>
        </w:tc>
      </w:tr>
      <w:tr w:rsidR="00D54997" w:rsidRPr="00D54997" w14:paraId="6CCFF9BF"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25F8C"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«Защита от чрезвычайных ситуаций»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A84CC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95929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252B6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FE0C7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3218F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36 427,5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F4886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31 410,3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20EA7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32 526,5</w:t>
            </w:r>
          </w:p>
        </w:tc>
      </w:tr>
      <w:tr w:rsidR="00D54997" w:rsidRPr="00D54997" w14:paraId="3C9C0B52"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D13C5"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DC17F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8FA5A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D23F5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D4163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6510D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5 005,5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45338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4 033,7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D56BF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4 195,4</w:t>
            </w:r>
          </w:p>
        </w:tc>
      </w:tr>
      <w:tr w:rsidR="00D54997" w:rsidRPr="00D54997" w14:paraId="0C883E5D"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B16CA"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обеспечение деятельности (оказание услуг) муниципальных учреждений в рамках подпрограммы «Защита от чрезвычайных ситуаций» </w:t>
            </w:r>
            <w:r w:rsidRPr="00D54997">
              <w:rPr>
                <w:color w:val="000000"/>
                <w:lang w:eastAsia="ru-RU"/>
              </w:rPr>
              <w:lastRenderedPageBreak/>
              <w:t>муниципальной программы города Волгодонска «Защита населения и территории города Волгодонска от чрезвычайных ситуаций»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56209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07 1 00 00590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2D3F8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EC30B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156EF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4FB49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26 475,8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CF755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24 272,1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D59A2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25 225,5</w:t>
            </w:r>
          </w:p>
        </w:tc>
      </w:tr>
      <w:tr w:rsidR="00D54997" w:rsidRPr="00D54997" w14:paraId="689A9D67"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D27FC"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83E33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B0615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930E7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9EA62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57EAC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D67CE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8294F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46,6</w:t>
            </w:r>
          </w:p>
        </w:tc>
      </w:tr>
      <w:tr w:rsidR="00D54997" w:rsidRPr="00D54997" w14:paraId="3F1B46C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55D0D"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1F6D0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A66CF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AE841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0E29B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6336A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4 806,6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33C71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2 849,3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694F7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2 850,4</w:t>
            </w:r>
          </w:p>
        </w:tc>
      </w:tr>
      <w:tr w:rsidR="00D54997" w:rsidRPr="00D54997" w14:paraId="6EEAA27D"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61383"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D7415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F160C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1B379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2F9E2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D2136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3F583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2740B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42,3</w:t>
            </w:r>
          </w:p>
        </w:tc>
      </w:tr>
      <w:tr w:rsidR="00D54997" w:rsidRPr="00D54997" w14:paraId="1C5C5E52"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898D6"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BC144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07 1 00 99990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63772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E01C2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A56C2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32AF1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73010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166,3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FB724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166,3</w:t>
            </w:r>
          </w:p>
        </w:tc>
      </w:tr>
      <w:tr w:rsidR="00D54997" w:rsidRPr="00D54997" w14:paraId="505AB5A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B36C0"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«Развитие системы обеспечения вызова экстренных оперативных служб по единому номеру «112»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9017C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EBFCD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4F80A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07312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F57EA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9 384,9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07E20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1 131,2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77ADF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1 131,2</w:t>
            </w:r>
          </w:p>
        </w:tc>
      </w:tr>
      <w:tr w:rsidR="00D54997" w:rsidRPr="00D54997" w14:paraId="608B6A5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69890"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 в рамках подпрограммы «Развитие системы обеспечения вызова экстренных оперативных служб по единому номеру «112»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47933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07 2 00 25690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E6B89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43262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1BAF1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17CD2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796,5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274BC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1 131,2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9321F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1 131,2</w:t>
            </w:r>
          </w:p>
        </w:tc>
      </w:tr>
      <w:tr w:rsidR="00D54997" w:rsidRPr="00D54997" w14:paraId="715E10E2"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C0C88"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премирование победителей Всероссийского конкурса «Лучшая </w:t>
            </w:r>
            <w:r w:rsidRPr="00D54997">
              <w:rPr>
                <w:color w:val="000000"/>
                <w:lang w:eastAsia="ru-RU"/>
              </w:rPr>
              <w:lastRenderedPageBreak/>
              <w:t>муниципальная практика» в рамках подпрограммы «Развитие системы обеспечения вызова экстренных оперативных служб по единому номеру «112»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F9B7B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07 2 00 53990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08C58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8FEAF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370FC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6528A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8 588,4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D53C9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82A0C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040A95F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AA936"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Муниципальная программа города Волгодонска «Социальная поддержка граждан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FA40E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97BD6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4AAF3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31197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ABACF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1 201 761,6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16A64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1 093 193,9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F55D5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1 096 703,2</w:t>
            </w:r>
          </w:p>
        </w:tc>
      </w:tr>
      <w:tr w:rsidR="00D54997" w:rsidRPr="00D54997" w14:paraId="3433CFC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809F6"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«Социальная поддержка отдельных категорий граждан»</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12E50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EA16E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7CE3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27C1F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49940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622 185,4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C07BD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689 929,0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5C339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709 177,5</w:t>
            </w:r>
          </w:p>
        </w:tc>
      </w:tr>
      <w:tr w:rsidR="00D54997" w:rsidRPr="00D54997" w14:paraId="3CD8E3F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77178" w14:textId="77777777" w:rsidR="00D54997" w:rsidRPr="00D54997" w:rsidRDefault="00D54997" w:rsidP="00210441">
            <w:pPr>
              <w:suppressAutoHyphens w:val="0"/>
              <w:ind w:left="-57" w:right="-57"/>
              <w:jc w:val="both"/>
              <w:rPr>
                <w:color w:val="000000"/>
                <w:lang w:eastAsia="ru-RU"/>
              </w:rPr>
            </w:pPr>
            <w:r w:rsidRPr="00D54997">
              <w:rPr>
                <w:color w:val="000000"/>
                <w:lang w:eastAsia="ru-RU"/>
              </w:rPr>
              <w:t>Ежемесячная доплата к пенсии лицам, удостоенным звания «Почетный гражданин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88D07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08 1 00 10020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B1AD0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4803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B22F1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C5EBC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F2603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62300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w:t>
            </w:r>
          </w:p>
        </w:tc>
      </w:tr>
      <w:tr w:rsidR="00D54997" w:rsidRPr="00D54997" w14:paraId="5D2D089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E64C0" w14:textId="77777777" w:rsidR="00D54997" w:rsidRPr="00D54997" w:rsidRDefault="00D54997" w:rsidP="00210441">
            <w:pPr>
              <w:suppressAutoHyphens w:val="0"/>
              <w:ind w:left="-57" w:right="-57"/>
              <w:jc w:val="both"/>
              <w:rPr>
                <w:color w:val="000000"/>
                <w:lang w:eastAsia="ru-RU"/>
              </w:rPr>
            </w:pPr>
            <w:r w:rsidRPr="00D54997">
              <w:rPr>
                <w:color w:val="000000"/>
                <w:lang w:eastAsia="ru-RU"/>
              </w:rPr>
              <w:t>Ежемесячная доплата к пенсии лицам, удостоенным звания «Почетный гражданин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5C1AC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08 1 00 10020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7C15E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609E3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A3CF9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5FEBF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EC0BD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9012C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120,0</w:t>
            </w:r>
          </w:p>
        </w:tc>
      </w:tr>
      <w:tr w:rsidR="00D54997" w:rsidRPr="00D54997" w14:paraId="5A46523A"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ED6A8" w14:textId="77777777" w:rsidR="00D54997" w:rsidRPr="00D54997" w:rsidRDefault="00D54997" w:rsidP="00210441">
            <w:pPr>
              <w:suppressAutoHyphens w:val="0"/>
              <w:ind w:left="-57" w:right="-57"/>
              <w:jc w:val="both"/>
              <w:rPr>
                <w:color w:val="000000"/>
                <w:lang w:eastAsia="ru-RU"/>
              </w:rPr>
            </w:pPr>
            <w:r w:rsidRPr="00D54997">
              <w:rPr>
                <w:color w:val="000000"/>
                <w:lang w:eastAsia="ru-RU"/>
              </w:rPr>
              <w:t>Ежемесячная доплата к государственной пенсии депутатам Волгодонской городской Думы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6DAA0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08 1 00 10030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215EF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45AE1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35235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9A93A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1F6AF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56BAB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1,6</w:t>
            </w:r>
          </w:p>
        </w:tc>
      </w:tr>
      <w:tr w:rsidR="00D54997" w:rsidRPr="00D54997" w14:paraId="6EE87E6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D610C" w14:textId="77777777" w:rsidR="00D54997" w:rsidRPr="00D54997" w:rsidRDefault="00D54997" w:rsidP="00210441">
            <w:pPr>
              <w:suppressAutoHyphens w:val="0"/>
              <w:ind w:left="-57" w:right="-57"/>
              <w:jc w:val="both"/>
              <w:rPr>
                <w:color w:val="000000"/>
                <w:lang w:eastAsia="ru-RU"/>
              </w:rPr>
            </w:pPr>
            <w:r w:rsidRPr="00D54997">
              <w:rPr>
                <w:color w:val="000000"/>
                <w:lang w:eastAsia="ru-RU"/>
              </w:rPr>
              <w:t>Ежемесячная доплата к государственной пенсии депутатам Волгодонской городской Думы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10EB5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08 1 00 10030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223F1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DBACF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88A9B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E303A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0F1BE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ADE2F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180,0</w:t>
            </w:r>
          </w:p>
        </w:tc>
      </w:tr>
      <w:tr w:rsidR="00D54997" w:rsidRPr="00D54997" w14:paraId="475D0726"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65ED4"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выплату пенсий за выслугу лет муниципальным служащим города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B0DF6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08 1 00 10040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76697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B8391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7413A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22F31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160,9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D58CA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121,1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80E85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121,1</w:t>
            </w:r>
          </w:p>
        </w:tc>
      </w:tr>
      <w:tr w:rsidR="00D54997" w:rsidRPr="00D54997" w14:paraId="59F060EA"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81E96"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выплату пенсий за выслугу лет муниципальным служащим города в </w:t>
            </w:r>
            <w:r w:rsidRPr="00D54997">
              <w:rPr>
                <w:color w:val="000000"/>
                <w:lang w:eastAsia="ru-RU"/>
              </w:rPr>
              <w:lastRenderedPageBreak/>
              <w:t>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EA3BE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08 1 00 10040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08FDD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FECA5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A45B8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57CBD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19 608,5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33DEB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12 476,9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F48DC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12 476,9</w:t>
            </w:r>
          </w:p>
        </w:tc>
      </w:tr>
      <w:tr w:rsidR="00D54997" w:rsidRPr="00D54997" w14:paraId="412D4DC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2C573"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1DC1D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08 1 00 10050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A13E4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DEEAF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E97A1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FCEB0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D1CB0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67AB8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78,5</w:t>
            </w:r>
          </w:p>
        </w:tc>
      </w:tr>
      <w:tr w:rsidR="00D54997" w:rsidRPr="00D54997" w14:paraId="7C5FCAB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D1041"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353BF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08 1 00 10050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4B69D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27995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33A38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167AD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9 774,1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7283E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10 165,6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3B4F5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9 304,5</w:t>
            </w:r>
          </w:p>
        </w:tc>
      </w:tr>
      <w:tr w:rsidR="00D54997" w:rsidRPr="00D54997" w14:paraId="70723A7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1CAD2"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FE8E1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08 1 00 25120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9CE95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B14E5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16D98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A4419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1 553,2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765D5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1 372,3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E7674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1 372,3</w:t>
            </w:r>
          </w:p>
        </w:tc>
      </w:tr>
      <w:tr w:rsidR="00D54997" w:rsidRPr="00D54997" w14:paraId="57F3D45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9534C"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3D7ED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08 1 00 25120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3733E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CFEBA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91514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E8976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2 489,6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05B04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2 559,1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4937F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2 559,1</w:t>
            </w:r>
          </w:p>
        </w:tc>
      </w:tr>
      <w:tr w:rsidR="00D54997" w:rsidRPr="00D54997" w14:paraId="5369739A"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60BDC"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w:t>
            </w:r>
            <w:r w:rsidRPr="00D54997">
              <w:rPr>
                <w:color w:val="000000"/>
                <w:lang w:eastAsia="ru-RU"/>
              </w:rPr>
              <w:lastRenderedPageBreak/>
              <w:t>«Социальная поддержка отдельных категорий граждан»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A1D33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08 1 00 25120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31763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92136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FDFE4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0FB5D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BEE13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262,5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D340C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262,5</w:t>
            </w:r>
          </w:p>
        </w:tc>
      </w:tr>
      <w:tr w:rsidR="00D54997" w:rsidRPr="00D54997" w14:paraId="4C78C43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4BC35"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34E7E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08 1 00 52200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B0D6D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2FCF9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3C0F6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27AEB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123,6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65B90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125,2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79387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130,2</w:t>
            </w:r>
          </w:p>
        </w:tc>
      </w:tr>
      <w:tr w:rsidR="00D54997" w:rsidRPr="00D54997" w14:paraId="5F8CE24A"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B48CB"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F4680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08 1 00 52200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482EB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35B9B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23608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3ADED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13 011,2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8439D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12 908,8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ACF05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13 425,2</w:t>
            </w:r>
          </w:p>
        </w:tc>
      </w:tr>
      <w:tr w:rsidR="00D54997" w:rsidRPr="00D54997" w14:paraId="03B68B7A"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222ED"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92A31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08 1 00 52500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8827D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6C2AB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AF3AE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74290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1 417,5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57D63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1 670,0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C153B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1 670,0</w:t>
            </w:r>
          </w:p>
        </w:tc>
      </w:tr>
      <w:tr w:rsidR="00D54997" w:rsidRPr="00D54997" w14:paraId="60FD0436"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16692"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9898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08 1 00 52500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26E49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1B6AE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E15D7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CC4D0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115 924,0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B36CA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143 114,9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5CAA4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143 127,1</w:t>
            </w:r>
          </w:p>
        </w:tc>
      </w:tr>
      <w:tr w:rsidR="00D54997" w:rsidRPr="00D54997" w14:paraId="53C9B8A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78214"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6619C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F798F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B44C5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E1A38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4C8BC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1 441,5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9A26A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1 528,8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CACA8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1 586,9</w:t>
            </w:r>
          </w:p>
        </w:tc>
      </w:tr>
      <w:tr w:rsidR="00D54997" w:rsidRPr="00D54997" w14:paraId="77B02CD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CA272"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осуществление полномочий по предоставлению гражданам в целях оказания социальной поддержки субсидий на оплату жилых помещений и </w:t>
            </w:r>
            <w:r w:rsidRPr="00D54997">
              <w:rPr>
                <w:color w:val="000000"/>
                <w:lang w:eastAsia="ru-RU"/>
              </w:rPr>
              <w:lastRenderedPageBreak/>
              <w:t>коммунальных услуг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B0E4D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08 1 00 72100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4764C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F1A59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6B865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0CF58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150 269,0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33C13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157 515,7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8822E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163 501,3</w:t>
            </w:r>
          </w:p>
        </w:tc>
      </w:tr>
      <w:tr w:rsidR="00D54997" w:rsidRPr="00D54997" w14:paraId="41D0C539"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633F7"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F4533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2824B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1556D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B2936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CDFA4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07A5E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7356A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12,1</w:t>
            </w:r>
          </w:p>
        </w:tc>
      </w:tr>
      <w:tr w:rsidR="00D54997" w:rsidRPr="00D54997" w14:paraId="746A94A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AF327"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BED1A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7E774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B36C4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4EFA6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E903E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1 441,8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46ACF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1 308,0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679FC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1 360,2</w:t>
            </w:r>
          </w:p>
        </w:tc>
      </w:tr>
      <w:tr w:rsidR="00D54997" w:rsidRPr="00D54997" w14:paraId="577F9D32"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4A274"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691E5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08 1 00 72490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BF016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A471D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B097F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C24AB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B9884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AEDDC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6,4</w:t>
            </w:r>
          </w:p>
        </w:tc>
      </w:tr>
      <w:tr w:rsidR="00D54997" w:rsidRPr="00D54997" w14:paraId="6B6EC49F"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E68F2"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CCE75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08 1 00 72490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D34C1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1A1E1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0214A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DE330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682,2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57E1B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7B0B5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895,8</w:t>
            </w:r>
          </w:p>
        </w:tc>
      </w:tr>
      <w:tr w:rsidR="00D54997" w:rsidRPr="00D54997" w14:paraId="3305887F"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9F490"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A7E1E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92072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2836E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CF4BD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9DE7C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D1814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586AC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71,7</w:t>
            </w:r>
          </w:p>
        </w:tc>
      </w:tr>
      <w:tr w:rsidR="00D54997" w:rsidRPr="00D54997" w14:paraId="3A8A10C7"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2440E"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w:t>
            </w:r>
            <w:r w:rsidRPr="00D54997">
              <w:rPr>
                <w:color w:val="000000"/>
                <w:lang w:eastAsia="ru-RU"/>
              </w:rPr>
              <w:lastRenderedPageBreak/>
              <w:t>«Социальная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09B7B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08 1 00 72500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D986E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181D5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2A3D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87B40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5 329,6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12ECD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8 035,5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144AE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8 347,6</w:t>
            </w:r>
          </w:p>
        </w:tc>
      </w:tr>
      <w:tr w:rsidR="00D54997" w:rsidRPr="00D54997" w14:paraId="47CFCB3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2771C"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905EB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8D66E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B13AA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24F6B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1A55C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676,3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587D4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947,0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CB783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984,0</w:t>
            </w:r>
          </w:p>
        </w:tc>
      </w:tr>
      <w:tr w:rsidR="00D54997" w:rsidRPr="00D54997" w14:paraId="61735CE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4EDB5"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0FE69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0ECEC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20907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53516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67391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80 334,1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05B1D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107 210,2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8495C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111 398,7</w:t>
            </w:r>
          </w:p>
        </w:tc>
      </w:tr>
      <w:tr w:rsidR="00D54997" w:rsidRPr="00D54997" w14:paraId="448F55FA"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08AD9"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9B7AC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C1025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84E2A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F73ED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31830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1 850,0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7BCE9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2 574,0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B0B7F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2 685,0</w:t>
            </w:r>
          </w:p>
        </w:tc>
      </w:tr>
      <w:tr w:rsidR="00D54997" w:rsidRPr="00D54997" w14:paraId="23BB93C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23555"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24CBB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08 1 00 72520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A8943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4A95D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6311C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ACD8E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215 525,0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08F95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224 696,6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51807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233 497,7</w:t>
            </w:r>
          </w:p>
        </w:tc>
      </w:tr>
      <w:tr w:rsidR="00D54997" w:rsidRPr="00D54997" w14:paraId="6768F2F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20F7D"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«Финансовая поддержка семей с детьми»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B91D7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ABCC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D015E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E5E22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22408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406 667,7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12114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222 826,0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2E686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197 958,2</w:t>
            </w:r>
          </w:p>
        </w:tc>
      </w:tr>
      <w:tr w:rsidR="00D54997" w:rsidRPr="00D54997" w14:paraId="3D95D0D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CDD1F"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осуществление полномочий по предоставлению мер социальной поддержки детей из многодетных семей в рамках подпрограммы «Финансовая </w:t>
            </w:r>
            <w:r w:rsidRPr="00D54997">
              <w:rPr>
                <w:color w:val="000000"/>
                <w:lang w:eastAsia="ru-RU"/>
              </w:rPr>
              <w:lastRenderedPageBreak/>
              <w:t>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FBB25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08 2 00 72150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F6C49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E1E6F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67994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7128E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350,8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3B823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397,3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FF05F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412,4</w:t>
            </w:r>
          </w:p>
        </w:tc>
      </w:tr>
      <w:tr w:rsidR="00D54997" w:rsidRPr="00D54997" w14:paraId="1B508BB5"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9B3B4"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детей из многодетных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EFD3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08 2 00 72150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A265F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2EB56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F145B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0C8AD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36 559,8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385D7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31 542,7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673B0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32 773,8</w:t>
            </w:r>
          </w:p>
        </w:tc>
      </w:tr>
      <w:tr w:rsidR="00D54997" w:rsidRPr="00D54997" w14:paraId="3AE6E829"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C6482"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выплате пособия на ребенка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78D38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08 2 00 72170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5899A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0C1FF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335EC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C7275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49 038,9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3E3AC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54 643,0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60F6B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56 842,1</w:t>
            </w:r>
          </w:p>
        </w:tc>
      </w:tr>
      <w:tr w:rsidR="00D54997" w:rsidRPr="00D54997" w14:paraId="5608251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54097"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6BB69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08 2 00 72200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47F77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ECCCA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73B5E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1712B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3623F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0D9B3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48,1</w:t>
            </w:r>
          </w:p>
        </w:tc>
      </w:tr>
      <w:tr w:rsidR="00D54997" w:rsidRPr="00D54997" w14:paraId="231C237D"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46962"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CB8FA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08 2 00 72200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528BE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CCEF8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0E28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336B6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28 320,4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AAE4F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47 668,3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1DCBB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49 575,1</w:t>
            </w:r>
          </w:p>
        </w:tc>
      </w:tr>
      <w:tr w:rsidR="00D54997" w:rsidRPr="00D54997" w14:paraId="5AAF3CD4"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A3241"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меры социальной поддержки семей, имеющих детей и проживающих на территории Ростовской области, в виде ежемесячной денежной выплаты на ребенка в возрасте от трех до семи лет включительно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B691C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08 2 00 72470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04231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C2027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E661E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46DBB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1 775,9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6804E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90CA5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2704155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D66F6"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осуществление полномочий по предоставлению меры социальной </w:t>
            </w:r>
            <w:r w:rsidRPr="00D54997">
              <w:rPr>
                <w:color w:val="000000"/>
                <w:lang w:eastAsia="ru-RU"/>
              </w:rPr>
              <w:lastRenderedPageBreak/>
              <w:t>поддержки семей, имеющих детей с фенилкетонурией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23ABF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08 2 00 72530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889F8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5C1F6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2DC92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8B888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00AFC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653DE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3,1</w:t>
            </w:r>
          </w:p>
        </w:tc>
      </w:tr>
      <w:tr w:rsidR="00D54997" w:rsidRPr="00D54997" w14:paraId="423AD592"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294D2"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меры социальной поддержки семей, имеющих детей с фенилкетонурией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0438A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08 2 00 72530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FEE60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CBF97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2DBF9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1BE5A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314,5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4579A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286,2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57E00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315,9</w:t>
            </w:r>
          </w:p>
        </w:tc>
      </w:tr>
      <w:tr w:rsidR="00D54997" w:rsidRPr="00D54997" w14:paraId="363C8605"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01821" w14:textId="77777777" w:rsidR="00D54997" w:rsidRPr="00D54997" w:rsidRDefault="00D54997" w:rsidP="00210441">
            <w:pPr>
              <w:suppressAutoHyphens w:val="0"/>
              <w:ind w:left="-57" w:right="-57"/>
              <w:jc w:val="both"/>
              <w:rPr>
                <w:color w:val="000000"/>
                <w:lang w:eastAsia="ru-RU"/>
              </w:rPr>
            </w:pPr>
            <w:r w:rsidRPr="00D54997">
              <w:rPr>
                <w:color w:val="000000"/>
                <w:lang w:eastAsia="ru-RU"/>
              </w:rPr>
              <w:t>Осуществление ежемесячных выплат на детей в возрасте от трех до семи лет включительно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4A9EE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00 R3020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BDDF0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20E4E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FB67D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CA58D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187 360,7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C059B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3DF71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358B3E1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E39DE" w14:textId="77777777" w:rsidR="00D54997" w:rsidRPr="00D54997" w:rsidRDefault="00D54997" w:rsidP="00210441">
            <w:pPr>
              <w:suppressAutoHyphens w:val="0"/>
              <w:ind w:left="-57" w:right="-57"/>
              <w:jc w:val="both"/>
              <w:rPr>
                <w:color w:val="000000"/>
                <w:lang w:eastAsia="ru-RU"/>
              </w:rPr>
            </w:pPr>
            <w:r w:rsidRPr="00D54997">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2EE18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P1 50840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8DBBE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6E3C9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169AF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4394C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74 955,5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AE6B6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49 424,0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5A5C1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18 104,2</w:t>
            </w:r>
          </w:p>
        </w:tc>
      </w:tr>
      <w:tr w:rsidR="00D54997" w:rsidRPr="00D54997" w14:paraId="1721701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8BAA3"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7CDC5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P1 72160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1E3A1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A6820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D831C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FB295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6EAEE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39814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123,7</w:t>
            </w:r>
          </w:p>
        </w:tc>
      </w:tr>
      <w:tr w:rsidR="00D54997" w:rsidRPr="00D54997" w14:paraId="5F9BFB69"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4E59C"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797CA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P1 72160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B094A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4366B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C76B9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77712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8 842,5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3C8AD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12 180,5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A7DB7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12 678,2</w:t>
            </w:r>
          </w:p>
        </w:tc>
      </w:tr>
      <w:tr w:rsidR="00D54997" w:rsidRPr="00D54997" w14:paraId="3AB3B8FA"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8E367"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«Финансовая поддержка семей с детьми» </w:t>
            </w:r>
            <w:r w:rsidRPr="00D54997">
              <w:rPr>
                <w:color w:val="000000"/>
                <w:lang w:eastAsia="ru-RU"/>
              </w:rPr>
              <w:lastRenderedPageBreak/>
              <w:t>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08D4B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08 2 P1 72210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D5325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F926D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54143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997E5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8FC39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166,1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4E58D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101,0</w:t>
            </w:r>
          </w:p>
        </w:tc>
      </w:tr>
      <w:tr w:rsidR="00D54997" w:rsidRPr="00D54997" w14:paraId="163063E4"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C2C7C"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D3467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P1 72210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4356F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6D093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087E7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E9821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9 305,1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2F74E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16 440,8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A5B57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17 170,3</w:t>
            </w:r>
          </w:p>
        </w:tc>
      </w:tr>
      <w:tr w:rsidR="00D54997" w:rsidRPr="00D54997" w14:paraId="715F2DA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4CF62"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44CD3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P1 72240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81EFC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D7964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AC1F0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2FC44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88FAF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1060D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91,6</w:t>
            </w:r>
          </w:p>
        </w:tc>
      </w:tr>
      <w:tr w:rsidR="00D54997" w:rsidRPr="00D54997" w14:paraId="52389444"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6756B"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B3747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P1 72240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88F1E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B4BC2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A2F57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AFB32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9 128,8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784EE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9 079,6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780A8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9 447,1</w:t>
            </w:r>
          </w:p>
        </w:tc>
      </w:tr>
      <w:tr w:rsidR="00D54997" w:rsidRPr="00D54997" w14:paraId="24BD2CC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CC986"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EBFBD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2 P1 72440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2918A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A2DB2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BEABB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CE033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442,4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5F15C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741,4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D2316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271,6</w:t>
            </w:r>
          </w:p>
        </w:tc>
      </w:tr>
      <w:tr w:rsidR="00D54997" w:rsidRPr="00D54997" w14:paraId="5D1F8986"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BC6A2"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«Старшее поколение»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AFDD6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CD031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FB96C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D4A7A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2FF36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104 063,0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99926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108 428,7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9361E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114 955,7</w:t>
            </w:r>
          </w:p>
        </w:tc>
      </w:tr>
      <w:tr w:rsidR="00D54997" w:rsidRPr="00D54997" w14:paraId="77C12BF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BB2C6"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обеспечение деятельности (оказание услуг) муниципальных учреждений в рамках подпрограммы «Старшее поколение» муниципальной </w:t>
            </w:r>
            <w:r w:rsidRPr="00D54997">
              <w:rPr>
                <w:color w:val="000000"/>
                <w:lang w:eastAsia="ru-RU"/>
              </w:rPr>
              <w:lastRenderedPageBreak/>
              <w:t>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36084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08 3 00 00590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E88E6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AB833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D6D77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149FF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2 174,8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496EE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3 122,2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30087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3 122,2</w:t>
            </w:r>
          </w:p>
        </w:tc>
      </w:tr>
      <w:tr w:rsidR="00D54997" w:rsidRPr="00D54997" w14:paraId="07C1120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1B804"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организацию и проведение конкурсов, конкурсов профессионального мастерства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BD5E5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08 3 00 25060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D86D1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DD19F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3ADF9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9FA3A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561FA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09F9C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50,0</w:t>
            </w:r>
          </w:p>
        </w:tc>
      </w:tr>
      <w:tr w:rsidR="00D54997" w:rsidRPr="00D54997" w14:paraId="37ED9EDF"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D673E"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частью 1.1 статьи 6 Областного закона от 3 сентября 2014 года № 222-ЗС «О социальном обслуживании граждан в Ростовской области»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CE810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08 3 00 72260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39AD2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B4C4C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EDD9B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C5152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90 520,0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C90EF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95 962,6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503AD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101 837,7</w:t>
            </w:r>
          </w:p>
        </w:tc>
      </w:tr>
      <w:tr w:rsidR="00D54997" w:rsidRPr="00D54997" w14:paraId="049564E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4B246"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реализацию инициативных проектов (капитальный ремонт помещений социально-реабилитационного отделения дневного пребывания муниципального учреждения «Центр социального обслуживания граждан пожилого возраста и инвалидов № 1 г. Волгодонска», расположенных по адресу: г. Волгодонск, ул. М. Горького, д. 167, помещение № I)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67E91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3 00 S4646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650F8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10E25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C8F87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F05ED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2 687,5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73631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ADC61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3CF19C06"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CD831" w14:textId="77777777" w:rsidR="00D54997" w:rsidRPr="00D54997" w:rsidRDefault="00D54997" w:rsidP="00210441">
            <w:pPr>
              <w:suppressAutoHyphens w:val="0"/>
              <w:ind w:left="-57" w:right="-57"/>
              <w:jc w:val="both"/>
              <w:rPr>
                <w:color w:val="000000"/>
                <w:lang w:eastAsia="ru-RU"/>
              </w:rPr>
            </w:pPr>
            <w:r w:rsidRPr="00D54997">
              <w:rPr>
                <w:color w:val="000000"/>
                <w:lang w:eastAsia="ru-RU"/>
              </w:rPr>
              <w:t>Обеспечение социального обслуживания граждан старше трудоспособного возраста и инвалидов, предоставление услуг, обеспечение выплат в рамках системы долговременного ухода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0ECDA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3 P3 72480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F56C0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3EC80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8D5D5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42721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8 680,7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1F27D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9 293,9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47E38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9 945,8</w:t>
            </w:r>
          </w:p>
        </w:tc>
      </w:tr>
      <w:tr w:rsidR="00D54997" w:rsidRPr="00D54997" w14:paraId="3F3BD0B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B5910"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«Доступная среда»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948E3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20677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2DFC6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38A96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C8824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1 099,9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3BBDA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913,0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E7AF4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913,0</w:t>
            </w:r>
          </w:p>
        </w:tc>
      </w:tr>
      <w:tr w:rsidR="00D54997" w:rsidRPr="00D54997" w14:paraId="47CE9529"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2F6D6"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организацию работы специализированного микроавтобуса и обеспечение доступности к услугам в приоритетных сферах жизнедеятельности граждан с ограниченными физическими возможностями в рамках подпрограммы «Доступная среда» муниципальной программы города Волгодонска «Социальная </w:t>
            </w:r>
            <w:r w:rsidRPr="00D54997">
              <w:rPr>
                <w:color w:val="000000"/>
                <w:lang w:eastAsia="ru-RU"/>
              </w:rPr>
              <w:lastRenderedPageBreak/>
              <w:t>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84615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08 4 00 25130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96E1C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61734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9043A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806E3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10A97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43102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13,1</w:t>
            </w:r>
          </w:p>
        </w:tc>
      </w:tr>
      <w:tr w:rsidR="00D54997" w:rsidRPr="00D54997" w14:paraId="383834E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D1132"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организацию работы специализированного микроавтобуса и обеспечение доступности к услугам в приоритетных сферах жизнедеятельности граждан с ограниченными физическими возможностями в рамках подпрограммы «Доступная среда»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C99A0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08 4 00 25130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2804B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48F2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9CA5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89B23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1 099,9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8643A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899,9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DDC0B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899,9</w:t>
            </w:r>
          </w:p>
        </w:tc>
      </w:tr>
      <w:tr w:rsidR="00D54997" w:rsidRPr="00D54997" w14:paraId="355F39C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17F3E"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«Обеспечение реализации муниципальной программы»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8B4FC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08 5 00 00000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7F7DF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1091A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B05F3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4115D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67 745,6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EF018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71 097,2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19F1D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73 698,8</w:t>
            </w:r>
          </w:p>
        </w:tc>
      </w:tr>
      <w:tr w:rsidR="00D54997" w:rsidRPr="00D54997" w14:paraId="570216C7"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8EA2E"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7C9A7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08 5 00 00110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3F749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68B42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D2FF5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9ADD5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2 350,6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2AFF1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2 478,7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8817B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2 573,9</w:t>
            </w:r>
          </w:p>
        </w:tc>
      </w:tr>
      <w:tr w:rsidR="00D54997" w:rsidRPr="00D54997" w14:paraId="69B0CEA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0A797"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99F06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08 5 00 00190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A92B4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EE775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6647E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E18BA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B7C05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59A8E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22,8</w:t>
            </w:r>
          </w:p>
        </w:tc>
      </w:tr>
      <w:tr w:rsidR="00D54997" w:rsidRPr="00D54997" w14:paraId="25239855"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3B8F3"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0B20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08 5 00 00190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EC14F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EC2DF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ACB42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87F7F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1 629,1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40704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1 319,6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1F704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1 319,6</w:t>
            </w:r>
          </w:p>
        </w:tc>
      </w:tr>
      <w:tr w:rsidR="00D54997" w:rsidRPr="00D54997" w14:paraId="59C19BA7"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7B95D"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AEFF6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08 5 00 25160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87D08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56BB6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6056C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ECF90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19CC4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BE474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119,5</w:t>
            </w:r>
          </w:p>
        </w:tc>
      </w:tr>
      <w:tr w:rsidR="00D54997" w:rsidRPr="00D54997" w14:paraId="3438B0D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D314D" w14:textId="77777777" w:rsidR="00D54997" w:rsidRPr="00D54997" w:rsidRDefault="00D54997" w:rsidP="00210441">
            <w:pPr>
              <w:suppressAutoHyphens w:val="0"/>
              <w:ind w:left="-57" w:right="-57"/>
              <w:jc w:val="both"/>
              <w:rPr>
                <w:color w:val="000000"/>
                <w:lang w:eastAsia="ru-RU"/>
              </w:rPr>
            </w:pPr>
            <w:r w:rsidRPr="00D54997">
              <w:rPr>
                <w:color w:val="000000"/>
                <w:lang w:eastAsia="ru-RU"/>
              </w:rPr>
              <w:lastRenderedPageBreak/>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D95CC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08 5 00 72110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C9C1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0FFDB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866A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AF4E9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58 768,6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66DE4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61 049,2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6956E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63 559,6</w:t>
            </w:r>
          </w:p>
        </w:tc>
      </w:tr>
      <w:tr w:rsidR="00D54997" w:rsidRPr="00D54997" w14:paraId="0376803F"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513C6"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3493C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08 5 00 72110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172FD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93E59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DB7D3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606D8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4 773,6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56516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5 762,2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7E685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5 758,2</w:t>
            </w:r>
          </w:p>
        </w:tc>
      </w:tr>
      <w:tr w:rsidR="00D54997" w:rsidRPr="00D54997" w14:paraId="23A42492"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296CC"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000CD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08 5 00 99990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FA64C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F844A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6EED9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9DD72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52F0F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345,2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F2333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345,2</w:t>
            </w:r>
          </w:p>
        </w:tc>
      </w:tr>
      <w:tr w:rsidR="00D54997" w:rsidRPr="00D54997" w14:paraId="6B93CE2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BA91D"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Муниципальная программа города Волгодонска «Муниципальная политика»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33A09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A49FC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92E78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C98D3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3A9ED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391,4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ED6D1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738,7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7FA96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738,7</w:t>
            </w:r>
          </w:p>
        </w:tc>
      </w:tr>
      <w:tr w:rsidR="00D54997" w:rsidRPr="00D54997" w14:paraId="2D8BD252"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7BADB"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«Содействие развитию институтов и инициатив гражданского общества в муниципальном образовании «Город Волгодонск»</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A8289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2927A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E4125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A1063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78988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80CC4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28EFF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429,0</w:t>
            </w:r>
          </w:p>
        </w:tc>
      </w:tr>
      <w:tr w:rsidR="00D54997" w:rsidRPr="00D54997" w14:paraId="729CEE6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04E9B"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организацию и проведение конкурсов, конкурсов профессионального мастерства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A480B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09 1 00 25060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EA3E8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6E73C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5D4B6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217BC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96CD0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44347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100,0</w:t>
            </w:r>
          </w:p>
        </w:tc>
      </w:tr>
      <w:tr w:rsidR="00D54997" w:rsidRPr="00D54997" w14:paraId="0BE794B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1C779" w14:textId="77777777" w:rsidR="00D54997" w:rsidRPr="00D54997" w:rsidRDefault="00D54997" w:rsidP="00210441">
            <w:pPr>
              <w:suppressAutoHyphens w:val="0"/>
              <w:ind w:left="-57" w:right="-57"/>
              <w:jc w:val="both"/>
              <w:rPr>
                <w:color w:val="000000"/>
                <w:lang w:eastAsia="ru-RU"/>
              </w:rPr>
            </w:pPr>
            <w:r w:rsidRPr="00D54997">
              <w:rPr>
                <w:color w:val="000000"/>
                <w:lang w:eastAsia="ru-RU"/>
              </w:rPr>
              <w:t>Субсидии социально ориентированным некоммерческим организациям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FE245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09 1 00 69020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C48D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6C797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7DA02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74E52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88213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6E6A0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329,0</w:t>
            </w:r>
          </w:p>
        </w:tc>
      </w:tr>
      <w:tr w:rsidR="00D54997" w:rsidRPr="00D54997" w14:paraId="3ACF37DD"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042EF" w14:textId="77777777" w:rsidR="00D54997" w:rsidRPr="00D54997" w:rsidRDefault="00D54997" w:rsidP="00210441">
            <w:pPr>
              <w:suppressAutoHyphens w:val="0"/>
              <w:ind w:left="-57" w:right="-57"/>
              <w:jc w:val="both"/>
              <w:rPr>
                <w:color w:val="000000"/>
                <w:lang w:eastAsia="ru-RU"/>
              </w:rPr>
            </w:pPr>
            <w:r w:rsidRPr="00D54997">
              <w:rPr>
                <w:color w:val="000000"/>
                <w:lang w:eastAsia="ru-RU"/>
              </w:rPr>
              <w:lastRenderedPageBreak/>
              <w:t>Подпрограмма «Развитие муниципальной службы в Администрации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54B59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C7823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DAD3A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F610B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ED44E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292,7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784F5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211,0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87BF9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211,0</w:t>
            </w:r>
          </w:p>
        </w:tc>
      </w:tr>
      <w:tr w:rsidR="00D54997" w:rsidRPr="00D54997" w14:paraId="1F62B2C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EF1DA"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«Развитие муниципальной службы в Администрации города Волгодонска»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B1067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09 2 00 00190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5308D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87A7C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3C5E8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04183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252,2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2203D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F9634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160,0</w:t>
            </w:r>
          </w:p>
        </w:tc>
      </w:tr>
      <w:tr w:rsidR="00D54997" w:rsidRPr="00D54997" w14:paraId="6C18A08A"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03150"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организацию и проведение конкурсов, конкурсов профессионального мастерства в рамках подпрограммы «Развитие муниципальной службы в Администрации города Волгодонска»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20A16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09 2 00 25060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DDCAD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BC21E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6E704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D6B60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11062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25CC3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6,0</w:t>
            </w:r>
          </w:p>
        </w:tc>
      </w:tr>
      <w:tr w:rsidR="00D54997" w:rsidRPr="00D54997" w14:paraId="3819F509"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3B550"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организацию и проведение конкурсов, конкурсов профессионального мастерства в рамках подпрограммы «Развитие муниципальной службы в Администрации города Волгодонска» муниципальной программы города Волгодонска «Муниципальная политика»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DF762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09 2 00 25060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C5C4C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1B397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77AFD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A2AF3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299DF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9DC84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45,0</w:t>
            </w:r>
          </w:p>
        </w:tc>
      </w:tr>
      <w:tr w:rsidR="00D54997" w:rsidRPr="00D54997" w14:paraId="295F691F"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A238C"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«Укрепление единства российской нации и гармонизация межэтнических отношений в муниципальном образовании «Город Волгодонск»</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92A46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BAB90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58E35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16310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6300C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20BC9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EFA37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98,7</w:t>
            </w:r>
          </w:p>
        </w:tc>
      </w:tr>
      <w:tr w:rsidR="00D54997" w:rsidRPr="00D54997" w14:paraId="058E2AB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09005"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Мероприятия по организации и проведению культурно - массовых и других мероприятий в рамках подпрограммы «Укрепление единства российской нации и гармонизация межэтнических отношений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B1EDC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09 3 00 25020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FBBC9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7EC9C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0F470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24EE2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D1058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CE61E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30,0</w:t>
            </w:r>
          </w:p>
        </w:tc>
      </w:tr>
      <w:tr w:rsidR="00D54997" w:rsidRPr="00D54997" w14:paraId="12B6ED97"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A765E"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Мероприятия по организации и проведению культурно - массовых и других мероприятий в рамках подпрограммы «Укрепление единства российской нации и гармонизация межэтнических отношений в муниципальном образовании «Город Волгодонск» муниципальной программы города Волгодонска «Муниципальная политика»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6BC89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09 3 00 25020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FB3DE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82496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465AF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1BB2A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A2A30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558AB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8,7</w:t>
            </w:r>
          </w:p>
        </w:tc>
      </w:tr>
      <w:tr w:rsidR="00D54997" w:rsidRPr="00D54997" w14:paraId="4244A1F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5774D"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Мероприятия по организации и проведению культурно - массовых и других мероприятий в рамках подпрограммы «Укрепление единства российской нации и </w:t>
            </w:r>
            <w:r w:rsidRPr="00D54997">
              <w:rPr>
                <w:color w:val="000000"/>
                <w:lang w:eastAsia="ru-RU"/>
              </w:rPr>
              <w:lastRenderedPageBreak/>
              <w:t>гармонизация межэтнических отношений в муниципальном образовании «Город Волгодонск» муниципальной программы города Волгодонска «Муниципальная политика»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7E765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09 3 00 25020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8F291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27713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2FA82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535B4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E09A1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84372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60,0</w:t>
            </w:r>
          </w:p>
        </w:tc>
      </w:tr>
      <w:tr w:rsidR="00D54997" w:rsidRPr="00D54997" w14:paraId="71E5C33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775DF"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Муниципальная программа города Волгодонска «Управление муниципальными финансами»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41DBB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97681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819F1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C1E42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5A134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66 469,6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A2F26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103 285,8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39F7D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115 762,4</w:t>
            </w:r>
          </w:p>
        </w:tc>
      </w:tr>
      <w:tr w:rsidR="00D54997" w:rsidRPr="00D54997" w14:paraId="6D4B4109"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E8267"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«Организация бюджетного процесса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5D5B1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7C91F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F8A04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2A6F3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F917C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25 868,0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12DB4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26 698,1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7226E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27 724,9</w:t>
            </w:r>
          </w:p>
        </w:tc>
      </w:tr>
      <w:tr w:rsidR="00D54997" w:rsidRPr="00D54997" w14:paraId="7B93F26F"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ADD4B"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D87D2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10 1 00 00110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464B9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CD99A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8D24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BCBFE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24 566,8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1BA0A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25 698,9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EEA09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26 725,7</w:t>
            </w:r>
          </w:p>
        </w:tc>
      </w:tr>
      <w:tr w:rsidR="00D54997" w:rsidRPr="00D54997" w14:paraId="42C02B3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878E4"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D2CAA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10 1 00 00190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B60E7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55A6E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EFA95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3FE01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83E33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B166C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23,3</w:t>
            </w:r>
          </w:p>
        </w:tc>
      </w:tr>
      <w:tr w:rsidR="00D54997" w:rsidRPr="00D54997" w14:paraId="415F38A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7D2A5"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68FE1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10 1 00 00190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E7FB9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AB9DC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D0D7E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F76F0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1 080,7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6ACBD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886,4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1AB35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886,4</w:t>
            </w:r>
          </w:p>
        </w:tc>
      </w:tr>
      <w:tr w:rsidR="00D54997" w:rsidRPr="00D54997" w14:paraId="79CF6F06"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DE211"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(Закупка товаров, работ и услуг для обеспечения </w:t>
            </w:r>
            <w:r w:rsidRPr="00D54997">
              <w:rPr>
                <w:color w:val="000000"/>
                <w:lang w:eastAsia="ru-RU"/>
              </w:rPr>
              <w:lastRenderedPageBreak/>
              <w:t>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A6A03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10 1 00 00190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5DF39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56C0D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31FCC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BA7EE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A381B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B437D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25,9</w:t>
            </w:r>
          </w:p>
        </w:tc>
      </w:tr>
      <w:tr w:rsidR="00D54997" w:rsidRPr="00D54997" w14:paraId="1C7E408C"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3284D"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Мероприятия по диспансеризации муниципальных служащих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8DEAC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10 1 00 25160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741E0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B178B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70F3D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46BC5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B45BE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358D6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63,6</w:t>
            </w:r>
          </w:p>
        </w:tc>
      </w:tr>
      <w:tr w:rsidR="00D54997" w:rsidRPr="00D54997" w14:paraId="5995A1F7"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F0111" w14:textId="77777777" w:rsidR="00D54997" w:rsidRPr="00D54997" w:rsidRDefault="00D54997" w:rsidP="00210441">
            <w:pPr>
              <w:suppressAutoHyphens w:val="0"/>
              <w:ind w:left="-57" w:right="-57"/>
              <w:jc w:val="both"/>
              <w:rPr>
                <w:color w:val="000000"/>
                <w:lang w:eastAsia="ru-RU"/>
              </w:rPr>
            </w:pPr>
            <w:r w:rsidRPr="00D54997">
              <w:rPr>
                <w:color w:val="000000"/>
                <w:lang w:eastAsia="ru-RU"/>
              </w:rPr>
              <w:t>Исполнение судебных актов по искам к муниципальному образованию «Город Волгодонск» о возмещении вреда, причиненного гражданину или юридическому лицу в результате незаконных действий (бездействия) органов местного самоуправления города Волгодонска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58CA9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10 1 00 91010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60951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4365F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ABCF2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37193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143,3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CFD54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35233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493E8C29"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37385"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«Управление муниципальным долгом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2399A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CA31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CA63F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6A23D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EDEDE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40 601,6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CBDDD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76 587,7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09E90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88 037,5</w:t>
            </w:r>
          </w:p>
        </w:tc>
      </w:tr>
      <w:tr w:rsidR="00D54997" w:rsidRPr="00D54997" w14:paraId="694A637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3E512"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Процентные платежи по муниципальному долгу города Волгодонска в рамках подпрограммы «Управление муниципальным долгом города Волгодонска» муниципальной программы города Волгодонска «Управление муниципальными финансами» (Обслуживание государственного (муниципального) долга)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C7DE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10 2 00 91070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A12B6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0A9D4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3F9F4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CD55E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40 601,6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648DB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76 587,7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9CFAB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88 037,5</w:t>
            </w:r>
          </w:p>
        </w:tc>
      </w:tr>
      <w:tr w:rsidR="00D54997" w:rsidRPr="00D54997" w14:paraId="169DC114"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5CBA7"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Муниципальная программа города Волгодонска «Экономическое развитие и инновационная экономика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F2AB3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9E7BB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FD4AE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2EC8C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D9136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188,8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C9DDC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735,0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4D540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735,0</w:t>
            </w:r>
          </w:p>
        </w:tc>
      </w:tr>
      <w:tr w:rsidR="00D54997" w:rsidRPr="00D54997" w14:paraId="3D45B2DA"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4CDA5"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«Создание благоприятных условий для привлечения инвестиций и инновационного развития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52015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095A1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D2F4B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02AC6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9DC84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19679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A717B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55,0</w:t>
            </w:r>
          </w:p>
        </w:tc>
      </w:tr>
      <w:tr w:rsidR="00D54997" w:rsidRPr="00D54997" w14:paraId="7E3296C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B3A46"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формирование благоприятного инвестиционного имиджа города Волгодонска в рамках подпрограммы «Создание благоприятных условий для привлечения инвестиций и инновационного развития города Волгодонска»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276A8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11 1 00 25320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2F2B8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A62D3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20856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AA504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D7874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6E229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55,0</w:t>
            </w:r>
          </w:p>
        </w:tc>
      </w:tr>
      <w:tr w:rsidR="00D54997" w:rsidRPr="00D54997" w14:paraId="72B6570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E7361"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«Развитие субъектов малого и среднего предпринимательства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2D477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1AE05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1C5F9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8BE75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37CDE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E1E43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371,0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FCE3A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371,0</w:t>
            </w:r>
          </w:p>
        </w:tc>
      </w:tr>
      <w:tr w:rsidR="00D54997" w:rsidRPr="00D54997" w14:paraId="740B744C"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6A8AC"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образовательное, информационное и методическое обеспечение </w:t>
            </w:r>
            <w:r w:rsidRPr="00D54997">
              <w:rPr>
                <w:color w:val="000000"/>
                <w:lang w:eastAsia="ru-RU"/>
              </w:rPr>
              <w:lastRenderedPageBreak/>
              <w:t>субъектов малого и среднего предпринимательства, пропаганда и популяризация предпринимательской деятельности в рамках подпрограммы «Развитие субъектов малого и среднего предпринимательства в городе Волгодонске»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F1C09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11 2 00 25190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769FE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E2019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64DEE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C8B30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886B8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371,0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921A6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371,0</w:t>
            </w:r>
          </w:p>
        </w:tc>
      </w:tr>
      <w:tr w:rsidR="00D54997" w:rsidRPr="00D54997" w14:paraId="1708E9C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97F1E"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«Защита прав потребителей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0E975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CFA3D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CC54E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E202C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92527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72202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4772B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220,0</w:t>
            </w:r>
          </w:p>
        </w:tc>
      </w:tr>
      <w:tr w:rsidR="00D54997" w:rsidRPr="00D54997" w14:paraId="495688F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DC86B"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укрепление муниципальной системы защиты прав потребителей в рамках подпрограммы «Защита прав потребителей в городе Волгодонске»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FE892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11 3 00 25200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DFDC8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1B241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438CE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811C8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308A7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3CB0C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220,0</w:t>
            </w:r>
          </w:p>
        </w:tc>
      </w:tr>
      <w:tr w:rsidR="00D54997" w:rsidRPr="00D54997" w14:paraId="75DEE7FA"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0B722"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«Развитие туризма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0E598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8EA45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4415F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0C906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0DC02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924DA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B8AD5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89,0</w:t>
            </w:r>
          </w:p>
        </w:tc>
      </w:tr>
      <w:tr w:rsidR="00D54997" w:rsidRPr="00D54997" w14:paraId="09DD4B4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647F4"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 в рамках подпрограммы «Развитие туризма в городе Волгодонске»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B2FEE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11 4 00 25240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EADF8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8D393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D80B2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2FD44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EF286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ED6F8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89,0</w:t>
            </w:r>
          </w:p>
        </w:tc>
      </w:tr>
      <w:tr w:rsidR="00D54997" w:rsidRPr="00D54997" w14:paraId="2D7544C5"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E3246"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Муниципальная программа города Волгодонска «Территориальное планирование и обеспечение доступным и комфортным жильем населения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FB597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A4AA6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2A591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A94E4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2CE21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64 050,1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EA869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33 323,8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39260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90 978,5</w:t>
            </w:r>
          </w:p>
        </w:tc>
      </w:tr>
      <w:tr w:rsidR="00D54997" w:rsidRPr="00D54997" w14:paraId="3E1D6BD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C0C11"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«Территориальное планирование и развитие территорий, в том числе для жилищного строительства»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C79B2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97083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2428C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3C8C9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EA6F3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626,2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B8C90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05C32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57 560,8</w:t>
            </w:r>
          </w:p>
        </w:tc>
      </w:tr>
      <w:tr w:rsidR="00D54997" w:rsidRPr="00D54997" w14:paraId="3AA8F95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DFC15"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разработку документов по планировке и межеванию перспективных территорий жилищного строительства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7C6C3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12 1 00 25150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50A23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6B29B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2B106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20A2C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12371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D9268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399D23CF"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16932"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выполнение работ по внесению изменений в генеральный план муниципального образования в соответствии с Градостроительным кодексом Российской Федерации в рамках подпрограммы «Территориальное планирование </w:t>
            </w:r>
            <w:r w:rsidRPr="00D54997">
              <w:rPr>
                <w:color w:val="000000"/>
                <w:lang w:eastAsia="ru-RU"/>
              </w:rPr>
              <w:lastRenderedPageBreak/>
              <w:t>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DD9C0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12 1 00 25180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B76B9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A68E4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AC927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7B5E7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E4759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7F103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3951BA8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38747"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проведение комплексных кадастровых работ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1988C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 1 00 L5110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A140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2B41D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8A172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A7B7B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3EF0C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A8805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57 560,8</w:t>
            </w:r>
          </w:p>
        </w:tc>
      </w:tr>
      <w:tr w:rsidR="00D54997" w:rsidRPr="00D54997" w14:paraId="3804C3D7"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E2E0E"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«Оказание мер государственной поддержки в улучшении жилищных условий отдельным категориям граждан»</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E9947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F1A11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BD3BC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AC28E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A8E77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63 423,9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C40AF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33 323,8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E52D3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33 417,7</w:t>
            </w:r>
          </w:p>
        </w:tc>
      </w:tr>
      <w:tr w:rsidR="00D54997" w:rsidRPr="00D54997" w14:paraId="11E0365C"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9EAAB"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в рамках подпрограммы «Оказание мер государственной поддержки в улучшении жилищных условий отдельным категориям граждан» муниципальной программы города Волгодонска «Территориальное планирование и обеспечение доступным и комфортным жильем населения города Волгодонска»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0C7A9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12 2 00 72400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C8A05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BD0CF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A833C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D66EE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59 195,2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68C7B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26 847,3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C29BD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26 847,3</w:t>
            </w:r>
          </w:p>
        </w:tc>
      </w:tr>
      <w:tr w:rsidR="00D54997" w:rsidRPr="00D54997" w14:paraId="343BB19A"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218F3"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реализацию мероприятий по обеспечению жильем молодых семей в рамках подпрограммы «Оказание мер государственной поддержки в улучшении жилищных условий отдельным категориям граждан» муниципальной программы города Волгодонска «Территориальное планирование и обеспечение доступным и комфортным жильем населения города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D3FE9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 2 00 L4970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DAB84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DD4CD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D8EEE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50F85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4 228,7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55102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6 476,5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59987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6 570,4</w:t>
            </w:r>
          </w:p>
        </w:tc>
      </w:tr>
      <w:tr w:rsidR="00D54997" w:rsidRPr="00D54997" w14:paraId="5224EBC6"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931A4"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Муниципальная программа города Волгодонска «Обеспечение качественными жилищно-коммунальными услугами населения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92527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72A30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E530D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9068B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0E644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470 787,3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293D2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193 274,6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1AC5D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180 554,2</w:t>
            </w:r>
          </w:p>
        </w:tc>
      </w:tr>
      <w:tr w:rsidR="00D54997" w:rsidRPr="00D54997" w14:paraId="4448B31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5F1E1"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«Развитие жилищного хозяйства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CD349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67FF7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C14EC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F8F9F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9B783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19 474,6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5FA1E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D2350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68,7</w:t>
            </w:r>
          </w:p>
        </w:tc>
      </w:tr>
      <w:tr w:rsidR="00D54997" w:rsidRPr="00D54997" w14:paraId="23FFBE19"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B74FD"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в рамках подпрограммы «Развитие жилищного хозяйства в городе Волгодонске» муниципальной программы города Волгодонска «Обеспечение </w:t>
            </w:r>
            <w:r w:rsidRPr="00D54997">
              <w:rPr>
                <w:color w:val="000000"/>
                <w:lang w:eastAsia="ru-RU"/>
              </w:rPr>
              <w:lastRenderedPageBreak/>
              <w:t>качественными жилищно-коммунальными услугами населения города Волгодонска»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93DC8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13 1 00 09501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7F55D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0C370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A7C3F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14914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12 815,7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150D8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B4E69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56E64EC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C8D3D"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создание условий для управления многоквартирными домами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3333E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13 1 00 25250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5BF1F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5EC65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EC764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82B7A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CC08B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770AC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50,0</w:t>
            </w:r>
          </w:p>
        </w:tc>
      </w:tr>
      <w:tr w:rsidR="00D54997" w:rsidRPr="00D54997" w14:paraId="091A539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86515"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содержание объектов муниципальной собственности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FAB3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13 1 00 25350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B558B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1A2D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47650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FC1A9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9499D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DE095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18,7</w:t>
            </w:r>
          </w:p>
        </w:tc>
      </w:tr>
      <w:tr w:rsidR="00D54997" w:rsidRPr="00D54997" w14:paraId="4E85CC6F"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46AD1"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проведение текущего, капитального ремонта муниципальных жилых помещений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82B3E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13 1 00 25370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3CBF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829AC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79710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F303F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1 130,0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EC3D4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F8093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7C6BF25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08F2B"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81647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13 1 00 25480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F765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EF2BE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742E5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23596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5 458,7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29F0C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05ED4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0A37202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BD222"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«Создание условий для обеспечения бесперебойности и роста качества жилищно-коммунальных услуг на территории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F951E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C88FF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47F0A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E78B5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DA22B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451 312,7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72753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193 205,9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0865D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180 485,5</w:t>
            </w:r>
          </w:p>
        </w:tc>
      </w:tr>
      <w:tr w:rsidR="00D54997" w:rsidRPr="00D54997" w14:paraId="5E478FEC"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8489C"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обеспечение деятельности (оказание услуг) муниципальных учреждений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w:t>
            </w:r>
            <w:r w:rsidRPr="00D54997">
              <w:rPr>
                <w:color w:val="000000"/>
                <w:lang w:eastAsia="ru-RU"/>
              </w:rPr>
              <w:lastRenderedPageBreak/>
              <w:t>«Обеспечение качественными жилищно-коммунальными услугами населения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66727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13 2 00 00590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4251B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45B77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9B3B5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40A23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18 488,9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9D075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16 758,3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2FF7F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17 429,7</w:t>
            </w:r>
          </w:p>
        </w:tc>
      </w:tr>
      <w:tr w:rsidR="00D54997" w:rsidRPr="00D54997" w14:paraId="0E7924F9"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9337D"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E92BB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3DBA5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2310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3BBC8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BBBD2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1 047,8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54CA5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1 095,5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E3AD3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1 085,5</w:t>
            </w:r>
          </w:p>
        </w:tc>
      </w:tr>
      <w:tr w:rsidR="00D54997" w:rsidRPr="00D54997" w14:paraId="328BCFF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C1FF3"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B28FA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3E0CD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7EF0F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EF064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D1984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CADF2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E10BB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10,0</w:t>
            </w:r>
          </w:p>
        </w:tc>
      </w:tr>
      <w:tr w:rsidR="00D54997" w:rsidRPr="00D54997" w14:paraId="020E6B07"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4FD49"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содержание объектов муниципальной собственности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659DD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13 2 00 25350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65A73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CC957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8FB23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B44DE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1D8F0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04DFE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56,0</w:t>
            </w:r>
          </w:p>
        </w:tc>
      </w:tr>
      <w:tr w:rsidR="00D54997" w:rsidRPr="00D54997" w14:paraId="5E0DDCA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C914E"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разработку Программы комплексного развития систем коммунальной инфраструктуры города Волгодонска, схем теплоснабжения, водоснабжения, водоотведения и газоснабжения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w:t>
            </w:r>
            <w:r w:rsidRPr="00D54997">
              <w:rPr>
                <w:color w:val="000000"/>
                <w:lang w:eastAsia="ru-RU"/>
              </w:rPr>
              <w:lastRenderedPageBreak/>
              <w:t>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CF4C2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13 2 00 25420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A97DD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4C61E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542CA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43330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1 788,0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0889E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9F22F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4B898DE4"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630F4"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разработку проектной документации на строительство и реконструкцию объектов муниципальной собственности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20F56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13 2 00 45340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7263E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70653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E710C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7C2F9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178,9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3A604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8CC5B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3166CBEC"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53546" w14:textId="77777777" w:rsidR="00D54997" w:rsidRPr="00D54997" w:rsidRDefault="00D54997" w:rsidP="00210441">
            <w:pPr>
              <w:suppressAutoHyphens w:val="0"/>
              <w:ind w:left="-57" w:right="-57"/>
              <w:jc w:val="both"/>
              <w:rPr>
                <w:color w:val="000000"/>
                <w:lang w:eastAsia="ru-RU"/>
              </w:rPr>
            </w:pPr>
            <w:r w:rsidRPr="00D54997">
              <w:rPr>
                <w:color w:val="000000"/>
                <w:lang w:eastAsia="ru-RU"/>
              </w:rPr>
              <w:t>Строительство объектов муниципальной собственности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A9A94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13 2 00 49010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CFE38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58B0F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8A0EC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64FB3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059B6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26DFD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75F8BFCA"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9DDC6" w14:textId="77777777" w:rsidR="00D54997" w:rsidRPr="00D54997" w:rsidRDefault="00D54997" w:rsidP="00210441">
            <w:pPr>
              <w:suppressAutoHyphens w:val="0"/>
              <w:ind w:left="-57" w:right="-57"/>
              <w:jc w:val="both"/>
              <w:rPr>
                <w:color w:val="000000"/>
                <w:lang w:eastAsia="ru-RU"/>
              </w:rPr>
            </w:pPr>
            <w:r w:rsidRPr="00D54997">
              <w:rPr>
                <w:color w:val="000000"/>
                <w:lang w:eastAsia="ru-RU"/>
              </w:rPr>
              <w:t>Субсидии Муниципальному унитарному предприятию муниципального образования «Город Волгодонск» «Водоканал» в целях возмещения затрат в связи с выполнением работ по объекту: «Капитальный ремонт объекта: «Магистральная канализация от ГК1 до КНС№11, протяженностью 2192,15 м. Литер: 1. Адрес (местоположение): Россия, Ростовская обл., г. Волгодонск, М-37 от колодца ГК1, расположенного в 36,00 м северо-западнее пересечения улиц Индустриальной и Гаражной до ввода в здание КНС№11. Ввод расположен в 9,50м северо-западнее юго-восточного угла здания КНС№11 по улице Прохладной, 58 (участок от К458 до КНС№11, протяженностью 719,80 м)»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ADC1E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13 2 00 69050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F3C37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9F315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354A9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7AAD1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49 430,1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4E197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342EE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73AE6B7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2A117"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w:t>
            </w:r>
            <w:r w:rsidRPr="00D54997">
              <w:rPr>
                <w:color w:val="000000"/>
                <w:lang w:eastAsia="ru-RU"/>
              </w:rPr>
              <w:lastRenderedPageBreak/>
              <w:t>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4AE12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13 2 00 69060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AD2B7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68CC2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6C7A8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A5C48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71DC1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135,0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1639A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099D1B6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DD674" w14:textId="77777777" w:rsidR="00D54997" w:rsidRPr="00D54997" w:rsidRDefault="00D54997" w:rsidP="00210441">
            <w:pPr>
              <w:suppressAutoHyphens w:val="0"/>
              <w:ind w:left="-57" w:right="-57"/>
              <w:jc w:val="both"/>
              <w:rPr>
                <w:color w:val="000000"/>
                <w:lang w:eastAsia="ru-RU"/>
              </w:rPr>
            </w:pPr>
            <w:r w:rsidRPr="00D54997">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F8DD5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13 2 00 69060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50D54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121FB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57880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0B02A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3 685,8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71E01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3 534,9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AFA6C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282605E2"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FDC82" w14:textId="77777777" w:rsidR="00D54997" w:rsidRPr="00D54997" w:rsidRDefault="00D54997" w:rsidP="00210441">
            <w:pPr>
              <w:suppressAutoHyphens w:val="0"/>
              <w:ind w:left="-57" w:right="-57"/>
              <w:jc w:val="both"/>
              <w:rPr>
                <w:color w:val="000000"/>
                <w:lang w:eastAsia="ru-RU"/>
              </w:rPr>
            </w:pPr>
            <w:r w:rsidRPr="00D54997">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2B4EA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13 2 00 69070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74437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4C0E6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D27DA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2A8A5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673,0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0AFBC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6B0ED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4C0A1DBF"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C8186" w14:textId="77777777" w:rsidR="00D54997" w:rsidRPr="00D54997" w:rsidRDefault="00D54997" w:rsidP="00210441">
            <w:pPr>
              <w:suppressAutoHyphens w:val="0"/>
              <w:ind w:left="-57" w:right="-57"/>
              <w:jc w:val="both"/>
              <w:rPr>
                <w:color w:val="000000"/>
                <w:lang w:eastAsia="ru-RU"/>
              </w:rPr>
            </w:pPr>
            <w:r w:rsidRPr="00D54997">
              <w:rPr>
                <w:color w:val="000000"/>
                <w:lang w:eastAsia="ru-RU"/>
              </w:rPr>
              <w:lastRenderedPageBreak/>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C1C40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13 2 00 69070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8A0BE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F82C3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C5C8E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B9D86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1 920,2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AEE87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19E8F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57942152"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40B11"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C96D7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79ED8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998EB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059B8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2CBD6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276,0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6BAC3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BB1EA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4ED58259"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F1E27"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C4B66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9761E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93500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72F5F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52C62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8842E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7A3F2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43EF130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67F99"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8A06A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2EB22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75487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694C4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A10EB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BEA67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06476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1,3</w:t>
            </w:r>
          </w:p>
        </w:tc>
      </w:tr>
      <w:tr w:rsidR="00D54997" w:rsidRPr="00D54997" w14:paraId="36EF196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941F1"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строительство и реконструкцию объектов водопроводно-канализационного хозяйства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w:t>
            </w:r>
            <w:r w:rsidRPr="00D54997">
              <w:rPr>
                <w:color w:val="000000"/>
                <w:lang w:eastAsia="ru-RU"/>
              </w:rPr>
              <w:lastRenderedPageBreak/>
              <w:t>населения города Волгодонска»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238AF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13 2 00 S3190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96624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45C52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A9C80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6AAFD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22 416,3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E8D75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9B328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06EABD39"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D3CAA"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FCEF7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S3660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7C954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77C33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883F6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F58EB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350 312,3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70C7C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161 903,0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AD6AE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161 903,0</w:t>
            </w:r>
          </w:p>
        </w:tc>
      </w:tr>
      <w:tr w:rsidR="00D54997" w:rsidRPr="00D54997" w14:paraId="5BA88C1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9D8A5"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приобретение специализированной коммунальной техники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A920D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 2 00 S4430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5D84F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C3B02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4ABF7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A0CBA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B22DE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9 721,9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969A4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653EE32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2946F"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Муниципальная программа города Волгодонска «Благоустроенный город»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D556D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7255E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56047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F60DA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76204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216 324,2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C0F32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151 741,3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3CCAD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149 825,3</w:t>
            </w:r>
          </w:p>
        </w:tc>
      </w:tr>
      <w:tr w:rsidR="00D54997" w:rsidRPr="00D54997" w14:paraId="6A1893C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C9CAB"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«Благоустройство территории города»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3315A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D17C3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97CCD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9ADD3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24E03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212 542,6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BB87E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150 176,3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58CF6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149 825,3</w:t>
            </w:r>
          </w:p>
        </w:tc>
      </w:tr>
      <w:tr w:rsidR="00D54997" w:rsidRPr="00D54997" w14:paraId="5BCB1E97"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932F3"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54625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4DFAD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9E379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C7A25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AC324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3 224,7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10E69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2 987,2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6C10B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3 106,8</w:t>
            </w:r>
          </w:p>
        </w:tc>
      </w:tr>
      <w:tr w:rsidR="00D54997" w:rsidRPr="00D54997" w14:paraId="7B5019DF"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17155"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4581A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8AB65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82BC1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76A1F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2F370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69 089,4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5EBBE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64 011,6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5BFEF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66 457,9</w:t>
            </w:r>
          </w:p>
        </w:tc>
      </w:tr>
      <w:tr w:rsidR="00D54997" w:rsidRPr="00D54997" w14:paraId="26DF9B0D"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D744D"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w:t>
            </w:r>
            <w:r w:rsidRPr="00D54997">
              <w:rPr>
                <w:color w:val="000000"/>
                <w:lang w:eastAsia="ru-RU"/>
              </w:rPr>
              <w:lastRenderedPageBreak/>
              <w:t>(муниципальных)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63843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14 1 00 00590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D40E7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3AE49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6018A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9F519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276,1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09857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276,1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51F2E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276,1</w:t>
            </w:r>
          </w:p>
        </w:tc>
      </w:tr>
      <w:tr w:rsidR="00D54997" w:rsidRPr="00D54997" w14:paraId="1CA9C3C5"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BF81E"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7A922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45DAB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E4F56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A63B9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49EAC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24 343,4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C0879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22 176,8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1FA28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22 176,8</w:t>
            </w:r>
          </w:p>
        </w:tc>
      </w:tr>
      <w:tr w:rsidR="00D54997" w:rsidRPr="00D54997" w14:paraId="4911C6C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82A0B" w14:textId="77777777" w:rsidR="00D54997" w:rsidRPr="00D54997" w:rsidRDefault="00D54997" w:rsidP="00210441">
            <w:pPr>
              <w:suppressAutoHyphens w:val="0"/>
              <w:ind w:left="-57" w:right="-57"/>
              <w:jc w:val="both"/>
              <w:rPr>
                <w:color w:val="000000"/>
                <w:lang w:eastAsia="ru-RU"/>
              </w:rPr>
            </w:pPr>
            <w:r w:rsidRPr="00D54997">
              <w:rPr>
                <w:color w:val="000000"/>
                <w:lang w:eastAsia="ru-RU"/>
              </w:rPr>
              <w:t>Организация благоустройства территории города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01BAC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14 1 00 25260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67CC9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1FDA2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01C1C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7473A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752,0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8648A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9F01B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223CD37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2F54A" w14:textId="77777777" w:rsidR="00D54997" w:rsidRPr="00D54997" w:rsidRDefault="00D54997" w:rsidP="00210441">
            <w:pPr>
              <w:suppressAutoHyphens w:val="0"/>
              <w:ind w:left="-57" w:right="-57"/>
              <w:jc w:val="both"/>
              <w:rPr>
                <w:color w:val="000000"/>
                <w:lang w:eastAsia="ru-RU"/>
              </w:rPr>
            </w:pPr>
            <w:r w:rsidRPr="00D54997">
              <w:rPr>
                <w:color w:val="000000"/>
                <w:lang w:eastAsia="ru-RU"/>
              </w:rPr>
              <w:t>Организация благоустройства территории города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88F8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14 1 00 25260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B3AC1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DE904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50DE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760E3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84 397,2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0BB1F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32 414,6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B718B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36 822,0</w:t>
            </w:r>
          </w:p>
        </w:tc>
      </w:tr>
      <w:tr w:rsidR="00D54997" w:rsidRPr="00D54997" w14:paraId="731F974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A5188"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по погребению умерших в соответствии с гарантированным перечнем услуг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66903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14 1 00 25290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B6941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5B627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DC2BB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86F5B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527,3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8C165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42B4D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5E4B20C4"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A96F2"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доставку неопознанных, невостребованных трупов, обнаруженных на территории муниципального образования «Город Волгодонск», и с мест происшествий в морг (бюро судебной медицинской экспертизы)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7D7EF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7D3E7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D17E6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EAC08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E8109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D0869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C8D2C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7FFE6A0F"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4DE71"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46435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14 1 00 25400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92DDA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4DB66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5BF88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5AC5E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6663B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0B490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03BB846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7C8B1"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реализацию мероприятий по выявлению и оценке объектов накопленного вреда окружающей среде в рамках подпрограммы «Благоустройство территории города» муниципальной программы города </w:t>
            </w:r>
            <w:r w:rsidRPr="00D54997">
              <w:rPr>
                <w:color w:val="000000"/>
                <w:lang w:eastAsia="ru-RU"/>
              </w:rPr>
              <w:lastRenderedPageBreak/>
              <w:t>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1B294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14 1 00 25430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0AA59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7F58D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7EFDE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E0493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6472F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9BD80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6EA98F8F"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205B4"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ликвидацию мест несанкционированного размещения отходов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31B86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14 1 00 25450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7B7A5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1052C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44CF4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D16E2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7AA17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90EB8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500,0</w:t>
            </w:r>
          </w:p>
        </w:tc>
      </w:tr>
      <w:tr w:rsidR="00D54997" w:rsidRPr="00D54997" w14:paraId="4A5788D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54D24"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разработку проектной документации на строительство и реконструкцию объектов муниципальной собственности в рамках подпрограммы «Благоустройство территории города» муниципальной программы города Волгодонска «Благоустроенный город»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9D695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14 1 00 45340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E02EC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6ED3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A51B0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0BD20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6 496,9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8576F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31B77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5B19962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8DC99"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премирование победителей Всероссийского конкурса «Лучшая муниципальная практика»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A39A2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14 1 00 53990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5E537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B5C38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1A886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EEBA8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411,6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764C8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6259B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7F909752"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33979"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E0E43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9F3B2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AC99E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99649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B4289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735,0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85933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6CF8C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48697C5A"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A2B5C"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«Благоустройство территории города» муниципальной программы города Волгодонска «Благоустроенный город»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2E4AF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FE470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F705C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A6368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85D31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21 619,0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FF3C1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20 485,7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B052E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20 485,7</w:t>
            </w:r>
          </w:p>
        </w:tc>
      </w:tr>
      <w:tr w:rsidR="00D54997" w:rsidRPr="00D54997" w14:paraId="68D4FBEA"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45C05"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«Благоустройство территории города» муниципальной программы города Волгодонска «Благоустроенный город»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DADE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1 00 S3200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9E12F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49EEA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54AE7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B50CF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BFAA3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7 324,3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F0C57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25C1DE92"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136FE"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«Развитие и содержание сетей наружного освещения»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37993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FCF4B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4523D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7DBA2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5ABD4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3 781,6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1C7AE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1 565,0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A4B50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775690B2"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43D07"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содержание сетей уличного освещения в рамках подпрограммы «Развитие и содержание сетей наружного освещения»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25F74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14 2 00 25300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8CCDD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C1FEF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5F6AD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920EB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2 218,1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4BA29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A9CE2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012F03E7"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9F779" w14:textId="77777777" w:rsidR="00D54997" w:rsidRPr="00D54997" w:rsidRDefault="00D54997" w:rsidP="00210441">
            <w:pPr>
              <w:suppressAutoHyphens w:val="0"/>
              <w:ind w:left="-57" w:right="-57"/>
              <w:jc w:val="both"/>
              <w:rPr>
                <w:color w:val="000000"/>
                <w:lang w:eastAsia="ru-RU"/>
              </w:rPr>
            </w:pPr>
            <w:r w:rsidRPr="00D54997">
              <w:rPr>
                <w:color w:val="000000"/>
                <w:lang w:eastAsia="ru-RU"/>
              </w:rPr>
              <w:lastRenderedPageBreak/>
              <w:t>Строительство объектов муниципальной собственности в рамках подпрограммы «Развитие и содержание сетей наружного освещения» муниципальной программы города Волгодонска «Благоустроенный город»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97ABB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14 2 00 49010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A314E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66773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F8CF9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401CA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1 563,5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9768B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1 565,0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9903A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4BF24EA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578A8"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Муниципальная программа города Волгодонска «Развитие транспортной системы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E2804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60E2F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EF37C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3AB8C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CFD06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3 620 856,7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7B1A5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172 420,6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AF7A4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249 234,3</w:t>
            </w:r>
          </w:p>
        </w:tc>
      </w:tr>
      <w:tr w:rsidR="00D54997" w:rsidRPr="00D54997" w14:paraId="5E308B8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14A18"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«Развитие транспортной инфраструктуры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444F3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A0ACC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1225F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483BD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2D8F2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3 620 716,7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D9033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172 109,2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5E069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248 922,9</w:t>
            </w:r>
          </w:p>
        </w:tc>
      </w:tr>
      <w:tr w:rsidR="00D54997" w:rsidRPr="00D54997" w14:paraId="5EA626A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49EDF"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ремонт автомобильных дорог общего пользования местного значения и искусственных сооружений на них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2F7DA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15 1 00 25270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F4ECD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2F37F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82F79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61352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41 877,8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41A03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3 922,5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AD3A6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7D939B37"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5DF70"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содержание автомобильных дорог общего пользования местного значения и искусственных сооружений на них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F98E7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15 1 00 25280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DAA58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0DC8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D930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2A58E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159 700,1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A1E21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157 442,8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6BB1D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168 282,9</w:t>
            </w:r>
          </w:p>
        </w:tc>
      </w:tr>
      <w:tr w:rsidR="00D54997" w:rsidRPr="00D54997" w14:paraId="1D0C404A"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679B4"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оказание услуг, связанных с осуществлением регулярных перевозок пассажиров и багажа городским наземным электрическим транспортом по регулируемым тарифам по маршрутам №1, №2, №3, №3А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67B77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15 1 00 25410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F56E1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8CAAB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7D0F5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C2113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1B1C9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24638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0,1</w:t>
            </w:r>
          </w:p>
        </w:tc>
      </w:tr>
      <w:tr w:rsidR="00D54997" w:rsidRPr="00D54997" w14:paraId="321BF72D"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B1A77"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разработку проектной документации на строительство и реконструкцию объектов муниципальной собственности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03414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15 1 00 45340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EC89A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6A8AD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5E120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E69D5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2EE3A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E1523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6EA6A36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6421A"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Строительство объектов муниципальной собственности в рамках подпрограммы «Развитие транспортной инфраструктуры города Волгодонска» муниципальной </w:t>
            </w:r>
            <w:r w:rsidRPr="00D54997">
              <w:rPr>
                <w:color w:val="000000"/>
                <w:lang w:eastAsia="ru-RU"/>
              </w:rPr>
              <w:lastRenderedPageBreak/>
              <w:t>программы города Волгодонска «Развитие транспортной системы города Волгодонска»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82C7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15 1 00 49010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2FFEA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48AD0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238C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D3424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1 322,3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A1935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461,8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9DCBF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106,4</w:t>
            </w:r>
          </w:p>
        </w:tc>
      </w:tr>
      <w:tr w:rsidR="00D54997" w:rsidRPr="00D54997" w14:paraId="5666D439"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6F2F2" w14:textId="77777777" w:rsidR="00D54997" w:rsidRPr="00D54997" w:rsidRDefault="00D54997" w:rsidP="00210441">
            <w:pPr>
              <w:suppressAutoHyphens w:val="0"/>
              <w:ind w:left="-57" w:right="-57"/>
              <w:jc w:val="both"/>
              <w:rPr>
                <w:color w:val="000000"/>
                <w:lang w:eastAsia="ru-RU"/>
              </w:rPr>
            </w:pPr>
            <w:r w:rsidRPr="00D54997">
              <w:rPr>
                <w:color w:val="000000"/>
                <w:lang w:eastAsia="ru-RU"/>
              </w:rPr>
              <w:t>Финансирование дорожной деятельности в отношении автомобильных дорог общего пользования регионального или межмуниципального, местного значения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32E9A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15 1 00 57840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39BCC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0BD85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7838D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2A17E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1 814 473,0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E4CE4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CADC0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0FBBC94F"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881F2" w14:textId="77777777" w:rsidR="00D54997" w:rsidRPr="00D54997" w:rsidRDefault="00D54997" w:rsidP="00210441">
            <w:pPr>
              <w:suppressAutoHyphens w:val="0"/>
              <w:ind w:left="-57" w:right="-57"/>
              <w:jc w:val="both"/>
              <w:rPr>
                <w:color w:val="000000"/>
                <w:lang w:eastAsia="ru-RU"/>
              </w:rPr>
            </w:pPr>
            <w:r w:rsidRPr="00D54997">
              <w:rPr>
                <w:color w:val="000000"/>
                <w:lang w:eastAsia="ru-RU"/>
              </w:rPr>
              <w:t>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CE08B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15 1 00 69030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3037B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D6DB1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9F2F2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E107C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23 350,0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F3DC2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52420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0BFCC95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6891B" w14:textId="77777777" w:rsidR="00D54997" w:rsidRPr="00D54997" w:rsidRDefault="00D54997" w:rsidP="00210441">
            <w:pPr>
              <w:suppressAutoHyphens w:val="0"/>
              <w:ind w:left="-57" w:right="-57"/>
              <w:jc w:val="both"/>
              <w:rPr>
                <w:color w:val="000000"/>
                <w:lang w:eastAsia="ru-RU"/>
              </w:rPr>
            </w:pPr>
            <w:r w:rsidRPr="00D54997">
              <w:rPr>
                <w:color w:val="000000"/>
                <w:lang w:eastAsia="ru-RU"/>
              </w:rPr>
              <w:t>Субсидии Обществу с ограниченной ответственностью «Янтарь 1 Автоколонна 4», муниципальному унитарному предприятию муниципального образования «Город Волгодонск» «Городской пассажирский транспорт», индивидуальному предпринимателю Болдыреву Юрию Васильевичу, осуществляющим пассажирские перевозки по муниципальным маршрутам на территории муниципального образования «Город Волгодонск» городским автомобильным транспортом и (или)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66AD8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15 1 00 69080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1AAF0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BACF0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A628A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71421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5 536,7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02310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1F689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4 000,0</w:t>
            </w:r>
          </w:p>
        </w:tc>
      </w:tr>
      <w:tr w:rsidR="00D54997" w:rsidRPr="00D54997" w14:paraId="0116685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4EFEF"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строительство и реконструкцию муниципальных объектов транспортной инфраструктуры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(Капитальные вложения в объекты государственной (муниципальной) </w:t>
            </w:r>
            <w:r w:rsidRPr="00D54997">
              <w:rPr>
                <w:color w:val="000000"/>
                <w:lang w:eastAsia="ru-RU"/>
              </w:rPr>
              <w:lastRenderedPageBreak/>
              <w:t>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35A22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15 1 00 S3480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9A959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69E9D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3CE67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61A19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231 217,4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81198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2 308,6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BE7EE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531,8</w:t>
            </w:r>
          </w:p>
        </w:tc>
      </w:tr>
      <w:tr w:rsidR="00D54997" w:rsidRPr="00D54997" w14:paraId="53690A5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E7D78"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103B9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00 S3510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CACA6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C2996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838D5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D1E76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282 122,3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A6EEA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3 973,4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1E31C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0E4C1605"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EA463"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Развитие инфраструктуры дорожного хозяйства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B562A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R1 53890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97524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3D2A7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91FC3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8537D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500 000,0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BC5B5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082A5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09ADE604"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57C93"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строительство, реконструкцию, капитальный ремонт, ремонт, содержание областных и муниципальных объектов транспортной инфраструктуры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B8CF7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R1 S4800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FB989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1A2D0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3F352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E6BC1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CA643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72A19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76 001,7</w:t>
            </w:r>
          </w:p>
        </w:tc>
      </w:tr>
      <w:tr w:rsidR="00D54997" w:rsidRPr="00D54997" w14:paraId="7428393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DD7DB"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Региональный проект «Развитие общественного транспорта»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2ED36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R7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72324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0079E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5098A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FC6E4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560 567,0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1F2AB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B6FD8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7B5A7CFF"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70C41" w14:textId="77777777" w:rsidR="00D54997" w:rsidRPr="00D54997" w:rsidRDefault="00D54997" w:rsidP="00210441">
            <w:pPr>
              <w:suppressAutoHyphens w:val="0"/>
              <w:ind w:left="-57" w:right="-57"/>
              <w:jc w:val="both"/>
              <w:rPr>
                <w:color w:val="000000"/>
                <w:lang w:eastAsia="ru-RU"/>
              </w:rPr>
            </w:pPr>
            <w:r w:rsidRPr="00D54997">
              <w:rPr>
                <w:color w:val="000000"/>
                <w:lang w:eastAsia="ru-RU"/>
              </w:rPr>
              <w:t>Обеспечение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0DF26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1 R7 54012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193CA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378C7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153A0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5FF53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560 567,0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4FDEB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1F8C6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7E0FB387"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A2F35"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«Повышение безопасности дорожного движения на территории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71E5B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15 2 00 00000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7433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29D69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1946C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BC17E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EED9A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21C85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311,4</w:t>
            </w:r>
          </w:p>
        </w:tc>
      </w:tr>
      <w:tr w:rsidR="00D54997" w:rsidRPr="00D54997" w14:paraId="4E377CB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7410C"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Проведение комплекса мероприятий по обеспечению безопасности дорожного движения в рамках подпрограммы «Повышение безопасности дорожного </w:t>
            </w:r>
            <w:r w:rsidRPr="00D54997">
              <w:rPr>
                <w:color w:val="000000"/>
                <w:lang w:eastAsia="ru-RU"/>
              </w:rPr>
              <w:lastRenderedPageBreak/>
              <w:t>движения на территории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373EB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15 2 00 25550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6D54F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61257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E7AE7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1BAE9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04CD2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3E971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311,4</w:t>
            </w:r>
          </w:p>
        </w:tc>
      </w:tr>
      <w:tr w:rsidR="00D54997" w:rsidRPr="00D54997" w14:paraId="279E8289"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74746"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Муниципальная программа города Волгодонска «Формирование современной городской среды на территории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36326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16 0 00 00000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3786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4054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F82A8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84EC5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78 184,2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6C8BC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172 864,6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3AD23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2A50754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2886E"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«Благоустройство общественных территорий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38A27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16 1 00 00000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BD025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0FF1B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B9BE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D1AC6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78 184,2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CED2F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172 864,6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7F28E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768A286D"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07637"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устройство сетей водоснабжения и хозяйственно-бытовой канализации объекта благоустройства «Парк «Молодежный»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B4101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16 1 00 25570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DB3DB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DB883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04C3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D0B1E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4 623,4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45C54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AE373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63E12F8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DD4CF"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реализацию мероприятий по благоустройству общественных территорий Ростовской области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19E2B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16 1 00 S4200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1C48D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228A2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1B39F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8C526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4171A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112 500,0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B1539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5543F88A"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96685"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реализацию инициативных проектов (благоустройство территории (площадь Торгового центра) по адресу: Ростовская обл., г. Волгодонск, пр-кт Строителей, 21а)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0EEEA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16 1 00 S464D</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E683E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5F7C8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391CB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0E570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2 481,2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2D0E7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8FE4A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556C67A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2BB79"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Реализация программ формирования современной городской среды (Субсидии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w:t>
            </w:r>
            <w:r w:rsidRPr="00D54997">
              <w:rPr>
                <w:color w:val="000000"/>
                <w:lang w:eastAsia="ru-RU"/>
              </w:rPr>
              <w:lastRenderedPageBreak/>
              <w:t>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FED5A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16 1 F2 55551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57CA4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F6DDE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AAD87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3FB52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56 079,6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14BA0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60 364,6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30DBC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686EFCF6"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0CC34"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Муниципальная программа города Волгодонска «Управление муниципальным имуществом»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36C79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950BB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EEFCC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64A9A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CD1E3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102 042,6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0E21A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97 573,2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2E5B3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100 812,5</w:t>
            </w:r>
          </w:p>
        </w:tc>
      </w:tr>
      <w:tr w:rsidR="00D54997" w:rsidRPr="00D54997" w14:paraId="71587FC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B665A"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«Управление и распоряжение муниципальным имуществом»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C23D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B5713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C4E2B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3B100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E2AC3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6 786,5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F4B0D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8 234,7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31D8D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8 234,7</w:t>
            </w:r>
          </w:p>
        </w:tc>
      </w:tr>
      <w:tr w:rsidR="00D54997" w:rsidRPr="00D54997" w14:paraId="3C25C0CC"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9EC3F"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совершенствование механизма управления и распоряжения муниципальным имуществом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5924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17 1 00 25210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E1AB9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807B0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FD686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9A361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2 641,0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19FCE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2 679,4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08F18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2 679,4</w:t>
            </w:r>
          </w:p>
        </w:tc>
      </w:tr>
      <w:tr w:rsidR="00D54997" w:rsidRPr="00D54997" w14:paraId="5AA05A24"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23146"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совершенствование механизма управления и распоряжения муниципальным имуществом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08F1C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17 1 00 25210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2FD3E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E12DB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A4B04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0BBE5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91863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447,3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D7B75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447,3</w:t>
            </w:r>
          </w:p>
        </w:tc>
      </w:tr>
      <w:tr w:rsidR="00D54997" w:rsidRPr="00D54997" w14:paraId="56ECC0C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F0E5D"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C6E63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17 1 00 25480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7AC36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A7A7E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E02B9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F448C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3 915,5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997BF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5 108,0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35CC5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5 108,0</w:t>
            </w:r>
          </w:p>
        </w:tc>
      </w:tr>
      <w:tr w:rsidR="00D54997" w:rsidRPr="00D54997" w14:paraId="2F2101F9"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D7634"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«Оптимизация и повышение качества предоставления государственных и муниципальных услуг на базе МАУ «МФЦ»</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9C7AC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1F5F5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98684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E5ABC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FB194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57 876,6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049C0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53 995,4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E32C2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55 949,3</w:t>
            </w:r>
          </w:p>
        </w:tc>
      </w:tr>
      <w:tr w:rsidR="00D54997" w:rsidRPr="00D54997" w14:paraId="3D663F4D"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57D55"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деятельности (оказание услуг) муниципальных учреждений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B5F17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17 2 00 00590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FDE01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8A951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8773A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6D4F4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47 425,5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88664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42 926,7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C8620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44 458,4</w:t>
            </w:r>
          </w:p>
        </w:tc>
      </w:tr>
      <w:tr w:rsidR="00D54997" w:rsidRPr="00D54997" w14:paraId="692F4A0A"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737C1"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w:t>
            </w:r>
            <w:r w:rsidRPr="00D54997">
              <w:rPr>
                <w:color w:val="000000"/>
                <w:lang w:eastAsia="ru-RU"/>
              </w:rPr>
              <w:lastRenderedPageBreak/>
              <w:t>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42A53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17 2 00 72110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C9922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F924E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09B55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7EBB8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10 052,5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ECD35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10 560,0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741AA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10 977,1</w:t>
            </w:r>
          </w:p>
        </w:tc>
      </w:tr>
      <w:tr w:rsidR="00D54997" w:rsidRPr="00D54997" w14:paraId="26E37B75"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84583"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реализацию принципа экстерриториальности при предоставлении государственных и муниципальных услуг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CF914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2 00 S3600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06013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69E82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FB46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DCF0F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316,0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1487F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B1324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360,3</w:t>
            </w:r>
          </w:p>
        </w:tc>
      </w:tr>
      <w:tr w:rsidR="00D54997" w:rsidRPr="00D54997" w14:paraId="6B0CC68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3F5EC"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FE1DF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2 00 S4020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D0BEF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3BB5E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BF4EA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39BC7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0083A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C7E79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153,5</w:t>
            </w:r>
          </w:p>
        </w:tc>
      </w:tr>
      <w:tr w:rsidR="00D54997" w:rsidRPr="00D54997" w14:paraId="3C8F39B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8083F"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Подпрограмма «Обеспечение реализации муниципальной программы»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D13A8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BECDC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E9B7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38DE2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AEC09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37 379,5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1EBBC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35 343,1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162B7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36 628,5</w:t>
            </w:r>
          </w:p>
        </w:tc>
      </w:tr>
      <w:tr w:rsidR="00D54997" w:rsidRPr="00D54997" w14:paraId="313762B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6237B"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AC052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17 3 00 00110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4E1FA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2120E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F7686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6DEDC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32 294,4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47860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32 638,2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EE336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33 923,7</w:t>
            </w:r>
          </w:p>
        </w:tc>
      </w:tr>
      <w:tr w:rsidR="00D54997" w:rsidRPr="00D54997" w14:paraId="6F69BA54"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3E8D1"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9772F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21594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6B98F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D82C3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246CA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2 912,6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69317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2 559,8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9C54B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2 559,7</w:t>
            </w:r>
          </w:p>
        </w:tc>
      </w:tr>
      <w:tr w:rsidR="00D54997" w:rsidRPr="00D54997" w14:paraId="37BC68FA"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E12EA"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w:t>
            </w:r>
            <w:r w:rsidRPr="00D54997">
              <w:rPr>
                <w:color w:val="000000"/>
                <w:lang w:eastAsia="ru-RU"/>
              </w:rPr>
              <w:lastRenderedPageBreak/>
              <w:t>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C8722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17 3 00 00190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CFFF2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7C9C3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80C4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00B99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DC154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28BBE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30,2</w:t>
            </w:r>
          </w:p>
        </w:tc>
      </w:tr>
      <w:tr w:rsidR="00D54997" w:rsidRPr="00D54997" w14:paraId="1B68633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4082D"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8A798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17 3 00 25160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64AE9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8BD24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0F5A7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0F660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CA9EC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39BF3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54,8</w:t>
            </w:r>
          </w:p>
        </w:tc>
      </w:tr>
      <w:tr w:rsidR="00D54997" w:rsidRPr="00D54997" w14:paraId="17D11F1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1FE9C"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8155C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17 3 00 99990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C57CF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58650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29829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83665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2 066,6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F9299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BE2D0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60,1</w:t>
            </w:r>
          </w:p>
        </w:tc>
      </w:tr>
      <w:tr w:rsidR="00D54997" w:rsidRPr="00D54997" w14:paraId="3A45F226"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155EB" w14:textId="77777777" w:rsidR="00D54997" w:rsidRPr="00D54997" w:rsidRDefault="00D54997" w:rsidP="00210441">
            <w:pPr>
              <w:suppressAutoHyphens w:val="0"/>
              <w:ind w:left="-57" w:right="-57"/>
              <w:jc w:val="both"/>
              <w:rPr>
                <w:color w:val="000000"/>
                <w:lang w:eastAsia="ru-RU"/>
              </w:rPr>
            </w:pPr>
            <w:r w:rsidRPr="00D54997">
              <w:rPr>
                <w:color w:val="000000"/>
                <w:lang w:eastAsia="ru-RU"/>
              </w:rPr>
              <w:t>Обеспечение деятельности Администрации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69FF8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7D7C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1537C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0AEAC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DC867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146 716,6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1F5E5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44 513,3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732B0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146 926,0</w:t>
            </w:r>
          </w:p>
        </w:tc>
      </w:tr>
      <w:tr w:rsidR="00D54997" w:rsidRPr="00D54997" w14:paraId="36B37C95"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77067"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4FE12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7C944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51CAE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E1C8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D976C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123 387,8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AE073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26 853,1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584DF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129 193,1</w:t>
            </w:r>
          </w:p>
        </w:tc>
      </w:tr>
      <w:tr w:rsidR="00D54997" w:rsidRPr="00D54997" w14:paraId="18F0830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F2C09"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0908D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A438E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28D7B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E8EF8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3A230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535,3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5D94B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385,5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1FD30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385,5</w:t>
            </w:r>
          </w:p>
        </w:tc>
      </w:tr>
      <w:tr w:rsidR="00D54997" w:rsidRPr="00D54997" w14:paraId="2E32CBED"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E5257"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09CE6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40872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8EE54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FE880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B5F12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10 922,8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F03E6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9 739,4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95DC5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9 739,1</w:t>
            </w:r>
          </w:p>
        </w:tc>
      </w:tr>
      <w:tr w:rsidR="00D54997" w:rsidRPr="00D54997" w14:paraId="2A4E454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60029"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w:t>
            </w:r>
            <w:r w:rsidRPr="00D54997">
              <w:rPr>
                <w:color w:val="000000"/>
                <w:lang w:eastAsia="ru-RU"/>
              </w:rPr>
              <w:lastRenderedPageBreak/>
              <w:t>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01268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88 0 00 00190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2F9F7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04BE2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0044B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59438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3 172,9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804F1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255,6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67C06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255,6</w:t>
            </w:r>
          </w:p>
        </w:tc>
      </w:tr>
      <w:tr w:rsidR="00D54997" w:rsidRPr="00D54997" w14:paraId="7018172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59928"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Мероприятия по диспансеризации муниципальных служащих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91428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B1712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4EF6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40627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0E9B3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216,0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647B7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213,2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E18E2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213,2</w:t>
            </w:r>
          </w:p>
        </w:tc>
      </w:tr>
      <w:tr w:rsidR="00D54997" w:rsidRPr="00D54997" w14:paraId="5FE898D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E40CF"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49443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88 0 00 51200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CA542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0B777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F40B5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64F2E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C6AAD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957CF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6,5</w:t>
            </w:r>
          </w:p>
        </w:tc>
      </w:tr>
      <w:tr w:rsidR="00D54997" w:rsidRPr="00D54997" w14:paraId="393CE90F"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BC95D"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A8F88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88 0 00 72350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5279A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11E11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F639D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16471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276,5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B1667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276,5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B3BBE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276,5</w:t>
            </w:r>
          </w:p>
        </w:tc>
      </w:tr>
      <w:tr w:rsidR="00D54997" w:rsidRPr="00D54997" w14:paraId="30D53EF4"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5B166"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3384C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88 0 00 72350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7A71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719FF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136F4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A18DE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CDA1D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C6CDE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22,7</w:t>
            </w:r>
          </w:p>
        </w:tc>
      </w:tr>
      <w:tr w:rsidR="00D54997" w:rsidRPr="00D54997" w14:paraId="44EFAF4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CE709"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созданию и обеспечению деятельности административных комиссий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9840A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88 0 00 72360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F50E3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2F8C7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2C1F9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C5FCA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660,5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7AE0C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694,3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0EC03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722,0</w:t>
            </w:r>
          </w:p>
        </w:tc>
      </w:tr>
      <w:tr w:rsidR="00D54997" w:rsidRPr="00D54997" w14:paraId="65E38A5A"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324D5"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созданию и обеспечению деятельности административных комиссий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48DF8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88 0 00 72360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B3802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4830C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854A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86AC3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88C26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967A6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33,0</w:t>
            </w:r>
          </w:p>
        </w:tc>
      </w:tr>
      <w:tr w:rsidR="00D54997" w:rsidRPr="00D54997" w14:paraId="420B1516"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F87F8"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осуществление полномочий по созданию и обеспечению </w:t>
            </w:r>
            <w:r w:rsidRPr="00D54997">
              <w:rPr>
                <w:color w:val="000000"/>
                <w:lang w:eastAsia="ru-RU"/>
              </w:rPr>
              <w:lastRenderedPageBreak/>
              <w:t>деятельности комиссий по делам несовершеннолетних и защите их прав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5016C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88 0 00 72370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878AE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E9280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B2238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0AFE9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772,8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D4BD7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747DC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844,8</w:t>
            </w:r>
          </w:p>
        </w:tc>
      </w:tr>
      <w:tr w:rsidR="00D54997" w:rsidRPr="00D54997" w14:paraId="2F5C58BA"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4D13F"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4C391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88 0 00 72370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3669E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8A11F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DF45E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88C85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7A985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32CFD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20,0</w:t>
            </w:r>
          </w:p>
        </w:tc>
      </w:tr>
      <w:tr w:rsidR="00D54997" w:rsidRPr="00D54997" w14:paraId="02DA378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4A773"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государственному регулированию тарифов на перевозку пассажиров и багажа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588C0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88 0 00 72380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0059D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840FB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5A806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FD6C8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365,9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3940F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384,7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7F5B3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400,0</w:t>
            </w:r>
          </w:p>
        </w:tc>
      </w:tr>
      <w:tr w:rsidR="00D54997" w:rsidRPr="00D54997" w14:paraId="60F6ECA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FF51B"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государственному регулированию тарифов на перевозку пассажиров и багажа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BACAD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88 0 00 72380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04E6F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1CDA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E7BCC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4149D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BAEED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695BE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1,7</w:t>
            </w:r>
          </w:p>
        </w:tc>
      </w:tr>
      <w:tr w:rsidR="00D54997" w:rsidRPr="00D54997" w14:paraId="341C9664"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0BC2B"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9FBC1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88 0 00 72390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FFFC4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7EDB2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A973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D13D5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2BF2B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0A95A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0,4</w:t>
            </w:r>
          </w:p>
        </w:tc>
      </w:tr>
      <w:tr w:rsidR="00D54997" w:rsidRPr="00D54997" w14:paraId="37CA55F2"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248EE"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Субсидия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w:t>
            </w:r>
            <w:r w:rsidRPr="00D54997">
              <w:rPr>
                <w:color w:val="000000"/>
                <w:lang w:eastAsia="ru-RU"/>
              </w:rPr>
              <w:lastRenderedPageBreak/>
              <w:t>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749A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88 0 00 98720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5F560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747A0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7A217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6240D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2 021,6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5E994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2B077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28028052"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FE619" w14:textId="77777777" w:rsidR="00D54997" w:rsidRPr="00D54997" w:rsidRDefault="00D54997" w:rsidP="00210441">
            <w:pPr>
              <w:suppressAutoHyphens w:val="0"/>
              <w:ind w:left="-57" w:right="-57"/>
              <w:jc w:val="both"/>
              <w:rPr>
                <w:color w:val="000000"/>
                <w:lang w:eastAsia="ru-RU"/>
              </w:rPr>
            </w:pPr>
            <w:r w:rsidRPr="00D54997">
              <w:rPr>
                <w:color w:val="000000"/>
                <w:lang w:eastAsia="ru-RU"/>
              </w:rPr>
              <w:t>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3B4E5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88 0 00 98730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38F96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C3EAA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0E28D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428D7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39C64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78668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300,0</w:t>
            </w:r>
          </w:p>
        </w:tc>
      </w:tr>
      <w:tr w:rsidR="00D54997" w:rsidRPr="00D54997" w14:paraId="7560CE2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18882" w14:textId="77777777" w:rsidR="00D54997" w:rsidRPr="00D54997" w:rsidRDefault="00D54997" w:rsidP="00210441">
            <w:pPr>
              <w:suppressAutoHyphens w:val="0"/>
              <w:ind w:left="-57" w:right="-57"/>
              <w:jc w:val="both"/>
              <w:rPr>
                <w:color w:val="000000"/>
                <w:lang w:eastAsia="ru-RU"/>
              </w:rPr>
            </w:pPr>
            <w:r w:rsidRPr="00D54997">
              <w:rPr>
                <w:color w:val="000000"/>
                <w:lang w:eastAsia="ru-RU"/>
              </w:rPr>
              <w:t>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DE97F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88 0 00 98740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7926D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D4E35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2298D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4F0D5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198,8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C0494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C908B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200,0</w:t>
            </w:r>
          </w:p>
        </w:tc>
      </w:tr>
      <w:tr w:rsidR="00D54997" w:rsidRPr="00D54997" w14:paraId="60C6B42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11D9D" w14:textId="77777777" w:rsidR="00D54997" w:rsidRPr="00D54997" w:rsidRDefault="00D54997" w:rsidP="00210441">
            <w:pPr>
              <w:suppressAutoHyphens w:val="0"/>
              <w:ind w:left="-57" w:right="-57"/>
              <w:jc w:val="both"/>
              <w:rPr>
                <w:color w:val="000000"/>
                <w:lang w:eastAsia="ru-RU"/>
              </w:rPr>
            </w:pPr>
            <w:r w:rsidRPr="00D54997">
              <w:rPr>
                <w:color w:val="000000"/>
                <w:lang w:eastAsia="ru-RU"/>
              </w:rPr>
              <w:t>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69D50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88 0 00 98750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1EEC0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50902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B6B49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3B7DF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5D516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08342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w:t>
            </w:r>
          </w:p>
        </w:tc>
      </w:tr>
      <w:tr w:rsidR="00D54997" w:rsidRPr="00D54997" w14:paraId="187F6F7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A4E81"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Реализация направления расходов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A27AE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51300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AB728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55688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98DC6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405,9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4BA2C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B0537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58,6</w:t>
            </w:r>
          </w:p>
        </w:tc>
      </w:tr>
      <w:tr w:rsidR="00D54997" w:rsidRPr="00D54997" w14:paraId="6FF58CA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3597A"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Реализация направления расходов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ECA13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F0C90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5C6DB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EA592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6B0C2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752,8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BF007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687,9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8211E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687,9</w:t>
            </w:r>
          </w:p>
        </w:tc>
      </w:tr>
      <w:tr w:rsidR="00D54997" w:rsidRPr="00D54997" w14:paraId="7041C65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0E1CB"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Реализация направления расходов в рамках обеспечения деятельности Администрации города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82F26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9A221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1AFA4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FFCCB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5E0D7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635,1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370E1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24078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661,1</w:t>
            </w:r>
          </w:p>
        </w:tc>
      </w:tr>
      <w:tr w:rsidR="00D54997" w:rsidRPr="00D54997" w14:paraId="5509111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2106E"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Реализация направления расходов в рамках обеспечения деятельности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1D214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9382E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11C26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5B547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C32BE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2 010,2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78DCE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2 905,0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BF7C1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2 903,3</w:t>
            </w:r>
          </w:p>
        </w:tc>
      </w:tr>
      <w:tr w:rsidR="00D54997" w:rsidRPr="00D54997" w14:paraId="6C345A67"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288A9" w14:textId="77777777" w:rsidR="00D54997" w:rsidRPr="00D54997" w:rsidRDefault="00D54997" w:rsidP="00210441">
            <w:pPr>
              <w:suppressAutoHyphens w:val="0"/>
              <w:ind w:left="-57" w:right="-57"/>
              <w:jc w:val="both"/>
              <w:rPr>
                <w:color w:val="000000"/>
                <w:lang w:eastAsia="ru-RU"/>
              </w:rPr>
            </w:pPr>
            <w:r w:rsidRPr="00D54997">
              <w:rPr>
                <w:color w:val="000000"/>
                <w:lang w:eastAsia="ru-RU"/>
              </w:rPr>
              <w:t>Обеспечение деятельности Волгодонской городской Думы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A1904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2939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7CB83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B3586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52C25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39 198,1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F5EDB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40 922,0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ADD0E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42 237,5</w:t>
            </w:r>
          </w:p>
        </w:tc>
      </w:tr>
      <w:tr w:rsidR="00D54997" w:rsidRPr="00D54997" w14:paraId="12AB5BE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D0081" w14:textId="77777777" w:rsidR="00D54997" w:rsidRPr="00D54997" w:rsidRDefault="00D54997" w:rsidP="00210441">
            <w:pPr>
              <w:suppressAutoHyphens w:val="0"/>
              <w:ind w:left="-57" w:right="-57"/>
              <w:jc w:val="both"/>
              <w:rPr>
                <w:color w:val="000000"/>
                <w:lang w:eastAsia="ru-RU"/>
              </w:rPr>
            </w:pPr>
            <w:r w:rsidRPr="00D54997">
              <w:rPr>
                <w:color w:val="000000"/>
                <w:lang w:eastAsia="ru-RU"/>
              </w:rPr>
              <w:lastRenderedPageBreak/>
              <w:t>Председатель Волгодонской городской Думы - глава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891BA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F761E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740BF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FC319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082C1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3 374,0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8FBF2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3 289,9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A5048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3 421,5</w:t>
            </w:r>
          </w:p>
        </w:tc>
      </w:tr>
      <w:tr w:rsidR="00D54997" w:rsidRPr="00D54997" w14:paraId="77351DC7"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2655E"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Председателю Волгодонской городской Думы – главы города Волгодонска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27B1E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89 1 00 00110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E17E5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B937D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9ED65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92A9A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3 374,0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82DC1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3 289,9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41F3D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3 421,5</w:t>
            </w:r>
          </w:p>
        </w:tc>
      </w:tr>
      <w:tr w:rsidR="00D54997" w:rsidRPr="00D54997" w14:paraId="24F664A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459D9" w14:textId="77777777" w:rsidR="00D54997" w:rsidRPr="00D54997" w:rsidRDefault="00D54997" w:rsidP="00210441">
            <w:pPr>
              <w:suppressAutoHyphens w:val="0"/>
              <w:ind w:left="-57" w:right="-57"/>
              <w:jc w:val="both"/>
              <w:rPr>
                <w:color w:val="000000"/>
                <w:lang w:eastAsia="ru-RU"/>
              </w:rPr>
            </w:pPr>
            <w:r w:rsidRPr="00D54997">
              <w:rPr>
                <w:color w:val="000000"/>
                <w:lang w:eastAsia="ru-RU"/>
              </w:rPr>
              <w:t>Депутаты Волгодонской городской Думы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B7ABB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43ECD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E2C28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4CE8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7F050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2 372,1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EFE72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2 235,6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83C3A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2 325,2</w:t>
            </w:r>
          </w:p>
        </w:tc>
      </w:tr>
      <w:tr w:rsidR="00D54997" w:rsidRPr="00D54997" w14:paraId="4A59DDB2"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0BD07"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Заместителю председателя Волгодонской городской Думы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E085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89 2 00 00110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6565B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FCA39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1C4D2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C838E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2 372,1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3B625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2 235,6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39540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2 325,2</w:t>
            </w:r>
          </w:p>
        </w:tc>
      </w:tr>
      <w:tr w:rsidR="00D54997" w:rsidRPr="00D54997" w14:paraId="424F44FF"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ADC63" w14:textId="77777777" w:rsidR="00D54997" w:rsidRPr="00D54997" w:rsidRDefault="00D54997" w:rsidP="00210441">
            <w:pPr>
              <w:suppressAutoHyphens w:val="0"/>
              <w:ind w:left="-57" w:right="-57"/>
              <w:jc w:val="both"/>
              <w:rPr>
                <w:color w:val="000000"/>
                <w:lang w:eastAsia="ru-RU"/>
              </w:rPr>
            </w:pPr>
            <w:r w:rsidRPr="00D54997">
              <w:rPr>
                <w:color w:val="000000"/>
                <w:lang w:eastAsia="ru-RU"/>
              </w:rPr>
              <w:t>Волгодонская городская Дума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05C34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21DB8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EEB3C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75052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52C9A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33 452,0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0E355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35 396,5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218DF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36 490,8</w:t>
            </w:r>
          </w:p>
        </w:tc>
      </w:tr>
      <w:tr w:rsidR="00D54997" w:rsidRPr="00D54997" w14:paraId="3BECFC3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6BA6F"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FB1F5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ED755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BA66D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0710D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1E6C7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15 486,8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34C37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16 328,3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3B6DB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16 973,5</w:t>
            </w:r>
          </w:p>
        </w:tc>
      </w:tr>
      <w:tr w:rsidR="00D54997" w:rsidRPr="00D54997" w14:paraId="0574167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5AC8B"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09180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EC96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555B1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93CDE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4E12B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31F35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51353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156,9</w:t>
            </w:r>
          </w:p>
        </w:tc>
      </w:tr>
      <w:tr w:rsidR="00D54997" w:rsidRPr="00D54997" w14:paraId="0AC9FA7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E9AA3"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w:t>
            </w:r>
            <w:r w:rsidRPr="00D54997">
              <w:rPr>
                <w:color w:val="000000"/>
                <w:lang w:eastAsia="ru-RU"/>
              </w:rPr>
              <w:lastRenderedPageBreak/>
              <w:t>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CF3D0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89 3 00 00190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64F8E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AD9B1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22E39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831BA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860,5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C9E90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1 040,3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FCC2C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1 040,3</w:t>
            </w:r>
          </w:p>
        </w:tc>
      </w:tr>
      <w:tr w:rsidR="00D54997" w:rsidRPr="00D54997" w14:paraId="13CF486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B0985"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C8D5B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BB68E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B45DB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7B238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0E857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22685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09AA1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50,0</w:t>
            </w:r>
          </w:p>
        </w:tc>
      </w:tr>
      <w:tr w:rsidR="00D54997" w:rsidRPr="00D54997" w14:paraId="046B907D"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9E15A"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Мероприятия по диспансеризации муниципальных служащих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E7012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25002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82B13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D5E39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89432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E19EC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945AC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37,5</w:t>
            </w:r>
          </w:p>
        </w:tc>
      </w:tr>
      <w:tr w:rsidR="00D54997" w:rsidRPr="00D54997" w14:paraId="5CA7848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2B91E"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деятельности помощников депутатов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D486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89 3 00 91020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292A8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512E6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6EB39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ED415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11 778,4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F1509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12 311,5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ADBFE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12 760,6</w:t>
            </w:r>
          </w:p>
        </w:tc>
      </w:tr>
      <w:tr w:rsidR="00D54997" w:rsidRPr="00D54997" w14:paraId="0693DE14"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38B01"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деятельности помощников депутатов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48710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89 3 00 91020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2578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79A35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7D214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73136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2 838,6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BC82D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2 777,0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F3D73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2 777,0</w:t>
            </w:r>
          </w:p>
        </w:tc>
      </w:tr>
      <w:tr w:rsidR="00D54997" w:rsidRPr="00D54997" w14:paraId="7B46F7D5"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B663A" w14:textId="77777777" w:rsidR="00D54997" w:rsidRPr="00D54997" w:rsidRDefault="00D54997" w:rsidP="00210441">
            <w:pPr>
              <w:suppressAutoHyphens w:val="0"/>
              <w:ind w:left="-57" w:right="-57"/>
              <w:jc w:val="both"/>
              <w:rPr>
                <w:color w:val="000000"/>
                <w:lang w:eastAsia="ru-RU"/>
              </w:rPr>
            </w:pPr>
            <w:r w:rsidRPr="00D54997">
              <w:rPr>
                <w:color w:val="000000"/>
                <w:lang w:eastAsia="ru-RU"/>
              </w:rPr>
              <w:t>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4DAB6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89 3 00 98730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B5F48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728B8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60760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9C507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804,5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C7DD5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862,5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8332F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862,5</w:t>
            </w:r>
          </w:p>
        </w:tc>
      </w:tr>
      <w:tr w:rsidR="00D54997" w:rsidRPr="00D54997" w14:paraId="1FD8BB49"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E98DE" w14:textId="77777777" w:rsidR="00D54997" w:rsidRPr="00D54997" w:rsidRDefault="00D54997" w:rsidP="00210441">
            <w:pPr>
              <w:suppressAutoHyphens w:val="0"/>
              <w:ind w:left="-57" w:right="-57"/>
              <w:jc w:val="both"/>
              <w:rPr>
                <w:color w:val="000000"/>
                <w:lang w:eastAsia="ru-RU"/>
              </w:rPr>
            </w:pPr>
            <w:r w:rsidRPr="00D54997">
              <w:rPr>
                <w:color w:val="000000"/>
                <w:lang w:eastAsia="ru-RU"/>
              </w:rPr>
              <w:t>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5B6B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89 3 00 98740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36A6F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AF6F4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4CB6B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0A154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DED7E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0D789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300,0</w:t>
            </w:r>
          </w:p>
        </w:tc>
      </w:tr>
      <w:tr w:rsidR="00D54997" w:rsidRPr="00D54997" w14:paraId="6DCCF2F7"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5B0DA"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Осуществление закупок в части приобретения работ, услуг по информационному </w:t>
            </w:r>
            <w:r w:rsidRPr="00D54997">
              <w:rPr>
                <w:color w:val="000000"/>
                <w:lang w:eastAsia="ru-RU"/>
              </w:rPr>
              <w:lastRenderedPageBreak/>
              <w:t>сопровождению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AE79F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89 3 00 98750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88F38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F29DB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995E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B8351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DA70D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273FF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100,0</w:t>
            </w:r>
          </w:p>
        </w:tc>
      </w:tr>
      <w:tr w:rsidR="00D54997" w:rsidRPr="00D54997" w14:paraId="7D470A77"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1D594"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Реализация направления расходов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BB85A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0421C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919B4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FFAD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A1311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851,1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E4127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A66A4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937,7</w:t>
            </w:r>
          </w:p>
        </w:tc>
      </w:tr>
      <w:tr w:rsidR="00D54997" w:rsidRPr="00D54997" w14:paraId="26563D15"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962AE"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Реализация направления расходов в рамках обеспечения деятельности Волгодонской городской Думы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FB72F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76720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02546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6C108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C2546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220,7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2D7D1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246,0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259F2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246,0</w:t>
            </w:r>
          </w:p>
        </w:tc>
      </w:tr>
      <w:tr w:rsidR="00D54997" w:rsidRPr="00D54997" w14:paraId="6F938784"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219C8"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Реализация направления расходов в рамках обеспечения деятельности Волгодонской городской Думы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53EE9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89 3 00 99990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F5D88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805E3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AABC5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08526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209,8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4F5DB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CA225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248,8</w:t>
            </w:r>
          </w:p>
        </w:tc>
      </w:tr>
      <w:tr w:rsidR="00D54997" w:rsidRPr="00D54997" w14:paraId="46DFCCA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2CA18" w14:textId="77777777" w:rsidR="00D54997" w:rsidRPr="00D54997" w:rsidRDefault="00D54997" w:rsidP="00210441">
            <w:pPr>
              <w:suppressAutoHyphens w:val="0"/>
              <w:ind w:left="-57" w:right="-57"/>
              <w:jc w:val="both"/>
              <w:rPr>
                <w:color w:val="000000"/>
                <w:lang w:eastAsia="ru-RU"/>
              </w:rPr>
            </w:pPr>
            <w:r w:rsidRPr="00D54997">
              <w:rPr>
                <w:color w:val="000000"/>
                <w:lang w:eastAsia="ru-RU"/>
              </w:rPr>
              <w:t>Обеспечение деятельности Контрольно - счетной палаты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CFA70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46924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6586A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EA9F1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E6E01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11 020,6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2FDA4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11 566,7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D59C7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11 984,4</w:t>
            </w:r>
          </w:p>
        </w:tc>
      </w:tr>
      <w:tr w:rsidR="00D54997" w:rsidRPr="00D54997" w14:paraId="71D618D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A2910" w14:textId="77777777" w:rsidR="00D54997" w:rsidRPr="00D54997" w:rsidRDefault="00D54997" w:rsidP="00210441">
            <w:pPr>
              <w:suppressAutoHyphens w:val="0"/>
              <w:ind w:left="-57" w:right="-57"/>
              <w:jc w:val="both"/>
              <w:rPr>
                <w:color w:val="000000"/>
                <w:lang w:eastAsia="ru-RU"/>
              </w:rPr>
            </w:pPr>
            <w:r w:rsidRPr="00D54997">
              <w:rPr>
                <w:color w:val="000000"/>
                <w:lang w:eastAsia="ru-RU"/>
              </w:rPr>
              <w:t>Председатель Контрольно - счетной палаты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C605D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DB817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039DE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CEA78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FDA76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2 173,3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0B1D0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2 131,4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66CD1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2 216,6</w:t>
            </w:r>
          </w:p>
        </w:tc>
      </w:tr>
      <w:tr w:rsidR="00D54997" w:rsidRPr="00D54997" w14:paraId="3516927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48A49"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Председателю Контрольно - счетной палаты города Волгодонска в рамках обеспечения деятельности Контрольно - счетной палаты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B9EEC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90 1 00 00110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0952F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C0499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D4BFE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D2359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2 173,3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5FB32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2 131,4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69E22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2 216,6</w:t>
            </w:r>
          </w:p>
        </w:tc>
      </w:tr>
      <w:tr w:rsidR="00D54997" w:rsidRPr="00D54997" w14:paraId="18473C0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EC3D1" w14:textId="77777777" w:rsidR="00D54997" w:rsidRPr="00D54997" w:rsidRDefault="00D54997" w:rsidP="00210441">
            <w:pPr>
              <w:suppressAutoHyphens w:val="0"/>
              <w:ind w:left="-57" w:right="-57"/>
              <w:jc w:val="both"/>
              <w:rPr>
                <w:color w:val="000000"/>
                <w:lang w:eastAsia="ru-RU"/>
              </w:rPr>
            </w:pPr>
            <w:r w:rsidRPr="00D54997">
              <w:rPr>
                <w:color w:val="000000"/>
                <w:lang w:eastAsia="ru-RU"/>
              </w:rPr>
              <w:t>Аудиторы Контрольно – счетной палаты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AAECC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4BB0C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C93AE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E47DE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BE577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3 300,6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2F311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3 232,0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7A777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3 361,4</w:t>
            </w:r>
          </w:p>
        </w:tc>
      </w:tr>
      <w:tr w:rsidR="00D54997" w:rsidRPr="00D54997" w14:paraId="7C1E5D3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57F06"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Аудиторам Контрольно - счетной палаты города Волгодонска в рамках обеспечения деятельности Контрольно - счетной палаты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76FDC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90 2 00 00110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F23A5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B427C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666B1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26FF8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3 300,6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251A3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3 232,0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6C3AF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3 361,4</w:t>
            </w:r>
          </w:p>
        </w:tc>
      </w:tr>
      <w:tr w:rsidR="00D54997" w:rsidRPr="00D54997" w14:paraId="5D7ABF69"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BA249" w14:textId="77777777" w:rsidR="00D54997" w:rsidRPr="00D54997" w:rsidRDefault="00D54997" w:rsidP="00210441">
            <w:pPr>
              <w:suppressAutoHyphens w:val="0"/>
              <w:ind w:left="-57" w:right="-57"/>
              <w:jc w:val="both"/>
              <w:rPr>
                <w:color w:val="000000"/>
                <w:lang w:eastAsia="ru-RU"/>
              </w:rPr>
            </w:pPr>
            <w:r w:rsidRPr="00D54997">
              <w:rPr>
                <w:color w:val="000000"/>
                <w:lang w:eastAsia="ru-RU"/>
              </w:rPr>
              <w:t>Контрольно – счетная палата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BD9C1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1AFD5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75052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52DB1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ABF73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5 546,7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37EE7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6 203,3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C4443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6 406,4</w:t>
            </w:r>
          </w:p>
        </w:tc>
      </w:tr>
      <w:tr w:rsidR="00D54997" w:rsidRPr="00D54997" w14:paraId="656737C6"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E0486"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выплаты по оплате труда работников органов местного </w:t>
            </w:r>
            <w:r w:rsidRPr="00D54997">
              <w:rPr>
                <w:color w:val="000000"/>
                <w:lang w:eastAsia="ru-RU"/>
              </w:rPr>
              <w:lastRenderedPageBreak/>
              <w:t>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D0594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90 3 00 00110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FEC9E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9437C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2B874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F0C5E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4 790,9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E4B0A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5 294,6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59643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5 497,7</w:t>
            </w:r>
          </w:p>
        </w:tc>
      </w:tr>
      <w:tr w:rsidR="00D54997" w:rsidRPr="00D54997" w14:paraId="09BFD05C"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388F0"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39292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EC2EA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C5CD8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6B65C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2B542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715,9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497C5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867,5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33293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867,5</w:t>
            </w:r>
          </w:p>
        </w:tc>
      </w:tr>
      <w:tr w:rsidR="00D54997" w:rsidRPr="00D54997" w14:paraId="130B8CE6"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91C8F"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B96A3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2BEE9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6DA67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98349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266D6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3F0AF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95633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21,0</w:t>
            </w:r>
          </w:p>
        </w:tc>
      </w:tr>
      <w:tr w:rsidR="00D54997" w:rsidRPr="00D54997" w14:paraId="438940DA"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90036"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Мероприятия по диспансеризации муниципальных служащих города Волгодонска в рамках обеспечения деятельности Контрольно - счетной палаты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F9FB5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90 3 00 25160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2C561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F01C4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7AB5A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978EE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52E9F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E6C11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9,6</w:t>
            </w:r>
          </w:p>
        </w:tc>
      </w:tr>
      <w:tr w:rsidR="00D54997" w:rsidRPr="00D54997" w14:paraId="6A63B60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9D453"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Реализация направления расходов в рамках обеспечения деятельности Контрольно - счетной палаты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A3218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90 3 00 99990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4B47A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08062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E0695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354B5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97958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4F545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10,6</w:t>
            </w:r>
          </w:p>
        </w:tc>
      </w:tr>
      <w:tr w:rsidR="00D54997" w:rsidRPr="00D54997" w14:paraId="026EB64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BAA6D"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Реализация функций органов местного самоуправления и отраслевых (функциональных) органов Администрации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D5D6B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99F58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6D22D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DE9A6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D6247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77 625,6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424BF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71 629,9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690EE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134 315,8</w:t>
            </w:r>
          </w:p>
        </w:tc>
      </w:tr>
      <w:tr w:rsidR="00D54997" w:rsidRPr="00D54997" w14:paraId="4F973B45"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27D67" w14:textId="77777777" w:rsidR="00D54997" w:rsidRPr="00D54997" w:rsidRDefault="00D54997" w:rsidP="00210441">
            <w:pPr>
              <w:suppressAutoHyphens w:val="0"/>
              <w:ind w:left="-57" w:right="-57"/>
              <w:jc w:val="both"/>
              <w:rPr>
                <w:color w:val="000000"/>
                <w:lang w:eastAsia="ru-RU"/>
              </w:rPr>
            </w:pPr>
            <w:r w:rsidRPr="00D54997">
              <w:rPr>
                <w:color w:val="000000"/>
                <w:lang w:eastAsia="ru-RU"/>
              </w:rPr>
              <w:t>Финансовое обеспечение непредвиденных расходов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A1D58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8A59D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A4675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1E3CB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0C21E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5 434,5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7D8AA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3 268,0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3C626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5 000,0</w:t>
            </w:r>
          </w:p>
        </w:tc>
      </w:tr>
      <w:tr w:rsidR="00D54997" w:rsidRPr="00D54997" w14:paraId="335FBFD7"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99A0F"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Резервный фонд Администрации города Волгодонска на финансовое обеспечение непредвиденных расходов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28230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99 1 00 91040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D51E8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022B5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449479"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00BBD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5 434,5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326DA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3 268,0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A4D3D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5 000,0</w:t>
            </w:r>
          </w:p>
        </w:tc>
      </w:tr>
      <w:tr w:rsidR="00D54997" w:rsidRPr="00D54997" w14:paraId="4752C7C9"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F7012" w14:textId="77777777" w:rsidR="00D54997" w:rsidRPr="00D54997" w:rsidRDefault="00D54997" w:rsidP="00210441">
            <w:pPr>
              <w:suppressAutoHyphens w:val="0"/>
              <w:ind w:left="-57" w:right="-57"/>
              <w:jc w:val="both"/>
              <w:rPr>
                <w:color w:val="000000"/>
                <w:lang w:eastAsia="ru-RU"/>
              </w:rPr>
            </w:pPr>
            <w:r w:rsidRPr="00D54997">
              <w:rPr>
                <w:color w:val="000000"/>
                <w:lang w:eastAsia="ru-RU"/>
              </w:rPr>
              <w:t>Иные непрограммные мероприятия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8B61F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3B261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30170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EFE12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9E445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72 191,1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B0213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68 361,9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F6CE3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129 315,8</w:t>
            </w:r>
          </w:p>
        </w:tc>
      </w:tr>
      <w:tr w:rsidR="00D54997" w:rsidRPr="00D54997" w14:paraId="3EE2EA2A"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74AC0"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на выплаты по оплате труда работников органов местного </w:t>
            </w:r>
            <w:r w:rsidRPr="00D54997">
              <w:rPr>
                <w:color w:val="000000"/>
                <w:lang w:eastAsia="ru-RU"/>
              </w:rPr>
              <w:lastRenderedPageBreak/>
              <w:t>самоуправления и отраслевых (функциональных) органов Администрации города 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8B94B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99 9 00 00110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D44E8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D641A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A07F2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39CCF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379,0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78C72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7C9EB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415,9</w:t>
            </w:r>
          </w:p>
        </w:tc>
      </w:tr>
      <w:tr w:rsidR="00D54997" w:rsidRPr="00D54997" w14:paraId="660ECB4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E32DD"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32077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54A55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57B6E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115E0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518B7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602,8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60020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3A0641"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1EB43397"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9FACC"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проведение ликвидационных мероприятий Управления здравоохранения г.Волгодонска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375C4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99 9 00 25010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DC909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A31D6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AB2B9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B51F4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748,0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7D700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3EE3C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2DE8BC1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BDE7C"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проведение ликвидационных мероприятий Управления здравоохранения г.Волгодонска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02EF1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99 9 00 25010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9C5B5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68283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DB8E2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E8AB7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676,7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07749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0F7AD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5ECE8AD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3747F" w14:textId="77777777" w:rsidR="00D54997" w:rsidRPr="00D54997" w:rsidRDefault="00D54997" w:rsidP="00210441">
            <w:pPr>
              <w:suppressAutoHyphens w:val="0"/>
              <w:ind w:left="-57" w:right="-57"/>
              <w:jc w:val="both"/>
              <w:rPr>
                <w:color w:val="000000"/>
                <w:lang w:eastAsia="ru-RU"/>
              </w:rPr>
            </w:pPr>
            <w:r w:rsidRPr="00D54997">
              <w:rPr>
                <w:color w:val="000000"/>
                <w:lang w:eastAsia="ru-RU"/>
              </w:rPr>
              <w:t>Мероприятия по диспансеризации муниципальных служащих города 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191F4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D2ADC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619F3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258E0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C6208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DA6BE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6A51B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20,6</w:t>
            </w:r>
          </w:p>
        </w:tc>
      </w:tr>
      <w:tr w:rsidR="00D54997" w:rsidRPr="00D54997" w14:paraId="685ABAFE"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02E85"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за счет дотаций (грантов) из федерального бюджета бюджетам </w:t>
            </w:r>
            <w:r w:rsidRPr="00D54997">
              <w:rPr>
                <w:color w:val="000000"/>
                <w:lang w:eastAsia="ru-RU"/>
              </w:rPr>
              <w:lastRenderedPageBreak/>
              <w:t>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F57FC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99 9 00 55490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34D35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9D3BE1"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0ED6D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54E77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2 109,9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40DFF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DD5D8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1CA5EAF7"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49B21" w14:textId="77777777" w:rsidR="00D54997" w:rsidRPr="00D54997" w:rsidRDefault="00D54997" w:rsidP="00210441">
            <w:pPr>
              <w:suppressAutoHyphens w:val="0"/>
              <w:ind w:left="-57" w:right="-57"/>
              <w:jc w:val="both"/>
              <w:rPr>
                <w:color w:val="000000"/>
                <w:lang w:eastAsia="ru-RU"/>
              </w:rPr>
            </w:pPr>
            <w:r w:rsidRPr="00D54997">
              <w:rPr>
                <w:color w:val="000000"/>
                <w:lang w:eastAsia="ru-RU"/>
              </w:rPr>
              <w:t>Иные межбюджетные трансферты на 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8040A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99 9 00 56940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3DA76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4B041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E99823"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7E5B1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20 283,5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7A770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34F4F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4E295B47"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3D3A8"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4BAA45"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99 9 00 59310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D01BE4"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CAD95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018EF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D66CD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5 325,1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19C55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5 009,8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B4DA5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5 009,8</w:t>
            </w:r>
          </w:p>
        </w:tc>
      </w:tr>
      <w:tr w:rsidR="00D54997" w:rsidRPr="00D54997" w14:paraId="44E0CE38"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F8FA2"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55EF5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99 9 00 59310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CC1DB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9C12E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8CF3B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6E933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158,0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136A3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460,3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DFB99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675,6</w:t>
            </w:r>
          </w:p>
        </w:tc>
      </w:tr>
      <w:tr w:rsidR="00D54997" w:rsidRPr="00D54997" w14:paraId="45938EA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422DD"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за счет иных межбюджетных трансфертов из резервного фонда Правительства Ростовской области по иным непрограммным мероприятиям в </w:t>
            </w:r>
            <w:r w:rsidRPr="00D54997">
              <w:rPr>
                <w:color w:val="000000"/>
                <w:lang w:eastAsia="ru-RU"/>
              </w:rPr>
              <w:lastRenderedPageBreak/>
              <w:t>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CA8766"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99 9 00 71180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B92B7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C6800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296A2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DB029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12 495,8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FEFDD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5D410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5C3402D6"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4FEA7"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3A1FE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99 9 00 72290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E7264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B45C9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4FFA4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42045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1 425,9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AE1397"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325D59"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09EE67D5"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DADF9"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E8085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99 9 00 91050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93E39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8FF64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E8898A"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F15B5C"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21 300,6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4ABC4D"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4 869,3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26B4B0" w14:textId="77777777" w:rsidR="00D54997" w:rsidRPr="00D54997" w:rsidRDefault="00D54997" w:rsidP="00210441">
            <w:pPr>
              <w:suppressAutoHyphens w:val="0"/>
              <w:ind w:left="-57" w:right="-57"/>
              <w:jc w:val="right"/>
              <w:rPr>
                <w:color w:val="000000"/>
                <w:lang w:eastAsia="ru-RU"/>
              </w:rPr>
            </w:pPr>
            <w:r w:rsidRPr="00D54997">
              <w:rPr>
                <w:color w:val="000000"/>
                <w:lang w:eastAsia="ru-RU"/>
              </w:rPr>
              <w:t>4 750,5</w:t>
            </w:r>
          </w:p>
        </w:tc>
      </w:tr>
      <w:tr w:rsidR="00D54997" w:rsidRPr="00D54997" w14:paraId="3533DA7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20A15"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Условно утвержденные расходы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w:t>
            </w:r>
            <w:r w:rsidRPr="00D54997">
              <w:rPr>
                <w:color w:val="000000"/>
                <w:lang w:eastAsia="ru-RU"/>
              </w:rPr>
              <w:br/>
              <w:t>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1987D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99 9 00 91060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7D368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A0757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C7FD9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58B17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9D2F2B" w14:textId="77777777" w:rsidR="00D54997" w:rsidRPr="00D54997" w:rsidRDefault="00D54997" w:rsidP="00210441">
            <w:pPr>
              <w:suppressAutoHyphens w:val="0"/>
              <w:ind w:left="-57" w:right="-57"/>
              <w:jc w:val="right"/>
              <w:rPr>
                <w:color w:val="000000"/>
                <w:lang w:eastAsia="ru-RU"/>
              </w:rPr>
            </w:pPr>
            <w:r w:rsidRPr="00D54997">
              <w:rPr>
                <w:color w:val="000000"/>
                <w:lang w:eastAsia="ru-RU"/>
              </w:rPr>
              <w:t>56 171,0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277802"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114 971,2</w:t>
            </w:r>
          </w:p>
        </w:tc>
      </w:tr>
      <w:tr w:rsidR="00D54997" w:rsidRPr="00D54997" w14:paraId="7B458020"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FE251"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зарезервированные на реализацию инициативных проектов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A9F8E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99 9 00 91100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BF31C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E47F8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FDEDC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98F0C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5995D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D68F56" w14:textId="77777777" w:rsidR="00D54997" w:rsidRPr="00D54997" w:rsidRDefault="00D54997" w:rsidP="00210441">
            <w:pPr>
              <w:suppressAutoHyphens w:val="0"/>
              <w:ind w:left="-57" w:right="-57"/>
              <w:jc w:val="right"/>
              <w:rPr>
                <w:color w:val="000000"/>
                <w:lang w:eastAsia="ru-RU"/>
              </w:rPr>
            </w:pPr>
            <w:r w:rsidRPr="00D54997">
              <w:rPr>
                <w:color w:val="000000"/>
                <w:lang w:eastAsia="ru-RU"/>
              </w:rPr>
              <w:t>2 615,4</w:t>
            </w:r>
          </w:p>
        </w:tc>
      </w:tr>
      <w:tr w:rsidR="00D54997" w:rsidRPr="00D54997" w14:paraId="7DF8F083"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13A12"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2D947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99 9 00 91200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A651F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A3EA7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66C0BB"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FC962E"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6 523,8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1A512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734,8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A83B55" w14:textId="77777777" w:rsidR="00D54997" w:rsidRPr="00D54997" w:rsidRDefault="00D54997" w:rsidP="00210441">
            <w:pPr>
              <w:suppressAutoHyphens w:val="0"/>
              <w:ind w:left="-57" w:right="-57"/>
              <w:jc w:val="right"/>
              <w:rPr>
                <w:color w:val="000000"/>
                <w:lang w:eastAsia="ru-RU"/>
              </w:rPr>
            </w:pPr>
            <w:r w:rsidRPr="00D54997">
              <w:rPr>
                <w:color w:val="000000"/>
                <w:lang w:eastAsia="ru-RU"/>
              </w:rPr>
              <w:t>856,8</w:t>
            </w:r>
          </w:p>
        </w:tc>
      </w:tr>
      <w:tr w:rsidR="00D54997" w:rsidRPr="00D54997" w14:paraId="225E6BCB"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FBA1D" w14:textId="77777777" w:rsidR="00D54997" w:rsidRPr="00D54997" w:rsidRDefault="00D54997" w:rsidP="00210441">
            <w:pPr>
              <w:suppressAutoHyphens w:val="0"/>
              <w:ind w:left="-57" w:right="-57"/>
              <w:jc w:val="both"/>
              <w:rPr>
                <w:color w:val="000000"/>
                <w:lang w:eastAsia="ru-RU"/>
              </w:rPr>
            </w:pPr>
            <w:r w:rsidRPr="00D54997">
              <w:rPr>
                <w:color w:val="000000"/>
                <w:lang w:eastAsia="ru-RU"/>
              </w:rPr>
              <w:t xml:space="preserve">Расходы, зарезервированные на осуществление мероприятий, имеющих приоритетное значение для жителей муниципального образования «Город </w:t>
            </w:r>
            <w:r w:rsidRPr="00D54997">
              <w:rPr>
                <w:color w:val="000000"/>
                <w:lang w:eastAsia="ru-RU"/>
              </w:rPr>
              <w:lastRenderedPageBreak/>
              <w:t>Волгодонск»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03D35D"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lastRenderedPageBreak/>
              <w:t>99 9 00 91300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D04EAF"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675662"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69BA07"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1282D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33873F" w14:textId="77777777" w:rsidR="00D54997" w:rsidRPr="00D54997" w:rsidRDefault="00D54997" w:rsidP="00210441">
            <w:pPr>
              <w:suppressAutoHyphens w:val="0"/>
              <w:ind w:left="-57" w:right="-57"/>
              <w:jc w:val="right"/>
              <w:rPr>
                <w:color w:val="000000"/>
                <w:lang w:eastAsia="ru-RU"/>
              </w:rPr>
            </w:pPr>
            <w:r w:rsidRPr="00D54997">
              <w:rPr>
                <w:color w:val="000000"/>
                <w:lang w:eastAsia="ru-RU"/>
              </w:rPr>
              <w:t>696,0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D83463"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r>
      <w:tr w:rsidR="00D54997" w:rsidRPr="00D54997" w14:paraId="7B5C8771" w14:textId="77777777" w:rsidTr="0021044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A1C92" w14:textId="77777777" w:rsidR="00D54997" w:rsidRPr="00D54997" w:rsidRDefault="00D54997" w:rsidP="00210441">
            <w:pPr>
              <w:suppressAutoHyphens w:val="0"/>
              <w:ind w:left="-57" w:right="-57"/>
              <w:jc w:val="both"/>
              <w:rPr>
                <w:color w:val="000000"/>
                <w:lang w:eastAsia="ru-RU"/>
              </w:rPr>
            </w:pPr>
            <w:r w:rsidRPr="00D54997">
              <w:rPr>
                <w:color w:val="00000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06CE00"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99 9 00 99990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19C258"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419CFC"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30427E" w14:textId="77777777" w:rsidR="00D54997" w:rsidRPr="00D54997" w:rsidRDefault="00D54997" w:rsidP="00D54997">
            <w:pPr>
              <w:suppressAutoHyphens w:val="0"/>
              <w:ind w:left="-108" w:right="-108"/>
              <w:jc w:val="center"/>
              <w:rPr>
                <w:color w:val="000000"/>
                <w:lang w:eastAsia="ru-RU"/>
              </w:rPr>
            </w:pPr>
            <w:r w:rsidRPr="00D54997">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73B888" w14:textId="77777777" w:rsidR="00D54997" w:rsidRPr="00D54997" w:rsidRDefault="00D54997" w:rsidP="00210441">
            <w:pPr>
              <w:suppressAutoHyphens w:val="0"/>
              <w:ind w:left="-57" w:right="-57"/>
              <w:jc w:val="right"/>
              <w:rPr>
                <w:color w:val="000000"/>
                <w:lang w:eastAsia="ru-RU"/>
              </w:rPr>
            </w:pPr>
            <w:r w:rsidRPr="00D54997">
              <w:rPr>
                <w:color w:val="000000"/>
                <w:lang w:eastAsia="ru-RU"/>
              </w:rPr>
              <w:t>138,5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7B34AA"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A02FF4" w14:textId="77777777" w:rsidR="00D54997" w:rsidRPr="00D54997" w:rsidRDefault="00D54997" w:rsidP="00210441">
            <w:pPr>
              <w:suppressAutoHyphens w:val="0"/>
              <w:ind w:left="-57" w:right="-57"/>
              <w:jc w:val="right"/>
              <w:rPr>
                <w:color w:val="000000"/>
                <w:lang w:eastAsia="ru-RU"/>
              </w:rPr>
            </w:pPr>
            <w:r w:rsidRPr="00D54997">
              <w:rPr>
                <w:color w:val="000000"/>
                <w:lang w:eastAsia="ru-RU"/>
              </w:rPr>
              <w:t>0,0</w:t>
            </w:r>
            <w:r>
              <w:rPr>
                <w:color w:val="000000"/>
                <w:lang w:eastAsia="ru-RU"/>
              </w:rPr>
              <w:t>»;</w:t>
            </w:r>
          </w:p>
        </w:tc>
      </w:tr>
    </w:tbl>
    <w:p w14:paraId="27C4F828" w14:textId="77777777" w:rsidR="00E02494" w:rsidRDefault="00E02494" w:rsidP="00E02494">
      <w:pPr>
        <w:ind w:left="567" w:firstLine="709"/>
        <w:jc w:val="both"/>
        <w:rPr>
          <w:sz w:val="28"/>
          <w:szCs w:val="28"/>
        </w:rPr>
      </w:pPr>
      <w:r w:rsidRPr="00C44510">
        <w:rPr>
          <w:sz w:val="28"/>
          <w:szCs w:val="28"/>
        </w:rPr>
        <w:t>1</w:t>
      </w:r>
      <w:r w:rsidR="00002412">
        <w:rPr>
          <w:sz w:val="28"/>
          <w:szCs w:val="28"/>
        </w:rPr>
        <w:t>4</w:t>
      </w:r>
      <w:r w:rsidRPr="00C44510">
        <w:rPr>
          <w:sz w:val="28"/>
          <w:szCs w:val="28"/>
        </w:rPr>
        <w:t>)</w:t>
      </w:r>
      <w:r w:rsidRPr="00C44510">
        <w:rPr>
          <w:sz w:val="28"/>
          <w:szCs w:val="28"/>
        </w:rPr>
        <w:tab/>
        <w:t>приложени</w:t>
      </w:r>
      <w:r w:rsidR="00257048">
        <w:rPr>
          <w:sz w:val="28"/>
          <w:szCs w:val="28"/>
        </w:rPr>
        <w:t>е</w:t>
      </w:r>
      <w:r w:rsidRPr="00C44510">
        <w:rPr>
          <w:sz w:val="28"/>
          <w:szCs w:val="28"/>
        </w:rPr>
        <w:t xml:space="preserve"> 6</w:t>
      </w:r>
      <w:r w:rsidR="00257048">
        <w:rPr>
          <w:sz w:val="28"/>
          <w:szCs w:val="28"/>
        </w:rPr>
        <w:t xml:space="preserve"> изложить в следующей редакции</w:t>
      </w:r>
      <w:r w:rsidRPr="00C44510">
        <w:rPr>
          <w:sz w:val="28"/>
          <w:szCs w:val="28"/>
        </w:rPr>
        <w:t>:</w:t>
      </w:r>
    </w:p>
    <w:p w14:paraId="4A70E4FB" w14:textId="77777777" w:rsidR="00BB618B" w:rsidRPr="005134FC" w:rsidRDefault="00BB618B" w:rsidP="00BB618B">
      <w:pPr>
        <w:tabs>
          <w:tab w:val="left" w:pos="2655"/>
        </w:tabs>
        <w:ind w:left="10773"/>
      </w:pPr>
      <w:r>
        <w:rPr>
          <w:rFonts w:ascii="Times New Roman CYR" w:hAnsi="Times New Roman CYR" w:cs="Times New Roman CYR"/>
          <w:color w:val="000000"/>
          <w:sz w:val="28"/>
          <w:szCs w:val="28"/>
        </w:rPr>
        <w:t>«</w:t>
      </w:r>
      <w:r w:rsidRPr="005134FC">
        <w:rPr>
          <w:rFonts w:ascii="Times New Roman CYR" w:hAnsi="Times New Roman CYR" w:cs="Times New Roman CYR"/>
          <w:color w:val="000000"/>
          <w:sz w:val="28"/>
          <w:szCs w:val="28"/>
        </w:rPr>
        <w:t xml:space="preserve">Приложение 6 </w:t>
      </w:r>
    </w:p>
    <w:p w14:paraId="680D51D7" w14:textId="77777777" w:rsidR="00BB618B" w:rsidRPr="005134FC" w:rsidRDefault="00BB618B" w:rsidP="00BB618B">
      <w:pPr>
        <w:ind w:left="10773"/>
        <w:jc w:val="both"/>
        <w:rPr>
          <w:sz w:val="28"/>
          <w:szCs w:val="28"/>
        </w:rPr>
      </w:pPr>
      <w:r w:rsidRPr="005134FC">
        <w:rPr>
          <w:sz w:val="28"/>
          <w:szCs w:val="28"/>
        </w:rPr>
        <w:t xml:space="preserve">к решению Волгодонской городской Думы </w:t>
      </w:r>
      <w:r>
        <w:rPr>
          <w:sz w:val="28"/>
          <w:szCs w:val="28"/>
        </w:rPr>
        <w:t>«</w:t>
      </w:r>
      <w:r w:rsidRPr="005134FC">
        <w:rPr>
          <w:sz w:val="28"/>
          <w:szCs w:val="28"/>
        </w:rPr>
        <w:t>О бюджете города Волгодонска на 202</w:t>
      </w:r>
      <w:r>
        <w:rPr>
          <w:sz w:val="28"/>
          <w:szCs w:val="28"/>
        </w:rPr>
        <w:t>3</w:t>
      </w:r>
      <w:r w:rsidRPr="005134FC">
        <w:rPr>
          <w:sz w:val="28"/>
          <w:szCs w:val="28"/>
        </w:rPr>
        <w:t xml:space="preserve"> год и на плановый период 202</w:t>
      </w:r>
      <w:r>
        <w:rPr>
          <w:sz w:val="28"/>
          <w:szCs w:val="28"/>
        </w:rPr>
        <w:t>4</w:t>
      </w:r>
      <w:r w:rsidRPr="005134FC">
        <w:rPr>
          <w:sz w:val="28"/>
          <w:szCs w:val="28"/>
        </w:rPr>
        <w:t xml:space="preserve"> и 202</w:t>
      </w:r>
      <w:r>
        <w:rPr>
          <w:sz w:val="28"/>
          <w:szCs w:val="28"/>
        </w:rPr>
        <w:t>5</w:t>
      </w:r>
      <w:r w:rsidRPr="005134FC">
        <w:rPr>
          <w:sz w:val="28"/>
          <w:szCs w:val="28"/>
        </w:rPr>
        <w:t xml:space="preserve"> годов</w:t>
      </w:r>
      <w:r>
        <w:rPr>
          <w:sz w:val="28"/>
          <w:szCs w:val="28"/>
        </w:rPr>
        <w:t>»</w:t>
      </w:r>
    </w:p>
    <w:p w14:paraId="62098B15" w14:textId="77777777" w:rsidR="00BB618B" w:rsidRPr="005134FC" w:rsidRDefault="00BB618B" w:rsidP="00BB618B">
      <w:pPr>
        <w:ind w:left="10773"/>
        <w:jc w:val="both"/>
        <w:rPr>
          <w:sz w:val="28"/>
          <w:szCs w:val="28"/>
        </w:rPr>
      </w:pPr>
      <w:r w:rsidRPr="005134FC">
        <w:rPr>
          <w:sz w:val="28"/>
          <w:szCs w:val="28"/>
        </w:rPr>
        <w:t xml:space="preserve">от </w:t>
      </w:r>
      <w:r>
        <w:rPr>
          <w:sz w:val="28"/>
          <w:szCs w:val="28"/>
        </w:rPr>
        <w:t>15.12.2022</w:t>
      </w:r>
      <w:r w:rsidRPr="005134FC">
        <w:rPr>
          <w:sz w:val="28"/>
          <w:szCs w:val="28"/>
        </w:rPr>
        <w:t xml:space="preserve"> № </w:t>
      </w:r>
      <w:r>
        <w:rPr>
          <w:sz w:val="28"/>
          <w:szCs w:val="28"/>
        </w:rPr>
        <w:t>100</w:t>
      </w:r>
    </w:p>
    <w:p w14:paraId="232986A3" w14:textId="77777777" w:rsidR="00BB618B" w:rsidRPr="005134FC" w:rsidRDefault="00BB618B" w:rsidP="00BB618B">
      <w:pPr>
        <w:ind w:left="284"/>
        <w:jc w:val="center"/>
        <w:rPr>
          <w:sz w:val="28"/>
          <w:szCs w:val="28"/>
        </w:rPr>
      </w:pPr>
      <w:r w:rsidRPr="005134FC">
        <w:rPr>
          <w:sz w:val="28"/>
          <w:szCs w:val="28"/>
        </w:rPr>
        <w:t>Объемы субвенций, предоставляемых городу Волгодонску на 202</w:t>
      </w:r>
      <w:r>
        <w:rPr>
          <w:sz w:val="28"/>
          <w:szCs w:val="28"/>
        </w:rPr>
        <w:t>3</w:t>
      </w:r>
      <w:r w:rsidRPr="005134FC">
        <w:rPr>
          <w:sz w:val="28"/>
          <w:szCs w:val="28"/>
        </w:rPr>
        <w:t xml:space="preserve"> год и на плановый период 202</w:t>
      </w:r>
      <w:r>
        <w:rPr>
          <w:sz w:val="28"/>
          <w:szCs w:val="28"/>
        </w:rPr>
        <w:t>4</w:t>
      </w:r>
      <w:r w:rsidRPr="005134FC">
        <w:rPr>
          <w:sz w:val="28"/>
          <w:szCs w:val="28"/>
        </w:rPr>
        <w:t xml:space="preserve"> и 202</w:t>
      </w:r>
      <w:r>
        <w:rPr>
          <w:sz w:val="28"/>
          <w:szCs w:val="28"/>
        </w:rPr>
        <w:t>5</w:t>
      </w:r>
      <w:r w:rsidRPr="005134FC">
        <w:rPr>
          <w:sz w:val="28"/>
          <w:szCs w:val="28"/>
        </w:rPr>
        <w:t xml:space="preserve"> годов из областного бюджета</w:t>
      </w:r>
    </w:p>
    <w:p w14:paraId="0B1EE52C" w14:textId="77777777" w:rsidR="00BB618B" w:rsidRPr="005134FC" w:rsidRDefault="00BB618B" w:rsidP="00BB618B">
      <w:pPr>
        <w:jc w:val="right"/>
        <w:rPr>
          <w:sz w:val="28"/>
          <w:szCs w:val="28"/>
        </w:rPr>
      </w:pPr>
      <w:r w:rsidRPr="005134FC">
        <w:rPr>
          <w:sz w:val="28"/>
          <w:szCs w:val="28"/>
        </w:rPr>
        <w:t>(тыс.рублей)</w:t>
      </w: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134"/>
        <w:gridCol w:w="1134"/>
        <w:gridCol w:w="1134"/>
        <w:gridCol w:w="1134"/>
        <w:gridCol w:w="2976"/>
        <w:gridCol w:w="1418"/>
        <w:gridCol w:w="1134"/>
        <w:gridCol w:w="1134"/>
        <w:gridCol w:w="1134"/>
      </w:tblGrid>
      <w:tr w:rsidR="00E5655B" w:rsidRPr="00CC01B3" w14:paraId="1DD58FF4" w14:textId="77777777" w:rsidTr="001F0E75">
        <w:trPr>
          <w:trHeight w:val="1451"/>
          <w:tblHeader/>
        </w:trPr>
        <w:tc>
          <w:tcPr>
            <w:tcW w:w="2977" w:type="dxa"/>
            <w:shd w:val="clear" w:color="000000" w:fill="FFFFFF"/>
            <w:hideMark/>
          </w:tcPr>
          <w:p w14:paraId="3B4A872D" w14:textId="77777777" w:rsidR="00E5655B" w:rsidRPr="00CC01B3" w:rsidRDefault="00E5655B" w:rsidP="001F0E75">
            <w:pPr>
              <w:ind w:left="-57"/>
              <w:jc w:val="center"/>
              <w:rPr>
                <w:lang w:eastAsia="ru-RU"/>
              </w:rPr>
            </w:pPr>
            <w:r w:rsidRPr="00CC01B3">
              <w:rPr>
                <w:lang w:eastAsia="ru-RU"/>
              </w:rPr>
              <w:t>Наименование</w:t>
            </w:r>
          </w:p>
        </w:tc>
        <w:tc>
          <w:tcPr>
            <w:tcW w:w="1134" w:type="dxa"/>
            <w:shd w:val="clear" w:color="000000" w:fill="FFFFFF"/>
            <w:hideMark/>
          </w:tcPr>
          <w:p w14:paraId="35309A0C" w14:textId="77777777" w:rsidR="00E5655B" w:rsidRPr="00CC01B3" w:rsidRDefault="00E5655B" w:rsidP="001F0E75">
            <w:pPr>
              <w:ind w:left="-113" w:right="-113"/>
              <w:jc w:val="center"/>
              <w:rPr>
                <w:lang w:eastAsia="ru-RU"/>
              </w:rPr>
            </w:pPr>
            <w:r w:rsidRPr="00CC01B3">
              <w:rPr>
                <w:lang w:eastAsia="ru-RU"/>
              </w:rPr>
              <w:t>Классифи</w:t>
            </w:r>
          </w:p>
          <w:p w14:paraId="249289E4" w14:textId="77777777" w:rsidR="00E5655B" w:rsidRPr="00CC01B3" w:rsidRDefault="00E5655B" w:rsidP="001F0E75">
            <w:pPr>
              <w:ind w:left="-113" w:right="-113"/>
              <w:jc w:val="center"/>
              <w:rPr>
                <w:lang w:eastAsia="ru-RU"/>
              </w:rPr>
            </w:pPr>
            <w:r w:rsidRPr="00CC01B3">
              <w:rPr>
                <w:lang w:eastAsia="ru-RU"/>
              </w:rPr>
              <w:t>кация доходов</w:t>
            </w:r>
          </w:p>
        </w:tc>
        <w:tc>
          <w:tcPr>
            <w:tcW w:w="1134" w:type="dxa"/>
            <w:shd w:val="clear" w:color="000000" w:fill="FFFFFF"/>
            <w:hideMark/>
          </w:tcPr>
          <w:p w14:paraId="24C0A6E7" w14:textId="77777777" w:rsidR="00E5655B" w:rsidRPr="00CC01B3" w:rsidRDefault="00E5655B" w:rsidP="001F0E75">
            <w:pPr>
              <w:ind w:left="-113" w:right="-113"/>
              <w:jc w:val="center"/>
              <w:rPr>
                <w:lang w:eastAsia="ru-RU"/>
              </w:rPr>
            </w:pPr>
            <w:r w:rsidRPr="00CC01B3">
              <w:rPr>
                <w:lang w:eastAsia="ru-RU"/>
              </w:rPr>
              <w:t>202</w:t>
            </w:r>
            <w:r>
              <w:rPr>
                <w:lang w:eastAsia="ru-RU"/>
              </w:rPr>
              <w:t>3</w:t>
            </w:r>
            <w:r w:rsidRPr="00CC01B3">
              <w:rPr>
                <w:lang w:eastAsia="ru-RU"/>
              </w:rPr>
              <w:t xml:space="preserve"> год</w:t>
            </w:r>
          </w:p>
        </w:tc>
        <w:tc>
          <w:tcPr>
            <w:tcW w:w="1134" w:type="dxa"/>
            <w:shd w:val="clear" w:color="000000" w:fill="FFFFFF"/>
            <w:hideMark/>
          </w:tcPr>
          <w:p w14:paraId="0DCFB2CE" w14:textId="77777777" w:rsidR="00E5655B" w:rsidRPr="00CC01B3" w:rsidRDefault="00E5655B" w:rsidP="001F0E75">
            <w:pPr>
              <w:ind w:left="-113" w:right="-113"/>
              <w:jc w:val="center"/>
              <w:rPr>
                <w:lang w:eastAsia="ru-RU"/>
              </w:rPr>
            </w:pPr>
            <w:r w:rsidRPr="00CC01B3">
              <w:rPr>
                <w:lang w:eastAsia="ru-RU"/>
              </w:rPr>
              <w:t>202</w:t>
            </w:r>
            <w:r>
              <w:rPr>
                <w:lang w:eastAsia="ru-RU"/>
              </w:rPr>
              <w:t>4</w:t>
            </w:r>
            <w:r w:rsidRPr="00CC01B3">
              <w:rPr>
                <w:lang w:eastAsia="ru-RU"/>
              </w:rPr>
              <w:t xml:space="preserve"> год</w:t>
            </w:r>
          </w:p>
        </w:tc>
        <w:tc>
          <w:tcPr>
            <w:tcW w:w="1134" w:type="dxa"/>
            <w:shd w:val="clear" w:color="000000" w:fill="FFFFFF"/>
            <w:hideMark/>
          </w:tcPr>
          <w:p w14:paraId="740B35DD" w14:textId="77777777" w:rsidR="00E5655B" w:rsidRPr="00CC01B3" w:rsidRDefault="00E5655B" w:rsidP="001F0E75">
            <w:pPr>
              <w:ind w:left="-113" w:right="-113"/>
              <w:jc w:val="center"/>
              <w:rPr>
                <w:lang w:eastAsia="ru-RU"/>
              </w:rPr>
            </w:pPr>
            <w:r w:rsidRPr="00CC01B3">
              <w:rPr>
                <w:lang w:eastAsia="ru-RU"/>
              </w:rPr>
              <w:t>202</w:t>
            </w:r>
            <w:r>
              <w:rPr>
                <w:lang w:eastAsia="ru-RU"/>
              </w:rPr>
              <w:t>5</w:t>
            </w:r>
            <w:r w:rsidRPr="00CC01B3">
              <w:rPr>
                <w:lang w:eastAsia="ru-RU"/>
              </w:rPr>
              <w:t xml:space="preserve"> год</w:t>
            </w:r>
          </w:p>
        </w:tc>
        <w:tc>
          <w:tcPr>
            <w:tcW w:w="2976" w:type="dxa"/>
            <w:shd w:val="clear" w:color="000000" w:fill="FFFFFF"/>
            <w:hideMark/>
          </w:tcPr>
          <w:p w14:paraId="6D1E65DB" w14:textId="77777777" w:rsidR="00E5655B" w:rsidRPr="00CC01B3" w:rsidRDefault="00E5655B" w:rsidP="001F0E75">
            <w:pPr>
              <w:ind w:left="-57"/>
              <w:jc w:val="center"/>
              <w:rPr>
                <w:lang w:eastAsia="ru-RU"/>
              </w:rPr>
            </w:pPr>
            <w:r w:rsidRPr="00CC01B3">
              <w:rPr>
                <w:lang w:eastAsia="ru-RU"/>
              </w:rPr>
              <w:t>Наименование расходов, осуществляемых органами местного самоуправления за счет субвенций из областного бюджета</w:t>
            </w:r>
          </w:p>
        </w:tc>
        <w:tc>
          <w:tcPr>
            <w:tcW w:w="1418" w:type="dxa"/>
            <w:shd w:val="clear" w:color="000000" w:fill="FFFFFF"/>
            <w:hideMark/>
          </w:tcPr>
          <w:p w14:paraId="42366517" w14:textId="77777777" w:rsidR="00E5655B" w:rsidRPr="00CC01B3" w:rsidRDefault="00E5655B" w:rsidP="001F0E75">
            <w:pPr>
              <w:ind w:left="-113" w:right="-113"/>
              <w:jc w:val="center"/>
              <w:rPr>
                <w:lang w:eastAsia="ru-RU"/>
              </w:rPr>
            </w:pPr>
            <w:r w:rsidRPr="00CC01B3">
              <w:rPr>
                <w:lang w:eastAsia="ru-RU"/>
              </w:rPr>
              <w:t>Классифика</w:t>
            </w:r>
          </w:p>
          <w:p w14:paraId="3BD0F7CD" w14:textId="77777777" w:rsidR="00E5655B" w:rsidRPr="00CC01B3" w:rsidRDefault="00E5655B" w:rsidP="001F0E75">
            <w:pPr>
              <w:ind w:left="-113" w:right="-113"/>
              <w:jc w:val="center"/>
              <w:rPr>
                <w:lang w:eastAsia="ru-RU"/>
              </w:rPr>
            </w:pPr>
            <w:r w:rsidRPr="00CC01B3">
              <w:rPr>
                <w:lang w:eastAsia="ru-RU"/>
              </w:rPr>
              <w:t>ция расходов</w:t>
            </w:r>
          </w:p>
        </w:tc>
        <w:tc>
          <w:tcPr>
            <w:tcW w:w="1134" w:type="dxa"/>
            <w:shd w:val="clear" w:color="000000" w:fill="FFFFFF"/>
            <w:hideMark/>
          </w:tcPr>
          <w:p w14:paraId="5ABF4225" w14:textId="77777777" w:rsidR="00E5655B" w:rsidRPr="00CC01B3" w:rsidRDefault="00E5655B" w:rsidP="001F0E75">
            <w:pPr>
              <w:ind w:left="-113" w:right="-113"/>
              <w:jc w:val="center"/>
              <w:rPr>
                <w:lang w:eastAsia="ru-RU"/>
              </w:rPr>
            </w:pPr>
            <w:r w:rsidRPr="00CC01B3">
              <w:rPr>
                <w:lang w:eastAsia="ru-RU"/>
              </w:rPr>
              <w:t>202</w:t>
            </w:r>
            <w:r>
              <w:rPr>
                <w:lang w:eastAsia="ru-RU"/>
              </w:rPr>
              <w:t>3</w:t>
            </w:r>
            <w:r w:rsidRPr="00CC01B3">
              <w:rPr>
                <w:lang w:eastAsia="ru-RU"/>
              </w:rPr>
              <w:t xml:space="preserve"> год</w:t>
            </w:r>
          </w:p>
        </w:tc>
        <w:tc>
          <w:tcPr>
            <w:tcW w:w="1134" w:type="dxa"/>
            <w:shd w:val="clear" w:color="000000" w:fill="FFFFFF"/>
            <w:hideMark/>
          </w:tcPr>
          <w:p w14:paraId="76597B00" w14:textId="77777777" w:rsidR="00E5655B" w:rsidRPr="00CC01B3" w:rsidRDefault="00E5655B" w:rsidP="001F0E75">
            <w:pPr>
              <w:ind w:left="-113" w:right="-113"/>
              <w:jc w:val="center"/>
              <w:rPr>
                <w:lang w:eastAsia="ru-RU"/>
              </w:rPr>
            </w:pPr>
            <w:r w:rsidRPr="00CC01B3">
              <w:rPr>
                <w:lang w:eastAsia="ru-RU"/>
              </w:rPr>
              <w:t>202</w:t>
            </w:r>
            <w:r>
              <w:rPr>
                <w:lang w:eastAsia="ru-RU"/>
              </w:rPr>
              <w:t>4</w:t>
            </w:r>
            <w:r w:rsidRPr="00CC01B3">
              <w:rPr>
                <w:lang w:eastAsia="ru-RU"/>
              </w:rPr>
              <w:t xml:space="preserve"> год</w:t>
            </w:r>
          </w:p>
        </w:tc>
        <w:tc>
          <w:tcPr>
            <w:tcW w:w="1134" w:type="dxa"/>
            <w:shd w:val="clear" w:color="000000" w:fill="FFFFFF"/>
            <w:hideMark/>
          </w:tcPr>
          <w:p w14:paraId="61D0AEFA" w14:textId="77777777" w:rsidR="00E5655B" w:rsidRPr="00CC01B3" w:rsidRDefault="00E5655B" w:rsidP="001F0E75">
            <w:pPr>
              <w:ind w:left="-113" w:right="-113"/>
              <w:jc w:val="center"/>
              <w:rPr>
                <w:lang w:eastAsia="ru-RU"/>
              </w:rPr>
            </w:pPr>
            <w:r w:rsidRPr="00CC01B3">
              <w:rPr>
                <w:lang w:eastAsia="ru-RU"/>
              </w:rPr>
              <w:t>202</w:t>
            </w:r>
            <w:r>
              <w:rPr>
                <w:lang w:eastAsia="ru-RU"/>
              </w:rPr>
              <w:t>5</w:t>
            </w:r>
            <w:r w:rsidRPr="00CC01B3">
              <w:rPr>
                <w:lang w:eastAsia="ru-RU"/>
              </w:rPr>
              <w:t xml:space="preserve"> год</w:t>
            </w:r>
          </w:p>
        </w:tc>
      </w:tr>
    </w:tbl>
    <w:p w14:paraId="25004308" w14:textId="77777777" w:rsidR="00E5655B" w:rsidRPr="00CC01B3" w:rsidRDefault="00E5655B" w:rsidP="00E5655B">
      <w:pPr>
        <w:spacing w:line="40" w:lineRule="exact"/>
      </w:pPr>
    </w:p>
    <w:tbl>
      <w:tblPr>
        <w:tblW w:w="15309" w:type="dxa"/>
        <w:tblInd w:w="392" w:type="dxa"/>
        <w:tblLayout w:type="fixed"/>
        <w:tblLook w:val="04A0" w:firstRow="1" w:lastRow="0" w:firstColumn="1" w:lastColumn="0" w:noHBand="0" w:noVBand="1"/>
      </w:tblPr>
      <w:tblGrid>
        <w:gridCol w:w="2977"/>
        <w:gridCol w:w="1134"/>
        <w:gridCol w:w="1134"/>
        <w:gridCol w:w="1134"/>
        <w:gridCol w:w="1134"/>
        <w:gridCol w:w="2976"/>
        <w:gridCol w:w="1418"/>
        <w:gridCol w:w="1134"/>
        <w:gridCol w:w="1134"/>
        <w:gridCol w:w="1134"/>
      </w:tblGrid>
      <w:tr w:rsidR="00E5655B" w:rsidRPr="00CC01B3" w14:paraId="3F34203A" w14:textId="77777777" w:rsidTr="00C61AC5">
        <w:trPr>
          <w:trHeight w:val="20"/>
          <w:tblHeader/>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16185703" w14:textId="77777777" w:rsidR="00E5655B" w:rsidRPr="00CC01B3" w:rsidRDefault="00E5655B" w:rsidP="00FF5801">
            <w:pPr>
              <w:ind w:left="-57" w:right="-57"/>
              <w:jc w:val="center"/>
              <w:rPr>
                <w:lang w:eastAsia="ru-RU"/>
              </w:rPr>
            </w:pPr>
            <w:r w:rsidRPr="00CC01B3">
              <w:rPr>
                <w:lang w:eastAsia="ru-RU"/>
              </w:rPr>
              <w:t>1</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ECEBE0B" w14:textId="77777777" w:rsidR="00E5655B" w:rsidRPr="00CC01B3" w:rsidRDefault="00E5655B" w:rsidP="00FF5801">
            <w:pPr>
              <w:ind w:left="-113" w:right="-113"/>
              <w:jc w:val="center"/>
              <w:rPr>
                <w:lang w:eastAsia="ru-RU"/>
              </w:rPr>
            </w:pPr>
            <w:r w:rsidRPr="00CC01B3">
              <w:rPr>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5D8F6E" w14:textId="77777777" w:rsidR="00E5655B" w:rsidRPr="00CC01B3" w:rsidRDefault="00E5655B" w:rsidP="00F97822">
            <w:pPr>
              <w:ind w:left="-108" w:right="-57"/>
              <w:jc w:val="center"/>
              <w:rPr>
                <w:lang w:eastAsia="ru-RU"/>
              </w:rPr>
            </w:pPr>
            <w:r w:rsidRPr="00CC01B3">
              <w:rPr>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5423DC" w14:textId="77777777" w:rsidR="00E5655B" w:rsidRPr="00CC01B3" w:rsidRDefault="00E5655B" w:rsidP="00F97822">
            <w:pPr>
              <w:ind w:left="-108" w:right="-57"/>
              <w:jc w:val="center"/>
              <w:rPr>
                <w:lang w:eastAsia="ru-RU"/>
              </w:rPr>
            </w:pPr>
            <w:r w:rsidRPr="00CC01B3">
              <w:rPr>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F091E7" w14:textId="77777777" w:rsidR="00E5655B" w:rsidRPr="00CC01B3" w:rsidRDefault="00E5655B" w:rsidP="00F97822">
            <w:pPr>
              <w:ind w:left="-108" w:right="-57"/>
              <w:jc w:val="center"/>
              <w:rPr>
                <w:lang w:eastAsia="ru-RU"/>
              </w:rPr>
            </w:pPr>
            <w:r w:rsidRPr="00CC01B3">
              <w:rPr>
                <w:lang w:eastAsia="ru-RU"/>
              </w:rPr>
              <w:t>5</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721A22BB" w14:textId="77777777" w:rsidR="00E5655B" w:rsidRPr="00CC01B3" w:rsidRDefault="00E5655B" w:rsidP="00F97822">
            <w:pPr>
              <w:ind w:left="-57" w:right="-57"/>
              <w:jc w:val="center"/>
              <w:rPr>
                <w:lang w:eastAsia="ru-RU"/>
              </w:rPr>
            </w:pPr>
            <w:r w:rsidRPr="00CC01B3">
              <w:rPr>
                <w:lang w:eastAsia="ru-RU"/>
              </w:rPr>
              <w:t>6</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6FB35BA3" w14:textId="77777777" w:rsidR="00E5655B" w:rsidRPr="00CC01B3" w:rsidRDefault="00E5655B" w:rsidP="00F97822">
            <w:pPr>
              <w:ind w:left="-113" w:right="-113"/>
              <w:jc w:val="center"/>
              <w:rPr>
                <w:lang w:eastAsia="ru-RU"/>
              </w:rPr>
            </w:pPr>
            <w:r w:rsidRPr="00CC01B3">
              <w:rPr>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CF7838" w14:textId="77777777" w:rsidR="00E5655B" w:rsidRPr="00CC01B3" w:rsidRDefault="00E5655B" w:rsidP="00F97822">
            <w:pPr>
              <w:ind w:left="-108" w:right="-57"/>
              <w:jc w:val="center"/>
              <w:rPr>
                <w:lang w:eastAsia="ru-RU"/>
              </w:rPr>
            </w:pPr>
            <w:r w:rsidRPr="00CC01B3">
              <w:rPr>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43EDDD" w14:textId="77777777" w:rsidR="00E5655B" w:rsidRPr="00CC01B3" w:rsidRDefault="00E5655B" w:rsidP="00F97822">
            <w:pPr>
              <w:ind w:left="-108" w:right="-57"/>
              <w:jc w:val="center"/>
              <w:rPr>
                <w:lang w:eastAsia="ru-RU"/>
              </w:rPr>
            </w:pPr>
            <w:r w:rsidRPr="00CC01B3">
              <w:rPr>
                <w:lang w:eastAsia="ru-RU"/>
              </w:rPr>
              <w:t>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08F1E1" w14:textId="77777777" w:rsidR="00E5655B" w:rsidRPr="00CC01B3" w:rsidRDefault="00E5655B" w:rsidP="00F97822">
            <w:pPr>
              <w:ind w:left="-108" w:right="-57"/>
              <w:jc w:val="center"/>
              <w:rPr>
                <w:lang w:eastAsia="ru-RU"/>
              </w:rPr>
            </w:pPr>
            <w:r w:rsidRPr="00CC01B3">
              <w:rPr>
                <w:lang w:eastAsia="ru-RU"/>
              </w:rPr>
              <w:t>10</w:t>
            </w:r>
          </w:p>
        </w:tc>
      </w:tr>
      <w:tr w:rsidR="00C61AC5" w:rsidRPr="00C61AC5" w14:paraId="746ABFCF"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4DC52297" w14:textId="77777777" w:rsidR="00C61AC5" w:rsidRPr="00C61AC5" w:rsidRDefault="00C61AC5" w:rsidP="00FF5801">
            <w:pPr>
              <w:ind w:left="-57" w:right="-57"/>
              <w:jc w:val="both"/>
              <w:rPr>
                <w:lang w:eastAsia="ru-RU"/>
              </w:rPr>
            </w:pPr>
            <w:r w:rsidRPr="00C61AC5">
              <w:rPr>
                <w:lang w:eastAsia="ru-RU"/>
              </w:rPr>
              <w:t>Субвенция на осуществление полномочий по выплате пособия на ребенка</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ECCECAD" w14:textId="77777777" w:rsidR="00C61AC5" w:rsidRPr="00C61AC5" w:rsidRDefault="00C61AC5" w:rsidP="00C61AC5">
            <w:pPr>
              <w:ind w:left="-113" w:right="-113"/>
              <w:jc w:val="center"/>
              <w:rPr>
                <w:lang w:eastAsia="ru-RU"/>
              </w:rPr>
            </w:pPr>
            <w:r w:rsidRPr="00C61AC5">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A058F4" w14:textId="77777777" w:rsidR="00C61AC5" w:rsidRPr="00C61AC5" w:rsidRDefault="00C61AC5" w:rsidP="00F97822">
            <w:pPr>
              <w:ind w:left="-108" w:right="-57"/>
              <w:jc w:val="right"/>
              <w:rPr>
                <w:lang w:eastAsia="ru-RU"/>
              </w:rPr>
            </w:pPr>
            <w:r w:rsidRPr="00C61AC5">
              <w:rPr>
                <w:lang w:eastAsia="ru-RU"/>
              </w:rPr>
              <w:t>49 038,9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8153A5" w14:textId="77777777" w:rsidR="00C61AC5" w:rsidRPr="00C61AC5" w:rsidRDefault="00C61AC5" w:rsidP="00F97822">
            <w:pPr>
              <w:ind w:left="-108" w:right="-57"/>
              <w:jc w:val="right"/>
              <w:rPr>
                <w:lang w:eastAsia="ru-RU"/>
              </w:rPr>
            </w:pPr>
            <w:r w:rsidRPr="00C61AC5">
              <w:rPr>
                <w:lang w:eastAsia="ru-RU"/>
              </w:rPr>
              <w:t>54 643,0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72B3F6" w14:textId="77777777" w:rsidR="00C61AC5" w:rsidRPr="00C61AC5" w:rsidRDefault="00C61AC5" w:rsidP="00F97822">
            <w:pPr>
              <w:ind w:left="-108" w:right="-57"/>
              <w:jc w:val="right"/>
              <w:rPr>
                <w:lang w:eastAsia="ru-RU"/>
              </w:rPr>
            </w:pPr>
            <w:r w:rsidRPr="00C61AC5">
              <w:rPr>
                <w:lang w:eastAsia="ru-RU"/>
              </w:rPr>
              <w:t>56 842,1</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176EC819" w14:textId="77777777" w:rsidR="00C61AC5" w:rsidRPr="00C61AC5" w:rsidRDefault="00C61AC5" w:rsidP="00FF5801">
            <w:pPr>
              <w:ind w:left="-57" w:right="-57"/>
              <w:jc w:val="both"/>
              <w:rPr>
                <w:lang w:eastAsia="ru-RU"/>
              </w:rPr>
            </w:pPr>
            <w:r w:rsidRPr="00C61AC5">
              <w:rPr>
                <w:lang w:eastAsia="ru-RU"/>
              </w:rPr>
              <w:t>Расходы на осуществление полномочий по выплате пособия на ребенка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FFF37DC" w14:textId="77777777" w:rsidR="00116B2A" w:rsidRDefault="00C61AC5" w:rsidP="00116B2A">
            <w:pPr>
              <w:ind w:left="-113" w:right="-113"/>
              <w:jc w:val="center"/>
              <w:rPr>
                <w:lang w:eastAsia="ru-RU"/>
              </w:rPr>
            </w:pPr>
            <w:r w:rsidRPr="00C61AC5">
              <w:rPr>
                <w:lang w:eastAsia="ru-RU"/>
              </w:rPr>
              <w:t>10 04</w:t>
            </w:r>
          </w:p>
          <w:p w14:paraId="4D0E9F0E" w14:textId="77777777" w:rsidR="00C61AC5" w:rsidRPr="00C61AC5" w:rsidRDefault="00C61AC5" w:rsidP="00116B2A">
            <w:pPr>
              <w:ind w:left="-113" w:right="-113"/>
              <w:jc w:val="center"/>
              <w:rPr>
                <w:lang w:eastAsia="ru-RU"/>
              </w:rPr>
            </w:pPr>
            <w:r w:rsidRPr="00C61AC5">
              <w:rPr>
                <w:lang w:eastAsia="ru-RU"/>
              </w:rPr>
              <w:t>08 2 00 72170 320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F8B567" w14:textId="77777777" w:rsidR="00C61AC5" w:rsidRPr="00C61AC5" w:rsidRDefault="00C61AC5" w:rsidP="00F97822">
            <w:pPr>
              <w:ind w:left="-108" w:right="-57"/>
              <w:jc w:val="right"/>
              <w:rPr>
                <w:lang w:eastAsia="ru-RU"/>
              </w:rPr>
            </w:pPr>
            <w:r w:rsidRPr="00C61AC5">
              <w:rPr>
                <w:lang w:eastAsia="ru-RU"/>
              </w:rPr>
              <w:t>49 038,9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53F7AE" w14:textId="77777777" w:rsidR="00C61AC5" w:rsidRPr="00C61AC5" w:rsidRDefault="00C61AC5" w:rsidP="00F97822">
            <w:pPr>
              <w:ind w:left="-108" w:right="-57"/>
              <w:jc w:val="right"/>
              <w:rPr>
                <w:lang w:eastAsia="ru-RU"/>
              </w:rPr>
            </w:pPr>
            <w:r w:rsidRPr="00C61AC5">
              <w:rPr>
                <w:lang w:eastAsia="ru-RU"/>
              </w:rPr>
              <w:t>54 643,0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5177B8" w14:textId="77777777" w:rsidR="00C61AC5" w:rsidRPr="00C61AC5" w:rsidRDefault="00C61AC5" w:rsidP="00F97822">
            <w:pPr>
              <w:ind w:left="-108" w:right="-57"/>
              <w:jc w:val="right"/>
              <w:rPr>
                <w:lang w:eastAsia="ru-RU"/>
              </w:rPr>
            </w:pPr>
            <w:r w:rsidRPr="00C61AC5">
              <w:rPr>
                <w:lang w:eastAsia="ru-RU"/>
              </w:rPr>
              <w:t>56 842,1</w:t>
            </w:r>
          </w:p>
        </w:tc>
      </w:tr>
      <w:tr w:rsidR="00C61AC5" w:rsidRPr="00C61AC5" w14:paraId="5555A397"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3E4D4CAE" w14:textId="77777777" w:rsidR="00C61AC5" w:rsidRPr="00C61AC5" w:rsidRDefault="00C61AC5" w:rsidP="00FF5801">
            <w:pPr>
              <w:ind w:left="-57" w:right="-57"/>
              <w:jc w:val="both"/>
              <w:rPr>
                <w:lang w:eastAsia="ru-RU"/>
              </w:rPr>
            </w:pPr>
            <w:r w:rsidRPr="00C61AC5">
              <w:rPr>
                <w:lang w:eastAsia="ru-RU"/>
              </w:rPr>
              <w:t xml:space="preserve">Субвенция на осуществление </w:t>
            </w:r>
            <w:r w:rsidRPr="00C61AC5">
              <w:rPr>
                <w:lang w:eastAsia="ru-RU"/>
              </w:rPr>
              <w:lastRenderedPageBreak/>
              <w:t>полномочий по предоставлению мер социальной поддержки детей первого-второго года жизни из малоимущих семей</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6837904" w14:textId="77777777" w:rsidR="00C61AC5" w:rsidRPr="00C61AC5" w:rsidRDefault="00C61AC5" w:rsidP="00C61AC5">
            <w:pPr>
              <w:ind w:left="-113" w:right="-113"/>
              <w:jc w:val="center"/>
              <w:rPr>
                <w:lang w:eastAsia="ru-RU"/>
              </w:rPr>
            </w:pPr>
            <w:r w:rsidRPr="00C61AC5">
              <w:rPr>
                <w:lang w:eastAsia="ru-RU"/>
              </w:rPr>
              <w:lastRenderedPageBreak/>
              <w:t xml:space="preserve">2 02 30024 04 0000 </w:t>
            </w:r>
            <w:r w:rsidRPr="00C61AC5">
              <w:rPr>
                <w:lang w:eastAsia="ru-RU"/>
              </w:rPr>
              <w:lastRenderedPageBreak/>
              <w:t>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C66511" w14:textId="77777777" w:rsidR="00C61AC5" w:rsidRPr="00C61AC5" w:rsidRDefault="00C61AC5" w:rsidP="00F97822">
            <w:pPr>
              <w:ind w:left="-108" w:right="-57"/>
              <w:jc w:val="right"/>
              <w:rPr>
                <w:lang w:eastAsia="ru-RU"/>
              </w:rPr>
            </w:pPr>
            <w:r w:rsidRPr="00C61AC5">
              <w:rPr>
                <w:lang w:eastAsia="ru-RU"/>
              </w:rPr>
              <w:lastRenderedPageBreak/>
              <w:t>8 926,9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203C7B" w14:textId="77777777" w:rsidR="00C61AC5" w:rsidRPr="00C61AC5" w:rsidRDefault="00C61AC5" w:rsidP="00F97822">
            <w:pPr>
              <w:ind w:left="-108" w:right="-57"/>
              <w:jc w:val="right"/>
              <w:rPr>
                <w:lang w:eastAsia="ru-RU"/>
              </w:rPr>
            </w:pPr>
            <w:r w:rsidRPr="00C61AC5">
              <w:rPr>
                <w:lang w:eastAsia="ru-RU"/>
              </w:rPr>
              <w:t>12 299,4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BD0589" w14:textId="77777777" w:rsidR="00C61AC5" w:rsidRPr="00C61AC5" w:rsidRDefault="00C61AC5" w:rsidP="00F97822">
            <w:pPr>
              <w:ind w:left="-108" w:right="-57"/>
              <w:jc w:val="right"/>
              <w:rPr>
                <w:lang w:eastAsia="ru-RU"/>
              </w:rPr>
            </w:pPr>
            <w:r w:rsidRPr="00C61AC5">
              <w:rPr>
                <w:lang w:eastAsia="ru-RU"/>
              </w:rPr>
              <w:t>12 801,9</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638A4437" w14:textId="77777777" w:rsidR="00C61AC5" w:rsidRPr="00C61AC5" w:rsidRDefault="00C61AC5" w:rsidP="00FF5801">
            <w:pPr>
              <w:ind w:left="-57" w:right="-57"/>
              <w:jc w:val="both"/>
              <w:rPr>
                <w:lang w:eastAsia="ru-RU"/>
              </w:rPr>
            </w:pPr>
            <w:r w:rsidRPr="00C61AC5">
              <w:rPr>
                <w:lang w:eastAsia="ru-RU"/>
              </w:rPr>
              <w:t xml:space="preserve">Расходы на осуществление полномочий по </w:t>
            </w:r>
            <w:r w:rsidRPr="00C61AC5">
              <w:rPr>
                <w:lang w:eastAsia="ru-RU"/>
              </w:rPr>
              <w:lastRenderedPageBreak/>
              <w:t>предоставлению мер социальной поддержки детей первого-второго года жизни из малоимущих семей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A67DE1A" w14:textId="77777777" w:rsidR="00116B2A" w:rsidRDefault="00C61AC5" w:rsidP="00C61AC5">
            <w:pPr>
              <w:ind w:left="-113" w:right="-113"/>
              <w:jc w:val="center"/>
              <w:rPr>
                <w:lang w:eastAsia="ru-RU"/>
              </w:rPr>
            </w:pPr>
            <w:r w:rsidRPr="00C61AC5">
              <w:rPr>
                <w:lang w:eastAsia="ru-RU"/>
              </w:rPr>
              <w:lastRenderedPageBreak/>
              <w:t>10 04</w:t>
            </w:r>
          </w:p>
          <w:p w14:paraId="0DC06969" w14:textId="77777777" w:rsidR="00C61AC5" w:rsidRPr="00C61AC5" w:rsidRDefault="00C61AC5" w:rsidP="00BB6F7A">
            <w:pPr>
              <w:ind w:left="-113" w:right="-113"/>
              <w:jc w:val="center"/>
              <w:rPr>
                <w:lang w:eastAsia="ru-RU"/>
              </w:rPr>
            </w:pPr>
            <w:r w:rsidRPr="00C61AC5">
              <w:rPr>
                <w:lang w:eastAsia="ru-RU"/>
              </w:rPr>
              <w:t xml:space="preserve">08 2 Р1 72160                    </w:t>
            </w:r>
            <w:r w:rsidRPr="00C61AC5">
              <w:rPr>
                <w:lang w:eastAsia="ru-RU"/>
              </w:rPr>
              <w:lastRenderedPageBreak/>
              <w:t>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988C15" w14:textId="77777777" w:rsidR="00C61AC5" w:rsidRPr="00C61AC5" w:rsidRDefault="00C61AC5" w:rsidP="00F97822">
            <w:pPr>
              <w:ind w:left="-108" w:right="-57"/>
              <w:jc w:val="right"/>
              <w:rPr>
                <w:lang w:eastAsia="ru-RU"/>
              </w:rPr>
            </w:pPr>
            <w:r w:rsidRPr="00C61AC5">
              <w:rPr>
                <w:lang w:eastAsia="ru-RU"/>
              </w:rPr>
              <w:lastRenderedPageBreak/>
              <w:t>8 926,9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42B82D" w14:textId="77777777" w:rsidR="00C61AC5" w:rsidRPr="00C61AC5" w:rsidRDefault="00C61AC5" w:rsidP="00F97822">
            <w:pPr>
              <w:ind w:left="-108" w:right="-57"/>
              <w:jc w:val="right"/>
              <w:rPr>
                <w:lang w:eastAsia="ru-RU"/>
              </w:rPr>
            </w:pPr>
            <w:r w:rsidRPr="00C61AC5">
              <w:rPr>
                <w:lang w:eastAsia="ru-RU"/>
              </w:rPr>
              <w:t>12 299,4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A0792F" w14:textId="77777777" w:rsidR="00C61AC5" w:rsidRPr="00C61AC5" w:rsidRDefault="00C61AC5" w:rsidP="00F97822">
            <w:pPr>
              <w:ind w:left="-108" w:right="-57"/>
              <w:jc w:val="right"/>
              <w:rPr>
                <w:lang w:eastAsia="ru-RU"/>
              </w:rPr>
            </w:pPr>
            <w:r w:rsidRPr="00C61AC5">
              <w:rPr>
                <w:lang w:eastAsia="ru-RU"/>
              </w:rPr>
              <w:t>12 801,9</w:t>
            </w:r>
          </w:p>
        </w:tc>
      </w:tr>
      <w:tr w:rsidR="00C61AC5" w:rsidRPr="00C61AC5" w14:paraId="3708FA04"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5171B571" w14:textId="77777777" w:rsidR="00C61AC5" w:rsidRPr="00C61AC5" w:rsidRDefault="00C61AC5" w:rsidP="00FF5801">
            <w:pPr>
              <w:ind w:left="-57" w:right="-57"/>
              <w:jc w:val="both"/>
              <w:rPr>
                <w:lang w:eastAsia="ru-RU"/>
              </w:rPr>
            </w:pPr>
            <w:r w:rsidRPr="00C61AC5">
              <w:rPr>
                <w:lang w:eastAsia="ru-RU"/>
              </w:rPr>
              <w:t xml:space="preserve">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w:t>
            </w:r>
            <w:r w:rsidRPr="00C61AC5">
              <w:rPr>
                <w:lang w:eastAsia="ru-RU"/>
              </w:rPr>
              <w:lastRenderedPageBreak/>
              <w:t xml:space="preserve">оплату коммунальных услуг) </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24A84DF" w14:textId="77777777" w:rsidR="00C61AC5" w:rsidRPr="00C61AC5" w:rsidRDefault="00C61AC5" w:rsidP="00C61AC5">
            <w:pPr>
              <w:ind w:left="-113" w:right="-113"/>
              <w:jc w:val="center"/>
              <w:rPr>
                <w:lang w:eastAsia="ru-RU"/>
              </w:rPr>
            </w:pPr>
            <w:r w:rsidRPr="00C61AC5">
              <w:rPr>
                <w:lang w:eastAsia="ru-RU"/>
              </w:rPr>
              <w:lastRenderedPageBreak/>
              <w:t>2 02 39999 04 0000 150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D82A2A" w14:textId="77777777" w:rsidR="00C61AC5" w:rsidRPr="00C61AC5" w:rsidRDefault="00C61AC5" w:rsidP="00BC7191">
            <w:pPr>
              <w:ind w:left="-113" w:right="-113"/>
              <w:jc w:val="right"/>
              <w:rPr>
                <w:lang w:eastAsia="ru-RU"/>
              </w:rPr>
            </w:pPr>
            <w:r w:rsidRPr="00C61AC5">
              <w:rPr>
                <w:lang w:eastAsia="ru-RU"/>
              </w:rPr>
              <w:t>1 474 188,5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D66E37" w14:textId="77777777" w:rsidR="00C61AC5" w:rsidRPr="00C61AC5" w:rsidRDefault="00C61AC5" w:rsidP="00BC7191">
            <w:pPr>
              <w:ind w:left="-113" w:right="-113"/>
              <w:jc w:val="right"/>
              <w:rPr>
                <w:lang w:eastAsia="ru-RU"/>
              </w:rPr>
            </w:pPr>
            <w:r w:rsidRPr="00C61AC5">
              <w:rPr>
                <w:lang w:eastAsia="ru-RU"/>
              </w:rPr>
              <w:t>1 479 202,6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4F0F77" w14:textId="77777777" w:rsidR="00C61AC5" w:rsidRPr="00C61AC5" w:rsidRDefault="00C61AC5" w:rsidP="00BC7191">
            <w:pPr>
              <w:ind w:left="-113" w:right="-113"/>
              <w:jc w:val="right"/>
              <w:rPr>
                <w:lang w:eastAsia="ru-RU"/>
              </w:rPr>
            </w:pPr>
            <w:r w:rsidRPr="00C61AC5">
              <w:rPr>
                <w:lang w:eastAsia="ru-RU"/>
              </w:rPr>
              <w:t>1 534 900,2</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5F11401D" w14:textId="77777777" w:rsidR="00C61AC5" w:rsidRPr="00C61AC5" w:rsidRDefault="00C61AC5" w:rsidP="00FF5801">
            <w:pPr>
              <w:ind w:left="-57" w:right="-57"/>
              <w:jc w:val="both"/>
              <w:rPr>
                <w:lang w:eastAsia="ru-RU"/>
              </w:rPr>
            </w:pPr>
            <w:r w:rsidRPr="00C61AC5">
              <w:rPr>
                <w:lang w:eastAsia="ru-RU"/>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w:t>
            </w:r>
            <w:r w:rsidRPr="00C61AC5">
              <w:rPr>
                <w:lang w:eastAsia="ru-RU"/>
              </w:rPr>
              <w:lastRenderedPageBreak/>
              <w:t>оплату коммунальных услуг)</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3D58A5A" w14:textId="77777777" w:rsidR="00BB6F7A" w:rsidRDefault="00C61AC5" w:rsidP="00BB6F7A">
            <w:pPr>
              <w:ind w:left="-113" w:right="-113"/>
              <w:jc w:val="center"/>
              <w:rPr>
                <w:lang w:eastAsia="ru-RU"/>
              </w:rPr>
            </w:pPr>
            <w:r w:rsidRPr="00C61AC5">
              <w:rPr>
                <w:lang w:eastAsia="ru-RU"/>
              </w:rPr>
              <w:lastRenderedPageBreak/>
              <w:t>07 01</w:t>
            </w:r>
            <w:r w:rsidR="00BB6F7A">
              <w:rPr>
                <w:lang w:eastAsia="ru-RU"/>
              </w:rPr>
              <w:t>,</w:t>
            </w:r>
            <w:r w:rsidRPr="00C61AC5">
              <w:rPr>
                <w:lang w:eastAsia="ru-RU"/>
              </w:rPr>
              <w:t xml:space="preserve"> 07 02</w:t>
            </w:r>
            <w:r w:rsidR="00BB6F7A">
              <w:rPr>
                <w:lang w:eastAsia="ru-RU"/>
              </w:rPr>
              <w:t>,</w:t>
            </w:r>
            <w:r w:rsidRPr="00C61AC5">
              <w:rPr>
                <w:lang w:eastAsia="ru-RU"/>
              </w:rPr>
              <w:t xml:space="preserve"> 07 03</w:t>
            </w:r>
          </w:p>
          <w:p w14:paraId="2229752A" w14:textId="77777777" w:rsidR="00C61AC5" w:rsidRPr="00C61AC5" w:rsidRDefault="00C61AC5" w:rsidP="00BB6F7A">
            <w:pPr>
              <w:ind w:left="-113" w:right="-113"/>
              <w:jc w:val="center"/>
              <w:rPr>
                <w:lang w:eastAsia="ru-RU"/>
              </w:rPr>
            </w:pPr>
            <w:r w:rsidRPr="00C61AC5">
              <w:rPr>
                <w:lang w:eastAsia="ru-RU"/>
              </w:rPr>
              <w:t>06 1 00 72460 610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809743" w14:textId="77777777" w:rsidR="00C61AC5" w:rsidRPr="00C61AC5" w:rsidRDefault="00C61AC5" w:rsidP="00BC7191">
            <w:pPr>
              <w:ind w:left="-113" w:right="-113"/>
              <w:jc w:val="right"/>
              <w:rPr>
                <w:lang w:eastAsia="ru-RU"/>
              </w:rPr>
            </w:pPr>
            <w:r w:rsidRPr="00C61AC5">
              <w:rPr>
                <w:lang w:eastAsia="ru-RU"/>
              </w:rPr>
              <w:t>1 474 188,5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37B85B" w14:textId="77777777" w:rsidR="00C61AC5" w:rsidRPr="00C61AC5" w:rsidRDefault="00C61AC5" w:rsidP="00BC7191">
            <w:pPr>
              <w:ind w:left="-113" w:right="-113"/>
              <w:jc w:val="right"/>
              <w:rPr>
                <w:lang w:eastAsia="ru-RU"/>
              </w:rPr>
            </w:pPr>
            <w:r w:rsidRPr="00C61AC5">
              <w:rPr>
                <w:lang w:eastAsia="ru-RU"/>
              </w:rPr>
              <w:t>1 479 202,6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A88527" w14:textId="77777777" w:rsidR="00C61AC5" w:rsidRPr="00C61AC5" w:rsidRDefault="00C61AC5" w:rsidP="00BC7191">
            <w:pPr>
              <w:ind w:left="-113" w:right="-113"/>
              <w:jc w:val="right"/>
              <w:rPr>
                <w:lang w:eastAsia="ru-RU"/>
              </w:rPr>
            </w:pPr>
            <w:r w:rsidRPr="00C61AC5">
              <w:rPr>
                <w:lang w:eastAsia="ru-RU"/>
              </w:rPr>
              <w:t>1 534 900,2</w:t>
            </w:r>
          </w:p>
        </w:tc>
      </w:tr>
      <w:tr w:rsidR="00C61AC5" w:rsidRPr="00C61AC5" w14:paraId="2E6B33E5"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6E6C44EA" w14:textId="77777777" w:rsidR="00C61AC5" w:rsidRPr="00C61AC5" w:rsidRDefault="00C61AC5" w:rsidP="00FF5801">
            <w:pPr>
              <w:ind w:left="-57" w:right="-57"/>
              <w:jc w:val="both"/>
              <w:rPr>
                <w:lang w:eastAsia="ru-RU"/>
              </w:rPr>
            </w:pPr>
            <w:r w:rsidRPr="00C61AC5">
              <w:rPr>
                <w:lang w:eastAsia="ru-RU"/>
              </w:rPr>
              <w:t xml:space="preserve">Субвенция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A9CC090" w14:textId="77777777" w:rsidR="00C61AC5" w:rsidRPr="00C61AC5" w:rsidRDefault="00C61AC5" w:rsidP="00C61AC5">
            <w:pPr>
              <w:ind w:left="-113" w:right="-113"/>
              <w:jc w:val="center"/>
              <w:rPr>
                <w:lang w:eastAsia="ru-RU"/>
              </w:rPr>
            </w:pPr>
            <w:r w:rsidRPr="00C61AC5">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944261" w14:textId="77777777" w:rsidR="00C61AC5" w:rsidRPr="00C61AC5" w:rsidRDefault="00C61AC5" w:rsidP="00F97822">
            <w:pPr>
              <w:ind w:left="-108" w:right="-57"/>
              <w:jc w:val="right"/>
              <w:rPr>
                <w:lang w:eastAsia="ru-RU"/>
              </w:rPr>
            </w:pPr>
            <w:r w:rsidRPr="00C61AC5">
              <w:rPr>
                <w:lang w:eastAsia="ru-RU"/>
              </w:rPr>
              <w:t>7 522,8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C37CEC" w14:textId="77777777" w:rsidR="00C61AC5" w:rsidRPr="00C61AC5" w:rsidRDefault="00C61AC5" w:rsidP="00F97822">
            <w:pPr>
              <w:ind w:left="-108" w:right="-57"/>
              <w:jc w:val="right"/>
              <w:rPr>
                <w:lang w:eastAsia="ru-RU"/>
              </w:rPr>
            </w:pPr>
            <w:r w:rsidRPr="00C61AC5">
              <w:rPr>
                <w:lang w:eastAsia="ru-RU"/>
              </w:rPr>
              <w:t>7 834,8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9C42F9" w14:textId="77777777" w:rsidR="00C61AC5" w:rsidRPr="00C61AC5" w:rsidRDefault="00C61AC5" w:rsidP="00F97822">
            <w:pPr>
              <w:ind w:left="-108" w:right="-57"/>
              <w:jc w:val="right"/>
              <w:rPr>
                <w:lang w:eastAsia="ru-RU"/>
              </w:rPr>
            </w:pPr>
            <w:r w:rsidRPr="00C61AC5">
              <w:rPr>
                <w:lang w:eastAsia="ru-RU"/>
              </w:rPr>
              <w:t>8 140,3</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57C2311C" w14:textId="77777777" w:rsidR="00C61AC5" w:rsidRPr="00C61AC5" w:rsidRDefault="00C61AC5" w:rsidP="00FF5801">
            <w:pPr>
              <w:ind w:left="-57" w:right="-57"/>
              <w:jc w:val="both"/>
              <w:rPr>
                <w:lang w:eastAsia="ru-RU"/>
              </w:rPr>
            </w:pPr>
            <w:r w:rsidRPr="00C61AC5">
              <w:rPr>
                <w:lang w:eastAsia="ru-RU"/>
              </w:rPr>
              <w:t xml:space="preserve">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FE2D351" w14:textId="77777777" w:rsidR="00BB6F7A" w:rsidRDefault="00C61AC5" w:rsidP="00C61AC5">
            <w:pPr>
              <w:ind w:left="-113" w:right="-113"/>
              <w:jc w:val="center"/>
              <w:rPr>
                <w:lang w:eastAsia="ru-RU"/>
              </w:rPr>
            </w:pPr>
            <w:r w:rsidRPr="00C61AC5">
              <w:rPr>
                <w:lang w:eastAsia="ru-RU"/>
              </w:rPr>
              <w:t>07 09</w:t>
            </w:r>
          </w:p>
          <w:p w14:paraId="4BD1A397" w14:textId="77777777" w:rsidR="00C61AC5" w:rsidRPr="00C61AC5" w:rsidRDefault="00C61AC5" w:rsidP="00BB6F7A">
            <w:pPr>
              <w:ind w:left="-113" w:right="-113"/>
              <w:jc w:val="center"/>
              <w:rPr>
                <w:lang w:eastAsia="ru-RU"/>
              </w:rPr>
            </w:pPr>
            <w:r w:rsidRPr="00C61AC5">
              <w:rPr>
                <w:lang w:eastAsia="ru-RU"/>
              </w:rPr>
              <w:t>06 3 00 72040 120,</w:t>
            </w:r>
            <w:r w:rsidR="00BB6F7A">
              <w:rPr>
                <w:lang w:eastAsia="ru-RU"/>
              </w:rPr>
              <w:t xml:space="preserve"> </w:t>
            </w:r>
            <w:r w:rsidRPr="00C61AC5">
              <w:rPr>
                <w:lang w:eastAsia="ru-RU"/>
              </w:rPr>
              <w:t xml:space="preserve">240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7DB78A" w14:textId="77777777" w:rsidR="00C61AC5" w:rsidRPr="00C61AC5" w:rsidRDefault="00C61AC5" w:rsidP="00F97822">
            <w:pPr>
              <w:ind w:left="-108" w:right="-57"/>
              <w:jc w:val="right"/>
              <w:rPr>
                <w:lang w:eastAsia="ru-RU"/>
              </w:rPr>
            </w:pPr>
            <w:r w:rsidRPr="00C61AC5">
              <w:rPr>
                <w:lang w:eastAsia="ru-RU"/>
              </w:rPr>
              <w:t>7 522,8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F70140" w14:textId="77777777" w:rsidR="00C61AC5" w:rsidRPr="00C61AC5" w:rsidRDefault="00C61AC5" w:rsidP="00F97822">
            <w:pPr>
              <w:ind w:left="-108" w:right="-57"/>
              <w:jc w:val="right"/>
              <w:rPr>
                <w:lang w:eastAsia="ru-RU"/>
              </w:rPr>
            </w:pPr>
            <w:r w:rsidRPr="00C61AC5">
              <w:rPr>
                <w:lang w:eastAsia="ru-RU"/>
              </w:rPr>
              <w:t>7 834,8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F7BF1B" w14:textId="77777777" w:rsidR="00C61AC5" w:rsidRPr="00C61AC5" w:rsidRDefault="00C61AC5" w:rsidP="00F97822">
            <w:pPr>
              <w:ind w:left="-108" w:right="-57"/>
              <w:jc w:val="right"/>
              <w:rPr>
                <w:lang w:eastAsia="ru-RU"/>
              </w:rPr>
            </w:pPr>
            <w:r w:rsidRPr="00C61AC5">
              <w:rPr>
                <w:lang w:eastAsia="ru-RU"/>
              </w:rPr>
              <w:t>8 140,3</w:t>
            </w:r>
          </w:p>
        </w:tc>
      </w:tr>
      <w:tr w:rsidR="00C61AC5" w:rsidRPr="00C61AC5" w14:paraId="3CA67334"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61B29DCC" w14:textId="77777777" w:rsidR="00C61AC5" w:rsidRPr="00C61AC5" w:rsidRDefault="00C61AC5" w:rsidP="00FF5801">
            <w:pPr>
              <w:ind w:left="-57" w:right="-57"/>
              <w:jc w:val="both"/>
              <w:rPr>
                <w:lang w:eastAsia="ru-RU"/>
              </w:rPr>
            </w:pPr>
            <w:r w:rsidRPr="00C61AC5">
              <w:rPr>
                <w:lang w:eastAsia="ru-RU"/>
              </w:rPr>
              <w:t>Субвенция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C5C9180" w14:textId="77777777" w:rsidR="00C61AC5" w:rsidRPr="00C61AC5" w:rsidRDefault="00C61AC5" w:rsidP="00C61AC5">
            <w:pPr>
              <w:ind w:left="-113" w:right="-113"/>
              <w:jc w:val="center"/>
              <w:rPr>
                <w:lang w:eastAsia="ru-RU"/>
              </w:rPr>
            </w:pPr>
            <w:r w:rsidRPr="00C61AC5">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468EAE" w14:textId="77777777" w:rsidR="00C61AC5" w:rsidRPr="00C61AC5" w:rsidRDefault="00C61AC5" w:rsidP="00F97822">
            <w:pPr>
              <w:ind w:left="-108" w:right="-57"/>
              <w:jc w:val="right"/>
              <w:rPr>
                <w:lang w:eastAsia="ru-RU"/>
              </w:rPr>
            </w:pPr>
            <w:r w:rsidRPr="00C61AC5">
              <w:rPr>
                <w:lang w:eastAsia="ru-RU"/>
              </w:rPr>
              <w:t>38 123,6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DC5F02" w14:textId="77777777" w:rsidR="00C61AC5" w:rsidRPr="00C61AC5" w:rsidRDefault="00C61AC5" w:rsidP="00F97822">
            <w:pPr>
              <w:ind w:left="-108" w:right="-57"/>
              <w:jc w:val="right"/>
              <w:rPr>
                <w:lang w:eastAsia="ru-RU"/>
              </w:rPr>
            </w:pPr>
            <w:r w:rsidRPr="00C61AC5">
              <w:rPr>
                <w:lang w:eastAsia="ru-RU"/>
              </w:rPr>
              <w:t>38 123,6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35B999" w14:textId="77777777" w:rsidR="00C61AC5" w:rsidRPr="00C61AC5" w:rsidRDefault="00C61AC5" w:rsidP="00F97822">
            <w:pPr>
              <w:ind w:left="-108" w:right="-57"/>
              <w:jc w:val="right"/>
              <w:rPr>
                <w:lang w:eastAsia="ru-RU"/>
              </w:rPr>
            </w:pPr>
            <w:r w:rsidRPr="00C61AC5">
              <w:rPr>
                <w:lang w:eastAsia="ru-RU"/>
              </w:rPr>
              <w:t>38 123,6</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381E15BF" w14:textId="77777777" w:rsidR="00C61AC5" w:rsidRPr="00C61AC5" w:rsidRDefault="00C61AC5" w:rsidP="00FF5801">
            <w:pPr>
              <w:ind w:left="-57" w:right="-57"/>
              <w:jc w:val="both"/>
              <w:rPr>
                <w:lang w:eastAsia="ru-RU"/>
              </w:rPr>
            </w:pPr>
            <w:r w:rsidRPr="00C61AC5">
              <w:rPr>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5352131" w14:textId="77777777" w:rsidR="00BB6F7A" w:rsidRDefault="00C61AC5" w:rsidP="00C61AC5">
            <w:pPr>
              <w:ind w:left="-113" w:right="-113"/>
              <w:jc w:val="center"/>
              <w:rPr>
                <w:lang w:eastAsia="ru-RU"/>
              </w:rPr>
            </w:pPr>
            <w:r w:rsidRPr="00C61AC5">
              <w:rPr>
                <w:lang w:eastAsia="ru-RU"/>
              </w:rPr>
              <w:t>10 04</w:t>
            </w:r>
          </w:p>
          <w:p w14:paraId="124748B8" w14:textId="77777777" w:rsidR="00C61AC5" w:rsidRPr="00C61AC5" w:rsidRDefault="00C61AC5" w:rsidP="00BB6F7A">
            <w:pPr>
              <w:ind w:left="-113" w:right="-113"/>
              <w:jc w:val="center"/>
              <w:rPr>
                <w:lang w:eastAsia="ru-RU"/>
              </w:rPr>
            </w:pPr>
            <w:r w:rsidRPr="00C61AC5">
              <w:rPr>
                <w:lang w:eastAsia="ru-RU"/>
              </w:rPr>
              <w:t>06 1 00 72180 240,</w:t>
            </w:r>
            <w:r w:rsidR="00BB6F7A">
              <w:rPr>
                <w:lang w:eastAsia="ru-RU"/>
              </w:rPr>
              <w:t xml:space="preserve"> </w:t>
            </w:r>
            <w:r w:rsidRPr="00C61AC5">
              <w:rPr>
                <w:lang w:eastAsia="ru-RU"/>
              </w:rPr>
              <w:t>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BD6E52" w14:textId="77777777" w:rsidR="00C61AC5" w:rsidRPr="00C61AC5" w:rsidRDefault="00C61AC5" w:rsidP="00F97822">
            <w:pPr>
              <w:ind w:left="-108" w:right="-57"/>
              <w:jc w:val="right"/>
              <w:rPr>
                <w:lang w:eastAsia="ru-RU"/>
              </w:rPr>
            </w:pPr>
            <w:r w:rsidRPr="00C61AC5">
              <w:rPr>
                <w:lang w:eastAsia="ru-RU"/>
              </w:rPr>
              <w:t>38 123,6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3E1176" w14:textId="77777777" w:rsidR="00C61AC5" w:rsidRPr="00C61AC5" w:rsidRDefault="00C61AC5" w:rsidP="00F97822">
            <w:pPr>
              <w:ind w:left="-108" w:right="-57"/>
              <w:jc w:val="right"/>
              <w:rPr>
                <w:lang w:eastAsia="ru-RU"/>
              </w:rPr>
            </w:pPr>
            <w:r w:rsidRPr="00C61AC5">
              <w:rPr>
                <w:lang w:eastAsia="ru-RU"/>
              </w:rPr>
              <w:t>38 123,6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30B541" w14:textId="77777777" w:rsidR="00C61AC5" w:rsidRPr="00C61AC5" w:rsidRDefault="00C61AC5" w:rsidP="00F97822">
            <w:pPr>
              <w:ind w:left="-108" w:right="-57"/>
              <w:jc w:val="right"/>
              <w:rPr>
                <w:lang w:eastAsia="ru-RU"/>
              </w:rPr>
            </w:pPr>
            <w:r w:rsidRPr="00C61AC5">
              <w:rPr>
                <w:lang w:eastAsia="ru-RU"/>
              </w:rPr>
              <w:t>38 123,6</w:t>
            </w:r>
          </w:p>
        </w:tc>
      </w:tr>
      <w:tr w:rsidR="00C61AC5" w:rsidRPr="00C61AC5" w14:paraId="5C079EE2"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589E5DA4" w14:textId="77777777" w:rsidR="00C61AC5" w:rsidRPr="00C61AC5" w:rsidRDefault="00C61AC5" w:rsidP="00FF5801">
            <w:pPr>
              <w:ind w:left="-57" w:right="-57"/>
              <w:jc w:val="both"/>
              <w:rPr>
                <w:lang w:eastAsia="ru-RU"/>
              </w:rPr>
            </w:pPr>
            <w:r w:rsidRPr="00C61AC5">
              <w:rPr>
                <w:lang w:eastAsia="ru-RU"/>
              </w:rPr>
              <w:t xml:space="preserve">Субвенция на осуществление полномочий по предоставлению мер социальной поддержки детей-сирот и детей, оставшихся без попечения родителей, лиц из числа </w:t>
            </w:r>
            <w:r w:rsidRPr="00C61AC5">
              <w:rPr>
                <w:lang w:eastAsia="ru-RU"/>
              </w:rPr>
              <w:lastRenderedPageBreak/>
              <w:t>детей-сирот и детей, оставшихся без попечения родителей, предусмотренных пунктами 1, 1</w:t>
            </w:r>
            <w:r w:rsidRPr="00C61AC5">
              <w:rPr>
                <w:vertAlign w:val="superscript"/>
                <w:lang w:eastAsia="ru-RU"/>
              </w:rPr>
              <w:t>1</w:t>
            </w:r>
            <w:r w:rsidRPr="00C61AC5">
              <w:rPr>
                <w:lang w:eastAsia="ru-RU"/>
              </w:rPr>
              <w:t>, 1</w:t>
            </w:r>
            <w:r w:rsidRPr="00C61AC5">
              <w:rPr>
                <w:vertAlign w:val="superscript"/>
                <w:lang w:eastAsia="ru-RU"/>
              </w:rPr>
              <w:t>2</w:t>
            </w:r>
            <w:r w:rsidRPr="00C61AC5">
              <w:rPr>
                <w:lang w:eastAsia="ru-RU"/>
              </w:rPr>
              <w:t>, 1</w:t>
            </w:r>
            <w:r w:rsidRPr="00C61AC5">
              <w:rPr>
                <w:vertAlign w:val="superscript"/>
                <w:lang w:eastAsia="ru-RU"/>
              </w:rPr>
              <w:t>3</w:t>
            </w:r>
            <w:r w:rsidRPr="00C61AC5">
              <w:rPr>
                <w:lang w:eastAsia="ru-RU"/>
              </w:rPr>
              <w:t xml:space="preserve"> статьи 13</w:t>
            </w:r>
            <w:r w:rsidRPr="00532A2C">
              <w:rPr>
                <w:vertAlign w:val="superscript"/>
                <w:lang w:eastAsia="ru-RU"/>
              </w:rPr>
              <w:t>2</w:t>
            </w:r>
            <w:r w:rsidRPr="00C61AC5">
              <w:rPr>
                <w:lang w:eastAsia="ru-RU"/>
              </w:rPr>
              <w:t xml:space="preserve"> Областного закона от 22 октября 2004 года № 165-ЗС «О социальной поддержке детства в Ростовской области»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E7B4EEB" w14:textId="77777777" w:rsidR="00C61AC5" w:rsidRPr="00C61AC5" w:rsidRDefault="00C61AC5" w:rsidP="00C61AC5">
            <w:pPr>
              <w:ind w:left="-113" w:right="-113"/>
              <w:jc w:val="center"/>
              <w:rPr>
                <w:lang w:eastAsia="ru-RU"/>
              </w:rPr>
            </w:pPr>
            <w:r w:rsidRPr="00C61AC5">
              <w:rPr>
                <w:lang w:eastAsia="ru-RU"/>
              </w:rPr>
              <w:lastRenderedPageBreak/>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8F6E40" w14:textId="77777777" w:rsidR="00C61AC5" w:rsidRPr="00C61AC5" w:rsidRDefault="00C61AC5" w:rsidP="00F97822">
            <w:pPr>
              <w:ind w:left="-108" w:right="-57"/>
              <w:jc w:val="right"/>
              <w:rPr>
                <w:lang w:eastAsia="ru-RU"/>
              </w:rPr>
            </w:pPr>
            <w:r w:rsidRPr="00C61AC5">
              <w:rPr>
                <w:lang w:eastAsia="ru-RU"/>
              </w:rPr>
              <w:t>27 900,9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858821" w14:textId="77777777" w:rsidR="00C61AC5" w:rsidRPr="00C61AC5" w:rsidRDefault="00C61AC5" w:rsidP="00F97822">
            <w:pPr>
              <w:ind w:left="-108" w:right="-57"/>
              <w:jc w:val="right"/>
              <w:rPr>
                <w:lang w:eastAsia="ru-RU"/>
              </w:rPr>
            </w:pPr>
            <w:r w:rsidRPr="00C61AC5">
              <w:rPr>
                <w:lang w:eastAsia="ru-RU"/>
              </w:rPr>
              <w:t>27 507,4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C455FF" w14:textId="77777777" w:rsidR="00C61AC5" w:rsidRPr="00C61AC5" w:rsidRDefault="00C61AC5" w:rsidP="00F97822">
            <w:pPr>
              <w:ind w:left="-108" w:right="-57"/>
              <w:jc w:val="right"/>
              <w:rPr>
                <w:lang w:eastAsia="ru-RU"/>
              </w:rPr>
            </w:pPr>
            <w:r w:rsidRPr="00C61AC5">
              <w:rPr>
                <w:lang w:eastAsia="ru-RU"/>
              </w:rPr>
              <w:t>26 383,9</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4823E2CA" w14:textId="77777777" w:rsidR="00C61AC5" w:rsidRPr="00C61AC5" w:rsidRDefault="00C61AC5" w:rsidP="00FF5801">
            <w:pPr>
              <w:ind w:left="-57" w:right="-57"/>
              <w:jc w:val="both"/>
              <w:rPr>
                <w:lang w:eastAsia="ru-RU"/>
              </w:rPr>
            </w:pPr>
            <w:r w:rsidRPr="00C61AC5">
              <w:rPr>
                <w:lang w:eastAsia="ru-RU"/>
              </w:rPr>
              <w:t xml:space="preserve">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w:t>
            </w:r>
            <w:r w:rsidRPr="00C61AC5">
              <w:rPr>
                <w:lang w:eastAsia="ru-RU"/>
              </w:rPr>
              <w:lastRenderedPageBreak/>
              <w:t>оставшихся без попечения родителей, предусмотренных пунктами 1, 1</w:t>
            </w:r>
            <w:r w:rsidRPr="00C61AC5">
              <w:rPr>
                <w:vertAlign w:val="superscript"/>
                <w:lang w:eastAsia="ru-RU"/>
              </w:rPr>
              <w:t>1</w:t>
            </w:r>
            <w:r w:rsidRPr="00C61AC5">
              <w:rPr>
                <w:lang w:eastAsia="ru-RU"/>
              </w:rPr>
              <w:t>, 1</w:t>
            </w:r>
            <w:r w:rsidRPr="00C61AC5">
              <w:rPr>
                <w:vertAlign w:val="superscript"/>
                <w:lang w:eastAsia="ru-RU"/>
              </w:rPr>
              <w:t>2</w:t>
            </w:r>
            <w:r w:rsidRPr="00C61AC5">
              <w:rPr>
                <w:lang w:eastAsia="ru-RU"/>
              </w:rPr>
              <w:t>, 1</w:t>
            </w:r>
            <w:r w:rsidRPr="00C61AC5">
              <w:rPr>
                <w:vertAlign w:val="superscript"/>
                <w:lang w:eastAsia="ru-RU"/>
              </w:rPr>
              <w:t>3</w:t>
            </w:r>
            <w:r w:rsidRPr="00C61AC5">
              <w:rPr>
                <w:lang w:eastAsia="ru-RU"/>
              </w:rPr>
              <w:t xml:space="preserve"> статьи 13</w:t>
            </w:r>
            <w:r w:rsidRPr="00532A2C">
              <w:rPr>
                <w:vertAlign w:val="superscript"/>
                <w:lang w:eastAsia="ru-RU"/>
              </w:rPr>
              <w:t>2</w:t>
            </w:r>
            <w:r w:rsidRPr="00C61AC5">
              <w:rPr>
                <w:lang w:eastAsia="ru-RU"/>
              </w:rPr>
              <w:t xml:space="preserve"> Областного закона от 22 октября 2004 года № 165-ЗС «О социальной поддержке детства в Ростовской области»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23C04058" w14:textId="77777777" w:rsidR="00BB6F7A" w:rsidRDefault="00C61AC5" w:rsidP="00C61AC5">
            <w:pPr>
              <w:ind w:left="-113" w:right="-113"/>
              <w:jc w:val="center"/>
              <w:rPr>
                <w:lang w:eastAsia="ru-RU"/>
              </w:rPr>
            </w:pPr>
            <w:r w:rsidRPr="00C61AC5">
              <w:rPr>
                <w:lang w:eastAsia="ru-RU"/>
              </w:rPr>
              <w:lastRenderedPageBreak/>
              <w:t>10 04</w:t>
            </w:r>
          </w:p>
          <w:p w14:paraId="21712518" w14:textId="77777777" w:rsidR="00C61AC5" w:rsidRPr="00C61AC5" w:rsidRDefault="00C61AC5" w:rsidP="00BB6F7A">
            <w:pPr>
              <w:ind w:left="-113" w:right="-113"/>
              <w:jc w:val="center"/>
              <w:rPr>
                <w:lang w:eastAsia="ru-RU"/>
              </w:rPr>
            </w:pPr>
            <w:r w:rsidRPr="00C61AC5">
              <w:rPr>
                <w:lang w:eastAsia="ru-RU"/>
              </w:rPr>
              <w:t>06 3 00 72420 320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A8DB3F" w14:textId="77777777" w:rsidR="00C61AC5" w:rsidRPr="00C61AC5" w:rsidRDefault="00C61AC5" w:rsidP="00F97822">
            <w:pPr>
              <w:ind w:left="-108" w:right="-57"/>
              <w:jc w:val="right"/>
              <w:rPr>
                <w:lang w:eastAsia="ru-RU"/>
              </w:rPr>
            </w:pPr>
            <w:r w:rsidRPr="00C61AC5">
              <w:rPr>
                <w:lang w:eastAsia="ru-RU"/>
              </w:rPr>
              <w:t>27 900,9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EFA4FA" w14:textId="77777777" w:rsidR="00C61AC5" w:rsidRPr="00C61AC5" w:rsidRDefault="00C61AC5" w:rsidP="00F97822">
            <w:pPr>
              <w:ind w:left="-108" w:right="-57"/>
              <w:jc w:val="right"/>
              <w:rPr>
                <w:lang w:eastAsia="ru-RU"/>
              </w:rPr>
            </w:pPr>
            <w:r w:rsidRPr="00C61AC5">
              <w:rPr>
                <w:lang w:eastAsia="ru-RU"/>
              </w:rPr>
              <w:t>27 507,4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98E14A" w14:textId="77777777" w:rsidR="00C61AC5" w:rsidRPr="00C61AC5" w:rsidRDefault="00C61AC5" w:rsidP="00F97822">
            <w:pPr>
              <w:ind w:left="-108" w:right="-57"/>
              <w:jc w:val="right"/>
              <w:rPr>
                <w:lang w:eastAsia="ru-RU"/>
              </w:rPr>
            </w:pPr>
            <w:r w:rsidRPr="00C61AC5">
              <w:rPr>
                <w:lang w:eastAsia="ru-RU"/>
              </w:rPr>
              <w:t>26 383,9</w:t>
            </w:r>
          </w:p>
        </w:tc>
      </w:tr>
      <w:tr w:rsidR="00C61AC5" w:rsidRPr="00C61AC5" w14:paraId="55BDA1AD"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2B673D7D" w14:textId="77777777" w:rsidR="00C61AC5" w:rsidRPr="00C61AC5" w:rsidRDefault="00C61AC5" w:rsidP="00FF5801">
            <w:pPr>
              <w:ind w:left="-57" w:right="-57"/>
              <w:jc w:val="both"/>
              <w:rPr>
                <w:lang w:eastAsia="ru-RU"/>
              </w:rPr>
            </w:pPr>
            <w:r w:rsidRPr="00C61AC5">
              <w:rPr>
                <w:lang w:eastAsia="ru-RU"/>
              </w:rPr>
              <w:t>Субвенция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2AEA1C7" w14:textId="77777777" w:rsidR="00C61AC5" w:rsidRPr="00C61AC5" w:rsidRDefault="00C61AC5" w:rsidP="00C61AC5">
            <w:pPr>
              <w:ind w:left="-113" w:right="-113"/>
              <w:jc w:val="center"/>
              <w:rPr>
                <w:lang w:eastAsia="ru-RU"/>
              </w:rPr>
            </w:pPr>
            <w:r w:rsidRPr="00C61AC5">
              <w:rPr>
                <w:lang w:eastAsia="ru-RU"/>
              </w:rPr>
              <w:t>2 02 35220 04 0000 150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812010" w14:textId="77777777" w:rsidR="00C61AC5" w:rsidRPr="00C61AC5" w:rsidRDefault="00BD3211" w:rsidP="00F97822">
            <w:pPr>
              <w:ind w:left="-108" w:right="-57"/>
              <w:jc w:val="right"/>
              <w:rPr>
                <w:lang w:eastAsia="ru-RU"/>
              </w:rPr>
            </w:pPr>
            <w:r>
              <w:rPr>
                <w:lang w:eastAsia="ru-RU"/>
              </w:rPr>
              <w:t>13 134,8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B7FEAD" w14:textId="77777777" w:rsidR="00C61AC5" w:rsidRPr="00C61AC5" w:rsidRDefault="00C61AC5" w:rsidP="00F97822">
            <w:pPr>
              <w:ind w:left="-108" w:right="-57"/>
              <w:jc w:val="right"/>
              <w:rPr>
                <w:lang w:eastAsia="ru-RU"/>
              </w:rPr>
            </w:pPr>
            <w:r w:rsidRPr="00C61AC5">
              <w:rPr>
                <w:lang w:eastAsia="ru-RU"/>
              </w:rPr>
              <w:t>13 034,0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B1E5E0" w14:textId="77777777" w:rsidR="00C61AC5" w:rsidRPr="00C61AC5" w:rsidRDefault="00C61AC5" w:rsidP="00F97822">
            <w:pPr>
              <w:ind w:left="-108" w:right="-57"/>
              <w:jc w:val="right"/>
              <w:rPr>
                <w:lang w:eastAsia="ru-RU"/>
              </w:rPr>
            </w:pPr>
            <w:r w:rsidRPr="00C61AC5">
              <w:rPr>
                <w:lang w:eastAsia="ru-RU"/>
              </w:rPr>
              <w:t>13 555,4</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60CC9099" w14:textId="77777777" w:rsidR="00C61AC5" w:rsidRPr="00C61AC5" w:rsidRDefault="00C61AC5" w:rsidP="00FF5801">
            <w:pPr>
              <w:ind w:left="-57" w:right="-57"/>
              <w:jc w:val="both"/>
              <w:rPr>
                <w:lang w:eastAsia="ru-RU"/>
              </w:rPr>
            </w:pPr>
            <w:r w:rsidRPr="00C61AC5">
              <w:rPr>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22D42FB3" w14:textId="77777777" w:rsidR="00BB6F7A" w:rsidRDefault="00C61AC5" w:rsidP="00C61AC5">
            <w:pPr>
              <w:ind w:left="-113" w:right="-113"/>
              <w:jc w:val="center"/>
              <w:rPr>
                <w:lang w:eastAsia="ru-RU"/>
              </w:rPr>
            </w:pPr>
            <w:r w:rsidRPr="00C61AC5">
              <w:rPr>
                <w:lang w:eastAsia="ru-RU"/>
              </w:rPr>
              <w:t>10 03</w:t>
            </w:r>
          </w:p>
          <w:p w14:paraId="4136B201" w14:textId="77777777" w:rsidR="00C61AC5" w:rsidRPr="00C61AC5" w:rsidRDefault="00C61AC5" w:rsidP="00BB6F7A">
            <w:pPr>
              <w:ind w:left="-113" w:right="-113"/>
              <w:jc w:val="center"/>
              <w:rPr>
                <w:lang w:eastAsia="ru-RU"/>
              </w:rPr>
            </w:pPr>
            <w:r w:rsidRPr="00C61AC5">
              <w:rPr>
                <w:lang w:eastAsia="ru-RU"/>
              </w:rPr>
              <w:t>08 1 00 52200 240,</w:t>
            </w:r>
            <w:r w:rsidR="00BB6F7A">
              <w:rPr>
                <w:lang w:eastAsia="ru-RU"/>
              </w:rPr>
              <w:t xml:space="preserve"> </w:t>
            </w:r>
            <w:r w:rsidRPr="00C61AC5">
              <w:rPr>
                <w:lang w:eastAsia="ru-RU"/>
              </w:rPr>
              <w:t>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57B13E" w14:textId="77777777" w:rsidR="00C61AC5" w:rsidRPr="00C61AC5" w:rsidRDefault="00BD3211" w:rsidP="00F97822">
            <w:pPr>
              <w:ind w:left="-108" w:right="-57"/>
              <w:jc w:val="right"/>
              <w:rPr>
                <w:lang w:eastAsia="ru-RU"/>
              </w:rPr>
            </w:pPr>
            <w:r>
              <w:rPr>
                <w:lang w:eastAsia="ru-RU"/>
              </w:rPr>
              <w:t>13 134,8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379268" w14:textId="77777777" w:rsidR="00C61AC5" w:rsidRPr="00C61AC5" w:rsidRDefault="00C61AC5" w:rsidP="00F97822">
            <w:pPr>
              <w:ind w:left="-108" w:right="-57"/>
              <w:jc w:val="right"/>
              <w:rPr>
                <w:lang w:eastAsia="ru-RU"/>
              </w:rPr>
            </w:pPr>
            <w:r w:rsidRPr="00C61AC5">
              <w:rPr>
                <w:lang w:eastAsia="ru-RU"/>
              </w:rPr>
              <w:t>13 034,0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F8756E" w14:textId="77777777" w:rsidR="00C61AC5" w:rsidRPr="00C61AC5" w:rsidRDefault="00C61AC5" w:rsidP="00F97822">
            <w:pPr>
              <w:ind w:left="-108" w:right="-57"/>
              <w:jc w:val="right"/>
              <w:rPr>
                <w:lang w:eastAsia="ru-RU"/>
              </w:rPr>
            </w:pPr>
            <w:r w:rsidRPr="00C61AC5">
              <w:rPr>
                <w:lang w:eastAsia="ru-RU"/>
              </w:rPr>
              <w:t>13 555,4</w:t>
            </w:r>
          </w:p>
        </w:tc>
      </w:tr>
      <w:tr w:rsidR="00C61AC5" w:rsidRPr="00C61AC5" w14:paraId="1B1ACE6D"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66F043D6" w14:textId="77777777" w:rsidR="00C61AC5" w:rsidRPr="00C61AC5" w:rsidRDefault="00C61AC5" w:rsidP="00FF5801">
            <w:pPr>
              <w:ind w:left="-57" w:right="-57"/>
              <w:jc w:val="both"/>
              <w:rPr>
                <w:lang w:eastAsia="ru-RU"/>
              </w:rPr>
            </w:pPr>
            <w:r w:rsidRPr="00C61AC5">
              <w:rPr>
                <w:lang w:eastAsia="ru-RU"/>
              </w:rPr>
              <w:t>Субвенция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A67485A" w14:textId="77777777" w:rsidR="00C61AC5" w:rsidRPr="00C61AC5" w:rsidRDefault="00C61AC5" w:rsidP="00C61AC5">
            <w:pPr>
              <w:ind w:left="-113" w:right="-113"/>
              <w:jc w:val="center"/>
              <w:rPr>
                <w:lang w:eastAsia="ru-RU"/>
              </w:rPr>
            </w:pPr>
            <w:r w:rsidRPr="00C61AC5">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4F75D7" w14:textId="77777777" w:rsidR="00C61AC5" w:rsidRPr="00C61AC5" w:rsidRDefault="00C61AC5" w:rsidP="00F97822">
            <w:pPr>
              <w:ind w:left="-108" w:right="-57"/>
              <w:jc w:val="right"/>
              <w:rPr>
                <w:lang w:eastAsia="ru-RU"/>
              </w:rPr>
            </w:pPr>
            <w:r w:rsidRPr="00C61AC5">
              <w:rPr>
                <w:lang w:eastAsia="ru-RU"/>
              </w:rPr>
              <w:t>180,0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68AE72" w14:textId="77777777" w:rsidR="00C61AC5" w:rsidRPr="00C61AC5" w:rsidRDefault="00C61AC5" w:rsidP="00F97822">
            <w:pPr>
              <w:ind w:left="-108" w:right="-57"/>
              <w:jc w:val="right"/>
              <w:rPr>
                <w:lang w:eastAsia="ru-RU"/>
              </w:rPr>
            </w:pPr>
            <w:r w:rsidRPr="00C61AC5">
              <w:rPr>
                <w:lang w:eastAsia="ru-RU"/>
              </w:rPr>
              <w:t>180,0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F91020" w14:textId="77777777" w:rsidR="00C61AC5" w:rsidRPr="00C61AC5" w:rsidRDefault="00C61AC5" w:rsidP="00F97822">
            <w:pPr>
              <w:ind w:left="-108" w:right="-57"/>
              <w:jc w:val="right"/>
              <w:rPr>
                <w:lang w:eastAsia="ru-RU"/>
              </w:rPr>
            </w:pPr>
            <w:r w:rsidRPr="00C61AC5">
              <w:rPr>
                <w:lang w:eastAsia="ru-RU"/>
              </w:rPr>
              <w:t>180,0</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5DEC64C1" w14:textId="77777777" w:rsidR="00C61AC5" w:rsidRPr="00C61AC5" w:rsidRDefault="00C61AC5" w:rsidP="00FF5801">
            <w:pPr>
              <w:ind w:left="-57" w:right="-57"/>
              <w:jc w:val="both"/>
              <w:rPr>
                <w:lang w:eastAsia="ru-RU"/>
              </w:rPr>
            </w:pPr>
            <w:r w:rsidRPr="00C61AC5">
              <w:rPr>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0E224BE" w14:textId="77777777" w:rsidR="00BB6F7A" w:rsidRDefault="00C61AC5" w:rsidP="00C61AC5">
            <w:pPr>
              <w:ind w:left="-113" w:right="-113"/>
              <w:jc w:val="center"/>
              <w:rPr>
                <w:lang w:eastAsia="ru-RU"/>
              </w:rPr>
            </w:pPr>
            <w:r w:rsidRPr="00C61AC5">
              <w:rPr>
                <w:lang w:eastAsia="ru-RU"/>
              </w:rPr>
              <w:t>10 04</w:t>
            </w:r>
          </w:p>
          <w:p w14:paraId="0EA864B1" w14:textId="77777777" w:rsidR="00C61AC5" w:rsidRPr="00C61AC5" w:rsidRDefault="00C61AC5" w:rsidP="00BB6F7A">
            <w:pPr>
              <w:ind w:left="-113" w:right="-113"/>
              <w:jc w:val="center"/>
              <w:rPr>
                <w:lang w:eastAsia="ru-RU"/>
              </w:rPr>
            </w:pPr>
            <w:r w:rsidRPr="00C61AC5">
              <w:rPr>
                <w:lang w:eastAsia="ru-RU"/>
              </w:rPr>
              <w:t>06 3 00 72220 320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2BA1B4" w14:textId="77777777" w:rsidR="00C61AC5" w:rsidRPr="00C61AC5" w:rsidRDefault="00C61AC5" w:rsidP="00F97822">
            <w:pPr>
              <w:ind w:left="-108" w:right="-57"/>
              <w:jc w:val="right"/>
              <w:rPr>
                <w:lang w:eastAsia="ru-RU"/>
              </w:rPr>
            </w:pPr>
            <w:r w:rsidRPr="00C61AC5">
              <w:rPr>
                <w:lang w:eastAsia="ru-RU"/>
              </w:rPr>
              <w:t>180,0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E77A91" w14:textId="77777777" w:rsidR="00C61AC5" w:rsidRPr="00C61AC5" w:rsidRDefault="00C61AC5" w:rsidP="00F97822">
            <w:pPr>
              <w:ind w:left="-108" w:right="-57"/>
              <w:jc w:val="right"/>
              <w:rPr>
                <w:lang w:eastAsia="ru-RU"/>
              </w:rPr>
            </w:pPr>
            <w:r w:rsidRPr="00C61AC5">
              <w:rPr>
                <w:lang w:eastAsia="ru-RU"/>
              </w:rPr>
              <w:t>180,0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55D009" w14:textId="77777777" w:rsidR="00C61AC5" w:rsidRPr="00C61AC5" w:rsidRDefault="00C61AC5" w:rsidP="00F97822">
            <w:pPr>
              <w:ind w:left="-108" w:right="-57"/>
              <w:jc w:val="right"/>
              <w:rPr>
                <w:lang w:eastAsia="ru-RU"/>
              </w:rPr>
            </w:pPr>
            <w:r w:rsidRPr="00C61AC5">
              <w:rPr>
                <w:lang w:eastAsia="ru-RU"/>
              </w:rPr>
              <w:t>180,0</w:t>
            </w:r>
          </w:p>
        </w:tc>
      </w:tr>
      <w:tr w:rsidR="00C61AC5" w:rsidRPr="00C61AC5" w14:paraId="5B774DF3"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6E6DE776" w14:textId="77777777" w:rsidR="00C61AC5" w:rsidRPr="00C61AC5" w:rsidRDefault="00C61AC5" w:rsidP="00FF5801">
            <w:pPr>
              <w:ind w:left="-57" w:right="-57"/>
              <w:jc w:val="both"/>
              <w:rPr>
                <w:lang w:eastAsia="ru-RU"/>
              </w:rPr>
            </w:pPr>
            <w:r w:rsidRPr="00C61AC5">
              <w:rPr>
                <w:lang w:eastAsia="ru-RU"/>
              </w:rPr>
              <w:t xml:space="preserve">Субвенция на осуществление полномочий по предоставлению меры </w:t>
            </w:r>
            <w:r w:rsidRPr="00C61AC5">
              <w:rPr>
                <w:lang w:eastAsia="ru-RU"/>
              </w:rPr>
              <w:lastRenderedPageBreak/>
              <w:t>социальной поддержки семей, имеющих детей и проживающих на территории Ростовской области, в виде ежемесячной денежной выплаты на ребенка в возрасте от трех до семи лет включительно</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9559F18" w14:textId="77777777" w:rsidR="00C61AC5" w:rsidRPr="00C61AC5" w:rsidRDefault="00C61AC5" w:rsidP="00C61AC5">
            <w:pPr>
              <w:ind w:left="-113" w:right="-113"/>
              <w:jc w:val="center"/>
              <w:rPr>
                <w:lang w:eastAsia="ru-RU"/>
              </w:rPr>
            </w:pPr>
            <w:r w:rsidRPr="00C61AC5">
              <w:rPr>
                <w:lang w:eastAsia="ru-RU"/>
              </w:rPr>
              <w:lastRenderedPageBreak/>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C50DB2" w14:textId="77777777" w:rsidR="00C61AC5" w:rsidRPr="00C61AC5" w:rsidRDefault="00F74652" w:rsidP="00F97822">
            <w:pPr>
              <w:ind w:left="-108" w:right="-57"/>
              <w:jc w:val="right"/>
              <w:rPr>
                <w:lang w:eastAsia="ru-RU"/>
              </w:rPr>
            </w:pPr>
            <w:r>
              <w:rPr>
                <w:lang w:eastAsia="ru-RU"/>
              </w:rPr>
              <w:t>1 775,9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AB456D" w14:textId="77777777" w:rsidR="00C61AC5" w:rsidRPr="00C61AC5" w:rsidRDefault="00C61AC5" w:rsidP="00F97822">
            <w:pPr>
              <w:ind w:left="-108" w:right="-57"/>
              <w:jc w:val="right"/>
              <w:rPr>
                <w:lang w:eastAsia="ru-RU"/>
              </w:rPr>
            </w:pPr>
            <w:r w:rsidRPr="00C61AC5">
              <w:rPr>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931F51" w14:textId="77777777" w:rsidR="00C61AC5" w:rsidRPr="00C61AC5" w:rsidRDefault="00C61AC5" w:rsidP="00F97822">
            <w:pPr>
              <w:ind w:left="-108" w:right="-57"/>
              <w:jc w:val="right"/>
              <w:rPr>
                <w:lang w:eastAsia="ru-RU"/>
              </w:rPr>
            </w:pPr>
            <w:r w:rsidRPr="00C61AC5">
              <w:rPr>
                <w:lang w:eastAsia="ru-RU"/>
              </w:rPr>
              <w:t>0,0</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6E255385" w14:textId="77777777" w:rsidR="00C61AC5" w:rsidRPr="00C61AC5" w:rsidRDefault="00C61AC5" w:rsidP="00FF5801">
            <w:pPr>
              <w:ind w:left="-57" w:right="-57"/>
              <w:jc w:val="both"/>
              <w:rPr>
                <w:lang w:eastAsia="ru-RU"/>
              </w:rPr>
            </w:pPr>
            <w:r w:rsidRPr="00C61AC5">
              <w:rPr>
                <w:lang w:eastAsia="ru-RU"/>
              </w:rPr>
              <w:t xml:space="preserve">Расходы на осуществление полномочий по предоставлению меры социальной поддержки </w:t>
            </w:r>
            <w:r w:rsidRPr="00C61AC5">
              <w:rPr>
                <w:lang w:eastAsia="ru-RU"/>
              </w:rPr>
              <w:lastRenderedPageBreak/>
              <w:t>семей, имеющих детей и проживающих на территории Ростовской области, в виде ежемесячной денежной выплаты на ребенка в возрасте от трех до семи лет включительно</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29020124" w14:textId="77777777" w:rsidR="00BB6F7A" w:rsidRDefault="00C61AC5" w:rsidP="00C61AC5">
            <w:pPr>
              <w:ind w:left="-113" w:right="-113"/>
              <w:jc w:val="center"/>
              <w:rPr>
                <w:lang w:eastAsia="ru-RU"/>
              </w:rPr>
            </w:pPr>
            <w:r w:rsidRPr="00C61AC5">
              <w:rPr>
                <w:lang w:eastAsia="ru-RU"/>
              </w:rPr>
              <w:lastRenderedPageBreak/>
              <w:t>10 04</w:t>
            </w:r>
          </w:p>
          <w:p w14:paraId="4CF2843D" w14:textId="77777777" w:rsidR="00C61AC5" w:rsidRPr="00C61AC5" w:rsidRDefault="00C61AC5" w:rsidP="00BB6F7A">
            <w:pPr>
              <w:ind w:left="-113" w:right="-113"/>
              <w:jc w:val="center"/>
              <w:rPr>
                <w:lang w:eastAsia="ru-RU"/>
              </w:rPr>
            </w:pPr>
            <w:r w:rsidRPr="00C61AC5">
              <w:rPr>
                <w:lang w:eastAsia="ru-RU"/>
              </w:rPr>
              <w:t>08 2 00 72470 240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C800EA" w14:textId="77777777" w:rsidR="00C61AC5" w:rsidRPr="00C61AC5" w:rsidRDefault="00F74652" w:rsidP="00F97822">
            <w:pPr>
              <w:ind w:left="-108" w:right="-57"/>
              <w:jc w:val="right"/>
              <w:rPr>
                <w:lang w:eastAsia="ru-RU"/>
              </w:rPr>
            </w:pPr>
            <w:r>
              <w:rPr>
                <w:lang w:eastAsia="ru-RU"/>
              </w:rPr>
              <w:t>1 775,9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D7C1F0" w14:textId="77777777" w:rsidR="00C61AC5" w:rsidRPr="00C61AC5" w:rsidRDefault="00C61AC5" w:rsidP="00F97822">
            <w:pPr>
              <w:ind w:left="-108" w:right="-57"/>
              <w:jc w:val="right"/>
              <w:rPr>
                <w:lang w:eastAsia="ru-RU"/>
              </w:rPr>
            </w:pPr>
            <w:r w:rsidRPr="00C61AC5">
              <w:rPr>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37DF1D" w14:textId="77777777" w:rsidR="00C61AC5" w:rsidRPr="00C61AC5" w:rsidRDefault="00C61AC5" w:rsidP="00F97822">
            <w:pPr>
              <w:ind w:left="-108" w:right="-57"/>
              <w:jc w:val="right"/>
              <w:rPr>
                <w:lang w:eastAsia="ru-RU"/>
              </w:rPr>
            </w:pPr>
            <w:r w:rsidRPr="00C61AC5">
              <w:rPr>
                <w:lang w:eastAsia="ru-RU"/>
              </w:rPr>
              <w:t>0,0</w:t>
            </w:r>
          </w:p>
        </w:tc>
      </w:tr>
      <w:tr w:rsidR="00C61AC5" w:rsidRPr="00C61AC5" w14:paraId="7275C6AD"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0AF64B22" w14:textId="77777777" w:rsidR="00C61AC5" w:rsidRPr="00C61AC5" w:rsidRDefault="00C61AC5" w:rsidP="00FF5801">
            <w:pPr>
              <w:ind w:left="-57" w:right="-57"/>
              <w:jc w:val="both"/>
              <w:rPr>
                <w:lang w:eastAsia="ru-RU"/>
              </w:rPr>
            </w:pPr>
            <w:r w:rsidRPr="00C61AC5">
              <w:rPr>
                <w:lang w:eastAsia="ru-RU"/>
              </w:rPr>
              <w:t>Осуществление ежемесячных выплат на детей в возрасте от трех до семи лет включительно</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5AD0163" w14:textId="77777777" w:rsidR="00C61AC5" w:rsidRPr="00C61AC5" w:rsidRDefault="00C61AC5" w:rsidP="00C61AC5">
            <w:pPr>
              <w:ind w:left="-113" w:right="-113"/>
              <w:jc w:val="center"/>
              <w:rPr>
                <w:lang w:eastAsia="ru-RU"/>
              </w:rPr>
            </w:pPr>
            <w:r w:rsidRPr="00C61AC5">
              <w:rPr>
                <w:lang w:eastAsia="ru-RU"/>
              </w:rPr>
              <w:t>2 02 35302 04 0000 150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1B08FB" w14:textId="77777777" w:rsidR="00C61AC5" w:rsidRPr="00C61AC5" w:rsidRDefault="00F74652" w:rsidP="00F74652">
            <w:pPr>
              <w:ind w:left="-108" w:right="-57"/>
              <w:jc w:val="right"/>
              <w:rPr>
                <w:lang w:eastAsia="ru-RU"/>
              </w:rPr>
            </w:pPr>
            <w:r>
              <w:rPr>
                <w:lang w:eastAsia="ru-RU"/>
              </w:rPr>
              <w:t>187 360,7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34731B" w14:textId="77777777" w:rsidR="00C61AC5" w:rsidRPr="00C61AC5" w:rsidRDefault="00C61AC5" w:rsidP="00F97822">
            <w:pPr>
              <w:ind w:left="-108" w:right="-57"/>
              <w:jc w:val="right"/>
              <w:rPr>
                <w:lang w:eastAsia="ru-RU"/>
              </w:rPr>
            </w:pPr>
            <w:r w:rsidRPr="00C61AC5">
              <w:rPr>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309845" w14:textId="77777777" w:rsidR="00C61AC5" w:rsidRPr="00C61AC5" w:rsidRDefault="00C61AC5" w:rsidP="00F97822">
            <w:pPr>
              <w:ind w:left="-108" w:right="-57"/>
              <w:jc w:val="right"/>
              <w:rPr>
                <w:lang w:eastAsia="ru-RU"/>
              </w:rPr>
            </w:pPr>
            <w:r w:rsidRPr="00C61AC5">
              <w:rPr>
                <w:lang w:eastAsia="ru-RU"/>
              </w:rPr>
              <w:t>0,0</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634E5127" w14:textId="77777777" w:rsidR="00C61AC5" w:rsidRPr="00C61AC5" w:rsidRDefault="00C61AC5" w:rsidP="00FF5801">
            <w:pPr>
              <w:ind w:left="-57" w:right="-57"/>
              <w:jc w:val="both"/>
              <w:rPr>
                <w:lang w:eastAsia="ru-RU"/>
              </w:rPr>
            </w:pPr>
            <w:r w:rsidRPr="00C61AC5">
              <w:rPr>
                <w:lang w:eastAsia="ru-RU"/>
              </w:rPr>
              <w:t>Осуществление ежемесячных выплат на детей в возрасте от трех до семи лет включительно</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E8C26F3" w14:textId="77777777" w:rsidR="00BB6F7A" w:rsidRDefault="00C61AC5" w:rsidP="00C61AC5">
            <w:pPr>
              <w:ind w:left="-113" w:right="-113"/>
              <w:jc w:val="center"/>
              <w:rPr>
                <w:lang w:eastAsia="ru-RU"/>
              </w:rPr>
            </w:pPr>
            <w:r w:rsidRPr="00C61AC5">
              <w:rPr>
                <w:lang w:eastAsia="ru-RU"/>
              </w:rPr>
              <w:t>10 04</w:t>
            </w:r>
          </w:p>
          <w:p w14:paraId="71BF2213" w14:textId="77777777" w:rsidR="00C61AC5" w:rsidRPr="00C61AC5" w:rsidRDefault="00C61AC5" w:rsidP="00BB6F7A">
            <w:pPr>
              <w:ind w:left="-113" w:right="-113"/>
              <w:jc w:val="center"/>
              <w:rPr>
                <w:lang w:eastAsia="ru-RU"/>
              </w:rPr>
            </w:pPr>
            <w:r w:rsidRPr="00C61AC5">
              <w:rPr>
                <w:lang w:eastAsia="ru-RU"/>
              </w:rPr>
              <w:t>08 2 00 R3020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8B1F06" w14:textId="77777777" w:rsidR="00C61AC5" w:rsidRPr="00C61AC5" w:rsidRDefault="00F74652" w:rsidP="00F97822">
            <w:pPr>
              <w:ind w:left="-108" w:right="-57"/>
              <w:jc w:val="right"/>
              <w:rPr>
                <w:lang w:eastAsia="ru-RU"/>
              </w:rPr>
            </w:pPr>
            <w:r>
              <w:rPr>
                <w:lang w:eastAsia="ru-RU"/>
              </w:rPr>
              <w:t>187 360,7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320738" w14:textId="77777777" w:rsidR="00C61AC5" w:rsidRPr="00C61AC5" w:rsidRDefault="00C61AC5" w:rsidP="00F97822">
            <w:pPr>
              <w:ind w:left="-108" w:right="-57"/>
              <w:jc w:val="right"/>
              <w:rPr>
                <w:lang w:eastAsia="ru-RU"/>
              </w:rPr>
            </w:pPr>
            <w:r w:rsidRPr="00C61AC5">
              <w:rPr>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4BA13E" w14:textId="77777777" w:rsidR="00C61AC5" w:rsidRPr="00C61AC5" w:rsidRDefault="00C61AC5" w:rsidP="00F97822">
            <w:pPr>
              <w:ind w:left="-108" w:right="-57"/>
              <w:jc w:val="right"/>
              <w:rPr>
                <w:lang w:eastAsia="ru-RU"/>
              </w:rPr>
            </w:pPr>
            <w:r w:rsidRPr="00C61AC5">
              <w:rPr>
                <w:lang w:eastAsia="ru-RU"/>
              </w:rPr>
              <w:t>0,0</w:t>
            </w:r>
          </w:p>
        </w:tc>
      </w:tr>
      <w:tr w:rsidR="00C61AC5" w:rsidRPr="00C61AC5" w14:paraId="5841F573"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2B53BE0E" w14:textId="77777777" w:rsidR="00C61AC5" w:rsidRPr="00C61AC5" w:rsidRDefault="00C61AC5" w:rsidP="00FF5801">
            <w:pPr>
              <w:ind w:left="-57" w:right="-57"/>
              <w:jc w:val="both"/>
              <w:rPr>
                <w:lang w:eastAsia="ru-RU"/>
              </w:rPr>
            </w:pPr>
            <w:r w:rsidRPr="00C61AC5">
              <w:rPr>
                <w:lang w:eastAsia="ru-RU"/>
              </w:rPr>
              <w:t>Субвенция на осуществление полномочий по предоставлению мер социальной поддержки детей из многодетных семей</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6AEE572" w14:textId="77777777" w:rsidR="00C61AC5" w:rsidRPr="00C61AC5" w:rsidRDefault="00C61AC5" w:rsidP="00C61AC5">
            <w:pPr>
              <w:ind w:left="-113" w:right="-113"/>
              <w:jc w:val="center"/>
              <w:rPr>
                <w:lang w:eastAsia="ru-RU"/>
              </w:rPr>
            </w:pPr>
            <w:r w:rsidRPr="00C61AC5">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A50F65" w14:textId="77777777" w:rsidR="00C61AC5" w:rsidRPr="00C61AC5" w:rsidRDefault="00C61AC5" w:rsidP="00F97822">
            <w:pPr>
              <w:ind w:left="-108" w:right="-57"/>
              <w:jc w:val="right"/>
              <w:rPr>
                <w:lang w:eastAsia="ru-RU"/>
              </w:rPr>
            </w:pPr>
            <w:r w:rsidRPr="00C61AC5">
              <w:rPr>
                <w:lang w:eastAsia="ru-RU"/>
              </w:rPr>
              <w:t>36 910,6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4C6C62" w14:textId="77777777" w:rsidR="00C61AC5" w:rsidRPr="00C61AC5" w:rsidRDefault="00C61AC5" w:rsidP="00F97822">
            <w:pPr>
              <w:ind w:left="-108" w:right="-57"/>
              <w:jc w:val="right"/>
              <w:rPr>
                <w:lang w:eastAsia="ru-RU"/>
              </w:rPr>
            </w:pPr>
            <w:r w:rsidRPr="00C61AC5">
              <w:rPr>
                <w:lang w:eastAsia="ru-RU"/>
              </w:rPr>
              <w:t>31 940,0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E6CB82" w14:textId="77777777" w:rsidR="00C61AC5" w:rsidRPr="00C61AC5" w:rsidRDefault="00C61AC5" w:rsidP="00F97822">
            <w:pPr>
              <w:ind w:left="-108" w:right="-57"/>
              <w:jc w:val="right"/>
              <w:rPr>
                <w:lang w:eastAsia="ru-RU"/>
              </w:rPr>
            </w:pPr>
            <w:r w:rsidRPr="00C61AC5">
              <w:rPr>
                <w:lang w:eastAsia="ru-RU"/>
              </w:rPr>
              <w:t>33 186,2</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4C1A273F" w14:textId="77777777" w:rsidR="00C61AC5" w:rsidRPr="00C61AC5" w:rsidRDefault="00C61AC5" w:rsidP="00FF5801">
            <w:pPr>
              <w:ind w:left="-57" w:right="-57"/>
              <w:jc w:val="both"/>
              <w:rPr>
                <w:lang w:eastAsia="ru-RU"/>
              </w:rPr>
            </w:pPr>
            <w:r w:rsidRPr="00C61AC5">
              <w:rPr>
                <w:lang w:eastAsia="ru-RU"/>
              </w:rPr>
              <w:t>Расходы на осуществление полномочий по предоставлению мер социальной поддержки детей из многодетных семей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226080BE" w14:textId="77777777" w:rsidR="00BB6F7A" w:rsidRDefault="00C61AC5" w:rsidP="00C61AC5">
            <w:pPr>
              <w:ind w:left="-113" w:right="-113"/>
              <w:jc w:val="center"/>
              <w:rPr>
                <w:lang w:eastAsia="ru-RU"/>
              </w:rPr>
            </w:pPr>
            <w:r w:rsidRPr="00C61AC5">
              <w:rPr>
                <w:lang w:eastAsia="ru-RU"/>
              </w:rPr>
              <w:t>10 04</w:t>
            </w:r>
          </w:p>
          <w:p w14:paraId="6B37BF3B" w14:textId="77777777" w:rsidR="00C61AC5" w:rsidRPr="00C61AC5" w:rsidRDefault="00C61AC5" w:rsidP="00BB6F7A">
            <w:pPr>
              <w:ind w:left="-113" w:right="-113"/>
              <w:jc w:val="center"/>
              <w:rPr>
                <w:lang w:eastAsia="ru-RU"/>
              </w:rPr>
            </w:pPr>
            <w:r w:rsidRPr="00C61AC5">
              <w:rPr>
                <w:lang w:eastAsia="ru-RU"/>
              </w:rPr>
              <w:t>08 2 00 72150 240, 320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B01BD7" w14:textId="77777777" w:rsidR="00C61AC5" w:rsidRPr="00C61AC5" w:rsidRDefault="00C61AC5" w:rsidP="00F97822">
            <w:pPr>
              <w:ind w:left="-108" w:right="-57"/>
              <w:jc w:val="right"/>
              <w:rPr>
                <w:lang w:eastAsia="ru-RU"/>
              </w:rPr>
            </w:pPr>
            <w:r w:rsidRPr="00C61AC5">
              <w:rPr>
                <w:lang w:eastAsia="ru-RU"/>
              </w:rPr>
              <w:t>36 910,6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28E60B" w14:textId="77777777" w:rsidR="00C61AC5" w:rsidRPr="00C61AC5" w:rsidRDefault="00C61AC5" w:rsidP="00F97822">
            <w:pPr>
              <w:ind w:left="-108" w:right="-57"/>
              <w:jc w:val="right"/>
              <w:rPr>
                <w:lang w:eastAsia="ru-RU"/>
              </w:rPr>
            </w:pPr>
            <w:r w:rsidRPr="00C61AC5">
              <w:rPr>
                <w:lang w:eastAsia="ru-RU"/>
              </w:rPr>
              <w:t>31 940,0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0DECCA" w14:textId="77777777" w:rsidR="00C61AC5" w:rsidRPr="00C61AC5" w:rsidRDefault="00C61AC5" w:rsidP="00F97822">
            <w:pPr>
              <w:ind w:left="-108" w:right="-57"/>
              <w:jc w:val="right"/>
              <w:rPr>
                <w:lang w:eastAsia="ru-RU"/>
              </w:rPr>
            </w:pPr>
            <w:r w:rsidRPr="00C61AC5">
              <w:rPr>
                <w:lang w:eastAsia="ru-RU"/>
              </w:rPr>
              <w:t>33 186,2</w:t>
            </w:r>
          </w:p>
        </w:tc>
      </w:tr>
      <w:tr w:rsidR="00C61AC5" w:rsidRPr="00C61AC5" w14:paraId="0D8B497F"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7572151D" w14:textId="77777777" w:rsidR="00C61AC5" w:rsidRPr="00C61AC5" w:rsidRDefault="00C61AC5" w:rsidP="00FF5801">
            <w:pPr>
              <w:ind w:left="-57" w:right="-57"/>
              <w:jc w:val="both"/>
              <w:rPr>
                <w:lang w:eastAsia="ru-RU"/>
              </w:rPr>
            </w:pPr>
            <w:r w:rsidRPr="00C61AC5">
              <w:rPr>
                <w:lang w:eastAsia="ru-RU"/>
              </w:rPr>
              <w:t>Субвенция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4A0FFA8" w14:textId="77777777" w:rsidR="00C61AC5" w:rsidRPr="00C61AC5" w:rsidRDefault="00C61AC5" w:rsidP="00C61AC5">
            <w:pPr>
              <w:ind w:left="-113" w:right="-113"/>
              <w:jc w:val="center"/>
              <w:rPr>
                <w:lang w:eastAsia="ru-RU"/>
              </w:rPr>
            </w:pPr>
            <w:r w:rsidRPr="00C61AC5">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7CAF44" w14:textId="77777777" w:rsidR="00C61AC5" w:rsidRPr="00C61AC5" w:rsidRDefault="00C61AC5" w:rsidP="00F97822">
            <w:pPr>
              <w:ind w:left="-108" w:right="-57"/>
              <w:jc w:val="right"/>
              <w:rPr>
                <w:lang w:eastAsia="ru-RU"/>
              </w:rPr>
            </w:pPr>
            <w:r w:rsidRPr="00C61AC5">
              <w:rPr>
                <w:lang w:eastAsia="ru-RU"/>
              </w:rPr>
              <w:t>299,2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5C9860" w14:textId="77777777" w:rsidR="00C61AC5" w:rsidRPr="00C61AC5" w:rsidRDefault="00C61AC5" w:rsidP="00F97822">
            <w:pPr>
              <w:ind w:left="-108" w:right="-57"/>
              <w:jc w:val="right"/>
              <w:rPr>
                <w:lang w:eastAsia="ru-RU"/>
              </w:rPr>
            </w:pPr>
            <w:r w:rsidRPr="00C61AC5">
              <w:rPr>
                <w:lang w:eastAsia="ru-RU"/>
              </w:rPr>
              <w:t>299,2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4E5818" w14:textId="77777777" w:rsidR="00C61AC5" w:rsidRPr="00C61AC5" w:rsidRDefault="00C61AC5" w:rsidP="00F97822">
            <w:pPr>
              <w:ind w:left="-108" w:right="-57"/>
              <w:jc w:val="right"/>
              <w:rPr>
                <w:lang w:eastAsia="ru-RU"/>
              </w:rPr>
            </w:pPr>
            <w:r w:rsidRPr="00C61AC5">
              <w:rPr>
                <w:lang w:eastAsia="ru-RU"/>
              </w:rPr>
              <w:t>299,2</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3C96538E" w14:textId="77777777" w:rsidR="00C61AC5" w:rsidRPr="00C61AC5" w:rsidRDefault="00C61AC5" w:rsidP="00FF5801">
            <w:pPr>
              <w:ind w:left="-57" w:right="-57"/>
              <w:jc w:val="both"/>
              <w:rPr>
                <w:lang w:eastAsia="ru-RU"/>
              </w:rPr>
            </w:pPr>
            <w:r w:rsidRPr="00C61AC5">
              <w:rPr>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6E104952" w14:textId="77777777" w:rsidR="00BB6F7A" w:rsidRDefault="00C61AC5" w:rsidP="00C61AC5">
            <w:pPr>
              <w:ind w:left="-113" w:right="-113"/>
              <w:jc w:val="center"/>
              <w:rPr>
                <w:lang w:eastAsia="ru-RU"/>
              </w:rPr>
            </w:pPr>
            <w:r w:rsidRPr="00C61AC5">
              <w:rPr>
                <w:lang w:eastAsia="ru-RU"/>
              </w:rPr>
              <w:t>01 13</w:t>
            </w:r>
          </w:p>
          <w:p w14:paraId="01D9CDB9" w14:textId="77777777" w:rsidR="00C61AC5" w:rsidRPr="00C61AC5" w:rsidRDefault="00C61AC5" w:rsidP="00C61AC5">
            <w:pPr>
              <w:ind w:left="-113" w:right="-113"/>
              <w:jc w:val="center"/>
              <w:rPr>
                <w:lang w:eastAsia="ru-RU"/>
              </w:rPr>
            </w:pPr>
            <w:r w:rsidRPr="00C61AC5">
              <w:rPr>
                <w:lang w:eastAsia="ru-RU"/>
              </w:rPr>
              <w:t>88 0 00 72350 120, 240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B5DA4C" w14:textId="77777777" w:rsidR="00C61AC5" w:rsidRPr="00C61AC5" w:rsidRDefault="00C61AC5" w:rsidP="00F97822">
            <w:pPr>
              <w:ind w:left="-108" w:right="-57"/>
              <w:jc w:val="right"/>
              <w:rPr>
                <w:lang w:eastAsia="ru-RU"/>
              </w:rPr>
            </w:pPr>
            <w:r w:rsidRPr="00C61AC5">
              <w:rPr>
                <w:lang w:eastAsia="ru-RU"/>
              </w:rPr>
              <w:t>299,2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844FE8" w14:textId="77777777" w:rsidR="00C61AC5" w:rsidRPr="00C61AC5" w:rsidRDefault="00C61AC5" w:rsidP="00F97822">
            <w:pPr>
              <w:ind w:left="-108" w:right="-57"/>
              <w:jc w:val="right"/>
              <w:rPr>
                <w:lang w:eastAsia="ru-RU"/>
              </w:rPr>
            </w:pPr>
            <w:r w:rsidRPr="00C61AC5">
              <w:rPr>
                <w:lang w:eastAsia="ru-RU"/>
              </w:rPr>
              <w:t>299,2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FA4DE6" w14:textId="77777777" w:rsidR="00C61AC5" w:rsidRPr="00C61AC5" w:rsidRDefault="00C61AC5" w:rsidP="00F97822">
            <w:pPr>
              <w:ind w:left="-108" w:right="-57"/>
              <w:jc w:val="right"/>
              <w:rPr>
                <w:lang w:eastAsia="ru-RU"/>
              </w:rPr>
            </w:pPr>
            <w:r w:rsidRPr="00C61AC5">
              <w:rPr>
                <w:lang w:eastAsia="ru-RU"/>
              </w:rPr>
              <w:t>299,2</w:t>
            </w:r>
          </w:p>
        </w:tc>
      </w:tr>
      <w:tr w:rsidR="00C61AC5" w:rsidRPr="00C61AC5" w14:paraId="7C5E81E2"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338F57EB" w14:textId="77777777" w:rsidR="00C61AC5" w:rsidRPr="00C61AC5" w:rsidRDefault="00C61AC5" w:rsidP="00FF5801">
            <w:pPr>
              <w:ind w:left="-57" w:right="-57"/>
              <w:jc w:val="both"/>
              <w:rPr>
                <w:lang w:eastAsia="ru-RU"/>
              </w:rPr>
            </w:pPr>
            <w:r w:rsidRPr="00C61AC5">
              <w:rPr>
                <w:lang w:eastAsia="ru-RU"/>
              </w:rPr>
              <w:t xml:space="preserve">Субвенция на осуществление полномочий по предоставлению гражданам в целях оказания </w:t>
            </w:r>
            <w:r w:rsidRPr="00C61AC5">
              <w:rPr>
                <w:lang w:eastAsia="ru-RU"/>
              </w:rPr>
              <w:lastRenderedPageBreak/>
              <w:t>социальной поддержки субсидий на оплату жилых помещений и коммунальных услуг</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D2C907D" w14:textId="77777777" w:rsidR="00C61AC5" w:rsidRPr="00C61AC5" w:rsidRDefault="00C61AC5" w:rsidP="00C61AC5">
            <w:pPr>
              <w:ind w:left="-113" w:right="-113"/>
              <w:jc w:val="center"/>
              <w:rPr>
                <w:lang w:eastAsia="ru-RU"/>
              </w:rPr>
            </w:pPr>
            <w:r w:rsidRPr="00C61AC5">
              <w:rPr>
                <w:lang w:eastAsia="ru-RU"/>
              </w:rPr>
              <w:lastRenderedPageBreak/>
              <w:t>2 02 30022 04 0000 150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AFD524" w14:textId="77777777" w:rsidR="00C61AC5" w:rsidRPr="00C61AC5" w:rsidRDefault="00C61AC5" w:rsidP="00F97822">
            <w:pPr>
              <w:ind w:left="-108" w:right="-57"/>
              <w:jc w:val="right"/>
              <w:rPr>
                <w:lang w:eastAsia="ru-RU"/>
              </w:rPr>
            </w:pPr>
            <w:r w:rsidRPr="00C61AC5">
              <w:rPr>
                <w:lang w:eastAsia="ru-RU"/>
              </w:rPr>
              <w:t>151 710,5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9095BA" w14:textId="77777777" w:rsidR="00C61AC5" w:rsidRPr="00C61AC5" w:rsidRDefault="00C61AC5" w:rsidP="00F97822">
            <w:pPr>
              <w:ind w:left="-108" w:right="-57"/>
              <w:jc w:val="right"/>
              <w:rPr>
                <w:lang w:eastAsia="ru-RU"/>
              </w:rPr>
            </w:pPr>
            <w:r w:rsidRPr="00C61AC5">
              <w:rPr>
                <w:lang w:eastAsia="ru-RU"/>
              </w:rPr>
              <w:t>159 044,5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CCDDA3" w14:textId="77777777" w:rsidR="00C61AC5" w:rsidRPr="00C61AC5" w:rsidRDefault="00C61AC5" w:rsidP="00F97822">
            <w:pPr>
              <w:ind w:left="-108" w:right="-57"/>
              <w:jc w:val="right"/>
              <w:rPr>
                <w:lang w:eastAsia="ru-RU"/>
              </w:rPr>
            </w:pPr>
            <w:r w:rsidRPr="00C61AC5">
              <w:rPr>
                <w:lang w:eastAsia="ru-RU"/>
              </w:rPr>
              <w:t>165 088,2</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085F5A42" w14:textId="77777777" w:rsidR="00C61AC5" w:rsidRPr="00C61AC5" w:rsidRDefault="00C61AC5" w:rsidP="00FF5801">
            <w:pPr>
              <w:ind w:left="-57" w:right="-57"/>
              <w:jc w:val="both"/>
              <w:rPr>
                <w:lang w:eastAsia="ru-RU"/>
              </w:rPr>
            </w:pPr>
            <w:r w:rsidRPr="00C61AC5">
              <w:rPr>
                <w:lang w:eastAsia="ru-RU"/>
              </w:rPr>
              <w:t xml:space="preserve">Расходы на осуществление полномочий по предоставлению гражданам в целях оказания социальной поддержки </w:t>
            </w:r>
            <w:r w:rsidRPr="00C61AC5">
              <w:rPr>
                <w:lang w:eastAsia="ru-RU"/>
              </w:rPr>
              <w:lastRenderedPageBreak/>
              <w:t>субсидий на оплату жилых помещений и коммунальных услуг</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D16579E" w14:textId="77777777" w:rsidR="00BB6F7A" w:rsidRDefault="00C61AC5" w:rsidP="00C61AC5">
            <w:pPr>
              <w:ind w:left="-113" w:right="-113"/>
              <w:jc w:val="center"/>
              <w:rPr>
                <w:lang w:eastAsia="ru-RU"/>
              </w:rPr>
            </w:pPr>
            <w:r w:rsidRPr="00C61AC5">
              <w:rPr>
                <w:lang w:eastAsia="ru-RU"/>
              </w:rPr>
              <w:lastRenderedPageBreak/>
              <w:t>10 03</w:t>
            </w:r>
          </w:p>
          <w:p w14:paraId="6D2C175C" w14:textId="77777777" w:rsidR="00C61AC5" w:rsidRPr="00C61AC5" w:rsidRDefault="00C61AC5" w:rsidP="00BB6F7A">
            <w:pPr>
              <w:ind w:left="-113" w:right="-113"/>
              <w:jc w:val="center"/>
              <w:rPr>
                <w:lang w:eastAsia="ru-RU"/>
              </w:rPr>
            </w:pPr>
            <w:r w:rsidRPr="00C61AC5">
              <w:rPr>
                <w:lang w:eastAsia="ru-RU"/>
              </w:rPr>
              <w:t>08 1 00 72100 240, 320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892692" w14:textId="77777777" w:rsidR="00C61AC5" w:rsidRPr="00C61AC5" w:rsidRDefault="00C61AC5" w:rsidP="00F97822">
            <w:pPr>
              <w:ind w:left="-108" w:right="-57"/>
              <w:jc w:val="right"/>
              <w:rPr>
                <w:lang w:eastAsia="ru-RU"/>
              </w:rPr>
            </w:pPr>
            <w:r w:rsidRPr="00C61AC5">
              <w:rPr>
                <w:lang w:eastAsia="ru-RU"/>
              </w:rPr>
              <w:t>151 710,5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999C82" w14:textId="77777777" w:rsidR="00C61AC5" w:rsidRPr="00C61AC5" w:rsidRDefault="00C61AC5" w:rsidP="00F97822">
            <w:pPr>
              <w:ind w:left="-108" w:right="-57"/>
              <w:jc w:val="right"/>
              <w:rPr>
                <w:lang w:eastAsia="ru-RU"/>
              </w:rPr>
            </w:pPr>
            <w:r w:rsidRPr="00C61AC5">
              <w:rPr>
                <w:lang w:eastAsia="ru-RU"/>
              </w:rPr>
              <w:t>159 044,5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160F87" w14:textId="77777777" w:rsidR="00C61AC5" w:rsidRPr="00C61AC5" w:rsidRDefault="00C61AC5" w:rsidP="00F97822">
            <w:pPr>
              <w:ind w:left="-108" w:right="-57"/>
              <w:jc w:val="right"/>
              <w:rPr>
                <w:lang w:eastAsia="ru-RU"/>
              </w:rPr>
            </w:pPr>
            <w:r w:rsidRPr="00C61AC5">
              <w:rPr>
                <w:lang w:eastAsia="ru-RU"/>
              </w:rPr>
              <w:t>165 088,2</w:t>
            </w:r>
          </w:p>
        </w:tc>
      </w:tr>
      <w:tr w:rsidR="00C61AC5" w:rsidRPr="00C61AC5" w14:paraId="4C852E67"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50A9C51E" w14:textId="77777777" w:rsidR="00C61AC5" w:rsidRPr="00C61AC5" w:rsidRDefault="00C61AC5" w:rsidP="00FF5801">
            <w:pPr>
              <w:ind w:left="-57" w:right="-57"/>
              <w:jc w:val="both"/>
              <w:rPr>
                <w:lang w:eastAsia="ru-RU"/>
              </w:rPr>
            </w:pPr>
            <w:r w:rsidRPr="00C61AC5">
              <w:rPr>
                <w:lang w:eastAsia="ru-RU"/>
              </w:rPr>
              <w:t>Субвенция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BFC0038" w14:textId="77777777" w:rsidR="00C61AC5" w:rsidRPr="00C61AC5" w:rsidRDefault="00C61AC5" w:rsidP="00C61AC5">
            <w:pPr>
              <w:ind w:left="-113" w:right="-113"/>
              <w:jc w:val="center"/>
              <w:rPr>
                <w:lang w:eastAsia="ru-RU"/>
              </w:rPr>
            </w:pPr>
            <w:r w:rsidRPr="00C61AC5">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A12289" w14:textId="77777777" w:rsidR="00C61AC5" w:rsidRPr="00C61AC5" w:rsidRDefault="00C61AC5" w:rsidP="00F97822">
            <w:pPr>
              <w:ind w:left="-108" w:right="-57"/>
              <w:jc w:val="right"/>
              <w:rPr>
                <w:lang w:eastAsia="ru-RU"/>
              </w:rPr>
            </w:pPr>
            <w:r w:rsidRPr="00C61AC5">
              <w:rPr>
                <w:lang w:eastAsia="ru-RU"/>
              </w:rPr>
              <w:t>59 195,2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B6B278" w14:textId="77777777" w:rsidR="00C61AC5" w:rsidRPr="00C61AC5" w:rsidRDefault="00C61AC5" w:rsidP="00F97822">
            <w:pPr>
              <w:ind w:left="-108" w:right="-57"/>
              <w:jc w:val="right"/>
              <w:rPr>
                <w:lang w:eastAsia="ru-RU"/>
              </w:rPr>
            </w:pPr>
            <w:r w:rsidRPr="00C61AC5">
              <w:rPr>
                <w:lang w:eastAsia="ru-RU"/>
              </w:rPr>
              <w:t>26 847,3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E97120" w14:textId="77777777" w:rsidR="00C61AC5" w:rsidRPr="00C61AC5" w:rsidRDefault="00C61AC5" w:rsidP="00F97822">
            <w:pPr>
              <w:ind w:left="-108" w:right="-57"/>
              <w:jc w:val="right"/>
              <w:rPr>
                <w:lang w:eastAsia="ru-RU"/>
              </w:rPr>
            </w:pPr>
            <w:r w:rsidRPr="00C61AC5">
              <w:rPr>
                <w:lang w:eastAsia="ru-RU"/>
              </w:rPr>
              <w:t>26 847,3</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66A58FB2" w14:textId="77777777" w:rsidR="00C61AC5" w:rsidRPr="00C61AC5" w:rsidRDefault="00C61AC5" w:rsidP="00FF5801">
            <w:pPr>
              <w:ind w:left="-57" w:right="-57"/>
              <w:jc w:val="both"/>
              <w:rPr>
                <w:lang w:eastAsia="ru-RU"/>
              </w:rPr>
            </w:pPr>
            <w:r w:rsidRPr="00C61AC5">
              <w:rPr>
                <w:lang w:eastAsia="ru-RU"/>
              </w:rPr>
              <w:t>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8868CE8" w14:textId="77777777" w:rsidR="00BB6F7A" w:rsidRDefault="00C61AC5" w:rsidP="00C61AC5">
            <w:pPr>
              <w:ind w:left="-113" w:right="-113"/>
              <w:jc w:val="center"/>
              <w:rPr>
                <w:lang w:eastAsia="ru-RU"/>
              </w:rPr>
            </w:pPr>
            <w:r w:rsidRPr="00C61AC5">
              <w:rPr>
                <w:lang w:eastAsia="ru-RU"/>
              </w:rPr>
              <w:t>10 04</w:t>
            </w:r>
          </w:p>
          <w:p w14:paraId="5CD89A0A" w14:textId="77777777" w:rsidR="00C61AC5" w:rsidRPr="00C61AC5" w:rsidRDefault="00C61AC5" w:rsidP="00BB6F7A">
            <w:pPr>
              <w:ind w:left="-113" w:right="-113"/>
              <w:jc w:val="center"/>
              <w:rPr>
                <w:lang w:eastAsia="ru-RU"/>
              </w:rPr>
            </w:pPr>
            <w:r w:rsidRPr="00C61AC5">
              <w:rPr>
                <w:lang w:eastAsia="ru-RU"/>
              </w:rPr>
              <w:t>12 2 00 72400 410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9A51EA" w14:textId="77777777" w:rsidR="00C61AC5" w:rsidRPr="00C61AC5" w:rsidRDefault="00C61AC5" w:rsidP="00F97822">
            <w:pPr>
              <w:ind w:left="-108" w:right="-57"/>
              <w:jc w:val="right"/>
              <w:rPr>
                <w:lang w:eastAsia="ru-RU"/>
              </w:rPr>
            </w:pPr>
            <w:r w:rsidRPr="00C61AC5">
              <w:rPr>
                <w:lang w:eastAsia="ru-RU"/>
              </w:rPr>
              <w:t>59 195,2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456782" w14:textId="77777777" w:rsidR="00C61AC5" w:rsidRPr="00C61AC5" w:rsidRDefault="00C61AC5" w:rsidP="00F97822">
            <w:pPr>
              <w:ind w:left="-108" w:right="-57"/>
              <w:jc w:val="right"/>
              <w:rPr>
                <w:lang w:eastAsia="ru-RU"/>
              </w:rPr>
            </w:pPr>
            <w:r w:rsidRPr="00C61AC5">
              <w:rPr>
                <w:lang w:eastAsia="ru-RU"/>
              </w:rPr>
              <w:t>26 847,3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A0B679" w14:textId="77777777" w:rsidR="00C61AC5" w:rsidRPr="00C61AC5" w:rsidRDefault="00C61AC5" w:rsidP="00F97822">
            <w:pPr>
              <w:ind w:left="-108" w:right="-57"/>
              <w:jc w:val="right"/>
              <w:rPr>
                <w:lang w:eastAsia="ru-RU"/>
              </w:rPr>
            </w:pPr>
            <w:r w:rsidRPr="00C61AC5">
              <w:rPr>
                <w:lang w:eastAsia="ru-RU"/>
              </w:rPr>
              <w:t>26 847,3</w:t>
            </w:r>
          </w:p>
        </w:tc>
      </w:tr>
      <w:tr w:rsidR="00C61AC5" w:rsidRPr="00C61AC5" w14:paraId="0FE0249E"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2C51F538" w14:textId="77777777" w:rsidR="00C61AC5" w:rsidRPr="00C61AC5" w:rsidRDefault="00C61AC5" w:rsidP="00FF5801">
            <w:pPr>
              <w:ind w:left="-57" w:right="-57"/>
              <w:jc w:val="both"/>
              <w:rPr>
                <w:lang w:eastAsia="ru-RU"/>
              </w:rPr>
            </w:pPr>
            <w:r w:rsidRPr="00C61AC5">
              <w:rPr>
                <w:lang w:eastAsia="ru-RU"/>
              </w:rPr>
              <w:t>Субвенция на осуществление полномочий по предоставлению мер социальной поддержки тружеников тыла</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F3929FA" w14:textId="77777777" w:rsidR="00C61AC5" w:rsidRPr="00C61AC5" w:rsidRDefault="00C61AC5" w:rsidP="00C61AC5">
            <w:pPr>
              <w:ind w:left="-113" w:right="-113"/>
              <w:jc w:val="center"/>
              <w:rPr>
                <w:lang w:eastAsia="ru-RU"/>
              </w:rPr>
            </w:pPr>
            <w:r w:rsidRPr="00C61AC5">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0C4459" w14:textId="77777777" w:rsidR="00C61AC5" w:rsidRPr="00C61AC5" w:rsidRDefault="00C61AC5" w:rsidP="00F97822">
            <w:pPr>
              <w:ind w:left="-108" w:right="-57"/>
              <w:jc w:val="right"/>
              <w:rPr>
                <w:lang w:eastAsia="ru-RU"/>
              </w:rPr>
            </w:pPr>
            <w:r w:rsidRPr="00C61AC5">
              <w:rPr>
                <w:lang w:eastAsia="ru-RU"/>
              </w:rPr>
              <w:t>689,7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A6CCB9" w14:textId="77777777" w:rsidR="00C61AC5" w:rsidRPr="00C61AC5" w:rsidRDefault="00C61AC5" w:rsidP="00F97822">
            <w:pPr>
              <w:ind w:left="-108" w:right="-57"/>
              <w:jc w:val="right"/>
              <w:rPr>
                <w:lang w:eastAsia="ru-RU"/>
              </w:rPr>
            </w:pPr>
            <w:r w:rsidRPr="00C61AC5">
              <w:rPr>
                <w:lang w:eastAsia="ru-RU"/>
              </w:rPr>
              <w:t>867,4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088623" w14:textId="77777777" w:rsidR="00C61AC5" w:rsidRPr="00C61AC5" w:rsidRDefault="00C61AC5" w:rsidP="00F97822">
            <w:pPr>
              <w:ind w:left="-108" w:right="-57"/>
              <w:jc w:val="right"/>
              <w:rPr>
                <w:lang w:eastAsia="ru-RU"/>
              </w:rPr>
            </w:pPr>
            <w:r w:rsidRPr="00C61AC5">
              <w:rPr>
                <w:lang w:eastAsia="ru-RU"/>
              </w:rPr>
              <w:t>902,2</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780EB7A4" w14:textId="77777777" w:rsidR="00C61AC5" w:rsidRPr="00C61AC5" w:rsidRDefault="00C61AC5" w:rsidP="00FF5801">
            <w:pPr>
              <w:ind w:left="-57" w:right="-57"/>
              <w:jc w:val="both"/>
              <w:rPr>
                <w:lang w:eastAsia="ru-RU"/>
              </w:rPr>
            </w:pPr>
            <w:r w:rsidRPr="00C61AC5">
              <w:rPr>
                <w:lang w:eastAsia="ru-RU"/>
              </w:rPr>
              <w:t>Расходы на осуществление полномочий по предоставлению мер социальной поддержки тружеников тыла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67A800FE" w14:textId="77777777" w:rsidR="00BB6F7A" w:rsidRDefault="00C61AC5" w:rsidP="00C61AC5">
            <w:pPr>
              <w:ind w:left="-113" w:right="-113"/>
              <w:jc w:val="center"/>
              <w:rPr>
                <w:lang w:eastAsia="ru-RU"/>
              </w:rPr>
            </w:pPr>
            <w:r w:rsidRPr="00C61AC5">
              <w:rPr>
                <w:lang w:eastAsia="ru-RU"/>
              </w:rPr>
              <w:t>10 03</w:t>
            </w:r>
          </w:p>
          <w:p w14:paraId="333AF833" w14:textId="77777777" w:rsidR="00C61AC5" w:rsidRPr="00C61AC5" w:rsidRDefault="00C61AC5" w:rsidP="00BB6F7A">
            <w:pPr>
              <w:ind w:left="-113" w:right="-113"/>
              <w:jc w:val="center"/>
              <w:rPr>
                <w:lang w:eastAsia="ru-RU"/>
              </w:rPr>
            </w:pPr>
            <w:r w:rsidRPr="00C61AC5">
              <w:rPr>
                <w:lang w:eastAsia="ru-RU"/>
              </w:rPr>
              <w:t>08 1 00 72490 240, 320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5093E4" w14:textId="77777777" w:rsidR="00C61AC5" w:rsidRPr="00C61AC5" w:rsidRDefault="00C61AC5" w:rsidP="00F97822">
            <w:pPr>
              <w:ind w:left="-108" w:right="-57"/>
              <w:jc w:val="right"/>
              <w:rPr>
                <w:lang w:eastAsia="ru-RU"/>
              </w:rPr>
            </w:pPr>
            <w:r w:rsidRPr="00C61AC5">
              <w:rPr>
                <w:lang w:eastAsia="ru-RU"/>
              </w:rPr>
              <w:t>689,7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468A17" w14:textId="77777777" w:rsidR="00C61AC5" w:rsidRPr="00C61AC5" w:rsidRDefault="00C61AC5" w:rsidP="00F97822">
            <w:pPr>
              <w:ind w:left="-108" w:right="-57"/>
              <w:jc w:val="right"/>
              <w:rPr>
                <w:lang w:eastAsia="ru-RU"/>
              </w:rPr>
            </w:pPr>
            <w:r w:rsidRPr="00C61AC5">
              <w:rPr>
                <w:lang w:eastAsia="ru-RU"/>
              </w:rPr>
              <w:t>867,4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2C5C5D" w14:textId="77777777" w:rsidR="00C61AC5" w:rsidRPr="00C61AC5" w:rsidRDefault="00C61AC5" w:rsidP="00F97822">
            <w:pPr>
              <w:ind w:left="-108" w:right="-57"/>
              <w:jc w:val="right"/>
              <w:rPr>
                <w:lang w:eastAsia="ru-RU"/>
              </w:rPr>
            </w:pPr>
            <w:r w:rsidRPr="00C61AC5">
              <w:rPr>
                <w:lang w:eastAsia="ru-RU"/>
              </w:rPr>
              <w:t>902,2</w:t>
            </w:r>
          </w:p>
        </w:tc>
      </w:tr>
      <w:tr w:rsidR="00C61AC5" w:rsidRPr="00C61AC5" w14:paraId="163C2DDC"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24E98A28" w14:textId="77777777" w:rsidR="00C61AC5" w:rsidRPr="00C61AC5" w:rsidRDefault="00C61AC5" w:rsidP="00FF5801">
            <w:pPr>
              <w:ind w:left="-57" w:right="-57"/>
              <w:jc w:val="both"/>
              <w:rPr>
                <w:lang w:eastAsia="ru-RU"/>
              </w:rPr>
            </w:pPr>
            <w:r w:rsidRPr="00C61AC5">
              <w:rPr>
                <w:lang w:eastAsia="ru-RU"/>
              </w:rPr>
              <w:t xml:space="preserve">Субвенция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E65E252" w14:textId="77777777" w:rsidR="00C61AC5" w:rsidRPr="00C61AC5" w:rsidRDefault="00C61AC5" w:rsidP="00C61AC5">
            <w:pPr>
              <w:ind w:left="-113" w:right="-113"/>
              <w:jc w:val="center"/>
              <w:rPr>
                <w:lang w:eastAsia="ru-RU"/>
              </w:rPr>
            </w:pPr>
            <w:r w:rsidRPr="00C61AC5">
              <w:rPr>
                <w:lang w:eastAsia="ru-RU"/>
              </w:rPr>
              <w:t>2 02 30013 04 0000 150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A829B3" w14:textId="77777777" w:rsidR="00C61AC5" w:rsidRPr="00C61AC5" w:rsidRDefault="00C61AC5" w:rsidP="00F97822">
            <w:pPr>
              <w:ind w:left="-108" w:right="-57"/>
              <w:jc w:val="right"/>
              <w:rPr>
                <w:lang w:eastAsia="ru-RU"/>
              </w:rPr>
            </w:pPr>
            <w:r w:rsidRPr="00C61AC5">
              <w:rPr>
                <w:lang w:eastAsia="ru-RU"/>
              </w:rPr>
              <w:t>5 377,5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547D8F" w14:textId="77777777" w:rsidR="00C61AC5" w:rsidRPr="00C61AC5" w:rsidRDefault="00C61AC5" w:rsidP="00F97822">
            <w:pPr>
              <w:ind w:left="-108" w:right="-57"/>
              <w:jc w:val="right"/>
              <w:rPr>
                <w:lang w:eastAsia="ru-RU"/>
              </w:rPr>
            </w:pPr>
            <w:r w:rsidRPr="00C61AC5">
              <w:rPr>
                <w:lang w:eastAsia="ru-RU"/>
              </w:rPr>
              <w:t>8 105,0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61C65F" w14:textId="77777777" w:rsidR="00C61AC5" w:rsidRPr="00C61AC5" w:rsidRDefault="00C61AC5" w:rsidP="00F97822">
            <w:pPr>
              <w:ind w:left="-108" w:right="-57"/>
              <w:jc w:val="right"/>
              <w:rPr>
                <w:lang w:eastAsia="ru-RU"/>
              </w:rPr>
            </w:pPr>
            <w:r w:rsidRPr="00C61AC5">
              <w:rPr>
                <w:lang w:eastAsia="ru-RU"/>
              </w:rPr>
              <w:t>8 419,3</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1D03E1E3" w14:textId="77777777" w:rsidR="00C61AC5" w:rsidRPr="00C61AC5" w:rsidRDefault="00C61AC5" w:rsidP="00FF5801">
            <w:pPr>
              <w:ind w:left="-57" w:right="-57"/>
              <w:jc w:val="both"/>
              <w:rPr>
                <w:lang w:eastAsia="ru-RU"/>
              </w:rPr>
            </w:pPr>
            <w:r w:rsidRPr="00C61AC5">
              <w:rPr>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8FD7DDC" w14:textId="77777777" w:rsidR="00BB6F7A" w:rsidRDefault="00C61AC5" w:rsidP="00C61AC5">
            <w:pPr>
              <w:ind w:left="-113" w:right="-113"/>
              <w:jc w:val="center"/>
              <w:rPr>
                <w:lang w:eastAsia="ru-RU"/>
              </w:rPr>
            </w:pPr>
            <w:r w:rsidRPr="00C61AC5">
              <w:rPr>
                <w:lang w:eastAsia="ru-RU"/>
              </w:rPr>
              <w:t>10 03</w:t>
            </w:r>
          </w:p>
          <w:p w14:paraId="6FD223D5" w14:textId="77777777" w:rsidR="00C61AC5" w:rsidRPr="00C61AC5" w:rsidRDefault="00C61AC5" w:rsidP="00BB6F7A">
            <w:pPr>
              <w:ind w:left="-113" w:right="-113"/>
              <w:jc w:val="center"/>
              <w:rPr>
                <w:lang w:eastAsia="ru-RU"/>
              </w:rPr>
            </w:pPr>
            <w:r w:rsidRPr="00C61AC5">
              <w:rPr>
                <w:lang w:eastAsia="ru-RU"/>
              </w:rPr>
              <w:t>08 1 00 72500 240, 320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B58415" w14:textId="77777777" w:rsidR="00C61AC5" w:rsidRPr="00C61AC5" w:rsidRDefault="00C61AC5" w:rsidP="00F97822">
            <w:pPr>
              <w:ind w:left="-108" w:right="-57"/>
              <w:jc w:val="right"/>
              <w:rPr>
                <w:lang w:eastAsia="ru-RU"/>
              </w:rPr>
            </w:pPr>
            <w:r w:rsidRPr="00C61AC5">
              <w:rPr>
                <w:lang w:eastAsia="ru-RU"/>
              </w:rPr>
              <w:t>5 377,5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991470" w14:textId="77777777" w:rsidR="00C61AC5" w:rsidRPr="00C61AC5" w:rsidRDefault="00C61AC5" w:rsidP="00F97822">
            <w:pPr>
              <w:ind w:left="-108" w:right="-57"/>
              <w:jc w:val="right"/>
              <w:rPr>
                <w:lang w:eastAsia="ru-RU"/>
              </w:rPr>
            </w:pPr>
            <w:r w:rsidRPr="00C61AC5">
              <w:rPr>
                <w:lang w:eastAsia="ru-RU"/>
              </w:rPr>
              <w:t>8 105,0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B1DB6F" w14:textId="77777777" w:rsidR="00C61AC5" w:rsidRPr="00C61AC5" w:rsidRDefault="00C61AC5" w:rsidP="00F97822">
            <w:pPr>
              <w:ind w:left="-108" w:right="-57"/>
              <w:jc w:val="right"/>
              <w:rPr>
                <w:lang w:eastAsia="ru-RU"/>
              </w:rPr>
            </w:pPr>
            <w:r w:rsidRPr="00C61AC5">
              <w:rPr>
                <w:lang w:eastAsia="ru-RU"/>
              </w:rPr>
              <w:t>8 419,3</w:t>
            </w:r>
          </w:p>
        </w:tc>
      </w:tr>
      <w:tr w:rsidR="00C61AC5" w:rsidRPr="00C61AC5" w14:paraId="1515E2A0"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1DB8000E" w14:textId="77777777" w:rsidR="00C61AC5" w:rsidRPr="00C61AC5" w:rsidRDefault="00C61AC5" w:rsidP="00FF5801">
            <w:pPr>
              <w:ind w:left="-57" w:right="-57"/>
              <w:jc w:val="both"/>
              <w:rPr>
                <w:lang w:eastAsia="ru-RU"/>
              </w:rPr>
            </w:pPr>
            <w:r w:rsidRPr="00C61AC5">
              <w:rPr>
                <w:lang w:eastAsia="ru-RU"/>
              </w:rPr>
              <w:t xml:space="preserve">Субвенция на осуществление полномочий по предоставлению мер социальной поддержки </w:t>
            </w:r>
            <w:r w:rsidRPr="00C61AC5">
              <w:rPr>
                <w:lang w:eastAsia="ru-RU"/>
              </w:rPr>
              <w:lastRenderedPageBreak/>
              <w:t xml:space="preserve">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6E6D63A" w14:textId="77777777" w:rsidR="00C61AC5" w:rsidRPr="00C61AC5" w:rsidRDefault="00C61AC5" w:rsidP="00C61AC5">
            <w:pPr>
              <w:ind w:left="-113" w:right="-113"/>
              <w:jc w:val="center"/>
              <w:rPr>
                <w:lang w:eastAsia="ru-RU"/>
              </w:rPr>
            </w:pPr>
            <w:r w:rsidRPr="00C61AC5">
              <w:rPr>
                <w:lang w:eastAsia="ru-RU"/>
              </w:rPr>
              <w:lastRenderedPageBreak/>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B5514D" w14:textId="77777777" w:rsidR="00C61AC5" w:rsidRPr="00C61AC5" w:rsidRDefault="00C61AC5" w:rsidP="00F97822">
            <w:pPr>
              <w:ind w:left="-108" w:right="-57"/>
              <w:jc w:val="right"/>
              <w:rPr>
                <w:lang w:eastAsia="ru-RU"/>
              </w:rPr>
            </w:pPr>
            <w:r w:rsidRPr="00C61AC5">
              <w:rPr>
                <w:lang w:eastAsia="ru-RU"/>
              </w:rPr>
              <w:t>81 010,4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FCD5D5" w14:textId="77777777" w:rsidR="00C61AC5" w:rsidRPr="00C61AC5" w:rsidRDefault="00C61AC5" w:rsidP="00F97822">
            <w:pPr>
              <w:ind w:left="-108" w:right="-57"/>
              <w:jc w:val="right"/>
              <w:rPr>
                <w:lang w:eastAsia="ru-RU"/>
              </w:rPr>
            </w:pPr>
            <w:r w:rsidRPr="00C61AC5">
              <w:rPr>
                <w:lang w:eastAsia="ru-RU"/>
              </w:rPr>
              <w:t>108 157,2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A42492" w14:textId="77777777" w:rsidR="00C61AC5" w:rsidRPr="00C61AC5" w:rsidRDefault="00C61AC5" w:rsidP="00F97822">
            <w:pPr>
              <w:ind w:left="-108" w:right="-57"/>
              <w:jc w:val="right"/>
              <w:rPr>
                <w:lang w:eastAsia="ru-RU"/>
              </w:rPr>
            </w:pPr>
            <w:r w:rsidRPr="00C61AC5">
              <w:rPr>
                <w:lang w:eastAsia="ru-RU"/>
              </w:rPr>
              <w:t>112 382,7</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001BC6DD" w14:textId="77777777" w:rsidR="00C61AC5" w:rsidRPr="00C61AC5" w:rsidRDefault="00C61AC5" w:rsidP="00FF5801">
            <w:pPr>
              <w:ind w:left="-57" w:right="-57"/>
              <w:jc w:val="both"/>
              <w:rPr>
                <w:lang w:eastAsia="ru-RU"/>
              </w:rPr>
            </w:pPr>
            <w:r w:rsidRPr="00C61AC5">
              <w:rPr>
                <w:lang w:eastAsia="ru-RU"/>
              </w:rPr>
              <w:t xml:space="preserve">Расходы  на осуществление полномочий по предоставлению мер социальной поддержки ветеранов труда </w:t>
            </w:r>
            <w:r w:rsidRPr="00C61AC5">
              <w:rPr>
                <w:lang w:eastAsia="ru-RU"/>
              </w:rPr>
              <w:lastRenderedPageBreak/>
              <w:t>Ростовской области, в том числе по организации приема и оформления документов, необходимых для присвоения звания «Ветеран труда Ростовской области»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4A8CD3F" w14:textId="77777777" w:rsidR="00BB6F7A" w:rsidRDefault="00C61AC5" w:rsidP="00C61AC5">
            <w:pPr>
              <w:ind w:left="-113" w:right="-113"/>
              <w:jc w:val="center"/>
              <w:rPr>
                <w:lang w:eastAsia="ru-RU"/>
              </w:rPr>
            </w:pPr>
            <w:r w:rsidRPr="00C61AC5">
              <w:rPr>
                <w:lang w:eastAsia="ru-RU"/>
              </w:rPr>
              <w:lastRenderedPageBreak/>
              <w:t>10 03</w:t>
            </w:r>
          </w:p>
          <w:p w14:paraId="1AD6D63D" w14:textId="77777777" w:rsidR="00C61AC5" w:rsidRPr="00C61AC5" w:rsidRDefault="00C61AC5" w:rsidP="00BB6F7A">
            <w:pPr>
              <w:ind w:left="-113" w:right="-113"/>
              <w:jc w:val="center"/>
              <w:rPr>
                <w:lang w:eastAsia="ru-RU"/>
              </w:rPr>
            </w:pPr>
            <w:r w:rsidRPr="00C61AC5">
              <w:rPr>
                <w:lang w:eastAsia="ru-RU"/>
              </w:rPr>
              <w:t>08 1 00 72510 240, 320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E596AF" w14:textId="77777777" w:rsidR="00C61AC5" w:rsidRPr="00C61AC5" w:rsidRDefault="00C61AC5" w:rsidP="00F97822">
            <w:pPr>
              <w:ind w:left="-108" w:right="-57"/>
              <w:jc w:val="right"/>
              <w:rPr>
                <w:lang w:eastAsia="ru-RU"/>
              </w:rPr>
            </w:pPr>
            <w:r w:rsidRPr="00C61AC5">
              <w:rPr>
                <w:lang w:eastAsia="ru-RU"/>
              </w:rPr>
              <w:t>81 010,4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D29E14" w14:textId="77777777" w:rsidR="00C61AC5" w:rsidRPr="00C61AC5" w:rsidRDefault="00C61AC5" w:rsidP="00F97822">
            <w:pPr>
              <w:ind w:left="-108" w:right="-57"/>
              <w:jc w:val="right"/>
              <w:rPr>
                <w:lang w:eastAsia="ru-RU"/>
              </w:rPr>
            </w:pPr>
            <w:r w:rsidRPr="00C61AC5">
              <w:rPr>
                <w:lang w:eastAsia="ru-RU"/>
              </w:rPr>
              <w:t>108 157,2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072B54" w14:textId="77777777" w:rsidR="00C61AC5" w:rsidRPr="00C61AC5" w:rsidRDefault="00C61AC5" w:rsidP="00F97822">
            <w:pPr>
              <w:ind w:left="-108" w:right="-57"/>
              <w:jc w:val="right"/>
              <w:rPr>
                <w:lang w:eastAsia="ru-RU"/>
              </w:rPr>
            </w:pPr>
            <w:r w:rsidRPr="00C61AC5">
              <w:rPr>
                <w:lang w:eastAsia="ru-RU"/>
              </w:rPr>
              <w:t>112 382,7</w:t>
            </w:r>
          </w:p>
        </w:tc>
      </w:tr>
      <w:tr w:rsidR="00C61AC5" w:rsidRPr="00C61AC5" w14:paraId="311E52B8"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03A3D4F1" w14:textId="77777777" w:rsidR="00C61AC5" w:rsidRPr="00C61AC5" w:rsidRDefault="00C61AC5" w:rsidP="00FF5801">
            <w:pPr>
              <w:ind w:left="-57" w:right="-57"/>
              <w:jc w:val="both"/>
              <w:rPr>
                <w:lang w:eastAsia="ru-RU"/>
              </w:rPr>
            </w:pPr>
            <w:r w:rsidRPr="00C61AC5">
              <w:rPr>
                <w:lang w:eastAsia="ru-RU"/>
              </w:rPr>
              <w:t>Субвенция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F2CD999" w14:textId="77777777" w:rsidR="00C61AC5" w:rsidRPr="00C61AC5" w:rsidRDefault="00C61AC5" w:rsidP="00C61AC5">
            <w:pPr>
              <w:ind w:left="-113" w:right="-113"/>
              <w:jc w:val="center"/>
              <w:rPr>
                <w:lang w:eastAsia="ru-RU"/>
              </w:rPr>
            </w:pPr>
            <w:r w:rsidRPr="00C61AC5">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A49754" w14:textId="77777777" w:rsidR="00C61AC5" w:rsidRPr="00C61AC5" w:rsidRDefault="00C61AC5" w:rsidP="00F97822">
            <w:pPr>
              <w:ind w:left="-108" w:right="-57"/>
              <w:jc w:val="right"/>
              <w:rPr>
                <w:lang w:eastAsia="ru-RU"/>
              </w:rPr>
            </w:pPr>
            <w:r w:rsidRPr="00C61AC5">
              <w:rPr>
                <w:lang w:eastAsia="ru-RU"/>
              </w:rPr>
              <w:t>217 375,0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4E35B3" w14:textId="77777777" w:rsidR="00C61AC5" w:rsidRPr="00C61AC5" w:rsidRDefault="00C61AC5" w:rsidP="00F97822">
            <w:pPr>
              <w:ind w:left="-108" w:right="-57"/>
              <w:jc w:val="right"/>
              <w:rPr>
                <w:lang w:eastAsia="ru-RU"/>
              </w:rPr>
            </w:pPr>
            <w:r w:rsidRPr="00C61AC5">
              <w:rPr>
                <w:lang w:eastAsia="ru-RU"/>
              </w:rPr>
              <w:t>227 270,6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6EF91B" w14:textId="77777777" w:rsidR="00C61AC5" w:rsidRPr="00C61AC5" w:rsidRDefault="00C61AC5" w:rsidP="00F97822">
            <w:pPr>
              <w:ind w:left="-108" w:right="-57"/>
              <w:jc w:val="right"/>
              <w:rPr>
                <w:lang w:eastAsia="ru-RU"/>
              </w:rPr>
            </w:pPr>
            <w:r w:rsidRPr="00C61AC5">
              <w:rPr>
                <w:lang w:eastAsia="ru-RU"/>
              </w:rPr>
              <w:t>236 182,7</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1E575BEC" w14:textId="77777777" w:rsidR="00C61AC5" w:rsidRPr="00C61AC5" w:rsidRDefault="00C61AC5" w:rsidP="00FF5801">
            <w:pPr>
              <w:ind w:left="-57" w:right="-57"/>
              <w:jc w:val="both"/>
              <w:rPr>
                <w:lang w:eastAsia="ru-RU"/>
              </w:rPr>
            </w:pPr>
            <w:r w:rsidRPr="00C61AC5">
              <w:rPr>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86E41C8" w14:textId="77777777" w:rsidR="00BB6F7A" w:rsidRDefault="00C61AC5" w:rsidP="00C61AC5">
            <w:pPr>
              <w:ind w:left="-113" w:right="-113"/>
              <w:jc w:val="center"/>
              <w:rPr>
                <w:lang w:eastAsia="ru-RU"/>
              </w:rPr>
            </w:pPr>
            <w:r w:rsidRPr="00C61AC5">
              <w:rPr>
                <w:lang w:eastAsia="ru-RU"/>
              </w:rPr>
              <w:t>10 03</w:t>
            </w:r>
          </w:p>
          <w:p w14:paraId="58DE4F5A" w14:textId="77777777" w:rsidR="00BB6F7A" w:rsidRDefault="00C61AC5" w:rsidP="00C61AC5">
            <w:pPr>
              <w:ind w:left="-113" w:right="-113"/>
              <w:jc w:val="center"/>
              <w:rPr>
                <w:lang w:eastAsia="ru-RU"/>
              </w:rPr>
            </w:pPr>
            <w:r w:rsidRPr="00C61AC5">
              <w:rPr>
                <w:lang w:eastAsia="ru-RU"/>
              </w:rPr>
              <w:t>08 1 00 72520</w:t>
            </w:r>
          </w:p>
          <w:p w14:paraId="6397044A" w14:textId="77777777" w:rsidR="00C61AC5" w:rsidRPr="00C61AC5" w:rsidRDefault="00C61AC5" w:rsidP="00C61AC5">
            <w:pPr>
              <w:ind w:left="-113" w:right="-113"/>
              <w:jc w:val="center"/>
              <w:rPr>
                <w:lang w:eastAsia="ru-RU"/>
              </w:rPr>
            </w:pPr>
            <w:r w:rsidRPr="00C61AC5">
              <w:rPr>
                <w:lang w:eastAsia="ru-RU"/>
              </w:rPr>
              <w:t xml:space="preserve"> 240 , 320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8C677F" w14:textId="77777777" w:rsidR="00C61AC5" w:rsidRPr="00C61AC5" w:rsidRDefault="00C61AC5" w:rsidP="00F97822">
            <w:pPr>
              <w:ind w:left="-108" w:right="-57"/>
              <w:jc w:val="right"/>
              <w:rPr>
                <w:lang w:eastAsia="ru-RU"/>
              </w:rPr>
            </w:pPr>
            <w:r w:rsidRPr="00C61AC5">
              <w:rPr>
                <w:lang w:eastAsia="ru-RU"/>
              </w:rPr>
              <w:t>217 375,0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6B3A18" w14:textId="77777777" w:rsidR="00C61AC5" w:rsidRPr="00C61AC5" w:rsidRDefault="00C61AC5" w:rsidP="00F97822">
            <w:pPr>
              <w:ind w:left="-108" w:right="-57"/>
              <w:jc w:val="right"/>
              <w:rPr>
                <w:lang w:eastAsia="ru-RU"/>
              </w:rPr>
            </w:pPr>
            <w:r w:rsidRPr="00C61AC5">
              <w:rPr>
                <w:lang w:eastAsia="ru-RU"/>
              </w:rPr>
              <w:t>227 270,6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A08516" w14:textId="77777777" w:rsidR="00C61AC5" w:rsidRPr="00C61AC5" w:rsidRDefault="00C61AC5" w:rsidP="00F97822">
            <w:pPr>
              <w:ind w:left="-108" w:right="-57"/>
              <w:jc w:val="right"/>
              <w:rPr>
                <w:lang w:eastAsia="ru-RU"/>
              </w:rPr>
            </w:pPr>
            <w:r w:rsidRPr="00C61AC5">
              <w:rPr>
                <w:lang w:eastAsia="ru-RU"/>
              </w:rPr>
              <w:t>236 182,7</w:t>
            </w:r>
          </w:p>
        </w:tc>
      </w:tr>
      <w:tr w:rsidR="00C61AC5" w:rsidRPr="00C61AC5" w14:paraId="784793AE"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73581962" w14:textId="77777777" w:rsidR="00C61AC5" w:rsidRPr="00C61AC5" w:rsidRDefault="00C61AC5" w:rsidP="00FF5801">
            <w:pPr>
              <w:ind w:left="-57" w:right="-57"/>
              <w:jc w:val="both"/>
              <w:rPr>
                <w:lang w:eastAsia="ru-RU"/>
              </w:rPr>
            </w:pPr>
            <w:r w:rsidRPr="00C61AC5">
              <w:rPr>
                <w:lang w:eastAsia="ru-RU"/>
              </w:rPr>
              <w:t>Субвенция на осуществление полномочий по предоставлению материальной и иной помощи для погребения</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5D2BBD1" w14:textId="77777777" w:rsidR="00C61AC5" w:rsidRPr="00C61AC5" w:rsidRDefault="00C61AC5" w:rsidP="00C61AC5">
            <w:pPr>
              <w:ind w:left="-113" w:right="-113"/>
              <w:jc w:val="center"/>
              <w:rPr>
                <w:lang w:eastAsia="ru-RU"/>
              </w:rPr>
            </w:pPr>
            <w:r w:rsidRPr="00C61AC5">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7BF41A" w14:textId="77777777" w:rsidR="00C61AC5" w:rsidRPr="00C61AC5" w:rsidRDefault="00C61AC5" w:rsidP="00F97822">
            <w:pPr>
              <w:ind w:left="-108" w:right="-57"/>
              <w:jc w:val="right"/>
              <w:rPr>
                <w:lang w:eastAsia="ru-RU"/>
              </w:rPr>
            </w:pPr>
            <w:r w:rsidRPr="00C61AC5">
              <w:rPr>
                <w:lang w:eastAsia="ru-RU"/>
              </w:rPr>
              <w:t>1 454,7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50659C" w14:textId="77777777" w:rsidR="00C61AC5" w:rsidRPr="00C61AC5" w:rsidRDefault="00C61AC5" w:rsidP="00F97822">
            <w:pPr>
              <w:ind w:left="-108" w:right="-57"/>
              <w:jc w:val="right"/>
              <w:rPr>
                <w:lang w:eastAsia="ru-RU"/>
              </w:rPr>
            </w:pPr>
            <w:r w:rsidRPr="00C61AC5">
              <w:rPr>
                <w:lang w:eastAsia="ru-RU"/>
              </w:rPr>
              <w:t>1 319,5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56D52F" w14:textId="77777777" w:rsidR="00C61AC5" w:rsidRPr="00C61AC5" w:rsidRDefault="00C61AC5" w:rsidP="00F97822">
            <w:pPr>
              <w:ind w:left="-108" w:right="-57"/>
              <w:jc w:val="right"/>
              <w:rPr>
                <w:lang w:eastAsia="ru-RU"/>
              </w:rPr>
            </w:pPr>
            <w:r w:rsidRPr="00C61AC5">
              <w:rPr>
                <w:lang w:eastAsia="ru-RU"/>
              </w:rPr>
              <w:t>1 372,3</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773D38CC" w14:textId="77777777" w:rsidR="00C61AC5" w:rsidRPr="00C61AC5" w:rsidRDefault="00C61AC5" w:rsidP="00FF5801">
            <w:pPr>
              <w:ind w:left="-57" w:right="-57"/>
              <w:jc w:val="both"/>
              <w:rPr>
                <w:lang w:eastAsia="ru-RU"/>
              </w:rPr>
            </w:pPr>
            <w:r w:rsidRPr="00C61AC5">
              <w:rPr>
                <w:lang w:eastAsia="ru-RU"/>
              </w:rPr>
              <w:t>Расходы на осуществление полномочий по предоставлению материальной и иной помощи для погребения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2B8EA51" w14:textId="77777777" w:rsidR="00BB6F7A" w:rsidRDefault="00C61AC5" w:rsidP="00C61AC5">
            <w:pPr>
              <w:ind w:left="-113" w:right="-113"/>
              <w:jc w:val="center"/>
              <w:rPr>
                <w:lang w:eastAsia="ru-RU"/>
              </w:rPr>
            </w:pPr>
            <w:r w:rsidRPr="00C61AC5">
              <w:rPr>
                <w:lang w:eastAsia="ru-RU"/>
              </w:rPr>
              <w:t>10 03</w:t>
            </w:r>
          </w:p>
          <w:p w14:paraId="0B01D0D0" w14:textId="77777777" w:rsidR="00C61AC5" w:rsidRPr="00C61AC5" w:rsidRDefault="00C61AC5" w:rsidP="00C61AC5">
            <w:pPr>
              <w:ind w:left="-113" w:right="-113"/>
              <w:jc w:val="center"/>
              <w:rPr>
                <w:lang w:eastAsia="ru-RU"/>
              </w:rPr>
            </w:pPr>
            <w:r w:rsidRPr="00C61AC5">
              <w:rPr>
                <w:lang w:eastAsia="ru-RU"/>
              </w:rPr>
              <w:t>08 1 00 72120 240, 320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B4758F" w14:textId="77777777" w:rsidR="00C61AC5" w:rsidRPr="00C61AC5" w:rsidRDefault="00C61AC5" w:rsidP="00F97822">
            <w:pPr>
              <w:ind w:left="-108" w:right="-57"/>
              <w:jc w:val="right"/>
              <w:rPr>
                <w:lang w:eastAsia="ru-RU"/>
              </w:rPr>
            </w:pPr>
            <w:r w:rsidRPr="00C61AC5">
              <w:rPr>
                <w:lang w:eastAsia="ru-RU"/>
              </w:rPr>
              <w:t>1 454,7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0ED00C" w14:textId="77777777" w:rsidR="00C61AC5" w:rsidRPr="00C61AC5" w:rsidRDefault="00C61AC5" w:rsidP="00F97822">
            <w:pPr>
              <w:ind w:left="-108" w:right="-57"/>
              <w:jc w:val="right"/>
              <w:rPr>
                <w:lang w:eastAsia="ru-RU"/>
              </w:rPr>
            </w:pPr>
            <w:r w:rsidRPr="00C61AC5">
              <w:rPr>
                <w:lang w:eastAsia="ru-RU"/>
              </w:rPr>
              <w:t>1 319,5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503680" w14:textId="77777777" w:rsidR="00C61AC5" w:rsidRPr="00C61AC5" w:rsidRDefault="00C61AC5" w:rsidP="00F97822">
            <w:pPr>
              <w:ind w:left="-108" w:right="-57"/>
              <w:jc w:val="right"/>
              <w:rPr>
                <w:lang w:eastAsia="ru-RU"/>
              </w:rPr>
            </w:pPr>
            <w:r w:rsidRPr="00C61AC5">
              <w:rPr>
                <w:lang w:eastAsia="ru-RU"/>
              </w:rPr>
              <w:t>1 372,3</w:t>
            </w:r>
          </w:p>
        </w:tc>
      </w:tr>
      <w:tr w:rsidR="00C61AC5" w:rsidRPr="00C61AC5" w14:paraId="2490B884"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6CF9697A" w14:textId="77777777" w:rsidR="00C61AC5" w:rsidRPr="00C61AC5" w:rsidRDefault="00C61AC5" w:rsidP="00FF5801">
            <w:pPr>
              <w:ind w:left="-57" w:right="-57"/>
              <w:jc w:val="both"/>
              <w:rPr>
                <w:lang w:eastAsia="ru-RU"/>
              </w:rPr>
            </w:pPr>
            <w:r w:rsidRPr="00C61AC5">
              <w:rPr>
                <w:lang w:eastAsia="ru-RU"/>
              </w:rPr>
              <w:t xml:space="preserve">Субвенция на осуществление государственных полномочий в сфере социального обслуживания, предусмотренных пунктами 2, 3, 4 и 5 части 1 </w:t>
            </w:r>
            <w:r w:rsidRPr="00C61AC5">
              <w:rPr>
                <w:lang w:eastAsia="ru-RU"/>
              </w:rPr>
              <w:lastRenderedPageBreak/>
              <w:t>и частями 1.1, 1.2 статьи 6 Областного закона от 3 сентября 2014 года № 222-ЗС «О социальном обслуживании граждан в Ростовской области»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750637C" w14:textId="77777777" w:rsidR="00C61AC5" w:rsidRPr="00C61AC5" w:rsidRDefault="00C61AC5" w:rsidP="00C61AC5">
            <w:pPr>
              <w:ind w:left="-113" w:right="-113"/>
              <w:jc w:val="center"/>
              <w:rPr>
                <w:lang w:eastAsia="ru-RU"/>
              </w:rPr>
            </w:pPr>
            <w:r w:rsidRPr="00C61AC5">
              <w:rPr>
                <w:lang w:eastAsia="ru-RU"/>
              </w:rPr>
              <w:lastRenderedPageBreak/>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0550C2" w14:textId="77777777" w:rsidR="00C61AC5" w:rsidRPr="00C61AC5" w:rsidRDefault="00C61AC5" w:rsidP="00F97822">
            <w:pPr>
              <w:ind w:left="-108" w:right="-57"/>
              <w:jc w:val="right"/>
              <w:rPr>
                <w:lang w:eastAsia="ru-RU"/>
              </w:rPr>
            </w:pPr>
            <w:r w:rsidRPr="00C61AC5">
              <w:rPr>
                <w:lang w:eastAsia="ru-RU"/>
              </w:rPr>
              <w:t>90 520,0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F7EB9B" w14:textId="77777777" w:rsidR="00C61AC5" w:rsidRPr="00C61AC5" w:rsidRDefault="00C61AC5" w:rsidP="00F97822">
            <w:pPr>
              <w:ind w:left="-108" w:right="-57"/>
              <w:jc w:val="right"/>
              <w:rPr>
                <w:lang w:eastAsia="ru-RU"/>
              </w:rPr>
            </w:pPr>
            <w:r w:rsidRPr="00C61AC5">
              <w:rPr>
                <w:lang w:eastAsia="ru-RU"/>
              </w:rPr>
              <w:t>95 962,6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167DF1" w14:textId="77777777" w:rsidR="00C61AC5" w:rsidRPr="00C61AC5" w:rsidRDefault="00C61AC5" w:rsidP="00F97822">
            <w:pPr>
              <w:ind w:left="-108" w:right="-57"/>
              <w:jc w:val="right"/>
              <w:rPr>
                <w:lang w:eastAsia="ru-RU"/>
              </w:rPr>
            </w:pPr>
            <w:r w:rsidRPr="00C61AC5">
              <w:rPr>
                <w:lang w:eastAsia="ru-RU"/>
              </w:rPr>
              <w:t>101 837,7</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33EA37DB" w14:textId="77777777" w:rsidR="00C61AC5" w:rsidRPr="00C61AC5" w:rsidRDefault="00C61AC5" w:rsidP="00FF5801">
            <w:pPr>
              <w:ind w:left="-57" w:right="-57"/>
              <w:jc w:val="both"/>
              <w:rPr>
                <w:lang w:eastAsia="ru-RU"/>
              </w:rPr>
            </w:pPr>
            <w:r w:rsidRPr="00C61AC5">
              <w:rPr>
                <w:lang w:eastAsia="ru-RU"/>
              </w:rPr>
              <w:t xml:space="preserve">Расходы на осуществление государственных полномочий в сфере социального обслуживания, предусмотренных пунктами 2, 3, 4 и 5 части 1 и частями 1.1, 1.2 статьи 6 </w:t>
            </w:r>
            <w:r w:rsidRPr="00C61AC5">
              <w:rPr>
                <w:lang w:eastAsia="ru-RU"/>
              </w:rPr>
              <w:lastRenderedPageBreak/>
              <w:t>Областного закона от 3 сентября 2014 года № 222-ЗС «О социальном обслуживании граждан в Ростовской области»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B6D93F8" w14:textId="77777777" w:rsidR="00BB6F7A" w:rsidRDefault="00C61AC5" w:rsidP="00C61AC5">
            <w:pPr>
              <w:ind w:left="-113" w:right="-113"/>
              <w:jc w:val="center"/>
              <w:rPr>
                <w:lang w:eastAsia="ru-RU"/>
              </w:rPr>
            </w:pPr>
            <w:r w:rsidRPr="00C61AC5">
              <w:rPr>
                <w:lang w:eastAsia="ru-RU"/>
              </w:rPr>
              <w:lastRenderedPageBreak/>
              <w:t>10 02</w:t>
            </w:r>
          </w:p>
          <w:p w14:paraId="75D25F8A" w14:textId="77777777" w:rsidR="00C61AC5" w:rsidRPr="00C61AC5" w:rsidRDefault="00C61AC5" w:rsidP="00BB6F7A">
            <w:pPr>
              <w:ind w:left="-113" w:right="-113"/>
              <w:jc w:val="center"/>
              <w:rPr>
                <w:lang w:eastAsia="ru-RU"/>
              </w:rPr>
            </w:pPr>
            <w:r w:rsidRPr="00C61AC5">
              <w:rPr>
                <w:lang w:eastAsia="ru-RU"/>
              </w:rPr>
              <w:t>08 3 00 72260 610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A83828" w14:textId="77777777" w:rsidR="00C61AC5" w:rsidRPr="00C61AC5" w:rsidRDefault="00C61AC5" w:rsidP="00F97822">
            <w:pPr>
              <w:ind w:left="-108" w:right="-57"/>
              <w:jc w:val="right"/>
              <w:rPr>
                <w:lang w:eastAsia="ru-RU"/>
              </w:rPr>
            </w:pPr>
            <w:r w:rsidRPr="00C61AC5">
              <w:rPr>
                <w:lang w:eastAsia="ru-RU"/>
              </w:rPr>
              <w:t>90 520,0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7F164C" w14:textId="77777777" w:rsidR="00C61AC5" w:rsidRPr="00C61AC5" w:rsidRDefault="00C61AC5" w:rsidP="00F97822">
            <w:pPr>
              <w:ind w:left="-108" w:right="-57"/>
              <w:jc w:val="right"/>
              <w:rPr>
                <w:lang w:eastAsia="ru-RU"/>
              </w:rPr>
            </w:pPr>
            <w:r w:rsidRPr="00C61AC5">
              <w:rPr>
                <w:lang w:eastAsia="ru-RU"/>
              </w:rPr>
              <w:t>95 962,6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872B30" w14:textId="77777777" w:rsidR="00C61AC5" w:rsidRPr="00C61AC5" w:rsidRDefault="00C61AC5" w:rsidP="00F97822">
            <w:pPr>
              <w:ind w:left="-108" w:right="-57"/>
              <w:jc w:val="right"/>
              <w:rPr>
                <w:lang w:eastAsia="ru-RU"/>
              </w:rPr>
            </w:pPr>
            <w:r w:rsidRPr="00C61AC5">
              <w:rPr>
                <w:lang w:eastAsia="ru-RU"/>
              </w:rPr>
              <w:t>101 837,7</w:t>
            </w:r>
          </w:p>
        </w:tc>
      </w:tr>
      <w:tr w:rsidR="00C61AC5" w:rsidRPr="00C61AC5" w14:paraId="643E48B2"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5F035EE4" w14:textId="77777777" w:rsidR="00C61AC5" w:rsidRPr="00C61AC5" w:rsidRDefault="00C61AC5" w:rsidP="00FF5801">
            <w:pPr>
              <w:ind w:left="-57" w:right="-57"/>
              <w:jc w:val="both"/>
              <w:rPr>
                <w:lang w:eastAsia="ru-RU"/>
              </w:rPr>
            </w:pPr>
            <w:r w:rsidRPr="00C61AC5">
              <w:rPr>
                <w:lang w:eastAsia="ru-RU"/>
              </w:rPr>
              <w:t>Обеспечение социального обслуживания граждан старше трудоспособного возраста и инвалидов, предоставление услуг, обеспечение выплат в рамках системы долговременного ухода</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F5C40D9" w14:textId="77777777" w:rsidR="00C61AC5" w:rsidRPr="00C61AC5" w:rsidRDefault="00C61AC5" w:rsidP="00C61AC5">
            <w:pPr>
              <w:ind w:left="-113" w:right="-113"/>
              <w:jc w:val="center"/>
              <w:rPr>
                <w:lang w:eastAsia="ru-RU"/>
              </w:rPr>
            </w:pPr>
            <w:r w:rsidRPr="00C61AC5">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308D84" w14:textId="77777777" w:rsidR="00C61AC5" w:rsidRPr="00C61AC5" w:rsidRDefault="00C61AC5" w:rsidP="00F97822">
            <w:pPr>
              <w:ind w:left="-108" w:right="-57"/>
              <w:jc w:val="right"/>
              <w:rPr>
                <w:lang w:eastAsia="ru-RU"/>
              </w:rPr>
            </w:pPr>
            <w:r w:rsidRPr="00C61AC5">
              <w:rPr>
                <w:lang w:eastAsia="ru-RU"/>
              </w:rPr>
              <w:t>8 680,7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B1BBC6" w14:textId="77777777" w:rsidR="00C61AC5" w:rsidRPr="00C61AC5" w:rsidRDefault="00C61AC5" w:rsidP="00F97822">
            <w:pPr>
              <w:ind w:left="-108" w:right="-57"/>
              <w:jc w:val="right"/>
              <w:rPr>
                <w:lang w:eastAsia="ru-RU"/>
              </w:rPr>
            </w:pPr>
            <w:r w:rsidRPr="00C61AC5">
              <w:rPr>
                <w:lang w:eastAsia="ru-RU"/>
              </w:rPr>
              <w:t>9 293,9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7D64F5" w14:textId="77777777" w:rsidR="00C61AC5" w:rsidRPr="00C61AC5" w:rsidRDefault="00C61AC5" w:rsidP="00F97822">
            <w:pPr>
              <w:ind w:left="-108" w:right="-57"/>
              <w:jc w:val="right"/>
              <w:rPr>
                <w:lang w:eastAsia="ru-RU"/>
              </w:rPr>
            </w:pPr>
            <w:r w:rsidRPr="00C61AC5">
              <w:rPr>
                <w:lang w:eastAsia="ru-RU"/>
              </w:rPr>
              <w:t>9 945,8</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2C96F687" w14:textId="77777777" w:rsidR="00C61AC5" w:rsidRPr="00C61AC5" w:rsidRDefault="00C61AC5" w:rsidP="00FF5801">
            <w:pPr>
              <w:ind w:left="-57" w:right="-57"/>
              <w:jc w:val="both"/>
              <w:rPr>
                <w:lang w:eastAsia="ru-RU"/>
              </w:rPr>
            </w:pPr>
            <w:r w:rsidRPr="00C61AC5">
              <w:rPr>
                <w:lang w:eastAsia="ru-RU"/>
              </w:rPr>
              <w:t>Обеспечение социального обслуживания граждан старше трудоспособного возраста и инвалидов, предоставление услуг, обеспечение выплат в рамках системы долговременного ухода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67C65B2" w14:textId="77777777" w:rsidR="00BB6F7A" w:rsidRDefault="00C61AC5" w:rsidP="00C61AC5">
            <w:pPr>
              <w:ind w:left="-113" w:right="-113"/>
              <w:jc w:val="center"/>
              <w:rPr>
                <w:lang w:eastAsia="ru-RU"/>
              </w:rPr>
            </w:pPr>
            <w:r w:rsidRPr="00C61AC5">
              <w:rPr>
                <w:lang w:eastAsia="ru-RU"/>
              </w:rPr>
              <w:t>10 02</w:t>
            </w:r>
          </w:p>
          <w:p w14:paraId="5D563089" w14:textId="77777777" w:rsidR="00C61AC5" w:rsidRPr="00C61AC5" w:rsidRDefault="00C61AC5" w:rsidP="00BB6F7A">
            <w:pPr>
              <w:ind w:left="-113" w:right="-113"/>
              <w:jc w:val="center"/>
              <w:rPr>
                <w:lang w:eastAsia="ru-RU"/>
              </w:rPr>
            </w:pPr>
            <w:r w:rsidRPr="00C61AC5">
              <w:rPr>
                <w:lang w:eastAsia="ru-RU"/>
              </w:rPr>
              <w:t>08 3 Р3 72480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90CD90" w14:textId="77777777" w:rsidR="00C61AC5" w:rsidRPr="00C61AC5" w:rsidRDefault="00C61AC5" w:rsidP="00F97822">
            <w:pPr>
              <w:ind w:left="-108" w:right="-57"/>
              <w:jc w:val="right"/>
              <w:rPr>
                <w:lang w:eastAsia="ru-RU"/>
              </w:rPr>
            </w:pPr>
            <w:r w:rsidRPr="00C61AC5">
              <w:rPr>
                <w:lang w:eastAsia="ru-RU"/>
              </w:rPr>
              <w:t>8 680,7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2AE654" w14:textId="77777777" w:rsidR="00C61AC5" w:rsidRPr="00C61AC5" w:rsidRDefault="00C61AC5" w:rsidP="00F97822">
            <w:pPr>
              <w:ind w:left="-108" w:right="-57"/>
              <w:jc w:val="right"/>
              <w:rPr>
                <w:lang w:eastAsia="ru-RU"/>
              </w:rPr>
            </w:pPr>
            <w:r w:rsidRPr="00C61AC5">
              <w:rPr>
                <w:lang w:eastAsia="ru-RU"/>
              </w:rPr>
              <w:t>9 293,9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D2F644" w14:textId="77777777" w:rsidR="00C61AC5" w:rsidRPr="00C61AC5" w:rsidRDefault="00C61AC5" w:rsidP="00F97822">
            <w:pPr>
              <w:ind w:left="-108" w:right="-57"/>
              <w:jc w:val="right"/>
              <w:rPr>
                <w:lang w:eastAsia="ru-RU"/>
              </w:rPr>
            </w:pPr>
            <w:r w:rsidRPr="00C61AC5">
              <w:rPr>
                <w:lang w:eastAsia="ru-RU"/>
              </w:rPr>
              <w:t>9 945,8</w:t>
            </w:r>
          </w:p>
        </w:tc>
      </w:tr>
      <w:tr w:rsidR="00C61AC5" w:rsidRPr="00C61AC5" w14:paraId="0FFAD3F9"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4477C522" w14:textId="77777777" w:rsidR="00C61AC5" w:rsidRPr="00C61AC5" w:rsidRDefault="00C61AC5" w:rsidP="00FF5801">
            <w:pPr>
              <w:ind w:left="-57" w:right="-57"/>
              <w:jc w:val="both"/>
              <w:rPr>
                <w:lang w:eastAsia="ru-RU"/>
              </w:rPr>
            </w:pPr>
            <w:r w:rsidRPr="00C61AC5">
              <w:rPr>
                <w:lang w:eastAsia="ru-RU"/>
              </w:rPr>
              <w:t>Субвенция на государственную регистрацию актов гражданского состояния</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1D2757B" w14:textId="77777777" w:rsidR="00C61AC5" w:rsidRPr="00C61AC5" w:rsidRDefault="00C61AC5" w:rsidP="00C61AC5">
            <w:pPr>
              <w:ind w:left="-113" w:right="-113"/>
              <w:jc w:val="center"/>
              <w:rPr>
                <w:lang w:eastAsia="ru-RU"/>
              </w:rPr>
            </w:pPr>
            <w:r w:rsidRPr="00C61AC5">
              <w:rPr>
                <w:lang w:eastAsia="ru-RU"/>
              </w:rPr>
              <w:t>2 02 35930 04 0000 150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F1B824" w14:textId="77777777" w:rsidR="00C61AC5" w:rsidRPr="00C61AC5" w:rsidRDefault="00C61AC5" w:rsidP="00F97822">
            <w:pPr>
              <w:ind w:left="-108" w:right="-57"/>
              <w:jc w:val="right"/>
              <w:rPr>
                <w:lang w:eastAsia="ru-RU"/>
              </w:rPr>
            </w:pPr>
            <w:r w:rsidRPr="00C61AC5">
              <w:rPr>
                <w:lang w:eastAsia="ru-RU"/>
              </w:rPr>
              <w:t>6 909,0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32095A" w14:textId="77777777" w:rsidR="00C61AC5" w:rsidRPr="00C61AC5" w:rsidRDefault="00C61AC5" w:rsidP="00F97822">
            <w:pPr>
              <w:ind w:left="-108" w:right="-57"/>
              <w:jc w:val="right"/>
              <w:rPr>
                <w:lang w:eastAsia="ru-RU"/>
              </w:rPr>
            </w:pPr>
            <w:r w:rsidRPr="00C61AC5">
              <w:rPr>
                <w:lang w:eastAsia="ru-RU"/>
              </w:rPr>
              <w:t>5 470,1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9DBE74" w14:textId="77777777" w:rsidR="00C61AC5" w:rsidRPr="00C61AC5" w:rsidRDefault="00C61AC5" w:rsidP="00F97822">
            <w:pPr>
              <w:ind w:left="-108" w:right="-57"/>
              <w:jc w:val="right"/>
              <w:rPr>
                <w:lang w:eastAsia="ru-RU"/>
              </w:rPr>
            </w:pPr>
            <w:r w:rsidRPr="00C61AC5">
              <w:rPr>
                <w:lang w:eastAsia="ru-RU"/>
              </w:rPr>
              <w:t>5 685,4</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69A02C40" w14:textId="77777777" w:rsidR="00C61AC5" w:rsidRPr="00C61AC5" w:rsidRDefault="00C61AC5" w:rsidP="00FF5801">
            <w:pPr>
              <w:ind w:left="-57" w:right="-57"/>
              <w:jc w:val="both"/>
              <w:rPr>
                <w:lang w:eastAsia="ru-RU"/>
              </w:rPr>
            </w:pPr>
            <w:r w:rsidRPr="00C61AC5">
              <w:rPr>
                <w:lang w:eastAsia="ru-RU"/>
              </w:rPr>
              <w:t>Расходы на государственную регистрацию актов гражданского состояния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0CE715C" w14:textId="77777777" w:rsidR="00BB6F7A" w:rsidRDefault="00C61AC5" w:rsidP="00C61AC5">
            <w:pPr>
              <w:ind w:left="-113" w:right="-113"/>
              <w:jc w:val="center"/>
              <w:rPr>
                <w:lang w:eastAsia="ru-RU"/>
              </w:rPr>
            </w:pPr>
            <w:r w:rsidRPr="00C61AC5">
              <w:rPr>
                <w:lang w:eastAsia="ru-RU"/>
              </w:rPr>
              <w:t>01 13</w:t>
            </w:r>
          </w:p>
          <w:p w14:paraId="4ADFB5A8" w14:textId="77777777" w:rsidR="00C61AC5" w:rsidRPr="00C61AC5" w:rsidRDefault="00C61AC5" w:rsidP="00BB6F7A">
            <w:pPr>
              <w:ind w:left="-113" w:right="-113"/>
              <w:jc w:val="center"/>
              <w:rPr>
                <w:lang w:eastAsia="ru-RU"/>
              </w:rPr>
            </w:pPr>
            <w:r w:rsidRPr="00C61AC5">
              <w:rPr>
                <w:lang w:eastAsia="ru-RU"/>
              </w:rPr>
              <w:t>99 9 00 59310 99 9 00 72290 120, 240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48C2B4" w14:textId="77777777" w:rsidR="00C61AC5" w:rsidRPr="00C61AC5" w:rsidRDefault="00C61AC5" w:rsidP="00F97822">
            <w:pPr>
              <w:ind w:left="-108" w:right="-57"/>
              <w:jc w:val="right"/>
              <w:rPr>
                <w:lang w:eastAsia="ru-RU"/>
              </w:rPr>
            </w:pPr>
            <w:r w:rsidRPr="00C61AC5">
              <w:rPr>
                <w:lang w:eastAsia="ru-RU"/>
              </w:rPr>
              <w:t>6 909,0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62309C" w14:textId="77777777" w:rsidR="00C61AC5" w:rsidRPr="00C61AC5" w:rsidRDefault="00C61AC5" w:rsidP="00F97822">
            <w:pPr>
              <w:ind w:left="-108" w:right="-57"/>
              <w:jc w:val="right"/>
              <w:rPr>
                <w:lang w:eastAsia="ru-RU"/>
              </w:rPr>
            </w:pPr>
            <w:r w:rsidRPr="00C61AC5">
              <w:rPr>
                <w:lang w:eastAsia="ru-RU"/>
              </w:rPr>
              <w:t>5 470,1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EF9382" w14:textId="77777777" w:rsidR="00C61AC5" w:rsidRPr="00C61AC5" w:rsidRDefault="00C61AC5" w:rsidP="00F97822">
            <w:pPr>
              <w:ind w:left="-108" w:right="-57"/>
              <w:jc w:val="right"/>
              <w:rPr>
                <w:lang w:eastAsia="ru-RU"/>
              </w:rPr>
            </w:pPr>
            <w:r w:rsidRPr="00C61AC5">
              <w:rPr>
                <w:lang w:eastAsia="ru-RU"/>
              </w:rPr>
              <w:t>5 685,4</w:t>
            </w:r>
          </w:p>
        </w:tc>
      </w:tr>
      <w:tr w:rsidR="00C61AC5" w:rsidRPr="00C61AC5" w14:paraId="48F0191C"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24A2A098" w14:textId="77777777" w:rsidR="00C61AC5" w:rsidRPr="00C61AC5" w:rsidRDefault="00C61AC5" w:rsidP="00FF5801">
            <w:pPr>
              <w:ind w:left="-57" w:right="-57"/>
              <w:jc w:val="both"/>
              <w:rPr>
                <w:lang w:eastAsia="ru-RU"/>
              </w:rPr>
            </w:pPr>
            <w:r w:rsidRPr="00C61AC5">
              <w:rPr>
                <w:lang w:eastAsia="ru-RU"/>
              </w:rPr>
              <w:t>Субвенция на осуществление полномочий по созданию и обеспечению деятельности административных комиссий</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DF7B659" w14:textId="77777777" w:rsidR="00C61AC5" w:rsidRPr="00C61AC5" w:rsidRDefault="00C61AC5" w:rsidP="00C61AC5">
            <w:pPr>
              <w:ind w:left="-113" w:right="-113"/>
              <w:jc w:val="center"/>
              <w:rPr>
                <w:lang w:eastAsia="ru-RU"/>
              </w:rPr>
            </w:pPr>
            <w:r w:rsidRPr="00C61AC5">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1B209D" w14:textId="77777777" w:rsidR="00C61AC5" w:rsidRPr="00C61AC5" w:rsidRDefault="00C61AC5" w:rsidP="00F97822">
            <w:pPr>
              <w:ind w:left="-108" w:right="-57"/>
              <w:jc w:val="right"/>
              <w:rPr>
                <w:lang w:eastAsia="ru-RU"/>
              </w:rPr>
            </w:pPr>
            <w:r w:rsidRPr="00C61AC5">
              <w:rPr>
                <w:lang w:eastAsia="ru-RU"/>
              </w:rPr>
              <w:t>693,5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BF0E49" w14:textId="77777777" w:rsidR="00C61AC5" w:rsidRPr="00C61AC5" w:rsidRDefault="00C61AC5" w:rsidP="00F97822">
            <w:pPr>
              <w:ind w:left="-108" w:right="-57"/>
              <w:jc w:val="right"/>
              <w:rPr>
                <w:lang w:eastAsia="ru-RU"/>
              </w:rPr>
            </w:pPr>
            <w:r w:rsidRPr="00C61AC5">
              <w:rPr>
                <w:lang w:eastAsia="ru-RU"/>
              </w:rPr>
              <w:t>727,3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93EC0D" w14:textId="77777777" w:rsidR="00C61AC5" w:rsidRPr="00C61AC5" w:rsidRDefault="00C61AC5" w:rsidP="00F97822">
            <w:pPr>
              <w:ind w:left="-108" w:right="-57"/>
              <w:jc w:val="right"/>
              <w:rPr>
                <w:lang w:eastAsia="ru-RU"/>
              </w:rPr>
            </w:pPr>
            <w:r w:rsidRPr="00C61AC5">
              <w:rPr>
                <w:lang w:eastAsia="ru-RU"/>
              </w:rPr>
              <w:t>755,0</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13D366FF" w14:textId="77777777" w:rsidR="00C61AC5" w:rsidRPr="00C61AC5" w:rsidRDefault="00C61AC5" w:rsidP="00FF5801">
            <w:pPr>
              <w:ind w:left="-57" w:right="-57"/>
              <w:jc w:val="both"/>
              <w:rPr>
                <w:lang w:eastAsia="ru-RU"/>
              </w:rPr>
            </w:pPr>
            <w:r w:rsidRPr="00C61AC5">
              <w:rPr>
                <w:lang w:eastAsia="ru-RU"/>
              </w:rPr>
              <w:t>Расходы на осуществление полномочий по созданию и обеспечению деятельности административных комиссий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02307EC" w14:textId="77777777" w:rsidR="00BB6F7A" w:rsidRDefault="00C61AC5" w:rsidP="00C61AC5">
            <w:pPr>
              <w:ind w:left="-113" w:right="-113"/>
              <w:jc w:val="center"/>
              <w:rPr>
                <w:lang w:eastAsia="ru-RU"/>
              </w:rPr>
            </w:pPr>
            <w:r w:rsidRPr="00C61AC5">
              <w:rPr>
                <w:lang w:eastAsia="ru-RU"/>
              </w:rPr>
              <w:t>01 04</w:t>
            </w:r>
          </w:p>
          <w:p w14:paraId="4AF3C6EB" w14:textId="77777777" w:rsidR="00C61AC5" w:rsidRPr="00C61AC5" w:rsidRDefault="00C61AC5" w:rsidP="00C61AC5">
            <w:pPr>
              <w:ind w:left="-113" w:right="-113"/>
              <w:jc w:val="center"/>
              <w:rPr>
                <w:lang w:eastAsia="ru-RU"/>
              </w:rPr>
            </w:pPr>
            <w:r w:rsidRPr="00C61AC5">
              <w:rPr>
                <w:lang w:eastAsia="ru-RU"/>
              </w:rPr>
              <w:t>88 0 00 72360 120,240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230B94" w14:textId="77777777" w:rsidR="00C61AC5" w:rsidRPr="00C61AC5" w:rsidRDefault="00C61AC5" w:rsidP="00F97822">
            <w:pPr>
              <w:ind w:left="-108" w:right="-57"/>
              <w:jc w:val="right"/>
              <w:rPr>
                <w:lang w:eastAsia="ru-RU"/>
              </w:rPr>
            </w:pPr>
            <w:r w:rsidRPr="00C61AC5">
              <w:rPr>
                <w:lang w:eastAsia="ru-RU"/>
              </w:rPr>
              <w:t>693,5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7FD6F4" w14:textId="77777777" w:rsidR="00C61AC5" w:rsidRPr="00C61AC5" w:rsidRDefault="00C61AC5" w:rsidP="00F97822">
            <w:pPr>
              <w:ind w:left="-108" w:right="-57"/>
              <w:jc w:val="right"/>
              <w:rPr>
                <w:lang w:eastAsia="ru-RU"/>
              </w:rPr>
            </w:pPr>
            <w:r w:rsidRPr="00C61AC5">
              <w:rPr>
                <w:lang w:eastAsia="ru-RU"/>
              </w:rPr>
              <w:t>727,3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660C3B" w14:textId="77777777" w:rsidR="00C61AC5" w:rsidRPr="00C61AC5" w:rsidRDefault="00C61AC5" w:rsidP="00F97822">
            <w:pPr>
              <w:ind w:left="-108" w:right="-57"/>
              <w:jc w:val="right"/>
              <w:rPr>
                <w:lang w:eastAsia="ru-RU"/>
              </w:rPr>
            </w:pPr>
            <w:r w:rsidRPr="00C61AC5">
              <w:rPr>
                <w:lang w:eastAsia="ru-RU"/>
              </w:rPr>
              <w:t>755,0</w:t>
            </w:r>
          </w:p>
        </w:tc>
      </w:tr>
      <w:tr w:rsidR="00C61AC5" w:rsidRPr="00C61AC5" w14:paraId="59497C4D"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3E0033AB" w14:textId="77777777" w:rsidR="00C61AC5" w:rsidRPr="00C61AC5" w:rsidRDefault="00C61AC5" w:rsidP="00FF5801">
            <w:pPr>
              <w:ind w:left="-57" w:right="-57"/>
              <w:jc w:val="both"/>
              <w:rPr>
                <w:lang w:eastAsia="ru-RU"/>
              </w:rPr>
            </w:pPr>
            <w:r w:rsidRPr="00C61AC5">
              <w:rPr>
                <w:lang w:eastAsia="ru-RU"/>
              </w:rPr>
              <w:t>Субвенция на осуществление полномочий по созданию и обеспечению деятельности комиссий по делам несовершеннолетних и защите их прав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8CB0190" w14:textId="77777777" w:rsidR="00C61AC5" w:rsidRPr="00C61AC5" w:rsidRDefault="00C61AC5" w:rsidP="00C61AC5">
            <w:pPr>
              <w:ind w:left="-113" w:right="-113"/>
              <w:jc w:val="center"/>
              <w:rPr>
                <w:lang w:eastAsia="ru-RU"/>
              </w:rPr>
            </w:pPr>
            <w:r w:rsidRPr="00C61AC5">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07AE02" w14:textId="77777777" w:rsidR="00C61AC5" w:rsidRPr="00C61AC5" w:rsidRDefault="00C61AC5" w:rsidP="00F97822">
            <w:pPr>
              <w:ind w:left="-108" w:right="-57"/>
              <w:jc w:val="right"/>
              <w:rPr>
                <w:lang w:eastAsia="ru-RU"/>
              </w:rPr>
            </w:pPr>
            <w:r w:rsidRPr="00C61AC5">
              <w:rPr>
                <w:lang w:eastAsia="ru-RU"/>
              </w:rPr>
              <w:t>792,8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AB3B26" w14:textId="77777777" w:rsidR="00C61AC5" w:rsidRPr="00C61AC5" w:rsidRDefault="00C61AC5" w:rsidP="00F97822">
            <w:pPr>
              <w:ind w:left="-108" w:right="-57"/>
              <w:jc w:val="right"/>
              <w:rPr>
                <w:lang w:eastAsia="ru-RU"/>
              </w:rPr>
            </w:pPr>
            <w:r w:rsidRPr="00C61AC5">
              <w:rPr>
                <w:lang w:eastAsia="ru-RU"/>
              </w:rPr>
              <w:t>832,3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08F207" w14:textId="77777777" w:rsidR="00C61AC5" w:rsidRPr="00C61AC5" w:rsidRDefault="00C61AC5" w:rsidP="00F97822">
            <w:pPr>
              <w:ind w:left="-108" w:right="-57"/>
              <w:jc w:val="right"/>
              <w:rPr>
                <w:lang w:eastAsia="ru-RU"/>
              </w:rPr>
            </w:pPr>
            <w:r w:rsidRPr="00C61AC5">
              <w:rPr>
                <w:lang w:eastAsia="ru-RU"/>
              </w:rPr>
              <w:t>864,8</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7A39CC7C" w14:textId="77777777" w:rsidR="00C61AC5" w:rsidRPr="00C61AC5" w:rsidRDefault="00C61AC5" w:rsidP="00FF5801">
            <w:pPr>
              <w:ind w:left="-57" w:right="-57"/>
              <w:jc w:val="both"/>
              <w:rPr>
                <w:lang w:eastAsia="ru-RU"/>
              </w:rPr>
            </w:pPr>
            <w:r w:rsidRPr="00C61AC5">
              <w:rPr>
                <w:lang w:eastAsia="ru-RU"/>
              </w:rPr>
              <w:t>Расходы на осуществление полномочий по созданию и обеспечению деятельности комиссий по делам несовершеннолетних и защите их прав</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6669800" w14:textId="77777777" w:rsidR="00BB6F7A" w:rsidRDefault="00C61AC5" w:rsidP="00C61AC5">
            <w:pPr>
              <w:ind w:left="-113" w:right="-113"/>
              <w:jc w:val="center"/>
              <w:rPr>
                <w:lang w:eastAsia="ru-RU"/>
              </w:rPr>
            </w:pPr>
            <w:r w:rsidRPr="00C61AC5">
              <w:rPr>
                <w:lang w:eastAsia="ru-RU"/>
              </w:rPr>
              <w:t>01 04</w:t>
            </w:r>
          </w:p>
          <w:p w14:paraId="78E201A7" w14:textId="77777777" w:rsidR="00C61AC5" w:rsidRPr="00C61AC5" w:rsidRDefault="00C61AC5" w:rsidP="00BB6F7A">
            <w:pPr>
              <w:ind w:left="-113" w:right="-113"/>
              <w:jc w:val="center"/>
              <w:rPr>
                <w:lang w:eastAsia="ru-RU"/>
              </w:rPr>
            </w:pPr>
            <w:r w:rsidRPr="00C61AC5">
              <w:rPr>
                <w:lang w:eastAsia="ru-RU"/>
              </w:rPr>
              <w:t>88 0 00 72370 120, 240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6652B7" w14:textId="77777777" w:rsidR="00C61AC5" w:rsidRPr="00C61AC5" w:rsidRDefault="00C61AC5" w:rsidP="00F97822">
            <w:pPr>
              <w:ind w:left="-108" w:right="-57"/>
              <w:jc w:val="right"/>
              <w:rPr>
                <w:lang w:eastAsia="ru-RU"/>
              </w:rPr>
            </w:pPr>
            <w:r w:rsidRPr="00C61AC5">
              <w:rPr>
                <w:lang w:eastAsia="ru-RU"/>
              </w:rPr>
              <w:t>792,8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7FF174" w14:textId="77777777" w:rsidR="00C61AC5" w:rsidRPr="00C61AC5" w:rsidRDefault="00C61AC5" w:rsidP="00F97822">
            <w:pPr>
              <w:ind w:left="-108" w:right="-57"/>
              <w:jc w:val="right"/>
              <w:rPr>
                <w:lang w:eastAsia="ru-RU"/>
              </w:rPr>
            </w:pPr>
            <w:r w:rsidRPr="00C61AC5">
              <w:rPr>
                <w:lang w:eastAsia="ru-RU"/>
              </w:rPr>
              <w:t>832,3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5EA0BE" w14:textId="77777777" w:rsidR="00C61AC5" w:rsidRPr="00C61AC5" w:rsidRDefault="00C61AC5" w:rsidP="00F97822">
            <w:pPr>
              <w:ind w:left="-108" w:right="-57"/>
              <w:jc w:val="right"/>
              <w:rPr>
                <w:lang w:eastAsia="ru-RU"/>
              </w:rPr>
            </w:pPr>
            <w:r w:rsidRPr="00C61AC5">
              <w:rPr>
                <w:lang w:eastAsia="ru-RU"/>
              </w:rPr>
              <w:t>864,8</w:t>
            </w:r>
          </w:p>
        </w:tc>
      </w:tr>
      <w:tr w:rsidR="00C61AC5" w:rsidRPr="00C61AC5" w14:paraId="3E85F525"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733289A9" w14:textId="77777777" w:rsidR="00C61AC5" w:rsidRPr="00C61AC5" w:rsidRDefault="00C61AC5" w:rsidP="00FF5801">
            <w:pPr>
              <w:ind w:left="-57" w:right="-57"/>
              <w:jc w:val="both"/>
              <w:rPr>
                <w:lang w:eastAsia="ru-RU"/>
              </w:rPr>
            </w:pPr>
            <w:r w:rsidRPr="00C61AC5">
              <w:rPr>
                <w:lang w:eastAsia="ru-RU"/>
              </w:rPr>
              <w:t xml:space="preserve">Субвенция на осуществление полномочий по </w:t>
            </w:r>
            <w:r w:rsidRPr="00C61AC5">
              <w:rPr>
                <w:lang w:eastAsia="ru-RU"/>
              </w:rPr>
              <w:lastRenderedPageBreak/>
              <w:t>составлению (изменению) списков кандидатов в присяжные заседатели федеральных судов общей юрисдикции 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4D8039D" w14:textId="77777777" w:rsidR="00C61AC5" w:rsidRPr="00C61AC5" w:rsidRDefault="00C61AC5" w:rsidP="00C61AC5">
            <w:pPr>
              <w:ind w:left="-113" w:right="-113"/>
              <w:jc w:val="center"/>
              <w:rPr>
                <w:lang w:eastAsia="ru-RU"/>
              </w:rPr>
            </w:pPr>
            <w:r w:rsidRPr="00C61AC5">
              <w:rPr>
                <w:lang w:eastAsia="ru-RU"/>
              </w:rPr>
              <w:lastRenderedPageBreak/>
              <w:t xml:space="preserve">2 02 35120 04 0000 150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0F9B8B" w14:textId="77777777" w:rsidR="00C61AC5" w:rsidRPr="00C61AC5" w:rsidRDefault="00C61AC5" w:rsidP="00F97822">
            <w:pPr>
              <w:ind w:left="-108" w:right="-57"/>
              <w:jc w:val="right"/>
              <w:rPr>
                <w:lang w:eastAsia="ru-RU"/>
              </w:rPr>
            </w:pPr>
            <w:r w:rsidRPr="00C61AC5">
              <w:rPr>
                <w:lang w:eastAsia="ru-RU"/>
              </w:rPr>
              <w:t>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CEE090" w14:textId="77777777" w:rsidR="00C61AC5" w:rsidRPr="00C61AC5" w:rsidRDefault="00C61AC5" w:rsidP="00F97822">
            <w:pPr>
              <w:ind w:left="-108" w:right="-57"/>
              <w:jc w:val="right"/>
              <w:rPr>
                <w:lang w:eastAsia="ru-RU"/>
              </w:rPr>
            </w:pPr>
            <w:r w:rsidRPr="00C61AC5">
              <w:rPr>
                <w:lang w:eastAsia="ru-RU"/>
              </w:rPr>
              <w:t>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89CF93" w14:textId="77777777" w:rsidR="00C61AC5" w:rsidRPr="00C61AC5" w:rsidRDefault="00C61AC5" w:rsidP="00F97822">
            <w:pPr>
              <w:ind w:left="-108" w:right="-57"/>
              <w:jc w:val="right"/>
              <w:rPr>
                <w:lang w:eastAsia="ru-RU"/>
              </w:rPr>
            </w:pPr>
            <w:r w:rsidRPr="00C61AC5">
              <w:rPr>
                <w:lang w:eastAsia="ru-RU"/>
              </w:rPr>
              <w:t>6,5</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5FED1D62" w14:textId="77777777" w:rsidR="00C61AC5" w:rsidRPr="00C61AC5" w:rsidRDefault="00C61AC5" w:rsidP="00FF5801">
            <w:pPr>
              <w:ind w:left="-57" w:right="-57"/>
              <w:jc w:val="both"/>
              <w:rPr>
                <w:lang w:eastAsia="ru-RU"/>
              </w:rPr>
            </w:pPr>
            <w:r w:rsidRPr="00C61AC5">
              <w:rPr>
                <w:lang w:eastAsia="ru-RU"/>
              </w:rPr>
              <w:t xml:space="preserve">Расходы на осуществление полномочий по составлению (изменению) </w:t>
            </w:r>
            <w:r w:rsidRPr="00C61AC5">
              <w:rPr>
                <w:lang w:eastAsia="ru-RU"/>
              </w:rPr>
              <w:lastRenderedPageBreak/>
              <w:t>списков кандидатов в присяжные заседатели федеральных судов общей юрисдикции в Российской Федерации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268D106B" w14:textId="77777777" w:rsidR="00BB6F7A" w:rsidRDefault="00C61AC5" w:rsidP="00C61AC5">
            <w:pPr>
              <w:ind w:left="-113" w:right="-113"/>
              <w:jc w:val="center"/>
              <w:rPr>
                <w:lang w:eastAsia="ru-RU"/>
              </w:rPr>
            </w:pPr>
            <w:r w:rsidRPr="00C61AC5">
              <w:rPr>
                <w:lang w:eastAsia="ru-RU"/>
              </w:rPr>
              <w:lastRenderedPageBreak/>
              <w:t>01 05</w:t>
            </w:r>
          </w:p>
          <w:p w14:paraId="0CBBAE38" w14:textId="77777777" w:rsidR="00C61AC5" w:rsidRPr="00C61AC5" w:rsidRDefault="00C61AC5" w:rsidP="00C61AC5">
            <w:pPr>
              <w:ind w:left="-113" w:right="-113"/>
              <w:jc w:val="center"/>
              <w:rPr>
                <w:lang w:eastAsia="ru-RU"/>
              </w:rPr>
            </w:pPr>
            <w:r w:rsidRPr="00C61AC5">
              <w:rPr>
                <w:lang w:eastAsia="ru-RU"/>
              </w:rPr>
              <w:t>88 0 00 51200 240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17498D" w14:textId="77777777" w:rsidR="00C61AC5" w:rsidRPr="00C61AC5" w:rsidRDefault="00C61AC5" w:rsidP="00F97822">
            <w:pPr>
              <w:ind w:left="-108" w:right="-57"/>
              <w:jc w:val="right"/>
              <w:rPr>
                <w:lang w:eastAsia="ru-RU"/>
              </w:rPr>
            </w:pPr>
            <w:r w:rsidRPr="00C61AC5">
              <w:rPr>
                <w:lang w:eastAsia="ru-RU"/>
              </w:rPr>
              <w:t>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6D6A54" w14:textId="77777777" w:rsidR="00C61AC5" w:rsidRPr="00C61AC5" w:rsidRDefault="00C61AC5" w:rsidP="00F97822">
            <w:pPr>
              <w:ind w:left="-108" w:right="-57"/>
              <w:jc w:val="right"/>
              <w:rPr>
                <w:lang w:eastAsia="ru-RU"/>
              </w:rPr>
            </w:pPr>
            <w:r w:rsidRPr="00C61AC5">
              <w:rPr>
                <w:lang w:eastAsia="ru-RU"/>
              </w:rPr>
              <w:t>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951CFD" w14:textId="77777777" w:rsidR="00C61AC5" w:rsidRPr="00C61AC5" w:rsidRDefault="00C61AC5" w:rsidP="00F97822">
            <w:pPr>
              <w:ind w:left="-108" w:right="-57"/>
              <w:jc w:val="right"/>
              <w:rPr>
                <w:lang w:eastAsia="ru-RU"/>
              </w:rPr>
            </w:pPr>
            <w:r w:rsidRPr="00C61AC5">
              <w:rPr>
                <w:lang w:eastAsia="ru-RU"/>
              </w:rPr>
              <w:t>6,5</w:t>
            </w:r>
          </w:p>
        </w:tc>
      </w:tr>
      <w:tr w:rsidR="00C61AC5" w:rsidRPr="00C61AC5" w14:paraId="1CD648DE"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341A611D" w14:textId="77777777" w:rsidR="00C61AC5" w:rsidRPr="00C61AC5" w:rsidRDefault="00C61AC5" w:rsidP="00FF5801">
            <w:pPr>
              <w:ind w:left="-57" w:right="-57"/>
              <w:jc w:val="both"/>
              <w:rPr>
                <w:lang w:eastAsia="ru-RU"/>
              </w:rPr>
            </w:pPr>
            <w:r w:rsidRPr="00C61AC5">
              <w:rPr>
                <w:lang w:eastAsia="ru-RU"/>
              </w:rPr>
              <w:t xml:space="preserve">Субвенция на осуществление полномочий по государственному регулированию тарифов на перевозку пассажиров и багажа </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30C52C0" w14:textId="77777777" w:rsidR="00C61AC5" w:rsidRPr="00C61AC5" w:rsidRDefault="00C61AC5" w:rsidP="00C61AC5">
            <w:pPr>
              <w:ind w:left="-113" w:right="-113"/>
              <w:jc w:val="center"/>
              <w:rPr>
                <w:lang w:eastAsia="ru-RU"/>
              </w:rPr>
            </w:pPr>
            <w:r w:rsidRPr="00C61AC5">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CF78F3" w14:textId="77777777" w:rsidR="00C61AC5" w:rsidRPr="00C61AC5" w:rsidRDefault="00C61AC5" w:rsidP="00F97822">
            <w:pPr>
              <w:ind w:left="-108" w:right="-57"/>
              <w:jc w:val="right"/>
              <w:rPr>
                <w:lang w:eastAsia="ru-RU"/>
              </w:rPr>
            </w:pPr>
            <w:r w:rsidRPr="00C61AC5">
              <w:rPr>
                <w:lang w:eastAsia="ru-RU"/>
              </w:rPr>
              <w:t>367,6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5FDD04" w14:textId="77777777" w:rsidR="00C61AC5" w:rsidRPr="00C61AC5" w:rsidRDefault="00C61AC5" w:rsidP="00F97822">
            <w:pPr>
              <w:ind w:left="-108" w:right="-57"/>
              <w:jc w:val="right"/>
              <w:rPr>
                <w:lang w:eastAsia="ru-RU"/>
              </w:rPr>
            </w:pPr>
            <w:r w:rsidRPr="00C61AC5">
              <w:rPr>
                <w:lang w:eastAsia="ru-RU"/>
              </w:rPr>
              <w:t>386,4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AEBB05" w14:textId="77777777" w:rsidR="00C61AC5" w:rsidRPr="00C61AC5" w:rsidRDefault="00C61AC5" w:rsidP="00F97822">
            <w:pPr>
              <w:ind w:left="-108" w:right="-57"/>
              <w:jc w:val="right"/>
              <w:rPr>
                <w:lang w:eastAsia="ru-RU"/>
              </w:rPr>
            </w:pPr>
            <w:r w:rsidRPr="00C61AC5">
              <w:rPr>
                <w:lang w:eastAsia="ru-RU"/>
              </w:rPr>
              <w:t>401,7</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46497D1E" w14:textId="77777777" w:rsidR="00C61AC5" w:rsidRPr="00C61AC5" w:rsidRDefault="00C61AC5" w:rsidP="00FF5801">
            <w:pPr>
              <w:ind w:left="-57" w:right="-57"/>
              <w:jc w:val="both"/>
              <w:rPr>
                <w:lang w:eastAsia="ru-RU"/>
              </w:rPr>
            </w:pPr>
            <w:r w:rsidRPr="00C61AC5">
              <w:rPr>
                <w:lang w:eastAsia="ru-RU"/>
              </w:rPr>
              <w:t xml:space="preserve">Расходы на осуществление полномочий по государственному регулированию тарифов на перевозку пассажиров и багажа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C51BA9F" w14:textId="77777777" w:rsidR="00BB6F7A" w:rsidRDefault="00C61AC5" w:rsidP="00C61AC5">
            <w:pPr>
              <w:ind w:left="-113" w:right="-113"/>
              <w:jc w:val="center"/>
              <w:rPr>
                <w:lang w:eastAsia="ru-RU"/>
              </w:rPr>
            </w:pPr>
            <w:r w:rsidRPr="00C61AC5">
              <w:rPr>
                <w:lang w:eastAsia="ru-RU"/>
              </w:rPr>
              <w:t>04 01</w:t>
            </w:r>
          </w:p>
          <w:p w14:paraId="36712D9E" w14:textId="77777777" w:rsidR="00C61AC5" w:rsidRPr="00C61AC5" w:rsidRDefault="00C61AC5" w:rsidP="00C61AC5">
            <w:pPr>
              <w:ind w:left="-113" w:right="-113"/>
              <w:jc w:val="center"/>
              <w:rPr>
                <w:lang w:eastAsia="ru-RU"/>
              </w:rPr>
            </w:pPr>
            <w:r w:rsidRPr="00C61AC5">
              <w:rPr>
                <w:lang w:eastAsia="ru-RU"/>
              </w:rPr>
              <w:t>88 0 00 72380 120, 240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EFE7A8" w14:textId="77777777" w:rsidR="00C61AC5" w:rsidRPr="00C61AC5" w:rsidRDefault="00C61AC5" w:rsidP="00F97822">
            <w:pPr>
              <w:ind w:left="-108" w:right="-57"/>
              <w:jc w:val="right"/>
              <w:rPr>
                <w:lang w:eastAsia="ru-RU"/>
              </w:rPr>
            </w:pPr>
            <w:r w:rsidRPr="00C61AC5">
              <w:rPr>
                <w:lang w:eastAsia="ru-RU"/>
              </w:rPr>
              <w:t>367,6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96E907" w14:textId="77777777" w:rsidR="00C61AC5" w:rsidRPr="00C61AC5" w:rsidRDefault="00C61AC5" w:rsidP="00F97822">
            <w:pPr>
              <w:ind w:left="-108" w:right="-57"/>
              <w:jc w:val="right"/>
              <w:rPr>
                <w:lang w:eastAsia="ru-RU"/>
              </w:rPr>
            </w:pPr>
            <w:r w:rsidRPr="00C61AC5">
              <w:rPr>
                <w:lang w:eastAsia="ru-RU"/>
              </w:rPr>
              <w:t>386,4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7698F1" w14:textId="77777777" w:rsidR="00C61AC5" w:rsidRPr="00C61AC5" w:rsidRDefault="00C61AC5" w:rsidP="00F97822">
            <w:pPr>
              <w:ind w:left="-108" w:right="-57"/>
              <w:jc w:val="right"/>
              <w:rPr>
                <w:lang w:eastAsia="ru-RU"/>
              </w:rPr>
            </w:pPr>
            <w:r w:rsidRPr="00C61AC5">
              <w:rPr>
                <w:lang w:eastAsia="ru-RU"/>
              </w:rPr>
              <w:t>401,7</w:t>
            </w:r>
          </w:p>
        </w:tc>
      </w:tr>
      <w:tr w:rsidR="00C61AC5" w:rsidRPr="00C61AC5" w14:paraId="33CA888E"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63B6351A" w14:textId="77777777" w:rsidR="00C61AC5" w:rsidRPr="00C61AC5" w:rsidRDefault="00C61AC5" w:rsidP="00FF5801">
            <w:pPr>
              <w:ind w:left="-57" w:right="-57"/>
              <w:jc w:val="both"/>
              <w:rPr>
                <w:lang w:eastAsia="ru-RU"/>
              </w:rPr>
            </w:pPr>
            <w:r w:rsidRPr="00C61AC5">
              <w:rPr>
                <w:lang w:eastAsia="ru-RU"/>
              </w:rPr>
              <w:t>Субвенция на ор</w:t>
            </w:r>
            <w:r w:rsidR="008B765D">
              <w:rPr>
                <w:lang w:eastAsia="ru-RU"/>
              </w:rPr>
              <w:t>ганизацию исполнительно-распоря</w:t>
            </w:r>
            <w:r w:rsidRPr="00C61AC5">
              <w:rPr>
                <w:lang w:eastAsia="ru-RU"/>
              </w:rPr>
              <w:t xml:space="preserve">дительных функций, связанных с реализацией переданных государственных полномочий в сфере социального обслуживания и социальной защиты населения </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0201915" w14:textId="77777777" w:rsidR="00C61AC5" w:rsidRPr="00C61AC5" w:rsidRDefault="00C61AC5" w:rsidP="00C61AC5">
            <w:pPr>
              <w:ind w:left="-113" w:right="-113"/>
              <w:jc w:val="center"/>
              <w:rPr>
                <w:lang w:eastAsia="ru-RU"/>
              </w:rPr>
            </w:pPr>
            <w:r w:rsidRPr="00C61AC5">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6F3762" w14:textId="77777777" w:rsidR="00C61AC5" w:rsidRPr="00C61AC5" w:rsidRDefault="00C61AC5" w:rsidP="00F97822">
            <w:pPr>
              <w:ind w:left="-108" w:right="-57"/>
              <w:jc w:val="right"/>
              <w:rPr>
                <w:lang w:eastAsia="ru-RU"/>
              </w:rPr>
            </w:pPr>
            <w:r w:rsidRPr="00C61AC5">
              <w:rPr>
                <w:lang w:eastAsia="ru-RU"/>
              </w:rPr>
              <w:t>73 594,7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AC9500" w14:textId="77777777" w:rsidR="00C61AC5" w:rsidRPr="00C61AC5" w:rsidRDefault="00C61AC5" w:rsidP="00F97822">
            <w:pPr>
              <w:ind w:left="-108" w:right="-57"/>
              <w:jc w:val="right"/>
              <w:rPr>
                <w:lang w:eastAsia="ru-RU"/>
              </w:rPr>
            </w:pPr>
            <w:r w:rsidRPr="00C61AC5">
              <w:rPr>
                <w:lang w:eastAsia="ru-RU"/>
              </w:rPr>
              <w:t>77 371,4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DCF825" w14:textId="77777777" w:rsidR="00C61AC5" w:rsidRPr="00C61AC5" w:rsidRDefault="00C61AC5" w:rsidP="00F97822">
            <w:pPr>
              <w:ind w:left="-108" w:right="-57"/>
              <w:jc w:val="right"/>
              <w:rPr>
                <w:lang w:eastAsia="ru-RU"/>
              </w:rPr>
            </w:pPr>
            <w:r w:rsidRPr="00C61AC5">
              <w:rPr>
                <w:lang w:eastAsia="ru-RU"/>
              </w:rPr>
              <w:t>80 294,9</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12286070" w14:textId="77777777" w:rsidR="00C61AC5" w:rsidRPr="00C61AC5" w:rsidRDefault="00C61AC5" w:rsidP="00FF5801">
            <w:pPr>
              <w:ind w:left="-57" w:right="-57"/>
              <w:jc w:val="both"/>
              <w:rPr>
                <w:lang w:eastAsia="ru-RU"/>
              </w:rPr>
            </w:pPr>
            <w:r w:rsidRPr="00C61AC5">
              <w:rPr>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208569F" w14:textId="77777777" w:rsidR="00BB6F7A" w:rsidRDefault="00C61AC5" w:rsidP="00C61AC5">
            <w:pPr>
              <w:ind w:left="-113" w:right="-113"/>
              <w:jc w:val="center"/>
              <w:rPr>
                <w:lang w:eastAsia="ru-RU"/>
              </w:rPr>
            </w:pPr>
            <w:r w:rsidRPr="00C61AC5">
              <w:rPr>
                <w:lang w:eastAsia="ru-RU"/>
              </w:rPr>
              <w:t>10 06</w:t>
            </w:r>
          </w:p>
          <w:p w14:paraId="04EFD281" w14:textId="77777777" w:rsidR="00C61AC5" w:rsidRPr="00C61AC5" w:rsidRDefault="00C61AC5" w:rsidP="00BB6F7A">
            <w:pPr>
              <w:ind w:left="-113" w:right="-113"/>
              <w:jc w:val="center"/>
              <w:rPr>
                <w:lang w:eastAsia="ru-RU"/>
              </w:rPr>
            </w:pPr>
            <w:r w:rsidRPr="00C61AC5">
              <w:rPr>
                <w:lang w:eastAsia="ru-RU"/>
              </w:rPr>
              <w:t>08 5 00 72110</w:t>
            </w:r>
            <w:r w:rsidRPr="00C61AC5">
              <w:rPr>
                <w:lang w:eastAsia="ru-RU"/>
              </w:rPr>
              <w:br/>
              <w:t>17 2 00 72110 120, 240, 620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6B4FF0" w14:textId="77777777" w:rsidR="00C61AC5" w:rsidRPr="00C61AC5" w:rsidRDefault="00C61AC5" w:rsidP="00F97822">
            <w:pPr>
              <w:ind w:left="-108" w:right="-57"/>
              <w:jc w:val="right"/>
              <w:rPr>
                <w:lang w:eastAsia="ru-RU"/>
              </w:rPr>
            </w:pPr>
            <w:r w:rsidRPr="00C61AC5">
              <w:rPr>
                <w:lang w:eastAsia="ru-RU"/>
              </w:rPr>
              <w:t>73 594,7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E6A96A" w14:textId="77777777" w:rsidR="00C61AC5" w:rsidRPr="00C61AC5" w:rsidRDefault="00C61AC5" w:rsidP="00F97822">
            <w:pPr>
              <w:ind w:left="-108" w:right="-57"/>
              <w:jc w:val="right"/>
              <w:rPr>
                <w:lang w:eastAsia="ru-RU"/>
              </w:rPr>
            </w:pPr>
            <w:r w:rsidRPr="00C61AC5">
              <w:rPr>
                <w:lang w:eastAsia="ru-RU"/>
              </w:rPr>
              <w:t>77 371,4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FE31D4" w14:textId="77777777" w:rsidR="00C61AC5" w:rsidRPr="00C61AC5" w:rsidRDefault="00C61AC5" w:rsidP="00F97822">
            <w:pPr>
              <w:ind w:left="-108" w:right="-57"/>
              <w:jc w:val="right"/>
              <w:rPr>
                <w:lang w:eastAsia="ru-RU"/>
              </w:rPr>
            </w:pPr>
            <w:r w:rsidRPr="00C61AC5">
              <w:rPr>
                <w:lang w:eastAsia="ru-RU"/>
              </w:rPr>
              <w:t>80 294,9</w:t>
            </w:r>
          </w:p>
        </w:tc>
      </w:tr>
      <w:tr w:rsidR="00C61AC5" w:rsidRPr="00C61AC5" w14:paraId="7CA39134"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7BE570D8" w14:textId="77777777" w:rsidR="00C61AC5" w:rsidRPr="00C61AC5" w:rsidRDefault="00C61AC5" w:rsidP="00FF5801">
            <w:pPr>
              <w:ind w:left="-57" w:right="-57"/>
              <w:jc w:val="both"/>
              <w:rPr>
                <w:lang w:eastAsia="ru-RU"/>
              </w:rPr>
            </w:pPr>
            <w:r w:rsidRPr="00C61AC5">
              <w:rPr>
                <w:lang w:eastAsia="ru-RU"/>
              </w:rPr>
              <w:t>Субвенция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C2716B1" w14:textId="77777777" w:rsidR="00C61AC5" w:rsidRPr="00C61AC5" w:rsidRDefault="00C61AC5" w:rsidP="00C61AC5">
            <w:pPr>
              <w:ind w:left="-113" w:right="-113"/>
              <w:jc w:val="center"/>
              <w:rPr>
                <w:lang w:eastAsia="ru-RU"/>
              </w:rPr>
            </w:pPr>
            <w:r w:rsidRPr="00C61AC5">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9E4077" w14:textId="77777777" w:rsidR="00C61AC5" w:rsidRPr="00C61AC5" w:rsidRDefault="00C61AC5" w:rsidP="00F97822">
            <w:pPr>
              <w:ind w:left="-108" w:right="-57"/>
              <w:jc w:val="right"/>
              <w:rPr>
                <w:lang w:eastAsia="ru-RU"/>
              </w:rPr>
            </w:pPr>
            <w:r w:rsidRPr="00C61AC5">
              <w:rPr>
                <w:lang w:eastAsia="ru-RU"/>
              </w:rPr>
              <w:t>9 216,1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1C0FF7" w14:textId="77777777" w:rsidR="00C61AC5" w:rsidRPr="00C61AC5" w:rsidRDefault="00C61AC5" w:rsidP="00F97822">
            <w:pPr>
              <w:ind w:left="-108" w:right="-57"/>
              <w:jc w:val="right"/>
              <w:rPr>
                <w:lang w:eastAsia="ru-RU"/>
              </w:rPr>
            </w:pPr>
            <w:r w:rsidRPr="00C61AC5">
              <w:rPr>
                <w:lang w:eastAsia="ru-RU"/>
              </w:rPr>
              <w:t>9 167,7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9D3E97" w14:textId="77777777" w:rsidR="00C61AC5" w:rsidRPr="00C61AC5" w:rsidRDefault="00C61AC5" w:rsidP="00F97822">
            <w:pPr>
              <w:ind w:left="-108" w:right="-57"/>
              <w:jc w:val="right"/>
              <w:rPr>
                <w:lang w:eastAsia="ru-RU"/>
              </w:rPr>
            </w:pPr>
            <w:r w:rsidRPr="00C61AC5">
              <w:rPr>
                <w:lang w:eastAsia="ru-RU"/>
              </w:rPr>
              <w:t>9 538,7</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7A76E1BF" w14:textId="77777777" w:rsidR="00C61AC5" w:rsidRPr="00C61AC5" w:rsidRDefault="00C61AC5" w:rsidP="00FF5801">
            <w:pPr>
              <w:ind w:left="-57" w:right="-57"/>
              <w:jc w:val="both"/>
              <w:rPr>
                <w:lang w:eastAsia="ru-RU"/>
              </w:rPr>
            </w:pPr>
            <w:r w:rsidRPr="00C61AC5">
              <w:rPr>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DBF53BF" w14:textId="77777777" w:rsidR="00BB6F7A" w:rsidRDefault="00C61AC5" w:rsidP="00C61AC5">
            <w:pPr>
              <w:ind w:left="-113" w:right="-113"/>
              <w:jc w:val="center"/>
              <w:rPr>
                <w:lang w:eastAsia="ru-RU"/>
              </w:rPr>
            </w:pPr>
            <w:r w:rsidRPr="00C61AC5">
              <w:rPr>
                <w:lang w:eastAsia="ru-RU"/>
              </w:rPr>
              <w:t>10 04</w:t>
            </w:r>
          </w:p>
          <w:p w14:paraId="6FFCADDC" w14:textId="77777777" w:rsidR="00C61AC5" w:rsidRPr="00C61AC5" w:rsidRDefault="00C61AC5" w:rsidP="00C61AC5">
            <w:pPr>
              <w:ind w:left="-113" w:right="-113"/>
              <w:jc w:val="center"/>
              <w:rPr>
                <w:lang w:eastAsia="ru-RU"/>
              </w:rPr>
            </w:pPr>
            <w:r w:rsidRPr="00C61AC5">
              <w:rPr>
                <w:lang w:eastAsia="ru-RU"/>
              </w:rPr>
              <w:t>08 2 Р1 72240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A6CB34" w14:textId="77777777" w:rsidR="00C61AC5" w:rsidRPr="00C61AC5" w:rsidRDefault="00C61AC5" w:rsidP="00F97822">
            <w:pPr>
              <w:ind w:left="-108" w:right="-57"/>
              <w:jc w:val="right"/>
              <w:rPr>
                <w:lang w:eastAsia="ru-RU"/>
              </w:rPr>
            </w:pPr>
            <w:r w:rsidRPr="00C61AC5">
              <w:rPr>
                <w:lang w:eastAsia="ru-RU"/>
              </w:rPr>
              <w:t>9 216,1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CE7483" w14:textId="77777777" w:rsidR="00C61AC5" w:rsidRPr="00C61AC5" w:rsidRDefault="00C61AC5" w:rsidP="00F97822">
            <w:pPr>
              <w:ind w:left="-108" w:right="-57"/>
              <w:jc w:val="right"/>
              <w:rPr>
                <w:lang w:eastAsia="ru-RU"/>
              </w:rPr>
            </w:pPr>
            <w:r w:rsidRPr="00C61AC5">
              <w:rPr>
                <w:lang w:eastAsia="ru-RU"/>
              </w:rPr>
              <w:t>9 167,7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58B1A4" w14:textId="77777777" w:rsidR="00C61AC5" w:rsidRPr="00C61AC5" w:rsidRDefault="00C61AC5" w:rsidP="00F97822">
            <w:pPr>
              <w:ind w:left="-108" w:right="-57"/>
              <w:jc w:val="right"/>
              <w:rPr>
                <w:lang w:eastAsia="ru-RU"/>
              </w:rPr>
            </w:pPr>
            <w:r w:rsidRPr="00C61AC5">
              <w:rPr>
                <w:lang w:eastAsia="ru-RU"/>
              </w:rPr>
              <w:t>9 538,7</w:t>
            </w:r>
          </w:p>
        </w:tc>
      </w:tr>
      <w:tr w:rsidR="00C61AC5" w:rsidRPr="00C61AC5" w14:paraId="4F71F91A"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2A0673AC" w14:textId="77777777" w:rsidR="00C61AC5" w:rsidRPr="00C61AC5" w:rsidRDefault="00C61AC5" w:rsidP="00FF5801">
            <w:pPr>
              <w:ind w:left="-57" w:right="-57"/>
              <w:jc w:val="both"/>
              <w:rPr>
                <w:lang w:eastAsia="ru-RU"/>
              </w:rPr>
            </w:pPr>
            <w:r w:rsidRPr="00C61AC5">
              <w:rPr>
                <w:lang w:eastAsia="ru-RU"/>
              </w:rPr>
              <w:t xml:space="preserve">Субвенция на </w:t>
            </w:r>
            <w:r w:rsidRPr="00C61AC5">
              <w:rPr>
                <w:lang w:eastAsia="ru-RU"/>
              </w:rPr>
              <w:lastRenderedPageBreak/>
              <w:t>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4906A05" w14:textId="77777777" w:rsidR="00C61AC5" w:rsidRPr="00C61AC5" w:rsidRDefault="00C61AC5" w:rsidP="00C61AC5">
            <w:pPr>
              <w:ind w:left="-113" w:right="-113"/>
              <w:jc w:val="center"/>
              <w:rPr>
                <w:lang w:eastAsia="ru-RU"/>
              </w:rPr>
            </w:pPr>
            <w:r w:rsidRPr="00C61AC5">
              <w:rPr>
                <w:lang w:eastAsia="ru-RU"/>
              </w:rPr>
              <w:lastRenderedPageBreak/>
              <w:t xml:space="preserve">2 02 30024 </w:t>
            </w:r>
            <w:r w:rsidRPr="00C61AC5">
              <w:rPr>
                <w:lang w:eastAsia="ru-RU"/>
              </w:rPr>
              <w:lastRenderedPageBreak/>
              <w:t xml:space="preserve">04 0000 150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40282B" w14:textId="77777777" w:rsidR="00C61AC5" w:rsidRPr="00C61AC5" w:rsidRDefault="00F74652" w:rsidP="00F97822">
            <w:pPr>
              <w:ind w:left="-108" w:right="-57"/>
              <w:jc w:val="right"/>
              <w:rPr>
                <w:lang w:eastAsia="ru-RU"/>
              </w:rPr>
            </w:pPr>
            <w:r>
              <w:rPr>
                <w:lang w:eastAsia="ru-RU"/>
              </w:rPr>
              <w:lastRenderedPageBreak/>
              <w:t>442,4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51D81C" w14:textId="77777777" w:rsidR="00C61AC5" w:rsidRPr="00C61AC5" w:rsidRDefault="00C61AC5" w:rsidP="00F97822">
            <w:pPr>
              <w:ind w:left="-108" w:right="-57"/>
              <w:jc w:val="right"/>
              <w:rPr>
                <w:lang w:eastAsia="ru-RU"/>
              </w:rPr>
            </w:pPr>
            <w:r w:rsidRPr="00C61AC5">
              <w:rPr>
                <w:lang w:eastAsia="ru-RU"/>
              </w:rPr>
              <w:t>741,4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DC5F85" w14:textId="77777777" w:rsidR="00C61AC5" w:rsidRPr="00C61AC5" w:rsidRDefault="00C61AC5" w:rsidP="00F97822">
            <w:pPr>
              <w:ind w:left="-108" w:right="-57"/>
              <w:jc w:val="right"/>
              <w:rPr>
                <w:lang w:eastAsia="ru-RU"/>
              </w:rPr>
            </w:pPr>
            <w:r w:rsidRPr="00C61AC5">
              <w:rPr>
                <w:lang w:eastAsia="ru-RU"/>
              </w:rPr>
              <w:t>271,6</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0E4957BF" w14:textId="77777777" w:rsidR="00C61AC5" w:rsidRPr="00C61AC5" w:rsidRDefault="00C61AC5" w:rsidP="00FF5801">
            <w:pPr>
              <w:ind w:left="-57" w:right="-57"/>
              <w:jc w:val="both"/>
              <w:rPr>
                <w:lang w:eastAsia="ru-RU"/>
              </w:rPr>
            </w:pPr>
            <w:r w:rsidRPr="00C61AC5">
              <w:rPr>
                <w:lang w:eastAsia="ru-RU"/>
              </w:rPr>
              <w:t xml:space="preserve">Расходы на осуществление </w:t>
            </w:r>
            <w:r w:rsidRPr="00C61AC5">
              <w:rPr>
                <w:lang w:eastAsia="ru-RU"/>
              </w:rPr>
              <w:lastRenderedPageBreak/>
              <w:t>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2EB7F97A" w14:textId="77777777" w:rsidR="00BB6F7A" w:rsidRDefault="00C61AC5" w:rsidP="00C61AC5">
            <w:pPr>
              <w:ind w:left="-113" w:right="-113"/>
              <w:jc w:val="center"/>
              <w:rPr>
                <w:lang w:eastAsia="ru-RU"/>
              </w:rPr>
            </w:pPr>
            <w:r w:rsidRPr="00C61AC5">
              <w:rPr>
                <w:lang w:eastAsia="ru-RU"/>
              </w:rPr>
              <w:lastRenderedPageBreak/>
              <w:t>10 04</w:t>
            </w:r>
          </w:p>
          <w:p w14:paraId="62EA94E9" w14:textId="77777777" w:rsidR="00C61AC5" w:rsidRPr="00C61AC5" w:rsidRDefault="00C61AC5" w:rsidP="00C61AC5">
            <w:pPr>
              <w:ind w:left="-113" w:right="-113"/>
              <w:jc w:val="center"/>
              <w:rPr>
                <w:lang w:eastAsia="ru-RU"/>
              </w:rPr>
            </w:pPr>
            <w:r w:rsidRPr="00C61AC5">
              <w:rPr>
                <w:lang w:eastAsia="ru-RU"/>
              </w:rPr>
              <w:lastRenderedPageBreak/>
              <w:t>08 2 Р1 72440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5F9572" w14:textId="77777777" w:rsidR="00C61AC5" w:rsidRPr="00C61AC5" w:rsidRDefault="00F74652" w:rsidP="00F97822">
            <w:pPr>
              <w:ind w:left="-108" w:right="-57"/>
              <w:jc w:val="right"/>
              <w:rPr>
                <w:lang w:eastAsia="ru-RU"/>
              </w:rPr>
            </w:pPr>
            <w:r>
              <w:rPr>
                <w:lang w:eastAsia="ru-RU"/>
              </w:rPr>
              <w:lastRenderedPageBreak/>
              <w:t>442,4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F51858" w14:textId="77777777" w:rsidR="00C61AC5" w:rsidRPr="00C61AC5" w:rsidRDefault="00C61AC5" w:rsidP="00F97822">
            <w:pPr>
              <w:ind w:left="-108" w:right="-57"/>
              <w:jc w:val="right"/>
              <w:rPr>
                <w:lang w:eastAsia="ru-RU"/>
              </w:rPr>
            </w:pPr>
            <w:r w:rsidRPr="00C61AC5">
              <w:rPr>
                <w:lang w:eastAsia="ru-RU"/>
              </w:rPr>
              <w:t>741,4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B3D152" w14:textId="77777777" w:rsidR="00C61AC5" w:rsidRPr="00C61AC5" w:rsidRDefault="00C61AC5" w:rsidP="00F97822">
            <w:pPr>
              <w:ind w:left="-108" w:right="-57"/>
              <w:jc w:val="right"/>
              <w:rPr>
                <w:lang w:eastAsia="ru-RU"/>
              </w:rPr>
            </w:pPr>
            <w:r w:rsidRPr="00C61AC5">
              <w:rPr>
                <w:lang w:eastAsia="ru-RU"/>
              </w:rPr>
              <w:t>271,6</w:t>
            </w:r>
          </w:p>
        </w:tc>
      </w:tr>
      <w:tr w:rsidR="00C61AC5" w:rsidRPr="00C61AC5" w14:paraId="62DC259B"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626E2AC4" w14:textId="77777777" w:rsidR="00C61AC5" w:rsidRPr="00C61AC5" w:rsidRDefault="00C61AC5" w:rsidP="00FF5801">
            <w:pPr>
              <w:ind w:left="-57" w:right="-57"/>
              <w:jc w:val="both"/>
              <w:rPr>
                <w:lang w:eastAsia="ru-RU"/>
              </w:rPr>
            </w:pPr>
            <w:r w:rsidRPr="00C61AC5">
              <w:rPr>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76B969E" w14:textId="77777777" w:rsidR="00C61AC5" w:rsidRPr="00C61AC5" w:rsidRDefault="00C61AC5" w:rsidP="00C61AC5">
            <w:pPr>
              <w:ind w:left="-113" w:right="-113"/>
              <w:jc w:val="center"/>
              <w:rPr>
                <w:lang w:eastAsia="ru-RU"/>
              </w:rPr>
            </w:pPr>
            <w:r w:rsidRPr="00C61AC5">
              <w:rPr>
                <w:lang w:eastAsia="ru-RU"/>
              </w:rPr>
              <w:t>2 02 35084 04 0000 150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7DF714" w14:textId="77777777" w:rsidR="00C61AC5" w:rsidRPr="00C61AC5" w:rsidRDefault="00653E13" w:rsidP="00F97822">
            <w:pPr>
              <w:ind w:left="-108" w:right="-57"/>
              <w:jc w:val="right"/>
              <w:rPr>
                <w:lang w:eastAsia="ru-RU"/>
              </w:rPr>
            </w:pPr>
            <w:r>
              <w:rPr>
                <w:lang w:eastAsia="ru-RU"/>
              </w:rPr>
              <w:t>74 955,5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7C7F46" w14:textId="77777777" w:rsidR="00C61AC5" w:rsidRPr="00C61AC5" w:rsidRDefault="00C61AC5" w:rsidP="00F97822">
            <w:pPr>
              <w:ind w:left="-108" w:right="-57"/>
              <w:jc w:val="right"/>
              <w:rPr>
                <w:lang w:eastAsia="ru-RU"/>
              </w:rPr>
            </w:pPr>
            <w:r w:rsidRPr="00C61AC5">
              <w:rPr>
                <w:lang w:eastAsia="ru-RU"/>
              </w:rPr>
              <w:t>49 424,0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2B8570" w14:textId="77777777" w:rsidR="00C61AC5" w:rsidRPr="00C61AC5" w:rsidRDefault="00C61AC5" w:rsidP="00F97822">
            <w:pPr>
              <w:ind w:left="-108" w:right="-57"/>
              <w:jc w:val="right"/>
              <w:rPr>
                <w:lang w:eastAsia="ru-RU"/>
              </w:rPr>
            </w:pPr>
            <w:r w:rsidRPr="00C61AC5">
              <w:rPr>
                <w:lang w:eastAsia="ru-RU"/>
              </w:rPr>
              <w:t>18 104,2</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13AAC779" w14:textId="77777777" w:rsidR="00C61AC5" w:rsidRPr="00C61AC5" w:rsidRDefault="00C61AC5" w:rsidP="00FF5801">
            <w:pPr>
              <w:ind w:left="-57" w:right="-57"/>
              <w:jc w:val="both"/>
              <w:rPr>
                <w:lang w:eastAsia="ru-RU"/>
              </w:rPr>
            </w:pPr>
            <w:r w:rsidRPr="00C61AC5">
              <w:rPr>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9B31FC3" w14:textId="77777777" w:rsidR="00BB6F7A" w:rsidRDefault="00C61AC5" w:rsidP="00C61AC5">
            <w:pPr>
              <w:ind w:left="-113" w:right="-113"/>
              <w:jc w:val="center"/>
              <w:rPr>
                <w:lang w:eastAsia="ru-RU"/>
              </w:rPr>
            </w:pPr>
            <w:r w:rsidRPr="00C61AC5">
              <w:rPr>
                <w:lang w:eastAsia="ru-RU"/>
              </w:rPr>
              <w:t>10 04</w:t>
            </w:r>
          </w:p>
          <w:p w14:paraId="07D6352A" w14:textId="77777777" w:rsidR="00C61AC5" w:rsidRPr="00C61AC5" w:rsidRDefault="00C61AC5" w:rsidP="00BB6F7A">
            <w:pPr>
              <w:ind w:left="-113" w:right="-113"/>
              <w:jc w:val="center"/>
              <w:rPr>
                <w:lang w:eastAsia="ru-RU"/>
              </w:rPr>
            </w:pPr>
            <w:r w:rsidRPr="00C61AC5">
              <w:rPr>
                <w:lang w:eastAsia="ru-RU"/>
              </w:rPr>
              <w:t>08 2 Р1 50840 310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C23E03" w14:textId="77777777" w:rsidR="00C61AC5" w:rsidRPr="00C61AC5" w:rsidRDefault="00653E13" w:rsidP="00F97822">
            <w:pPr>
              <w:ind w:left="-108" w:right="-57"/>
              <w:jc w:val="right"/>
              <w:rPr>
                <w:lang w:eastAsia="ru-RU"/>
              </w:rPr>
            </w:pPr>
            <w:r>
              <w:rPr>
                <w:lang w:eastAsia="ru-RU"/>
              </w:rPr>
              <w:t>74 955,5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D1C3F2" w14:textId="77777777" w:rsidR="00C61AC5" w:rsidRPr="00C61AC5" w:rsidRDefault="00C61AC5" w:rsidP="00F97822">
            <w:pPr>
              <w:ind w:left="-108" w:right="-57"/>
              <w:jc w:val="right"/>
              <w:rPr>
                <w:lang w:eastAsia="ru-RU"/>
              </w:rPr>
            </w:pPr>
            <w:r w:rsidRPr="00C61AC5">
              <w:rPr>
                <w:lang w:eastAsia="ru-RU"/>
              </w:rPr>
              <w:t>49 424,0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56E000" w14:textId="77777777" w:rsidR="00C61AC5" w:rsidRPr="00C61AC5" w:rsidRDefault="00C61AC5" w:rsidP="00F97822">
            <w:pPr>
              <w:ind w:left="-108" w:right="-57"/>
              <w:jc w:val="right"/>
              <w:rPr>
                <w:lang w:eastAsia="ru-RU"/>
              </w:rPr>
            </w:pPr>
            <w:r w:rsidRPr="00C61AC5">
              <w:rPr>
                <w:lang w:eastAsia="ru-RU"/>
              </w:rPr>
              <w:t>18 104,2</w:t>
            </w:r>
          </w:p>
        </w:tc>
      </w:tr>
      <w:tr w:rsidR="00C61AC5" w:rsidRPr="00C61AC5" w14:paraId="10B1C9BA"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329BA1B2" w14:textId="77777777" w:rsidR="00C61AC5" w:rsidRPr="00C61AC5" w:rsidRDefault="00C61AC5" w:rsidP="00FF5801">
            <w:pPr>
              <w:ind w:left="-57" w:right="-57"/>
              <w:jc w:val="both"/>
              <w:rPr>
                <w:lang w:eastAsia="ru-RU"/>
              </w:rPr>
            </w:pPr>
            <w:r w:rsidRPr="00C61AC5">
              <w:rPr>
                <w:lang w:eastAsia="ru-RU"/>
              </w:rPr>
              <w:t xml:space="preserve">Субвенция на осуществление полномочий по предоставлению мер социальной поддержки </w:t>
            </w:r>
            <w:r w:rsidRPr="00C61AC5">
              <w:rPr>
                <w:lang w:eastAsia="ru-RU"/>
              </w:rPr>
              <w:lastRenderedPageBreak/>
              <w:t>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7970335" w14:textId="77777777" w:rsidR="00C61AC5" w:rsidRPr="00C61AC5" w:rsidRDefault="00C61AC5" w:rsidP="00C61AC5">
            <w:pPr>
              <w:ind w:left="-113" w:right="-113"/>
              <w:jc w:val="center"/>
              <w:rPr>
                <w:lang w:eastAsia="ru-RU"/>
              </w:rPr>
            </w:pPr>
            <w:r w:rsidRPr="00C61AC5">
              <w:rPr>
                <w:lang w:eastAsia="ru-RU"/>
              </w:rPr>
              <w:lastRenderedPageBreak/>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62BE0E" w14:textId="77777777" w:rsidR="00C61AC5" w:rsidRPr="00C61AC5" w:rsidRDefault="00BD3211" w:rsidP="00F97822">
            <w:pPr>
              <w:ind w:left="-108" w:right="-57"/>
              <w:jc w:val="right"/>
              <w:rPr>
                <w:lang w:eastAsia="ru-RU"/>
              </w:rPr>
            </w:pPr>
            <w:r>
              <w:rPr>
                <w:lang w:eastAsia="ru-RU"/>
              </w:rPr>
              <w:t>9 367,6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21E299" w14:textId="77777777" w:rsidR="00C61AC5" w:rsidRPr="00C61AC5" w:rsidRDefault="00C61AC5" w:rsidP="00F97822">
            <w:pPr>
              <w:ind w:left="-108" w:right="-57"/>
              <w:jc w:val="right"/>
              <w:rPr>
                <w:lang w:eastAsia="ru-RU"/>
              </w:rPr>
            </w:pPr>
            <w:r w:rsidRPr="00C61AC5">
              <w:rPr>
                <w:lang w:eastAsia="ru-RU"/>
              </w:rPr>
              <w:t>16 606,9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FED44F" w14:textId="77777777" w:rsidR="00C61AC5" w:rsidRPr="00C61AC5" w:rsidRDefault="00C61AC5" w:rsidP="00F97822">
            <w:pPr>
              <w:ind w:left="-108" w:right="-57"/>
              <w:jc w:val="right"/>
              <w:rPr>
                <w:lang w:eastAsia="ru-RU"/>
              </w:rPr>
            </w:pPr>
            <w:r w:rsidRPr="00C61AC5">
              <w:rPr>
                <w:lang w:eastAsia="ru-RU"/>
              </w:rPr>
              <w:t>17 271,3</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5323B48A" w14:textId="77777777" w:rsidR="00C61AC5" w:rsidRPr="00C61AC5" w:rsidRDefault="00C61AC5" w:rsidP="00FF5801">
            <w:pPr>
              <w:ind w:left="-57" w:right="-57"/>
              <w:jc w:val="both"/>
              <w:rPr>
                <w:lang w:eastAsia="ru-RU"/>
              </w:rPr>
            </w:pPr>
            <w:r w:rsidRPr="00C61AC5">
              <w:rPr>
                <w:lang w:eastAsia="ru-RU"/>
              </w:rPr>
              <w:t xml:space="preserve">Расходы на осуществление полномочий по предоставлению мер социальной поддержки малоимущих семей, </w:t>
            </w:r>
            <w:r w:rsidRPr="00C61AC5">
              <w:rPr>
                <w:lang w:eastAsia="ru-RU"/>
              </w:rPr>
              <w:lastRenderedPageBreak/>
              <w:t>имеющих детей и проживающих на территории Ростовской области, в виде предоставления регионального материнского капитала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BD1E3CF" w14:textId="77777777" w:rsidR="00BB6F7A" w:rsidRDefault="00C61AC5" w:rsidP="00C61AC5">
            <w:pPr>
              <w:ind w:left="-113" w:right="-113"/>
              <w:jc w:val="center"/>
              <w:rPr>
                <w:lang w:eastAsia="ru-RU"/>
              </w:rPr>
            </w:pPr>
            <w:r w:rsidRPr="00C61AC5">
              <w:rPr>
                <w:lang w:eastAsia="ru-RU"/>
              </w:rPr>
              <w:lastRenderedPageBreak/>
              <w:t>10 04</w:t>
            </w:r>
          </w:p>
          <w:p w14:paraId="5E1D2F39" w14:textId="77777777" w:rsidR="00C61AC5" w:rsidRPr="00C61AC5" w:rsidRDefault="00C61AC5" w:rsidP="00C61AC5">
            <w:pPr>
              <w:ind w:left="-113" w:right="-113"/>
              <w:jc w:val="center"/>
              <w:rPr>
                <w:lang w:eastAsia="ru-RU"/>
              </w:rPr>
            </w:pPr>
            <w:r w:rsidRPr="00C61AC5">
              <w:rPr>
                <w:lang w:eastAsia="ru-RU"/>
              </w:rPr>
              <w:t>08 2 Р1 72210 240,320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A9924C" w14:textId="77777777" w:rsidR="00C61AC5" w:rsidRPr="00C61AC5" w:rsidRDefault="00BD3211" w:rsidP="00F97822">
            <w:pPr>
              <w:ind w:left="-108" w:right="-57"/>
              <w:jc w:val="right"/>
              <w:rPr>
                <w:lang w:eastAsia="ru-RU"/>
              </w:rPr>
            </w:pPr>
            <w:r>
              <w:rPr>
                <w:lang w:eastAsia="ru-RU"/>
              </w:rPr>
              <w:t>9 367,6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5E395D" w14:textId="77777777" w:rsidR="00C61AC5" w:rsidRPr="00C61AC5" w:rsidRDefault="00C61AC5" w:rsidP="00F97822">
            <w:pPr>
              <w:ind w:left="-108" w:right="-57"/>
              <w:jc w:val="right"/>
              <w:rPr>
                <w:lang w:eastAsia="ru-RU"/>
              </w:rPr>
            </w:pPr>
            <w:r w:rsidRPr="00C61AC5">
              <w:rPr>
                <w:lang w:eastAsia="ru-RU"/>
              </w:rPr>
              <w:t>16 606,9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CB70C3" w14:textId="77777777" w:rsidR="00C61AC5" w:rsidRPr="00C61AC5" w:rsidRDefault="00C61AC5" w:rsidP="00F97822">
            <w:pPr>
              <w:ind w:left="-108" w:right="-57"/>
              <w:jc w:val="right"/>
              <w:rPr>
                <w:lang w:eastAsia="ru-RU"/>
              </w:rPr>
            </w:pPr>
            <w:r w:rsidRPr="00C61AC5">
              <w:rPr>
                <w:lang w:eastAsia="ru-RU"/>
              </w:rPr>
              <w:t>17 271,3</w:t>
            </w:r>
          </w:p>
        </w:tc>
      </w:tr>
      <w:tr w:rsidR="00C61AC5" w:rsidRPr="00C61AC5" w14:paraId="0507E678"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0F9492BB" w14:textId="77777777" w:rsidR="00C61AC5" w:rsidRPr="00C61AC5" w:rsidRDefault="00C61AC5" w:rsidP="00FF5801">
            <w:pPr>
              <w:ind w:left="-57" w:right="-57"/>
              <w:jc w:val="both"/>
              <w:rPr>
                <w:lang w:eastAsia="ru-RU"/>
              </w:rPr>
            </w:pPr>
            <w:r w:rsidRPr="00C61AC5">
              <w:rPr>
                <w:lang w:eastAsia="ru-RU"/>
              </w:rPr>
              <w:t xml:space="preserve">Субвенция на оплату жилищно-коммунальных услуг отдельным категориям граждан </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1CDBF36" w14:textId="77777777" w:rsidR="00C61AC5" w:rsidRPr="00C61AC5" w:rsidRDefault="00C61AC5" w:rsidP="00C61AC5">
            <w:pPr>
              <w:ind w:left="-113" w:right="-113"/>
              <w:jc w:val="center"/>
              <w:rPr>
                <w:lang w:eastAsia="ru-RU"/>
              </w:rPr>
            </w:pPr>
            <w:r w:rsidRPr="00C61AC5">
              <w:rPr>
                <w:lang w:eastAsia="ru-RU"/>
              </w:rPr>
              <w:t>2 02 35250 04 0000 150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2D6C0F" w14:textId="77777777" w:rsidR="00C61AC5" w:rsidRPr="00C61AC5" w:rsidRDefault="00C61AC5" w:rsidP="00F97822">
            <w:pPr>
              <w:ind w:left="-108" w:right="-57"/>
              <w:jc w:val="right"/>
              <w:rPr>
                <w:lang w:eastAsia="ru-RU"/>
              </w:rPr>
            </w:pPr>
            <w:r w:rsidRPr="00C61AC5">
              <w:rPr>
                <w:lang w:eastAsia="ru-RU"/>
              </w:rPr>
              <w:t>117 341,5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975570" w14:textId="77777777" w:rsidR="00C61AC5" w:rsidRPr="00C61AC5" w:rsidRDefault="00C61AC5" w:rsidP="00F97822">
            <w:pPr>
              <w:ind w:left="-108" w:right="-57"/>
              <w:jc w:val="right"/>
              <w:rPr>
                <w:lang w:eastAsia="ru-RU"/>
              </w:rPr>
            </w:pPr>
            <w:r w:rsidRPr="00C61AC5">
              <w:rPr>
                <w:lang w:eastAsia="ru-RU"/>
              </w:rPr>
              <w:t>144 784,9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B5894B" w14:textId="77777777" w:rsidR="00C61AC5" w:rsidRPr="00C61AC5" w:rsidRDefault="00C61AC5" w:rsidP="00F97822">
            <w:pPr>
              <w:ind w:left="-108" w:right="-57"/>
              <w:jc w:val="right"/>
              <w:rPr>
                <w:lang w:eastAsia="ru-RU"/>
              </w:rPr>
            </w:pPr>
            <w:r w:rsidRPr="00C61AC5">
              <w:rPr>
                <w:lang w:eastAsia="ru-RU"/>
              </w:rPr>
              <w:t>144 797,1</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3960F9C2" w14:textId="77777777" w:rsidR="00C61AC5" w:rsidRPr="00C61AC5" w:rsidRDefault="00C61AC5" w:rsidP="00FF5801">
            <w:pPr>
              <w:ind w:left="-57" w:right="-57"/>
              <w:jc w:val="both"/>
              <w:rPr>
                <w:lang w:eastAsia="ru-RU"/>
              </w:rPr>
            </w:pPr>
            <w:r w:rsidRPr="00C61AC5">
              <w:rPr>
                <w:lang w:eastAsia="ru-RU"/>
              </w:rPr>
              <w:t xml:space="preserve">Расходы на оплату жилищно-коммунальных услуг отдельным категориям граждан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85A5686" w14:textId="77777777" w:rsidR="00BB6F7A" w:rsidRDefault="00C61AC5" w:rsidP="00C61AC5">
            <w:pPr>
              <w:ind w:left="-113" w:right="-113"/>
              <w:jc w:val="center"/>
              <w:rPr>
                <w:lang w:eastAsia="ru-RU"/>
              </w:rPr>
            </w:pPr>
            <w:r w:rsidRPr="00C61AC5">
              <w:rPr>
                <w:lang w:eastAsia="ru-RU"/>
              </w:rPr>
              <w:t>10 03</w:t>
            </w:r>
          </w:p>
          <w:p w14:paraId="1CB644B9" w14:textId="77777777" w:rsidR="00C61AC5" w:rsidRPr="00C61AC5" w:rsidRDefault="00C61AC5" w:rsidP="00C61AC5">
            <w:pPr>
              <w:ind w:left="-113" w:right="-113"/>
              <w:jc w:val="center"/>
              <w:rPr>
                <w:lang w:eastAsia="ru-RU"/>
              </w:rPr>
            </w:pPr>
            <w:r w:rsidRPr="00C61AC5">
              <w:rPr>
                <w:lang w:eastAsia="ru-RU"/>
              </w:rPr>
              <w:t>08 1 00 52500 240, 320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773238" w14:textId="77777777" w:rsidR="00C61AC5" w:rsidRPr="00C61AC5" w:rsidRDefault="00C61AC5" w:rsidP="00F97822">
            <w:pPr>
              <w:ind w:left="-108" w:right="-57"/>
              <w:jc w:val="right"/>
              <w:rPr>
                <w:lang w:eastAsia="ru-RU"/>
              </w:rPr>
            </w:pPr>
            <w:r w:rsidRPr="00C61AC5">
              <w:rPr>
                <w:lang w:eastAsia="ru-RU"/>
              </w:rPr>
              <w:t>117 341,5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CE4CFC" w14:textId="77777777" w:rsidR="00C61AC5" w:rsidRPr="00C61AC5" w:rsidRDefault="00C61AC5" w:rsidP="00F97822">
            <w:pPr>
              <w:ind w:left="-108" w:right="-57"/>
              <w:jc w:val="right"/>
              <w:rPr>
                <w:lang w:eastAsia="ru-RU"/>
              </w:rPr>
            </w:pPr>
            <w:r w:rsidRPr="00C61AC5">
              <w:rPr>
                <w:lang w:eastAsia="ru-RU"/>
              </w:rPr>
              <w:t>144 784,9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6C33B1" w14:textId="77777777" w:rsidR="00C61AC5" w:rsidRPr="00C61AC5" w:rsidRDefault="00C61AC5" w:rsidP="00F97822">
            <w:pPr>
              <w:ind w:left="-108" w:right="-57"/>
              <w:jc w:val="right"/>
              <w:rPr>
                <w:lang w:eastAsia="ru-RU"/>
              </w:rPr>
            </w:pPr>
            <w:r w:rsidRPr="00C61AC5">
              <w:rPr>
                <w:lang w:eastAsia="ru-RU"/>
              </w:rPr>
              <w:t>144 797,1</w:t>
            </w:r>
          </w:p>
        </w:tc>
      </w:tr>
      <w:tr w:rsidR="00C61AC5" w:rsidRPr="00C61AC5" w14:paraId="3D0623B3"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1B2142EB" w14:textId="77777777" w:rsidR="00C61AC5" w:rsidRPr="00C61AC5" w:rsidRDefault="00C61AC5" w:rsidP="00FF5801">
            <w:pPr>
              <w:ind w:left="-57" w:right="-57"/>
              <w:jc w:val="both"/>
              <w:rPr>
                <w:lang w:eastAsia="ru-RU"/>
              </w:rPr>
            </w:pPr>
            <w:r w:rsidRPr="00C61AC5">
              <w:rPr>
                <w:lang w:eastAsia="ru-RU"/>
              </w:rPr>
              <w:t>Субвенция на осуществление полномочий по предоставлению меры социальной поддержки семей, имеющих детей с фенилкетонурией</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610E31F" w14:textId="77777777" w:rsidR="00C61AC5" w:rsidRPr="00C61AC5" w:rsidRDefault="00C61AC5" w:rsidP="00C61AC5">
            <w:pPr>
              <w:ind w:left="-113" w:right="-113"/>
              <w:jc w:val="center"/>
              <w:rPr>
                <w:lang w:eastAsia="ru-RU"/>
              </w:rPr>
            </w:pPr>
            <w:r w:rsidRPr="00C61AC5">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E60D7B" w14:textId="77777777" w:rsidR="00C61AC5" w:rsidRPr="00C61AC5" w:rsidRDefault="00C61AC5" w:rsidP="00F97822">
            <w:pPr>
              <w:ind w:left="-108" w:right="-57"/>
              <w:jc w:val="right"/>
              <w:rPr>
                <w:lang w:eastAsia="ru-RU"/>
              </w:rPr>
            </w:pPr>
            <w:r w:rsidRPr="00C61AC5">
              <w:rPr>
                <w:lang w:eastAsia="ru-RU"/>
              </w:rPr>
              <w:t>317,6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9FECC5" w14:textId="77777777" w:rsidR="00C61AC5" w:rsidRPr="00C61AC5" w:rsidRDefault="00C61AC5" w:rsidP="00F97822">
            <w:pPr>
              <w:ind w:left="-108" w:right="-57"/>
              <w:jc w:val="right"/>
              <w:rPr>
                <w:lang w:eastAsia="ru-RU"/>
              </w:rPr>
            </w:pPr>
            <w:r w:rsidRPr="00C61AC5">
              <w:rPr>
                <w:lang w:eastAsia="ru-RU"/>
              </w:rPr>
              <w:t>289,0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4B072E" w14:textId="77777777" w:rsidR="00C61AC5" w:rsidRPr="00C61AC5" w:rsidRDefault="00C61AC5" w:rsidP="00F97822">
            <w:pPr>
              <w:ind w:left="-108" w:right="-57"/>
              <w:jc w:val="right"/>
              <w:rPr>
                <w:lang w:eastAsia="ru-RU"/>
              </w:rPr>
            </w:pPr>
            <w:r w:rsidRPr="00C61AC5">
              <w:rPr>
                <w:lang w:eastAsia="ru-RU"/>
              </w:rPr>
              <w:t>319,0</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075F1960" w14:textId="77777777" w:rsidR="00C61AC5" w:rsidRPr="00C61AC5" w:rsidRDefault="00C61AC5" w:rsidP="00FF5801">
            <w:pPr>
              <w:ind w:left="-57" w:right="-57"/>
              <w:jc w:val="both"/>
              <w:rPr>
                <w:lang w:eastAsia="ru-RU"/>
              </w:rPr>
            </w:pPr>
            <w:r w:rsidRPr="00C61AC5">
              <w:rPr>
                <w:lang w:eastAsia="ru-RU"/>
              </w:rPr>
              <w:t>Расходы на осуществление полномочий по предоставлению меры социальной поддержки семей, имеющих детей с фенилкетонурией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665D2B0D" w14:textId="77777777" w:rsidR="00BB6F7A" w:rsidRDefault="00C61AC5" w:rsidP="00C61AC5">
            <w:pPr>
              <w:ind w:left="-113" w:right="-113"/>
              <w:jc w:val="center"/>
              <w:rPr>
                <w:lang w:eastAsia="ru-RU"/>
              </w:rPr>
            </w:pPr>
            <w:r w:rsidRPr="00C61AC5">
              <w:rPr>
                <w:lang w:eastAsia="ru-RU"/>
              </w:rPr>
              <w:t>10 04</w:t>
            </w:r>
          </w:p>
          <w:p w14:paraId="1F496DE3" w14:textId="77777777" w:rsidR="00C61AC5" w:rsidRPr="00C61AC5" w:rsidRDefault="00C61AC5" w:rsidP="00C61AC5">
            <w:pPr>
              <w:ind w:left="-113" w:right="-113"/>
              <w:jc w:val="center"/>
              <w:rPr>
                <w:lang w:eastAsia="ru-RU"/>
              </w:rPr>
            </w:pPr>
            <w:r w:rsidRPr="00C61AC5">
              <w:rPr>
                <w:lang w:eastAsia="ru-RU"/>
              </w:rPr>
              <w:t>08 2 00 72530 240,320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0960F9" w14:textId="77777777" w:rsidR="00C61AC5" w:rsidRPr="00C61AC5" w:rsidRDefault="00C61AC5" w:rsidP="00F97822">
            <w:pPr>
              <w:ind w:left="-108" w:right="-57"/>
              <w:jc w:val="right"/>
              <w:rPr>
                <w:lang w:eastAsia="ru-RU"/>
              </w:rPr>
            </w:pPr>
            <w:r w:rsidRPr="00C61AC5">
              <w:rPr>
                <w:lang w:eastAsia="ru-RU"/>
              </w:rPr>
              <w:t>317,6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DA238D" w14:textId="77777777" w:rsidR="00C61AC5" w:rsidRPr="00C61AC5" w:rsidRDefault="00C61AC5" w:rsidP="00F97822">
            <w:pPr>
              <w:ind w:left="-108" w:right="-57"/>
              <w:jc w:val="right"/>
              <w:rPr>
                <w:lang w:eastAsia="ru-RU"/>
              </w:rPr>
            </w:pPr>
            <w:r w:rsidRPr="00C61AC5">
              <w:rPr>
                <w:lang w:eastAsia="ru-RU"/>
              </w:rPr>
              <w:t>289,0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928BB3" w14:textId="77777777" w:rsidR="00C61AC5" w:rsidRPr="00C61AC5" w:rsidRDefault="00C61AC5" w:rsidP="00F97822">
            <w:pPr>
              <w:ind w:left="-108" w:right="-57"/>
              <w:jc w:val="right"/>
              <w:rPr>
                <w:lang w:eastAsia="ru-RU"/>
              </w:rPr>
            </w:pPr>
            <w:r w:rsidRPr="00C61AC5">
              <w:rPr>
                <w:lang w:eastAsia="ru-RU"/>
              </w:rPr>
              <w:t>319,0</w:t>
            </w:r>
          </w:p>
        </w:tc>
      </w:tr>
      <w:tr w:rsidR="00C61AC5" w:rsidRPr="00C61AC5" w14:paraId="7B6792B0"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2F94636B" w14:textId="77777777" w:rsidR="00C61AC5" w:rsidRPr="00C61AC5" w:rsidRDefault="00C61AC5" w:rsidP="00FF5801">
            <w:pPr>
              <w:ind w:left="-57" w:right="-57"/>
              <w:jc w:val="both"/>
              <w:rPr>
                <w:lang w:eastAsia="ru-RU"/>
              </w:rPr>
            </w:pPr>
            <w:r w:rsidRPr="00C61AC5">
              <w:rPr>
                <w:lang w:eastAsia="ru-RU"/>
              </w:rPr>
              <w:t>Субвенция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AB6CE18" w14:textId="77777777" w:rsidR="00C61AC5" w:rsidRPr="00C61AC5" w:rsidRDefault="00C61AC5" w:rsidP="00C61AC5">
            <w:pPr>
              <w:ind w:left="-113" w:right="-113"/>
              <w:jc w:val="center"/>
              <w:rPr>
                <w:lang w:eastAsia="ru-RU"/>
              </w:rPr>
            </w:pPr>
            <w:r w:rsidRPr="00C61AC5">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0D60D7" w14:textId="77777777" w:rsidR="00C61AC5" w:rsidRPr="00C61AC5" w:rsidRDefault="00C61AC5" w:rsidP="00F97822">
            <w:pPr>
              <w:ind w:left="-108" w:right="-57"/>
              <w:jc w:val="right"/>
              <w:rPr>
                <w:lang w:eastAsia="ru-RU"/>
              </w:rPr>
            </w:pPr>
            <w:r w:rsidRPr="00C61AC5">
              <w:rPr>
                <w:lang w:eastAsia="ru-RU"/>
              </w:rPr>
              <w:t>28 355,5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48BDB8" w14:textId="77777777" w:rsidR="00C61AC5" w:rsidRPr="00C61AC5" w:rsidRDefault="00C61AC5" w:rsidP="00F97822">
            <w:pPr>
              <w:ind w:left="-108" w:right="-57"/>
              <w:jc w:val="right"/>
              <w:rPr>
                <w:lang w:eastAsia="ru-RU"/>
              </w:rPr>
            </w:pPr>
            <w:r w:rsidRPr="00C61AC5">
              <w:rPr>
                <w:lang w:eastAsia="ru-RU"/>
              </w:rPr>
              <w:t>47 714,6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A31CBB" w14:textId="77777777" w:rsidR="00C61AC5" w:rsidRPr="00C61AC5" w:rsidRDefault="00C61AC5" w:rsidP="00F97822">
            <w:pPr>
              <w:ind w:left="-108" w:right="-57"/>
              <w:jc w:val="right"/>
              <w:rPr>
                <w:lang w:eastAsia="ru-RU"/>
              </w:rPr>
            </w:pPr>
            <w:r w:rsidRPr="00C61AC5">
              <w:rPr>
                <w:lang w:eastAsia="ru-RU"/>
              </w:rPr>
              <w:t>49 623,2</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6F91F717" w14:textId="77777777" w:rsidR="00C61AC5" w:rsidRPr="00C61AC5" w:rsidRDefault="00C61AC5" w:rsidP="00FF5801">
            <w:pPr>
              <w:ind w:left="-57" w:right="-57"/>
              <w:jc w:val="both"/>
              <w:rPr>
                <w:lang w:eastAsia="ru-RU"/>
              </w:rPr>
            </w:pPr>
            <w:r w:rsidRPr="00C61AC5">
              <w:rPr>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DC1204C" w14:textId="77777777" w:rsidR="00BB6F7A" w:rsidRDefault="00C61AC5" w:rsidP="00C61AC5">
            <w:pPr>
              <w:ind w:left="-113" w:right="-113"/>
              <w:jc w:val="center"/>
              <w:rPr>
                <w:lang w:eastAsia="ru-RU"/>
              </w:rPr>
            </w:pPr>
            <w:r w:rsidRPr="00C61AC5">
              <w:rPr>
                <w:lang w:eastAsia="ru-RU"/>
              </w:rPr>
              <w:t>07 09</w:t>
            </w:r>
          </w:p>
          <w:p w14:paraId="0500CFAA" w14:textId="77777777" w:rsidR="00C61AC5" w:rsidRPr="00C61AC5" w:rsidRDefault="00C61AC5" w:rsidP="00C61AC5">
            <w:pPr>
              <w:ind w:left="-113" w:right="-113"/>
              <w:jc w:val="center"/>
              <w:rPr>
                <w:lang w:eastAsia="ru-RU"/>
              </w:rPr>
            </w:pPr>
            <w:r w:rsidRPr="00C61AC5">
              <w:rPr>
                <w:lang w:eastAsia="ru-RU"/>
              </w:rPr>
              <w:t>08 2 00 72200 240, 320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2B6E40" w14:textId="77777777" w:rsidR="00C61AC5" w:rsidRPr="00C61AC5" w:rsidRDefault="00C61AC5" w:rsidP="00F97822">
            <w:pPr>
              <w:ind w:left="-108" w:right="-57"/>
              <w:jc w:val="right"/>
              <w:rPr>
                <w:lang w:eastAsia="ru-RU"/>
              </w:rPr>
            </w:pPr>
            <w:r w:rsidRPr="00C61AC5">
              <w:rPr>
                <w:lang w:eastAsia="ru-RU"/>
              </w:rPr>
              <w:t>28 355,5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31374A" w14:textId="77777777" w:rsidR="00C61AC5" w:rsidRPr="00C61AC5" w:rsidRDefault="00C61AC5" w:rsidP="00F97822">
            <w:pPr>
              <w:ind w:left="-108" w:right="-57"/>
              <w:jc w:val="right"/>
              <w:rPr>
                <w:lang w:eastAsia="ru-RU"/>
              </w:rPr>
            </w:pPr>
            <w:r w:rsidRPr="00C61AC5">
              <w:rPr>
                <w:lang w:eastAsia="ru-RU"/>
              </w:rPr>
              <w:t>47 714,6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22C18A" w14:textId="77777777" w:rsidR="00C61AC5" w:rsidRPr="00C61AC5" w:rsidRDefault="00C61AC5" w:rsidP="00F97822">
            <w:pPr>
              <w:ind w:left="-108" w:right="-57"/>
              <w:jc w:val="right"/>
              <w:rPr>
                <w:lang w:eastAsia="ru-RU"/>
              </w:rPr>
            </w:pPr>
            <w:r w:rsidRPr="00C61AC5">
              <w:rPr>
                <w:lang w:eastAsia="ru-RU"/>
              </w:rPr>
              <w:t>49 623,2</w:t>
            </w:r>
          </w:p>
        </w:tc>
      </w:tr>
      <w:tr w:rsidR="00C61AC5" w:rsidRPr="00C61AC5" w14:paraId="408E50F4"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4F7355AF" w14:textId="77777777" w:rsidR="00C61AC5" w:rsidRPr="00C61AC5" w:rsidRDefault="00C61AC5" w:rsidP="00FF5801">
            <w:pPr>
              <w:ind w:left="-57" w:right="-57"/>
              <w:jc w:val="both"/>
              <w:rPr>
                <w:lang w:eastAsia="ru-RU"/>
              </w:rPr>
            </w:pPr>
            <w:r w:rsidRPr="00C61AC5">
              <w:rPr>
                <w:lang w:eastAsia="ru-RU"/>
              </w:rPr>
              <w:t xml:space="preserve">Субвенция на </w:t>
            </w:r>
            <w:r w:rsidRPr="00C61AC5">
              <w:rPr>
                <w:lang w:eastAsia="ru-RU"/>
              </w:rPr>
              <w:lastRenderedPageBreak/>
              <w:t>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6AAFC35" w14:textId="77777777" w:rsidR="00C61AC5" w:rsidRPr="00C61AC5" w:rsidRDefault="00C61AC5" w:rsidP="00C61AC5">
            <w:pPr>
              <w:ind w:left="-113" w:right="-113"/>
              <w:jc w:val="center"/>
              <w:rPr>
                <w:lang w:eastAsia="ru-RU"/>
              </w:rPr>
            </w:pPr>
            <w:r w:rsidRPr="00C61AC5">
              <w:rPr>
                <w:lang w:eastAsia="ru-RU"/>
              </w:rPr>
              <w:lastRenderedPageBreak/>
              <w:t xml:space="preserve">2 02 30024 </w:t>
            </w:r>
            <w:r w:rsidRPr="00C61AC5">
              <w:rPr>
                <w:lang w:eastAsia="ru-RU"/>
              </w:rPr>
              <w:lastRenderedPageBreak/>
              <w:t>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9A4ABB" w14:textId="77777777" w:rsidR="00C61AC5" w:rsidRPr="00C61AC5" w:rsidRDefault="00C61AC5" w:rsidP="00F97822">
            <w:pPr>
              <w:ind w:left="-108" w:right="-57"/>
              <w:jc w:val="right"/>
              <w:rPr>
                <w:lang w:eastAsia="ru-RU"/>
              </w:rPr>
            </w:pPr>
            <w:r w:rsidRPr="00C61AC5">
              <w:rPr>
                <w:lang w:eastAsia="ru-RU"/>
              </w:rPr>
              <w:lastRenderedPageBreak/>
              <w:t>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31BABC" w14:textId="77777777" w:rsidR="00C61AC5" w:rsidRPr="00C61AC5" w:rsidRDefault="00C61AC5" w:rsidP="00F97822">
            <w:pPr>
              <w:ind w:left="-108" w:right="-57"/>
              <w:jc w:val="right"/>
              <w:rPr>
                <w:lang w:eastAsia="ru-RU"/>
              </w:rPr>
            </w:pPr>
            <w:r w:rsidRPr="00C61AC5">
              <w:rPr>
                <w:lang w:eastAsia="ru-RU"/>
              </w:rPr>
              <w:t>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D566C3" w14:textId="77777777" w:rsidR="00C61AC5" w:rsidRPr="00C61AC5" w:rsidRDefault="00C61AC5" w:rsidP="00F97822">
            <w:pPr>
              <w:ind w:left="-108" w:right="-57"/>
              <w:jc w:val="right"/>
              <w:rPr>
                <w:lang w:eastAsia="ru-RU"/>
              </w:rPr>
            </w:pPr>
            <w:r w:rsidRPr="00C61AC5">
              <w:rPr>
                <w:lang w:eastAsia="ru-RU"/>
              </w:rPr>
              <w:t>0,4</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4DD3FD9D" w14:textId="77777777" w:rsidR="00C61AC5" w:rsidRPr="00C61AC5" w:rsidRDefault="00C61AC5" w:rsidP="00FF5801">
            <w:pPr>
              <w:ind w:left="-57" w:right="-57"/>
              <w:jc w:val="both"/>
              <w:rPr>
                <w:lang w:eastAsia="ru-RU"/>
              </w:rPr>
            </w:pPr>
            <w:r w:rsidRPr="00C61AC5">
              <w:rPr>
                <w:lang w:eastAsia="ru-RU"/>
              </w:rPr>
              <w:t xml:space="preserve">Расходы на осуществление </w:t>
            </w:r>
            <w:r w:rsidRPr="00C61AC5">
              <w:rPr>
                <w:lang w:eastAsia="ru-RU"/>
              </w:rPr>
              <w:lastRenderedPageBreak/>
              <w:t>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8B54168" w14:textId="77777777" w:rsidR="00BB6F7A" w:rsidRDefault="00C61AC5" w:rsidP="00C61AC5">
            <w:pPr>
              <w:ind w:left="-113" w:right="-113"/>
              <w:jc w:val="center"/>
              <w:rPr>
                <w:lang w:eastAsia="ru-RU"/>
              </w:rPr>
            </w:pPr>
            <w:r w:rsidRPr="00C61AC5">
              <w:rPr>
                <w:lang w:eastAsia="ru-RU"/>
              </w:rPr>
              <w:lastRenderedPageBreak/>
              <w:t>01 04</w:t>
            </w:r>
          </w:p>
          <w:p w14:paraId="3C9B16A9" w14:textId="77777777" w:rsidR="00C61AC5" w:rsidRPr="00C61AC5" w:rsidRDefault="00C61AC5" w:rsidP="00C61AC5">
            <w:pPr>
              <w:ind w:left="-113" w:right="-113"/>
              <w:jc w:val="center"/>
              <w:rPr>
                <w:lang w:eastAsia="ru-RU"/>
              </w:rPr>
            </w:pPr>
            <w:r w:rsidRPr="00C61AC5">
              <w:rPr>
                <w:lang w:eastAsia="ru-RU"/>
              </w:rPr>
              <w:lastRenderedPageBreak/>
              <w:t>88 0 00 72390 240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C1301B" w14:textId="77777777" w:rsidR="00C61AC5" w:rsidRPr="00C61AC5" w:rsidRDefault="00C61AC5" w:rsidP="00F97822">
            <w:pPr>
              <w:ind w:left="-108" w:right="-57"/>
              <w:jc w:val="right"/>
              <w:rPr>
                <w:lang w:eastAsia="ru-RU"/>
              </w:rPr>
            </w:pPr>
            <w:r w:rsidRPr="00C61AC5">
              <w:rPr>
                <w:lang w:eastAsia="ru-RU"/>
              </w:rPr>
              <w:lastRenderedPageBreak/>
              <w:t>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5F4611" w14:textId="77777777" w:rsidR="00C61AC5" w:rsidRPr="00C61AC5" w:rsidRDefault="00C61AC5" w:rsidP="00F97822">
            <w:pPr>
              <w:ind w:left="-108" w:right="-57"/>
              <w:jc w:val="right"/>
              <w:rPr>
                <w:lang w:eastAsia="ru-RU"/>
              </w:rPr>
            </w:pPr>
            <w:r w:rsidRPr="00C61AC5">
              <w:rPr>
                <w:lang w:eastAsia="ru-RU"/>
              </w:rPr>
              <w:t>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0FADE0" w14:textId="77777777" w:rsidR="00C61AC5" w:rsidRPr="00C61AC5" w:rsidRDefault="00C61AC5" w:rsidP="00F97822">
            <w:pPr>
              <w:ind w:left="-108" w:right="-57"/>
              <w:jc w:val="right"/>
              <w:rPr>
                <w:lang w:eastAsia="ru-RU"/>
              </w:rPr>
            </w:pPr>
            <w:r w:rsidRPr="00C61AC5">
              <w:rPr>
                <w:lang w:eastAsia="ru-RU"/>
              </w:rPr>
              <w:t>0,4</w:t>
            </w:r>
          </w:p>
        </w:tc>
      </w:tr>
      <w:tr w:rsidR="00C61AC5" w:rsidRPr="00C61AC5" w14:paraId="0237D43D" w14:textId="77777777" w:rsidTr="00C61AC5">
        <w:trPr>
          <w:trHeight w:val="20"/>
        </w:trPr>
        <w:tc>
          <w:tcPr>
            <w:tcW w:w="2977" w:type="dxa"/>
            <w:tcBorders>
              <w:top w:val="single" w:sz="4" w:space="0" w:color="auto"/>
              <w:left w:val="single" w:sz="4" w:space="0" w:color="auto"/>
              <w:bottom w:val="single" w:sz="4" w:space="0" w:color="000000"/>
              <w:right w:val="single" w:sz="4" w:space="0" w:color="auto"/>
            </w:tcBorders>
            <w:shd w:val="clear" w:color="000000" w:fill="FFFFFF"/>
            <w:hideMark/>
          </w:tcPr>
          <w:p w14:paraId="2EC46DAB" w14:textId="77777777" w:rsidR="00C61AC5" w:rsidRPr="00C61AC5" w:rsidRDefault="00C61AC5" w:rsidP="00FF5801">
            <w:pPr>
              <w:ind w:left="-57" w:right="-57"/>
              <w:jc w:val="both"/>
              <w:rPr>
                <w:lang w:eastAsia="ru-RU"/>
              </w:rPr>
            </w:pPr>
            <w:r w:rsidRPr="00C61AC5">
              <w:rPr>
                <w:lang w:eastAsia="ru-RU"/>
              </w:rPr>
              <w:t>ИТОГО</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0B00878" w14:textId="77777777" w:rsidR="00C61AC5" w:rsidRPr="00C61AC5" w:rsidRDefault="00C61AC5" w:rsidP="00C61AC5">
            <w:pPr>
              <w:ind w:left="-113" w:right="-113"/>
              <w:jc w:val="center"/>
              <w:rPr>
                <w:lang w:eastAsia="ru-RU"/>
              </w:rPr>
            </w:pPr>
            <w:r w:rsidRPr="00C61AC5">
              <w:rPr>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41CB25" w14:textId="77777777" w:rsidR="00C61AC5" w:rsidRPr="00C61AC5" w:rsidRDefault="00C61AC5" w:rsidP="00BD3211">
            <w:pPr>
              <w:ind w:left="-108" w:right="-57"/>
              <w:jc w:val="right"/>
              <w:rPr>
                <w:sz w:val="20"/>
                <w:szCs w:val="20"/>
                <w:lang w:eastAsia="ru-RU"/>
              </w:rPr>
            </w:pPr>
            <w:r w:rsidRPr="00C61AC5">
              <w:rPr>
                <w:sz w:val="20"/>
                <w:szCs w:val="20"/>
                <w:lang w:eastAsia="ru-RU"/>
              </w:rPr>
              <w:t>2</w:t>
            </w:r>
            <w:r w:rsidR="00BD3211">
              <w:rPr>
                <w:sz w:val="20"/>
                <w:szCs w:val="20"/>
                <w:lang w:eastAsia="ru-RU"/>
              </w:rPr>
              <w:t> 783 737,6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1B2554" w14:textId="77777777" w:rsidR="00C61AC5" w:rsidRPr="00C61AC5" w:rsidRDefault="00C61AC5" w:rsidP="00F97822">
            <w:pPr>
              <w:ind w:left="-108" w:right="-57"/>
              <w:jc w:val="right"/>
              <w:rPr>
                <w:sz w:val="20"/>
                <w:szCs w:val="20"/>
                <w:lang w:eastAsia="ru-RU"/>
              </w:rPr>
            </w:pPr>
            <w:r w:rsidRPr="00C61AC5">
              <w:rPr>
                <w:sz w:val="20"/>
                <w:szCs w:val="20"/>
                <w:lang w:eastAsia="ru-RU"/>
              </w:rPr>
              <w:t>2 655 455,7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73EE06" w14:textId="77777777" w:rsidR="00C61AC5" w:rsidRPr="00C61AC5" w:rsidRDefault="00C61AC5" w:rsidP="00F97822">
            <w:pPr>
              <w:ind w:left="-108" w:right="-57"/>
              <w:jc w:val="right"/>
              <w:rPr>
                <w:sz w:val="20"/>
                <w:szCs w:val="20"/>
                <w:lang w:eastAsia="ru-RU"/>
              </w:rPr>
            </w:pPr>
            <w:r w:rsidRPr="00C61AC5">
              <w:rPr>
                <w:sz w:val="20"/>
                <w:szCs w:val="20"/>
                <w:lang w:eastAsia="ru-RU"/>
              </w:rPr>
              <w:t>2 715 324,8</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117EFBE1" w14:textId="77777777" w:rsidR="00C61AC5" w:rsidRPr="00C61AC5" w:rsidRDefault="00C61AC5" w:rsidP="00FF5801">
            <w:pPr>
              <w:ind w:left="-57" w:right="-57"/>
              <w:jc w:val="both"/>
              <w:rPr>
                <w:sz w:val="20"/>
                <w:szCs w:val="20"/>
                <w:lang w:eastAsia="ru-RU"/>
              </w:rPr>
            </w:pPr>
            <w:r w:rsidRPr="00C61AC5">
              <w:rPr>
                <w:sz w:val="20"/>
                <w:szCs w:val="20"/>
                <w:lang w:eastAsia="ru-RU"/>
              </w:rPr>
              <w:t>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F9193D8" w14:textId="77777777" w:rsidR="00C61AC5" w:rsidRPr="00C61AC5" w:rsidRDefault="00C61AC5" w:rsidP="00C61AC5">
            <w:pPr>
              <w:ind w:left="-113" w:right="-113"/>
              <w:jc w:val="center"/>
              <w:rPr>
                <w:sz w:val="20"/>
                <w:szCs w:val="20"/>
                <w:lang w:eastAsia="ru-RU"/>
              </w:rPr>
            </w:pPr>
            <w:r w:rsidRPr="00C61AC5">
              <w:rPr>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E1ACA6" w14:textId="77777777" w:rsidR="00C61AC5" w:rsidRPr="00C61AC5" w:rsidRDefault="00C61AC5" w:rsidP="00BD3211">
            <w:pPr>
              <w:ind w:left="-108" w:right="-57"/>
              <w:jc w:val="right"/>
              <w:rPr>
                <w:sz w:val="20"/>
                <w:szCs w:val="20"/>
                <w:lang w:eastAsia="ru-RU"/>
              </w:rPr>
            </w:pPr>
            <w:r w:rsidRPr="00C61AC5">
              <w:rPr>
                <w:sz w:val="20"/>
                <w:szCs w:val="20"/>
                <w:lang w:eastAsia="ru-RU"/>
              </w:rPr>
              <w:t>2</w:t>
            </w:r>
            <w:r w:rsidR="00BD3211">
              <w:rPr>
                <w:sz w:val="20"/>
                <w:szCs w:val="20"/>
                <w:lang w:eastAsia="ru-RU"/>
              </w:rPr>
              <w:t> </w:t>
            </w:r>
            <w:r w:rsidRPr="00C61AC5">
              <w:rPr>
                <w:sz w:val="20"/>
                <w:szCs w:val="20"/>
                <w:lang w:eastAsia="ru-RU"/>
              </w:rPr>
              <w:t>7</w:t>
            </w:r>
            <w:r w:rsidR="00BD3211">
              <w:rPr>
                <w:sz w:val="20"/>
                <w:szCs w:val="20"/>
                <w:lang w:eastAsia="ru-RU"/>
              </w:rPr>
              <w:t>83 737,6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A9145A" w14:textId="77777777" w:rsidR="00C61AC5" w:rsidRPr="00C61AC5" w:rsidRDefault="00C61AC5" w:rsidP="00F97822">
            <w:pPr>
              <w:ind w:left="-108" w:right="-57"/>
              <w:jc w:val="right"/>
              <w:rPr>
                <w:sz w:val="20"/>
                <w:szCs w:val="20"/>
                <w:lang w:eastAsia="ru-RU"/>
              </w:rPr>
            </w:pPr>
            <w:r w:rsidRPr="00C61AC5">
              <w:rPr>
                <w:sz w:val="20"/>
                <w:szCs w:val="20"/>
                <w:lang w:eastAsia="ru-RU"/>
              </w:rPr>
              <w:t>2 655 455,7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7E9571" w14:textId="77777777" w:rsidR="00C61AC5" w:rsidRPr="00C61AC5" w:rsidRDefault="00C61AC5" w:rsidP="00BC7191">
            <w:pPr>
              <w:ind w:left="-113" w:right="-113"/>
              <w:jc w:val="right"/>
              <w:rPr>
                <w:sz w:val="20"/>
                <w:szCs w:val="20"/>
                <w:lang w:eastAsia="ru-RU"/>
              </w:rPr>
            </w:pPr>
            <w:r w:rsidRPr="00C61AC5">
              <w:rPr>
                <w:sz w:val="20"/>
                <w:szCs w:val="20"/>
                <w:lang w:eastAsia="ru-RU"/>
              </w:rPr>
              <w:t>2 715 324,8</w:t>
            </w:r>
            <w:r w:rsidR="00BC7191">
              <w:rPr>
                <w:sz w:val="20"/>
                <w:szCs w:val="20"/>
                <w:lang w:eastAsia="ru-RU"/>
              </w:rPr>
              <w:t>»;</w:t>
            </w:r>
          </w:p>
        </w:tc>
      </w:tr>
    </w:tbl>
    <w:p w14:paraId="32D5E6E0" w14:textId="77777777" w:rsidR="005E6065" w:rsidRPr="00303863" w:rsidRDefault="005E6065" w:rsidP="00E02494">
      <w:pPr>
        <w:spacing w:before="120"/>
        <w:ind w:right="-57" w:firstLine="426"/>
        <w:rPr>
          <w:sz w:val="28"/>
          <w:szCs w:val="28"/>
          <w:highlight w:val="yellow"/>
        </w:rPr>
        <w:sectPr w:rsidR="005E6065" w:rsidRPr="00303863" w:rsidSect="006A4A15">
          <w:footnotePr>
            <w:pos w:val="beneathText"/>
          </w:footnotePr>
          <w:pgSz w:w="16837" w:h="11905" w:orient="landscape"/>
          <w:pgMar w:top="1134" w:right="567" w:bottom="567" w:left="567" w:header="720" w:footer="720" w:gutter="0"/>
          <w:cols w:space="720"/>
          <w:docGrid w:linePitch="360"/>
        </w:sectPr>
      </w:pPr>
    </w:p>
    <w:p w14:paraId="5306FA7D" w14:textId="77777777" w:rsidR="00E02494" w:rsidRPr="00937E48" w:rsidRDefault="00A4021E" w:rsidP="00897195">
      <w:pPr>
        <w:ind w:left="567" w:firstLine="709"/>
        <w:jc w:val="both"/>
        <w:rPr>
          <w:sz w:val="28"/>
          <w:szCs w:val="28"/>
        </w:rPr>
      </w:pPr>
      <w:r w:rsidRPr="00937E48">
        <w:rPr>
          <w:sz w:val="28"/>
          <w:szCs w:val="28"/>
        </w:rPr>
        <w:lastRenderedPageBreak/>
        <w:t>1</w:t>
      </w:r>
      <w:r w:rsidR="00B12A96">
        <w:rPr>
          <w:sz w:val="28"/>
          <w:szCs w:val="28"/>
        </w:rPr>
        <w:t>5</w:t>
      </w:r>
      <w:r w:rsidRPr="00937E48">
        <w:rPr>
          <w:sz w:val="28"/>
          <w:szCs w:val="28"/>
        </w:rPr>
        <w:t>)</w:t>
      </w:r>
      <w:r w:rsidR="00BE3C31" w:rsidRPr="00937E48">
        <w:rPr>
          <w:sz w:val="28"/>
          <w:szCs w:val="28"/>
        </w:rPr>
        <w:tab/>
      </w:r>
      <w:r w:rsidRPr="00937E48">
        <w:rPr>
          <w:sz w:val="28"/>
          <w:szCs w:val="28"/>
        </w:rPr>
        <w:t xml:space="preserve">в приложении </w:t>
      </w:r>
      <w:r w:rsidR="004416B5" w:rsidRPr="00937E48">
        <w:rPr>
          <w:sz w:val="28"/>
          <w:szCs w:val="28"/>
        </w:rPr>
        <w:t>7</w:t>
      </w:r>
      <w:r w:rsidR="00E02494" w:rsidRPr="00937E48">
        <w:rPr>
          <w:sz w:val="28"/>
          <w:szCs w:val="28"/>
        </w:rPr>
        <w:t>:</w:t>
      </w:r>
    </w:p>
    <w:p w14:paraId="4DC47975" w14:textId="77777777" w:rsidR="00E02494" w:rsidRPr="00937E48" w:rsidRDefault="004416B5" w:rsidP="00897195">
      <w:pPr>
        <w:ind w:left="567" w:firstLine="709"/>
        <w:jc w:val="both"/>
        <w:rPr>
          <w:sz w:val="28"/>
          <w:szCs w:val="28"/>
        </w:rPr>
      </w:pPr>
      <w:r w:rsidRPr="00937E48">
        <w:rPr>
          <w:sz w:val="28"/>
          <w:szCs w:val="28"/>
        </w:rPr>
        <w:t>а</w:t>
      </w:r>
      <w:r w:rsidR="00C46988" w:rsidRPr="00937E48">
        <w:rPr>
          <w:sz w:val="28"/>
          <w:szCs w:val="28"/>
        </w:rPr>
        <w:t>)</w:t>
      </w:r>
      <w:r w:rsidR="00C46988" w:rsidRPr="00937E48">
        <w:rPr>
          <w:sz w:val="28"/>
          <w:szCs w:val="28"/>
        </w:rPr>
        <w:tab/>
      </w:r>
      <w:r w:rsidR="00E02494" w:rsidRPr="00937E48">
        <w:rPr>
          <w:sz w:val="28"/>
          <w:szCs w:val="28"/>
        </w:rPr>
        <w:t>в строке:</w:t>
      </w:r>
    </w:p>
    <w:tbl>
      <w:tblPr>
        <w:tblW w:w="9639" w:type="dxa"/>
        <w:tblInd w:w="597"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67"/>
        <w:gridCol w:w="5245"/>
        <w:gridCol w:w="1276"/>
        <w:gridCol w:w="1276"/>
        <w:gridCol w:w="1275"/>
      </w:tblGrid>
      <w:tr w:rsidR="00522A41" w:rsidRPr="00937E48" w14:paraId="50D7831A" w14:textId="77777777" w:rsidTr="00182076">
        <w:trPr>
          <w:trHeight w:val="20"/>
        </w:trPr>
        <w:tc>
          <w:tcPr>
            <w:tcW w:w="567" w:type="dxa"/>
            <w:tcBorders>
              <w:top w:val="single" w:sz="6" w:space="0" w:color="auto"/>
              <w:left w:val="single" w:sz="6" w:space="0" w:color="auto"/>
              <w:bottom w:val="single" w:sz="6" w:space="0" w:color="auto"/>
              <w:right w:val="single" w:sz="6" w:space="0" w:color="auto"/>
            </w:tcBorders>
          </w:tcPr>
          <w:p w14:paraId="05745480" w14:textId="77777777" w:rsidR="00522A41" w:rsidRPr="00937E48" w:rsidRDefault="00A4021E" w:rsidP="00182076">
            <w:pPr>
              <w:autoSpaceDE w:val="0"/>
              <w:autoSpaceDN w:val="0"/>
              <w:adjustRightInd w:val="0"/>
              <w:jc w:val="center"/>
              <w:rPr>
                <w:color w:val="000000"/>
              </w:rPr>
            </w:pPr>
            <w:r w:rsidRPr="00937E48">
              <w:rPr>
                <w:sz w:val="28"/>
                <w:szCs w:val="28"/>
              </w:rPr>
              <w:t xml:space="preserve"> </w:t>
            </w:r>
            <w:r w:rsidR="00522A41" w:rsidRPr="00937E48">
              <w:rPr>
                <w:sz w:val="28"/>
                <w:szCs w:val="28"/>
              </w:rPr>
              <w:t>«</w:t>
            </w:r>
            <w:r w:rsidR="00522A41" w:rsidRPr="00937E48">
              <w:rPr>
                <w:color w:val="000000"/>
              </w:rPr>
              <w:t>1</w:t>
            </w:r>
          </w:p>
        </w:tc>
        <w:tc>
          <w:tcPr>
            <w:tcW w:w="5245" w:type="dxa"/>
            <w:tcBorders>
              <w:top w:val="single" w:sz="6" w:space="0" w:color="auto"/>
              <w:left w:val="single" w:sz="6" w:space="0" w:color="auto"/>
              <w:bottom w:val="single" w:sz="6" w:space="0" w:color="auto"/>
              <w:right w:val="single" w:sz="6" w:space="0" w:color="auto"/>
            </w:tcBorders>
            <w:vAlign w:val="center"/>
          </w:tcPr>
          <w:p w14:paraId="5ADA618E" w14:textId="77777777" w:rsidR="00522A41" w:rsidRPr="00937E48" w:rsidRDefault="00522A41" w:rsidP="00182076">
            <w:pPr>
              <w:autoSpaceDE w:val="0"/>
              <w:autoSpaceDN w:val="0"/>
              <w:adjustRightInd w:val="0"/>
              <w:ind w:left="57" w:right="57"/>
              <w:jc w:val="both"/>
              <w:rPr>
                <w:color w:val="000000"/>
              </w:rPr>
            </w:pPr>
            <w:r w:rsidRPr="00937E48">
              <w:rPr>
                <w:color w:val="000000"/>
              </w:rPr>
              <w:t>Субсидии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tc>
        <w:tc>
          <w:tcPr>
            <w:tcW w:w="1276" w:type="dxa"/>
            <w:tcBorders>
              <w:top w:val="single" w:sz="6" w:space="0" w:color="auto"/>
              <w:left w:val="single" w:sz="6" w:space="0" w:color="auto"/>
              <w:bottom w:val="single" w:sz="6" w:space="0" w:color="auto"/>
              <w:right w:val="single" w:sz="6" w:space="0" w:color="auto"/>
            </w:tcBorders>
            <w:vAlign w:val="bottom"/>
          </w:tcPr>
          <w:p w14:paraId="06DD6120" w14:textId="77777777" w:rsidR="00522A41" w:rsidRPr="00937E48" w:rsidRDefault="001C18FD" w:rsidP="00C94AC1">
            <w:pPr>
              <w:autoSpaceDE w:val="0"/>
              <w:autoSpaceDN w:val="0"/>
              <w:adjustRightInd w:val="0"/>
              <w:jc w:val="right"/>
              <w:rPr>
                <w:color w:val="000000"/>
              </w:rPr>
            </w:pPr>
            <w:r w:rsidRPr="00937E48">
              <w:rPr>
                <w:color w:val="000000"/>
              </w:rPr>
              <w:t>1</w:t>
            </w:r>
            <w:r w:rsidR="00C94AC1" w:rsidRPr="00937E48">
              <w:rPr>
                <w:color w:val="000000"/>
              </w:rPr>
              <w:t> 677 021,6</w:t>
            </w:r>
          </w:p>
        </w:tc>
        <w:tc>
          <w:tcPr>
            <w:tcW w:w="1276" w:type="dxa"/>
            <w:tcBorders>
              <w:top w:val="single" w:sz="6" w:space="0" w:color="auto"/>
              <w:left w:val="single" w:sz="6" w:space="0" w:color="auto"/>
              <w:bottom w:val="single" w:sz="6" w:space="0" w:color="auto"/>
              <w:right w:val="single" w:sz="6" w:space="0" w:color="auto"/>
            </w:tcBorders>
            <w:vAlign w:val="bottom"/>
          </w:tcPr>
          <w:p w14:paraId="75E3C89C" w14:textId="77777777" w:rsidR="00522A41" w:rsidRPr="00937E48" w:rsidRDefault="007F3E83" w:rsidP="00CC48C5">
            <w:pPr>
              <w:autoSpaceDE w:val="0"/>
              <w:autoSpaceDN w:val="0"/>
              <w:adjustRightInd w:val="0"/>
              <w:jc w:val="right"/>
              <w:rPr>
                <w:color w:val="000000"/>
              </w:rPr>
            </w:pPr>
            <w:r w:rsidRPr="00937E48">
              <w:rPr>
                <w:color w:val="000000"/>
              </w:rPr>
              <w:t>309 686,8</w:t>
            </w:r>
          </w:p>
        </w:tc>
        <w:tc>
          <w:tcPr>
            <w:tcW w:w="1275" w:type="dxa"/>
            <w:tcBorders>
              <w:top w:val="single" w:sz="6" w:space="0" w:color="auto"/>
              <w:left w:val="single" w:sz="6" w:space="0" w:color="auto"/>
              <w:bottom w:val="single" w:sz="6" w:space="0" w:color="auto"/>
              <w:right w:val="single" w:sz="6" w:space="0" w:color="auto"/>
            </w:tcBorders>
            <w:vAlign w:val="bottom"/>
          </w:tcPr>
          <w:p w14:paraId="3E940D85" w14:textId="77777777" w:rsidR="00522A41" w:rsidRPr="00937E48" w:rsidRDefault="00522A41" w:rsidP="00693CF5">
            <w:pPr>
              <w:autoSpaceDE w:val="0"/>
              <w:autoSpaceDN w:val="0"/>
              <w:adjustRightInd w:val="0"/>
              <w:jc w:val="right"/>
              <w:rPr>
                <w:color w:val="000000"/>
              </w:rPr>
            </w:pPr>
            <w:r w:rsidRPr="00937E48">
              <w:rPr>
                <w:color w:val="000000"/>
              </w:rPr>
              <w:t>367 968,7»</w:t>
            </w:r>
          </w:p>
        </w:tc>
      </w:tr>
    </w:tbl>
    <w:p w14:paraId="76CD69D6" w14:textId="77777777" w:rsidR="00522A41" w:rsidRPr="00937E48" w:rsidRDefault="00C91722" w:rsidP="007D0270">
      <w:pPr>
        <w:ind w:left="567" w:right="-57"/>
        <w:jc w:val="both"/>
        <w:rPr>
          <w:sz w:val="28"/>
          <w:szCs w:val="28"/>
        </w:rPr>
      </w:pPr>
      <w:r w:rsidRPr="00937E48">
        <w:rPr>
          <w:sz w:val="28"/>
          <w:szCs w:val="28"/>
        </w:rPr>
        <w:t>цифры «</w:t>
      </w:r>
      <w:r w:rsidR="007F3E83" w:rsidRPr="00937E48">
        <w:rPr>
          <w:sz w:val="28"/>
          <w:szCs w:val="28"/>
        </w:rPr>
        <w:t>1 677 021,6</w:t>
      </w:r>
      <w:r w:rsidRPr="00937E48">
        <w:rPr>
          <w:bCs/>
          <w:sz w:val="28"/>
          <w:szCs w:val="28"/>
        </w:rPr>
        <w:t>»</w:t>
      </w:r>
      <w:r w:rsidRPr="00937E48">
        <w:rPr>
          <w:sz w:val="28"/>
          <w:szCs w:val="28"/>
        </w:rPr>
        <w:t xml:space="preserve"> заменить цифрами «</w:t>
      </w:r>
      <w:r w:rsidR="007F3E83" w:rsidRPr="00937E48">
        <w:rPr>
          <w:sz w:val="28"/>
          <w:szCs w:val="28"/>
        </w:rPr>
        <w:t>1 670 649,4</w:t>
      </w:r>
      <w:r w:rsidRPr="00937E48">
        <w:rPr>
          <w:sz w:val="28"/>
          <w:szCs w:val="28"/>
        </w:rPr>
        <w:t>»</w:t>
      </w:r>
      <w:r w:rsidR="00522A41" w:rsidRPr="00937E48">
        <w:rPr>
          <w:sz w:val="28"/>
          <w:szCs w:val="28"/>
        </w:rPr>
        <w:t>;</w:t>
      </w:r>
    </w:p>
    <w:p w14:paraId="41623E70" w14:textId="77777777" w:rsidR="00522A41" w:rsidRPr="00937E48" w:rsidRDefault="00C46988" w:rsidP="00522A41">
      <w:pPr>
        <w:ind w:left="567" w:firstLine="709"/>
        <w:jc w:val="both"/>
        <w:rPr>
          <w:sz w:val="28"/>
          <w:szCs w:val="28"/>
        </w:rPr>
      </w:pPr>
      <w:r w:rsidRPr="00937E48">
        <w:rPr>
          <w:sz w:val="28"/>
          <w:szCs w:val="28"/>
        </w:rPr>
        <w:t>б)</w:t>
      </w:r>
      <w:r w:rsidRPr="00937E48">
        <w:rPr>
          <w:sz w:val="28"/>
          <w:szCs w:val="28"/>
        </w:rPr>
        <w:tab/>
      </w:r>
      <w:r w:rsidR="00FA2C1F" w:rsidRPr="00937E48">
        <w:rPr>
          <w:sz w:val="28"/>
          <w:szCs w:val="28"/>
        </w:rPr>
        <w:t>в</w:t>
      </w:r>
      <w:r w:rsidR="00522A41" w:rsidRPr="00937E48">
        <w:rPr>
          <w:sz w:val="28"/>
          <w:szCs w:val="28"/>
        </w:rPr>
        <w:t xml:space="preserve"> строк</w:t>
      </w:r>
      <w:r w:rsidR="00FA2C1F" w:rsidRPr="00937E48">
        <w:rPr>
          <w:sz w:val="28"/>
          <w:szCs w:val="28"/>
        </w:rPr>
        <w:t>е</w:t>
      </w:r>
      <w:r w:rsidR="00522A41" w:rsidRPr="00937E48">
        <w:rPr>
          <w:sz w:val="28"/>
          <w:szCs w:val="28"/>
        </w:rPr>
        <w:t>:</w:t>
      </w:r>
    </w:p>
    <w:tbl>
      <w:tblPr>
        <w:tblW w:w="9639" w:type="dxa"/>
        <w:tblInd w:w="597"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67"/>
        <w:gridCol w:w="5245"/>
        <w:gridCol w:w="1276"/>
        <w:gridCol w:w="1276"/>
        <w:gridCol w:w="1275"/>
      </w:tblGrid>
      <w:tr w:rsidR="004A3CF3" w:rsidRPr="00937E48" w14:paraId="10296288" w14:textId="77777777" w:rsidTr="002D064A">
        <w:trPr>
          <w:trHeight w:val="20"/>
        </w:trPr>
        <w:tc>
          <w:tcPr>
            <w:tcW w:w="567" w:type="dxa"/>
            <w:tcBorders>
              <w:top w:val="single" w:sz="6" w:space="0" w:color="auto"/>
              <w:left w:val="single" w:sz="6" w:space="0" w:color="auto"/>
              <w:bottom w:val="single" w:sz="4" w:space="0" w:color="auto"/>
              <w:right w:val="single" w:sz="6" w:space="0" w:color="auto"/>
            </w:tcBorders>
          </w:tcPr>
          <w:p w14:paraId="710226BA" w14:textId="77777777" w:rsidR="004A3CF3" w:rsidRPr="00937E48" w:rsidRDefault="00EF1149" w:rsidP="00937E48">
            <w:pPr>
              <w:autoSpaceDE w:val="0"/>
              <w:autoSpaceDN w:val="0"/>
              <w:adjustRightInd w:val="0"/>
              <w:ind w:left="-113" w:right="-113"/>
              <w:jc w:val="center"/>
              <w:rPr>
                <w:color w:val="000000"/>
              </w:rPr>
            </w:pPr>
            <w:r w:rsidRPr="00937E48">
              <w:rPr>
                <w:color w:val="000000"/>
              </w:rPr>
              <w:t xml:space="preserve"> </w:t>
            </w:r>
            <w:r w:rsidR="004A3CF3" w:rsidRPr="00937E48">
              <w:rPr>
                <w:color w:val="000000"/>
              </w:rPr>
              <w:t>«1.1</w:t>
            </w:r>
          </w:p>
        </w:tc>
        <w:tc>
          <w:tcPr>
            <w:tcW w:w="5245" w:type="dxa"/>
            <w:tcBorders>
              <w:top w:val="single" w:sz="6" w:space="0" w:color="auto"/>
              <w:left w:val="single" w:sz="6" w:space="0" w:color="auto"/>
              <w:bottom w:val="single" w:sz="4" w:space="0" w:color="auto"/>
              <w:right w:val="single" w:sz="6" w:space="0" w:color="auto"/>
            </w:tcBorders>
            <w:vAlign w:val="center"/>
          </w:tcPr>
          <w:p w14:paraId="7A9497D1" w14:textId="77777777" w:rsidR="004A3CF3" w:rsidRPr="00937E48" w:rsidRDefault="00937E48" w:rsidP="002D064A">
            <w:pPr>
              <w:autoSpaceDE w:val="0"/>
              <w:autoSpaceDN w:val="0"/>
              <w:adjustRightInd w:val="0"/>
              <w:ind w:left="57" w:right="57"/>
              <w:jc w:val="both"/>
              <w:rPr>
                <w:color w:val="000000"/>
              </w:rPr>
            </w:pPr>
            <w:r w:rsidRPr="00937E48">
              <w:rPr>
                <w:color w:val="000000"/>
              </w:rPr>
              <w:t>Субсидия на реализацию мероприятий по обеспечению жильем молодых семей</w:t>
            </w:r>
          </w:p>
        </w:tc>
        <w:tc>
          <w:tcPr>
            <w:tcW w:w="1276" w:type="dxa"/>
            <w:tcBorders>
              <w:top w:val="single" w:sz="6" w:space="0" w:color="auto"/>
              <w:left w:val="single" w:sz="6" w:space="0" w:color="auto"/>
              <w:bottom w:val="single" w:sz="4" w:space="0" w:color="auto"/>
              <w:right w:val="single" w:sz="6" w:space="0" w:color="auto"/>
            </w:tcBorders>
            <w:vAlign w:val="bottom"/>
          </w:tcPr>
          <w:p w14:paraId="31911CA5" w14:textId="77777777" w:rsidR="004A3CF3" w:rsidRPr="00937E48" w:rsidRDefault="00937E48" w:rsidP="002D064A">
            <w:pPr>
              <w:autoSpaceDE w:val="0"/>
              <w:autoSpaceDN w:val="0"/>
              <w:adjustRightInd w:val="0"/>
              <w:jc w:val="right"/>
              <w:rPr>
                <w:color w:val="000000"/>
              </w:rPr>
            </w:pPr>
            <w:r w:rsidRPr="00937E48">
              <w:rPr>
                <w:color w:val="000000"/>
              </w:rPr>
              <w:t>2 910,0</w:t>
            </w:r>
          </w:p>
        </w:tc>
        <w:tc>
          <w:tcPr>
            <w:tcW w:w="1276" w:type="dxa"/>
            <w:tcBorders>
              <w:top w:val="single" w:sz="6" w:space="0" w:color="auto"/>
              <w:left w:val="single" w:sz="6" w:space="0" w:color="auto"/>
              <w:bottom w:val="single" w:sz="4" w:space="0" w:color="auto"/>
              <w:right w:val="single" w:sz="6" w:space="0" w:color="auto"/>
            </w:tcBorders>
            <w:vAlign w:val="bottom"/>
          </w:tcPr>
          <w:p w14:paraId="2704B930" w14:textId="77777777" w:rsidR="004A3CF3" w:rsidRPr="00937E48" w:rsidRDefault="00937E48" w:rsidP="002D064A">
            <w:pPr>
              <w:autoSpaceDE w:val="0"/>
              <w:autoSpaceDN w:val="0"/>
              <w:adjustRightInd w:val="0"/>
              <w:jc w:val="right"/>
              <w:rPr>
                <w:color w:val="000000"/>
              </w:rPr>
            </w:pPr>
            <w:r w:rsidRPr="00937E48">
              <w:rPr>
                <w:color w:val="000000"/>
              </w:rPr>
              <w:t>4 954,6</w:t>
            </w:r>
          </w:p>
        </w:tc>
        <w:tc>
          <w:tcPr>
            <w:tcW w:w="1275" w:type="dxa"/>
            <w:tcBorders>
              <w:top w:val="single" w:sz="6" w:space="0" w:color="auto"/>
              <w:left w:val="single" w:sz="6" w:space="0" w:color="auto"/>
              <w:bottom w:val="single" w:sz="4" w:space="0" w:color="auto"/>
              <w:right w:val="single" w:sz="6" w:space="0" w:color="auto"/>
            </w:tcBorders>
            <w:vAlign w:val="bottom"/>
          </w:tcPr>
          <w:p w14:paraId="7B4138B5" w14:textId="77777777" w:rsidR="004A3CF3" w:rsidRPr="00937E48" w:rsidRDefault="00937E48" w:rsidP="002D064A">
            <w:pPr>
              <w:autoSpaceDE w:val="0"/>
              <w:autoSpaceDN w:val="0"/>
              <w:adjustRightInd w:val="0"/>
              <w:jc w:val="right"/>
              <w:rPr>
                <w:color w:val="000000"/>
              </w:rPr>
            </w:pPr>
            <w:r w:rsidRPr="00937E48">
              <w:rPr>
                <w:color w:val="000000"/>
              </w:rPr>
              <w:t>4 984,8</w:t>
            </w:r>
            <w:r w:rsidR="004A3CF3" w:rsidRPr="00937E48">
              <w:rPr>
                <w:color w:val="000000"/>
              </w:rPr>
              <w:t>»</w:t>
            </w:r>
          </w:p>
        </w:tc>
      </w:tr>
    </w:tbl>
    <w:p w14:paraId="1EB5A8BD" w14:textId="77777777" w:rsidR="00F56CE4" w:rsidRDefault="00E30267" w:rsidP="00F56CE4">
      <w:pPr>
        <w:ind w:left="567"/>
        <w:rPr>
          <w:sz w:val="28"/>
          <w:szCs w:val="28"/>
        </w:rPr>
      </w:pPr>
      <w:r w:rsidRPr="00937E48">
        <w:rPr>
          <w:sz w:val="28"/>
          <w:szCs w:val="28"/>
        </w:rPr>
        <w:t>цифры «</w:t>
      </w:r>
      <w:r w:rsidR="00937E48" w:rsidRPr="00937E48">
        <w:rPr>
          <w:sz w:val="28"/>
          <w:szCs w:val="28"/>
        </w:rPr>
        <w:t>2 910,0</w:t>
      </w:r>
      <w:r w:rsidRPr="00937E48">
        <w:rPr>
          <w:bCs/>
          <w:sz w:val="28"/>
          <w:szCs w:val="28"/>
        </w:rPr>
        <w:t>»</w:t>
      </w:r>
      <w:r w:rsidRPr="00937E48">
        <w:rPr>
          <w:sz w:val="28"/>
          <w:szCs w:val="28"/>
        </w:rPr>
        <w:t xml:space="preserve"> заменить цифрами «</w:t>
      </w:r>
      <w:r w:rsidR="00937E48" w:rsidRPr="00937E48">
        <w:rPr>
          <w:sz w:val="28"/>
          <w:szCs w:val="28"/>
        </w:rPr>
        <w:t>3 243,4</w:t>
      </w:r>
      <w:r w:rsidRPr="00937E48">
        <w:rPr>
          <w:sz w:val="28"/>
          <w:szCs w:val="28"/>
        </w:rPr>
        <w:t>»</w:t>
      </w:r>
      <w:r w:rsidR="00FE68E3" w:rsidRPr="00937E48">
        <w:rPr>
          <w:sz w:val="28"/>
          <w:szCs w:val="28"/>
        </w:rPr>
        <w:t>;</w:t>
      </w:r>
    </w:p>
    <w:p w14:paraId="3A173061" w14:textId="77777777" w:rsidR="001C69C2" w:rsidRPr="00937E48" w:rsidRDefault="001C69C2" w:rsidP="001C69C2">
      <w:pPr>
        <w:ind w:left="567" w:firstLine="709"/>
        <w:jc w:val="both"/>
        <w:rPr>
          <w:sz w:val="28"/>
          <w:szCs w:val="28"/>
        </w:rPr>
      </w:pPr>
      <w:r>
        <w:rPr>
          <w:sz w:val="28"/>
          <w:szCs w:val="28"/>
        </w:rPr>
        <w:t>в</w:t>
      </w:r>
      <w:r w:rsidRPr="00937E48">
        <w:rPr>
          <w:sz w:val="28"/>
          <w:szCs w:val="28"/>
        </w:rPr>
        <w:t>)</w:t>
      </w:r>
      <w:r w:rsidRPr="00937E48">
        <w:rPr>
          <w:sz w:val="28"/>
          <w:szCs w:val="28"/>
        </w:rPr>
        <w:tab/>
        <w:t>в строке:</w:t>
      </w:r>
    </w:p>
    <w:tbl>
      <w:tblPr>
        <w:tblW w:w="9639" w:type="dxa"/>
        <w:tblInd w:w="597"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67"/>
        <w:gridCol w:w="5245"/>
        <w:gridCol w:w="1276"/>
        <w:gridCol w:w="1276"/>
        <w:gridCol w:w="1275"/>
      </w:tblGrid>
      <w:tr w:rsidR="001C69C2" w:rsidRPr="00937E48" w14:paraId="07C9E041" w14:textId="77777777" w:rsidTr="001F0E75">
        <w:trPr>
          <w:trHeight w:val="20"/>
        </w:trPr>
        <w:tc>
          <w:tcPr>
            <w:tcW w:w="567" w:type="dxa"/>
            <w:tcBorders>
              <w:top w:val="single" w:sz="6" w:space="0" w:color="auto"/>
              <w:left w:val="single" w:sz="6" w:space="0" w:color="auto"/>
              <w:bottom w:val="single" w:sz="4" w:space="0" w:color="auto"/>
              <w:right w:val="single" w:sz="6" w:space="0" w:color="auto"/>
            </w:tcBorders>
          </w:tcPr>
          <w:p w14:paraId="26A7CB49" w14:textId="77777777" w:rsidR="001C69C2" w:rsidRPr="00937E48" w:rsidRDefault="001C69C2" w:rsidP="00C766EA">
            <w:pPr>
              <w:autoSpaceDE w:val="0"/>
              <w:autoSpaceDN w:val="0"/>
              <w:adjustRightInd w:val="0"/>
              <w:ind w:left="-113" w:right="-57"/>
              <w:jc w:val="center"/>
              <w:rPr>
                <w:color w:val="000000"/>
              </w:rPr>
            </w:pPr>
            <w:r w:rsidRPr="00937E48">
              <w:rPr>
                <w:color w:val="000000"/>
              </w:rPr>
              <w:t xml:space="preserve"> «1.</w:t>
            </w:r>
            <w:r>
              <w:rPr>
                <w:color w:val="000000"/>
              </w:rPr>
              <w:t>24</w:t>
            </w:r>
          </w:p>
        </w:tc>
        <w:tc>
          <w:tcPr>
            <w:tcW w:w="5245" w:type="dxa"/>
            <w:tcBorders>
              <w:top w:val="single" w:sz="6" w:space="0" w:color="auto"/>
              <w:left w:val="single" w:sz="6" w:space="0" w:color="auto"/>
              <w:bottom w:val="single" w:sz="4" w:space="0" w:color="auto"/>
              <w:right w:val="single" w:sz="6" w:space="0" w:color="auto"/>
            </w:tcBorders>
            <w:vAlign w:val="center"/>
          </w:tcPr>
          <w:p w14:paraId="0E2E8564" w14:textId="77777777" w:rsidR="001C69C2" w:rsidRPr="00937E48" w:rsidRDefault="00F10530" w:rsidP="001F0E75">
            <w:pPr>
              <w:autoSpaceDE w:val="0"/>
              <w:autoSpaceDN w:val="0"/>
              <w:adjustRightInd w:val="0"/>
              <w:ind w:left="57" w:right="57"/>
              <w:jc w:val="both"/>
              <w:rPr>
                <w:color w:val="000000"/>
              </w:rPr>
            </w:pPr>
            <w:r w:rsidRPr="00F10530">
              <w:rPr>
                <w:color w:val="000000"/>
              </w:rPr>
              <w:t>Субсидия на реализацию инициативных проектов</w:t>
            </w:r>
          </w:p>
        </w:tc>
        <w:tc>
          <w:tcPr>
            <w:tcW w:w="1276" w:type="dxa"/>
            <w:tcBorders>
              <w:top w:val="single" w:sz="6" w:space="0" w:color="auto"/>
              <w:left w:val="single" w:sz="6" w:space="0" w:color="auto"/>
              <w:bottom w:val="single" w:sz="4" w:space="0" w:color="auto"/>
              <w:right w:val="single" w:sz="6" w:space="0" w:color="auto"/>
            </w:tcBorders>
            <w:vAlign w:val="bottom"/>
          </w:tcPr>
          <w:p w14:paraId="29C006F3" w14:textId="77777777" w:rsidR="001C69C2" w:rsidRPr="00937E48" w:rsidRDefault="00F10530" w:rsidP="00F10530">
            <w:pPr>
              <w:autoSpaceDE w:val="0"/>
              <w:autoSpaceDN w:val="0"/>
              <w:adjustRightInd w:val="0"/>
              <w:jc w:val="right"/>
              <w:rPr>
                <w:color w:val="000000"/>
              </w:rPr>
            </w:pPr>
            <w:r>
              <w:rPr>
                <w:color w:val="000000"/>
              </w:rPr>
              <w:t>10 755,0</w:t>
            </w:r>
          </w:p>
        </w:tc>
        <w:tc>
          <w:tcPr>
            <w:tcW w:w="1276" w:type="dxa"/>
            <w:tcBorders>
              <w:top w:val="single" w:sz="6" w:space="0" w:color="auto"/>
              <w:left w:val="single" w:sz="6" w:space="0" w:color="auto"/>
              <w:bottom w:val="single" w:sz="4" w:space="0" w:color="auto"/>
              <w:right w:val="single" w:sz="6" w:space="0" w:color="auto"/>
            </w:tcBorders>
            <w:vAlign w:val="bottom"/>
          </w:tcPr>
          <w:p w14:paraId="46D765E7" w14:textId="77777777" w:rsidR="001C69C2" w:rsidRPr="00937E48" w:rsidRDefault="00F10530" w:rsidP="001F0E75">
            <w:pPr>
              <w:autoSpaceDE w:val="0"/>
              <w:autoSpaceDN w:val="0"/>
              <w:adjustRightInd w:val="0"/>
              <w:jc w:val="right"/>
              <w:rPr>
                <w:color w:val="000000"/>
              </w:rPr>
            </w:pPr>
            <w:r>
              <w:rPr>
                <w:color w:val="000000"/>
              </w:rPr>
              <w:t>0,0</w:t>
            </w:r>
          </w:p>
        </w:tc>
        <w:tc>
          <w:tcPr>
            <w:tcW w:w="1275" w:type="dxa"/>
            <w:tcBorders>
              <w:top w:val="single" w:sz="6" w:space="0" w:color="auto"/>
              <w:left w:val="single" w:sz="6" w:space="0" w:color="auto"/>
              <w:bottom w:val="single" w:sz="4" w:space="0" w:color="auto"/>
              <w:right w:val="single" w:sz="6" w:space="0" w:color="auto"/>
            </w:tcBorders>
            <w:vAlign w:val="bottom"/>
          </w:tcPr>
          <w:p w14:paraId="506D2FA6" w14:textId="77777777" w:rsidR="001C69C2" w:rsidRPr="00937E48" w:rsidRDefault="00F10530" w:rsidP="001F0E75">
            <w:pPr>
              <w:autoSpaceDE w:val="0"/>
              <w:autoSpaceDN w:val="0"/>
              <w:adjustRightInd w:val="0"/>
              <w:jc w:val="right"/>
              <w:rPr>
                <w:color w:val="000000"/>
              </w:rPr>
            </w:pPr>
            <w:r>
              <w:rPr>
                <w:color w:val="000000"/>
              </w:rPr>
              <w:t>0,0</w:t>
            </w:r>
            <w:r w:rsidR="001C69C2" w:rsidRPr="00937E48">
              <w:rPr>
                <w:color w:val="000000"/>
              </w:rPr>
              <w:t>»</w:t>
            </w:r>
          </w:p>
        </w:tc>
      </w:tr>
    </w:tbl>
    <w:p w14:paraId="66ACD522" w14:textId="77777777" w:rsidR="001C69C2" w:rsidRDefault="001C69C2" w:rsidP="001C69C2">
      <w:pPr>
        <w:ind w:left="567"/>
        <w:rPr>
          <w:sz w:val="28"/>
          <w:szCs w:val="28"/>
        </w:rPr>
      </w:pPr>
      <w:r w:rsidRPr="00937E48">
        <w:rPr>
          <w:sz w:val="28"/>
          <w:szCs w:val="28"/>
        </w:rPr>
        <w:t>цифры «</w:t>
      </w:r>
      <w:r w:rsidR="00F10530">
        <w:rPr>
          <w:sz w:val="28"/>
          <w:szCs w:val="28"/>
        </w:rPr>
        <w:t>10 755,0</w:t>
      </w:r>
      <w:r w:rsidRPr="00937E48">
        <w:rPr>
          <w:bCs/>
          <w:sz w:val="28"/>
          <w:szCs w:val="28"/>
        </w:rPr>
        <w:t>»</w:t>
      </w:r>
      <w:r w:rsidRPr="00937E48">
        <w:rPr>
          <w:sz w:val="28"/>
          <w:szCs w:val="28"/>
        </w:rPr>
        <w:t xml:space="preserve"> заменить цифрами «</w:t>
      </w:r>
      <w:r w:rsidR="00F10530">
        <w:rPr>
          <w:sz w:val="28"/>
          <w:szCs w:val="28"/>
        </w:rPr>
        <w:t>10 632,8</w:t>
      </w:r>
      <w:r w:rsidRPr="00937E48">
        <w:rPr>
          <w:sz w:val="28"/>
          <w:szCs w:val="28"/>
        </w:rPr>
        <w:t>»;</w:t>
      </w:r>
    </w:p>
    <w:p w14:paraId="0F796A0C" w14:textId="77777777" w:rsidR="00C766EA" w:rsidRPr="00937E48" w:rsidRDefault="00C766EA" w:rsidP="00C766EA">
      <w:pPr>
        <w:ind w:left="567" w:firstLine="709"/>
        <w:jc w:val="both"/>
        <w:rPr>
          <w:sz w:val="28"/>
          <w:szCs w:val="28"/>
        </w:rPr>
      </w:pPr>
      <w:r>
        <w:rPr>
          <w:sz w:val="28"/>
          <w:szCs w:val="28"/>
        </w:rPr>
        <w:t>г</w:t>
      </w:r>
      <w:r w:rsidRPr="00937E48">
        <w:rPr>
          <w:sz w:val="28"/>
          <w:szCs w:val="28"/>
        </w:rPr>
        <w:t>)</w:t>
      </w:r>
      <w:r w:rsidRPr="00937E48">
        <w:rPr>
          <w:sz w:val="28"/>
          <w:szCs w:val="28"/>
        </w:rPr>
        <w:tab/>
        <w:t>в строке:</w:t>
      </w:r>
    </w:p>
    <w:tbl>
      <w:tblPr>
        <w:tblW w:w="9639" w:type="dxa"/>
        <w:tblInd w:w="597"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67"/>
        <w:gridCol w:w="5245"/>
        <w:gridCol w:w="1276"/>
        <w:gridCol w:w="1276"/>
        <w:gridCol w:w="1275"/>
      </w:tblGrid>
      <w:tr w:rsidR="00C766EA" w:rsidRPr="00937E48" w14:paraId="18B85109" w14:textId="77777777" w:rsidTr="001F0E75">
        <w:trPr>
          <w:trHeight w:val="20"/>
        </w:trPr>
        <w:tc>
          <w:tcPr>
            <w:tcW w:w="567" w:type="dxa"/>
            <w:tcBorders>
              <w:top w:val="single" w:sz="6" w:space="0" w:color="auto"/>
              <w:left w:val="single" w:sz="6" w:space="0" w:color="auto"/>
              <w:bottom w:val="single" w:sz="4" w:space="0" w:color="auto"/>
              <w:right w:val="single" w:sz="6" w:space="0" w:color="auto"/>
            </w:tcBorders>
          </w:tcPr>
          <w:p w14:paraId="3FE60907" w14:textId="77777777" w:rsidR="00C766EA" w:rsidRPr="00937E48" w:rsidRDefault="00C766EA" w:rsidP="00C766EA">
            <w:pPr>
              <w:autoSpaceDE w:val="0"/>
              <w:autoSpaceDN w:val="0"/>
              <w:adjustRightInd w:val="0"/>
              <w:ind w:left="-113" w:right="-57"/>
              <w:jc w:val="center"/>
              <w:rPr>
                <w:color w:val="000000"/>
              </w:rPr>
            </w:pPr>
            <w:r w:rsidRPr="00937E48">
              <w:rPr>
                <w:color w:val="000000"/>
              </w:rPr>
              <w:t xml:space="preserve"> «1.</w:t>
            </w:r>
            <w:r>
              <w:rPr>
                <w:color w:val="000000"/>
              </w:rPr>
              <w:t>26</w:t>
            </w:r>
          </w:p>
        </w:tc>
        <w:tc>
          <w:tcPr>
            <w:tcW w:w="5245" w:type="dxa"/>
            <w:tcBorders>
              <w:top w:val="single" w:sz="6" w:space="0" w:color="auto"/>
              <w:left w:val="single" w:sz="6" w:space="0" w:color="auto"/>
              <w:bottom w:val="single" w:sz="4" w:space="0" w:color="auto"/>
              <w:right w:val="single" w:sz="6" w:space="0" w:color="auto"/>
            </w:tcBorders>
            <w:vAlign w:val="center"/>
          </w:tcPr>
          <w:p w14:paraId="76F533FF" w14:textId="77777777" w:rsidR="00C766EA" w:rsidRPr="00937E48" w:rsidRDefault="00C766EA" w:rsidP="001F0E75">
            <w:pPr>
              <w:autoSpaceDE w:val="0"/>
              <w:autoSpaceDN w:val="0"/>
              <w:adjustRightInd w:val="0"/>
              <w:ind w:left="57" w:right="57"/>
              <w:jc w:val="both"/>
              <w:rPr>
                <w:color w:val="000000"/>
              </w:rPr>
            </w:pPr>
            <w:r w:rsidRPr="00F10530">
              <w:rPr>
                <w:color w:val="000000"/>
              </w:rPr>
              <w:t>Субсидия на реализацию инициативных проектов</w:t>
            </w:r>
          </w:p>
        </w:tc>
        <w:tc>
          <w:tcPr>
            <w:tcW w:w="1276" w:type="dxa"/>
            <w:tcBorders>
              <w:top w:val="single" w:sz="6" w:space="0" w:color="auto"/>
              <w:left w:val="single" w:sz="6" w:space="0" w:color="auto"/>
              <w:bottom w:val="single" w:sz="4" w:space="0" w:color="auto"/>
              <w:right w:val="single" w:sz="6" w:space="0" w:color="auto"/>
            </w:tcBorders>
            <w:vAlign w:val="bottom"/>
          </w:tcPr>
          <w:p w14:paraId="37D8B167" w14:textId="77777777" w:rsidR="00C766EA" w:rsidRPr="00937E48" w:rsidRDefault="005559FC" w:rsidP="001F0E75">
            <w:pPr>
              <w:autoSpaceDE w:val="0"/>
              <w:autoSpaceDN w:val="0"/>
              <w:adjustRightInd w:val="0"/>
              <w:jc w:val="right"/>
              <w:rPr>
                <w:color w:val="000000"/>
              </w:rPr>
            </w:pPr>
            <w:r>
              <w:rPr>
                <w:color w:val="000000"/>
              </w:rPr>
              <w:t>285 882,6</w:t>
            </w:r>
          </w:p>
        </w:tc>
        <w:tc>
          <w:tcPr>
            <w:tcW w:w="1276" w:type="dxa"/>
            <w:tcBorders>
              <w:top w:val="single" w:sz="6" w:space="0" w:color="auto"/>
              <w:left w:val="single" w:sz="6" w:space="0" w:color="auto"/>
              <w:bottom w:val="single" w:sz="4" w:space="0" w:color="auto"/>
              <w:right w:val="single" w:sz="6" w:space="0" w:color="auto"/>
            </w:tcBorders>
            <w:vAlign w:val="bottom"/>
          </w:tcPr>
          <w:p w14:paraId="0F1A8853" w14:textId="77777777" w:rsidR="00C766EA" w:rsidRPr="00937E48" w:rsidRDefault="00C766EA" w:rsidP="001F0E75">
            <w:pPr>
              <w:autoSpaceDE w:val="0"/>
              <w:autoSpaceDN w:val="0"/>
              <w:adjustRightInd w:val="0"/>
              <w:jc w:val="right"/>
              <w:rPr>
                <w:color w:val="000000"/>
              </w:rPr>
            </w:pPr>
            <w:r>
              <w:rPr>
                <w:color w:val="000000"/>
              </w:rPr>
              <w:t>0,0</w:t>
            </w:r>
          </w:p>
        </w:tc>
        <w:tc>
          <w:tcPr>
            <w:tcW w:w="1275" w:type="dxa"/>
            <w:tcBorders>
              <w:top w:val="single" w:sz="6" w:space="0" w:color="auto"/>
              <w:left w:val="single" w:sz="6" w:space="0" w:color="auto"/>
              <w:bottom w:val="single" w:sz="4" w:space="0" w:color="auto"/>
              <w:right w:val="single" w:sz="6" w:space="0" w:color="auto"/>
            </w:tcBorders>
            <w:vAlign w:val="bottom"/>
          </w:tcPr>
          <w:p w14:paraId="07EC8BB5" w14:textId="77777777" w:rsidR="00C766EA" w:rsidRPr="00937E48" w:rsidRDefault="00C766EA" w:rsidP="001F0E75">
            <w:pPr>
              <w:autoSpaceDE w:val="0"/>
              <w:autoSpaceDN w:val="0"/>
              <w:adjustRightInd w:val="0"/>
              <w:jc w:val="right"/>
              <w:rPr>
                <w:color w:val="000000"/>
              </w:rPr>
            </w:pPr>
            <w:r>
              <w:rPr>
                <w:color w:val="000000"/>
              </w:rPr>
              <w:t>0,0</w:t>
            </w:r>
            <w:r w:rsidRPr="00937E48">
              <w:rPr>
                <w:color w:val="000000"/>
              </w:rPr>
              <w:t>»</w:t>
            </w:r>
          </w:p>
        </w:tc>
      </w:tr>
    </w:tbl>
    <w:p w14:paraId="7209752C" w14:textId="77777777" w:rsidR="00C766EA" w:rsidRDefault="00C766EA" w:rsidP="00C766EA">
      <w:pPr>
        <w:ind w:left="567"/>
        <w:rPr>
          <w:sz w:val="28"/>
          <w:szCs w:val="28"/>
        </w:rPr>
      </w:pPr>
      <w:r w:rsidRPr="00937E48">
        <w:rPr>
          <w:sz w:val="28"/>
          <w:szCs w:val="28"/>
        </w:rPr>
        <w:t>цифры «</w:t>
      </w:r>
      <w:r w:rsidR="005559FC">
        <w:rPr>
          <w:sz w:val="28"/>
          <w:szCs w:val="28"/>
        </w:rPr>
        <w:t>285 882,6</w:t>
      </w:r>
      <w:r w:rsidRPr="00937E48">
        <w:rPr>
          <w:bCs/>
          <w:sz w:val="28"/>
          <w:szCs w:val="28"/>
        </w:rPr>
        <w:t>»</w:t>
      </w:r>
      <w:r w:rsidRPr="00937E48">
        <w:rPr>
          <w:sz w:val="28"/>
          <w:szCs w:val="28"/>
        </w:rPr>
        <w:t xml:space="preserve"> заменить цифрами «</w:t>
      </w:r>
      <w:r w:rsidR="005559FC">
        <w:rPr>
          <w:sz w:val="28"/>
          <w:szCs w:val="28"/>
        </w:rPr>
        <w:t>279 299,2</w:t>
      </w:r>
      <w:r w:rsidRPr="00937E48">
        <w:rPr>
          <w:sz w:val="28"/>
          <w:szCs w:val="28"/>
        </w:rPr>
        <w:t>»</w:t>
      </w:r>
      <w:r w:rsidR="0029722C">
        <w:rPr>
          <w:sz w:val="28"/>
          <w:szCs w:val="28"/>
        </w:rPr>
        <w:t>.</w:t>
      </w:r>
    </w:p>
    <w:p w14:paraId="6FE10DF2" w14:textId="77777777" w:rsidR="00991C6B" w:rsidRPr="00993893" w:rsidRDefault="00991C6B" w:rsidP="00F56CE4">
      <w:pPr>
        <w:ind w:left="567" w:firstLine="709"/>
        <w:rPr>
          <w:rFonts w:cs="Arial"/>
          <w:sz w:val="28"/>
          <w:szCs w:val="28"/>
        </w:rPr>
      </w:pPr>
      <w:r w:rsidRPr="00993893">
        <w:rPr>
          <w:sz w:val="28"/>
          <w:szCs w:val="28"/>
        </w:rPr>
        <w:t>2.</w:t>
      </w:r>
      <w:r w:rsidR="00CA35EA" w:rsidRPr="00993893">
        <w:rPr>
          <w:sz w:val="28"/>
          <w:szCs w:val="28"/>
        </w:rPr>
        <w:tab/>
      </w:r>
      <w:r w:rsidRPr="00993893">
        <w:rPr>
          <w:rFonts w:cs="Arial"/>
          <w:sz w:val="28"/>
          <w:szCs w:val="28"/>
        </w:rPr>
        <w:t>Решение вступает в силу со дня его официального опубликования.</w:t>
      </w:r>
    </w:p>
    <w:p w14:paraId="27E0EB96" w14:textId="28159AED" w:rsidR="00991C6B" w:rsidRPr="00993893" w:rsidRDefault="00991C6B" w:rsidP="00991C6B">
      <w:pPr>
        <w:suppressAutoHyphens w:val="0"/>
        <w:autoSpaceDE w:val="0"/>
        <w:autoSpaceDN w:val="0"/>
        <w:adjustRightInd w:val="0"/>
        <w:ind w:left="567" w:firstLine="709"/>
        <w:jc w:val="both"/>
        <w:rPr>
          <w:rFonts w:cs="Arial"/>
          <w:sz w:val="28"/>
          <w:szCs w:val="28"/>
        </w:rPr>
      </w:pPr>
      <w:r w:rsidRPr="00993893">
        <w:rPr>
          <w:rFonts w:cs="Arial"/>
          <w:sz w:val="28"/>
          <w:szCs w:val="28"/>
        </w:rPr>
        <w:t>3.</w:t>
      </w:r>
      <w:r w:rsidR="00CA35EA" w:rsidRPr="00993893">
        <w:rPr>
          <w:rFonts w:cs="Arial"/>
          <w:sz w:val="28"/>
          <w:szCs w:val="28"/>
        </w:rPr>
        <w:tab/>
      </w:r>
      <w:r w:rsidRPr="00993893">
        <w:rPr>
          <w:rFonts w:cs="Arial"/>
          <w:sz w:val="28"/>
          <w:szCs w:val="28"/>
        </w:rPr>
        <w:t xml:space="preserve">Контроль за </w:t>
      </w:r>
      <w:r w:rsidR="002D6698">
        <w:rPr>
          <w:rFonts w:cs="Arial"/>
          <w:sz w:val="28"/>
          <w:szCs w:val="28"/>
        </w:rPr>
        <w:t>исполнением</w:t>
      </w:r>
      <w:r w:rsidRPr="00993893">
        <w:rPr>
          <w:rFonts w:cs="Arial"/>
          <w:sz w:val="28"/>
          <w:szCs w:val="28"/>
        </w:rPr>
        <w:t xml:space="preserve"> решения возложить на постоянную комиссию по бюджету, налогам, сборам, муниципальной собственности (Ковалевский</w:t>
      </w:r>
      <w:r w:rsidR="00CA35EA" w:rsidRPr="00993893">
        <w:rPr>
          <w:rFonts w:cs="Arial"/>
          <w:sz w:val="28"/>
          <w:szCs w:val="28"/>
        </w:rPr>
        <w:t> Г.А.</w:t>
      </w:r>
      <w:r w:rsidRPr="00993893">
        <w:rPr>
          <w:rFonts w:cs="Arial"/>
          <w:sz w:val="28"/>
          <w:szCs w:val="28"/>
        </w:rPr>
        <w:t xml:space="preserve">) и </w:t>
      </w:r>
      <w:r w:rsidR="00C52E80" w:rsidRPr="00993893">
        <w:rPr>
          <w:rFonts w:cs="Arial"/>
          <w:sz w:val="28"/>
          <w:szCs w:val="28"/>
        </w:rPr>
        <w:t>г</w:t>
      </w:r>
      <w:r w:rsidRPr="00993893">
        <w:rPr>
          <w:rFonts w:cs="Arial"/>
          <w:sz w:val="28"/>
          <w:szCs w:val="28"/>
        </w:rPr>
        <w:t>лав</w:t>
      </w:r>
      <w:r w:rsidR="0043417B" w:rsidRPr="00993893">
        <w:rPr>
          <w:rFonts w:cs="Arial"/>
          <w:sz w:val="28"/>
          <w:szCs w:val="28"/>
        </w:rPr>
        <w:t>у</w:t>
      </w:r>
      <w:r w:rsidRPr="00993893">
        <w:rPr>
          <w:rFonts w:cs="Arial"/>
          <w:sz w:val="28"/>
          <w:szCs w:val="28"/>
        </w:rPr>
        <w:t xml:space="preserve"> Администрации города Волгодонска</w:t>
      </w:r>
      <w:r w:rsidR="00FE0318" w:rsidRPr="00993893">
        <w:rPr>
          <w:rFonts w:cs="Arial"/>
          <w:sz w:val="28"/>
          <w:szCs w:val="28"/>
        </w:rPr>
        <w:t>.</w:t>
      </w:r>
    </w:p>
    <w:p w14:paraId="7ABA97E7" w14:textId="77777777" w:rsidR="00FF3CCB" w:rsidRPr="00993893" w:rsidRDefault="00FF3CCB" w:rsidP="00991C6B">
      <w:pPr>
        <w:ind w:left="567"/>
        <w:rPr>
          <w:sz w:val="28"/>
          <w:szCs w:val="28"/>
        </w:rPr>
      </w:pPr>
    </w:p>
    <w:p w14:paraId="636284E2" w14:textId="77777777" w:rsidR="00633BFF" w:rsidRPr="00993893" w:rsidRDefault="00633BFF" w:rsidP="00991C6B">
      <w:pPr>
        <w:ind w:left="567"/>
        <w:rPr>
          <w:sz w:val="28"/>
          <w:szCs w:val="28"/>
        </w:rPr>
      </w:pPr>
    </w:p>
    <w:p w14:paraId="5590B7A1" w14:textId="77777777" w:rsidR="00991C6B" w:rsidRPr="00993893" w:rsidRDefault="00991C6B" w:rsidP="00991C6B">
      <w:pPr>
        <w:ind w:left="567"/>
        <w:rPr>
          <w:sz w:val="28"/>
          <w:szCs w:val="28"/>
        </w:rPr>
      </w:pPr>
      <w:r w:rsidRPr="00993893">
        <w:rPr>
          <w:sz w:val="28"/>
          <w:szCs w:val="28"/>
        </w:rPr>
        <w:t>Председатель</w:t>
      </w:r>
    </w:p>
    <w:p w14:paraId="2BE17A0D" w14:textId="77777777" w:rsidR="00991C6B" w:rsidRPr="00993893" w:rsidRDefault="00991C6B" w:rsidP="00991C6B">
      <w:pPr>
        <w:ind w:left="567"/>
        <w:rPr>
          <w:sz w:val="28"/>
          <w:szCs w:val="28"/>
        </w:rPr>
      </w:pPr>
      <w:r w:rsidRPr="00993893">
        <w:rPr>
          <w:sz w:val="28"/>
          <w:szCs w:val="28"/>
        </w:rPr>
        <w:t>Волгодонской городской Думы –</w:t>
      </w:r>
    </w:p>
    <w:p w14:paraId="0414010B" w14:textId="77777777" w:rsidR="00991C6B" w:rsidRPr="00993893" w:rsidRDefault="00991C6B" w:rsidP="00991C6B">
      <w:pPr>
        <w:ind w:left="567"/>
        <w:rPr>
          <w:sz w:val="28"/>
          <w:szCs w:val="28"/>
        </w:rPr>
      </w:pPr>
      <w:r w:rsidRPr="00993893">
        <w:rPr>
          <w:sz w:val="28"/>
          <w:szCs w:val="28"/>
        </w:rPr>
        <w:t>глава города Волгодонска</w:t>
      </w:r>
      <w:r w:rsidRPr="00993893">
        <w:rPr>
          <w:sz w:val="28"/>
          <w:szCs w:val="28"/>
        </w:rPr>
        <w:tab/>
      </w:r>
      <w:r w:rsidRPr="00993893">
        <w:rPr>
          <w:sz w:val="28"/>
          <w:szCs w:val="28"/>
        </w:rPr>
        <w:tab/>
      </w:r>
      <w:r w:rsidRPr="00993893">
        <w:rPr>
          <w:sz w:val="28"/>
          <w:szCs w:val="28"/>
        </w:rPr>
        <w:tab/>
      </w:r>
      <w:r w:rsidRPr="00993893">
        <w:rPr>
          <w:sz w:val="28"/>
          <w:szCs w:val="28"/>
        </w:rPr>
        <w:tab/>
      </w:r>
      <w:r w:rsidR="005C1F35" w:rsidRPr="00993893">
        <w:rPr>
          <w:sz w:val="28"/>
          <w:szCs w:val="28"/>
        </w:rPr>
        <w:tab/>
      </w:r>
      <w:r w:rsidR="005C1F35" w:rsidRPr="00993893">
        <w:rPr>
          <w:sz w:val="28"/>
          <w:szCs w:val="28"/>
        </w:rPr>
        <w:tab/>
      </w:r>
      <w:r w:rsidRPr="00993893">
        <w:rPr>
          <w:sz w:val="28"/>
          <w:szCs w:val="28"/>
        </w:rPr>
        <w:tab/>
      </w:r>
      <w:r w:rsidR="00E60291" w:rsidRPr="00993893">
        <w:rPr>
          <w:sz w:val="28"/>
          <w:szCs w:val="28"/>
        </w:rPr>
        <w:t>С</w:t>
      </w:r>
      <w:r w:rsidRPr="00993893">
        <w:rPr>
          <w:sz w:val="28"/>
          <w:szCs w:val="28"/>
        </w:rPr>
        <w:t>.</w:t>
      </w:r>
      <w:r w:rsidR="00E60291" w:rsidRPr="00993893">
        <w:rPr>
          <w:sz w:val="28"/>
          <w:szCs w:val="28"/>
        </w:rPr>
        <w:t>Н</w:t>
      </w:r>
      <w:r w:rsidRPr="00993893">
        <w:rPr>
          <w:sz w:val="28"/>
          <w:szCs w:val="28"/>
        </w:rPr>
        <w:t xml:space="preserve">. </w:t>
      </w:r>
      <w:r w:rsidR="00E60291" w:rsidRPr="00993893">
        <w:rPr>
          <w:sz w:val="28"/>
          <w:szCs w:val="28"/>
        </w:rPr>
        <w:t>Ладанов</w:t>
      </w:r>
    </w:p>
    <w:p w14:paraId="0E78BEF1" w14:textId="77777777" w:rsidR="003E6747" w:rsidRPr="00993893" w:rsidRDefault="003E6747" w:rsidP="00E073C3">
      <w:pPr>
        <w:spacing w:line="80" w:lineRule="exact"/>
        <w:ind w:left="567"/>
      </w:pPr>
    </w:p>
    <w:p w14:paraId="4941E304" w14:textId="77777777" w:rsidR="00CA35EA" w:rsidRPr="00993893" w:rsidRDefault="00CA35EA" w:rsidP="00A303DA">
      <w:pPr>
        <w:ind w:left="567"/>
      </w:pPr>
    </w:p>
    <w:p w14:paraId="7FAEE485" w14:textId="77777777" w:rsidR="00633BFF" w:rsidRPr="00993893" w:rsidRDefault="00633BFF" w:rsidP="00A303DA">
      <w:pPr>
        <w:ind w:left="567"/>
      </w:pPr>
    </w:p>
    <w:p w14:paraId="7381BAE0" w14:textId="77777777" w:rsidR="00BD6554" w:rsidRPr="00993893" w:rsidRDefault="00BD6554" w:rsidP="00A303DA">
      <w:pPr>
        <w:ind w:left="567"/>
      </w:pPr>
    </w:p>
    <w:p w14:paraId="52EB0741" w14:textId="77777777" w:rsidR="00BD6554" w:rsidRPr="00993893" w:rsidRDefault="00BD6554" w:rsidP="00A303DA">
      <w:pPr>
        <w:ind w:left="567"/>
      </w:pPr>
    </w:p>
    <w:p w14:paraId="1D822766" w14:textId="77777777" w:rsidR="003E6747" w:rsidRPr="00993893" w:rsidRDefault="00991C6B" w:rsidP="00A303DA">
      <w:pPr>
        <w:ind w:left="567"/>
      </w:pPr>
      <w:r w:rsidRPr="00993893">
        <w:t xml:space="preserve">Проект вносит </w:t>
      </w:r>
      <w:r w:rsidR="00CA35EA" w:rsidRPr="00993893">
        <w:t>г</w:t>
      </w:r>
      <w:r w:rsidRPr="00993893">
        <w:t>лава Администрации</w:t>
      </w:r>
    </w:p>
    <w:p w14:paraId="252E4547" w14:textId="77777777" w:rsidR="00F372F2" w:rsidRPr="00303863" w:rsidRDefault="00991C6B" w:rsidP="00A303DA">
      <w:pPr>
        <w:ind w:left="567"/>
        <w:rPr>
          <w:rStyle w:val="af5"/>
        </w:rPr>
      </w:pPr>
      <w:r w:rsidRPr="00993893">
        <w:t>города Волгодонска</w:t>
      </w:r>
    </w:p>
    <w:sectPr w:rsidR="00F372F2" w:rsidRPr="00303863" w:rsidSect="00791DDE">
      <w:footnotePr>
        <w:pos w:val="beneathText"/>
      </w:footnotePr>
      <w:pgSz w:w="11905" w:h="16837"/>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1DDC9" w14:textId="77777777" w:rsidR="005570E0" w:rsidRDefault="005570E0" w:rsidP="00265586">
      <w:r>
        <w:separator/>
      </w:r>
    </w:p>
  </w:endnote>
  <w:endnote w:type="continuationSeparator" w:id="0">
    <w:p w14:paraId="37DD5A2E" w14:textId="77777777" w:rsidR="005570E0" w:rsidRDefault="005570E0" w:rsidP="0026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6B4B" w14:textId="77777777" w:rsidR="00C34CEA" w:rsidRDefault="00000000">
    <w:pPr>
      <w:pStyle w:val="ad"/>
      <w:jc w:val="right"/>
    </w:pPr>
    <w:r>
      <w:fldChar w:fldCharType="begin"/>
    </w:r>
    <w:r>
      <w:instrText xml:space="preserve"> PAGE   \* MERGEFORMAT </w:instrText>
    </w:r>
    <w:r>
      <w:fldChar w:fldCharType="separate"/>
    </w:r>
    <w:r w:rsidR="00AE5B83">
      <w:rPr>
        <w:noProof/>
      </w:rPr>
      <w:t>242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EAB46" w14:textId="77777777" w:rsidR="005570E0" w:rsidRDefault="005570E0" w:rsidP="00265586">
      <w:r>
        <w:separator/>
      </w:r>
    </w:p>
  </w:footnote>
  <w:footnote w:type="continuationSeparator" w:id="0">
    <w:p w14:paraId="08D7BD0F" w14:textId="77777777" w:rsidR="005570E0" w:rsidRDefault="005570E0" w:rsidP="00265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7C1B6D"/>
    <w:multiLevelType w:val="hybridMultilevel"/>
    <w:tmpl w:val="A2588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E77ACD"/>
    <w:multiLevelType w:val="hybridMultilevel"/>
    <w:tmpl w:val="E57C4AB2"/>
    <w:lvl w:ilvl="0" w:tplc="166EBF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2F504B5"/>
    <w:multiLevelType w:val="hybridMultilevel"/>
    <w:tmpl w:val="A2588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5020C6"/>
    <w:multiLevelType w:val="hybridMultilevel"/>
    <w:tmpl w:val="A4EC733A"/>
    <w:lvl w:ilvl="0" w:tplc="C5AC0BA2">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021CC0"/>
    <w:multiLevelType w:val="hybridMultilevel"/>
    <w:tmpl w:val="3AC2AAA0"/>
    <w:lvl w:ilvl="0" w:tplc="4E407C36">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B275DA"/>
    <w:multiLevelType w:val="hybridMultilevel"/>
    <w:tmpl w:val="FBBE56D6"/>
    <w:lvl w:ilvl="0" w:tplc="DFD8189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970381"/>
    <w:multiLevelType w:val="hybridMultilevel"/>
    <w:tmpl w:val="1BBC3A54"/>
    <w:lvl w:ilvl="0" w:tplc="12CC7C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EFA4150"/>
    <w:multiLevelType w:val="hybridMultilevel"/>
    <w:tmpl w:val="8E08572C"/>
    <w:lvl w:ilvl="0" w:tplc="BBC2B00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696466866">
    <w:abstractNumId w:val="0"/>
  </w:num>
  <w:num w:numId="2" w16cid:durableId="1254971692">
    <w:abstractNumId w:val="1"/>
  </w:num>
  <w:num w:numId="3" w16cid:durableId="621960061">
    <w:abstractNumId w:val="3"/>
  </w:num>
  <w:num w:numId="4" w16cid:durableId="338773720">
    <w:abstractNumId w:val="4"/>
  </w:num>
  <w:num w:numId="5" w16cid:durableId="92946740">
    <w:abstractNumId w:val="2"/>
  </w:num>
  <w:num w:numId="6" w16cid:durableId="1258713806">
    <w:abstractNumId w:val="7"/>
  </w:num>
  <w:num w:numId="7" w16cid:durableId="1259828469">
    <w:abstractNumId w:val="6"/>
  </w:num>
  <w:num w:numId="8" w16cid:durableId="1964380272">
    <w:abstractNumId w:val="5"/>
  </w:num>
  <w:num w:numId="9" w16cid:durableId="918178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67103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26B3"/>
    <w:rsid w:val="0000119E"/>
    <w:rsid w:val="000012D2"/>
    <w:rsid w:val="0000181C"/>
    <w:rsid w:val="000018EB"/>
    <w:rsid w:val="000019F2"/>
    <w:rsid w:val="00001BE3"/>
    <w:rsid w:val="00001E36"/>
    <w:rsid w:val="000022C5"/>
    <w:rsid w:val="00002412"/>
    <w:rsid w:val="00002448"/>
    <w:rsid w:val="0000257E"/>
    <w:rsid w:val="00002CE2"/>
    <w:rsid w:val="000031D7"/>
    <w:rsid w:val="000032DB"/>
    <w:rsid w:val="00003384"/>
    <w:rsid w:val="0000344F"/>
    <w:rsid w:val="00003460"/>
    <w:rsid w:val="0000380F"/>
    <w:rsid w:val="00003C89"/>
    <w:rsid w:val="00004C7F"/>
    <w:rsid w:val="00004FD4"/>
    <w:rsid w:val="00005500"/>
    <w:rsid w:val="0000560A"/>
    <w:rsid w:val="00005B9E"/>
    <w:rsid w:val="00006517"/>
    <w:rsid w:val="00006B78"/>
    <w:rsid w:val="0000763E"/>
    <w:rsid w:val="00007BF3"/>
    <w:rsid w:val="000110B2"/>
    <w:rsid w:val="00011103"/>
    <w:rsid w:val="000114EE"/>
    <w:rsid w:val="00012259"/>
    <w:rsid w:val="00012712"/>
    <w:rsid w:val="00013204"/>
    <w:rsid w:val="00013326"/>
    <w:rsid w:val="00013C5C"/>
    <w:rsid w:val="00013E9D"/>
    <w:rsid w:val="0001545D"/>
    <w:rsid w:val="00015572"/>
    <w:rsid w:val="0001592F"/>
    <w:rsid w:val="000159EA"/>
    <w:rsid w:val="00015ADD"/>
    <w:rsid w:val="00015E33"/>
    <w:rsid w:val="00015F70"/>
    <w:rsid w:val="000162A1"/>
    <w:rsid w:val="00016310"/>
    <w:rsid w:val="000170B6"/>
    <w:rsid w:val="00017301"/>
    <w:rsid w:val="00017F1C"/>
    <w:rsid w:val="00017F87"/>
    <w:rsid w:val="000203B0"/>
    <w:rsid w:val="000205D3"/>
    <w:rsid w:val="0002150F"/>
    <w:rsid w:val="00021994"/>
    <w:rsid w:val="0002211D"/>
    <w:rsid w:val="000225F9"/>
    <w:rsid w:val="00023486"/>
    <w:rsid w:val="000236B7"/>
    <w:rsid w:val="000239BD"/>
    <w:rsid w:val="00023C03"/>
    <w:rsid w:val="000243D8"/>
    <w:rsid w:val="00025410"/>
    <w:rsid w:val="00025AA7"/>
    <w:rsid w:val="00025DEA"/>
    <w:rsid w:val="000262E6"/>
    <w:rsid w:val="0002684B"/>
    <w:rsid w:val="00026B4D"/>
    <w:rsid w:val="000279C8"/>
    <w:rsid w:val="00027E82"/>
    <w:rsid w:val="000303CE"/>
    <w:rsid w:val="000304FB"/>
    <w:rsid w:val="00031492"/>
    <w:rsid w:val="000314EF"/>
    <w:rsid w:val="000318B8"/>
    <w:rsid w:val="00032426"/>
    <w:rsid w:val="00032CB6"/>
    <w:rsid w:val="00032EEC"/>
    <w:rsid w:val="000332E9"/>
    <w:rsid w:val="00034B1F"/>
    <w:rsid w:val="00035BAA"/>
    <w:rsid w:val="00035E07"/>
    <w:rsid w:val="00037E13"/>
    <w:rsid w:val="00040625"/>
    <w:rsid w:val="0004168E"/>
    <w:rsid w:val="00041B99"/>
    <w:rsid w:val="000425AB"/>
    <w:rsid w:val="000429CC"/>
    <w:rsid w:val="00042B05"/>
    <w:rsid w:val="0004319A"/>
    <w:rsid w:val="00043810"/>
    <w:rsid w:val="00044C54"/>
    <w:rsid w:val="00044D35"/>
    <w:rsid w:val="00045707"/>
    <w:rsid w:val="00046A95"/>
    <w:rsid w:val="00051A5B"/>
    <w:rsid w:val="00052269"/>
    <w:rsid w:val="00052BE5"/>
    <w:rsid w:val="00052E36"/>
    <w:rsid w:val="00053332"/>
    <w:rsid w:val="00053345"/>
    <w:rsid w:val="0005362A"/>
    <w:rsid w:val="00053B5F"/>
    <w:rsid w:val="000543C0"/>
    <w:rsid w:val="00054619"/>
    <w:rsid w:val="0005464C"/>
    <w:rsid w:val="00054711"/>
    <w:rsid w:val="000559FE"/>
    <w:rsid w:val="0005627B"/>
    <w:rsid w:val="00056CBC"/>
    <w:rsid w:val="00056F2D"/>
    <w:rsid w:val="00056F44"/>
    <w:rsid w:val="000572E1"/>
    <w:rsid w:val="00057837"/>
    <w:rsid w:val="00057A9B"/>
    <w:rsid w:val="00057E37"/>
    <w:rsid w:val="00057E3D"/>
    <w:rsid w:val="0006047E"/>
    <w:rsid w:val="00060E76"/>
    <w:rsid w:val="00061839"/>
    <w:rsid w:val="0006255A"/>
    <w:rsid w:val="00063E12"/>
    <w:rsid w:val="0006410D"/>
    <w:rsid w:val="000650CD"/>
    <w:rsid w:val="00065582"/>
    <w:rsid w:val="00065805"/>
    <w:rsid w:val="000659F3"/>
    <w:rsid w:val="00065B5A"/>
    <w:rsid w:val="00065B70"/>
    <w:rsid w:val="00065B7F"/>
    <w:rsid w:val="00065C79"/>
    <w:rsid w:val="00065F58"/>
    <w:rsid w:val="00066238"/>
    <w:rsid w:val="000662A8"/>
    <w:rsid w:val="000662D6"/>
    <w:rsid w:val="00066992"/>
    <w:rsid w:val="00067200"/>
    <w:rsid w:val="00067227"/>
    <w:rsid w:val="00067DA0"/>
    <w:rsid w:val="0007032B"/>
    <w:rsid w:val="00071074"/>
    <w:rsid w:val="000719DC"/>
    <w:rsid w:val="00071FAA"/>
    <w:rsid w:val="0007217F"/>
    <w:rsid w:val="0007255E"/>
    <w:rsid w:val="00072F3B"/>
    <w:rsid w:val="00073344"/>
    <w:rsid w:val="0007362B"/>
    <w:rsid w:val="00073721"/>
    <w:rsid w:val="00073EC2"/>
    <w:rsid w:val="0007431C"/>
    <w:rsid w:val="000744E8"/>
    <w:rsid w:val="00074D46"/>
    <w:rsid w:val="00074D4D"/>
    <w:rsid w:val="00075CB0"/>
    <w:rsid w:val="00075D4A"/>
    <w:rsid w:val="00075DC5"/>
    <w:rsid w:val="000761AF"/>
    <w:rsid w:val="00076724"/>
    <w:rsid w:val="00076C39"/>
    <w:rsid w:val="00076C87"/>
    <w:rsid w:val="00077EC4"/>
    <w:rsid w:val="000807F5"/>
    <w:rsid w:val="00081706"/>
    <w:rsid w:val="00081B3D"/>
    <w:rsid w:val="0008209B"/>
    <w:rsid w:val="0008226D"/>
    <w:rsid w:val="00082468"/>
    <w:rsid w:val="000830C5"/>
    <w:rsid w:val="000831AD"/>
    <w:rsid w:val="0008321B"/>
    <w:rsid w:val="00083C5F"/>
    <w:rsid w:val="00083F2C"/>
    <w:rsid w:val="00084031"/>
    <w:rsid w:val="000844A9"/>
    <w:rsid w:val="000845AA"/>
    <w:rsid w:val="00084D2D"/>
    <w:rsid w:val="00084D65"/>
    <w:rsid w:val="00085227"/>
    <w:rsid w:val="0008619C"/>
    <w:rsid w:val="00086F94"/>
    <w:rsid w:val="0008748A"/>
    <w:rsid w:val="00087781"/>
    <w:rsid w:val="000902E2"/>
    <w:rsid w:val="000908CC"/>
    <w:rsid w:val="00091199"/>
    <w:rsid w:val="000926F2"/>
    <w:rsid w:val="00092A7A"/>
    <w:rsid w:val="00092C25"/>
    <w:rsid w:val="0009334D"/>
    <w:rsid w:val="00093416"/>
    <w:rsid w:val="00093CA9"/>
    <w:rsid w:val="00093D24"/>
    <w:rsid w:val="00094492"/>
    <w:rsid w:val="00095156"/>
    <w:rsid w:val="000966F5"/>
    <w:rsid w:val="00096771"/>
    <w:rsid w:val="000978B5"/>
    <w:rsid w:val="00097A12"/>
    <w:rsid w:val="00097E6A"/>
    <w:rsid w:val="000A010E"/>
    <w:rsid w:val="000A0284"/>
    <w:rsid w:val="000A032B"/>
    <w:rsid w:val="000A0838"/>
    <w:rsid w:val="000A09F7"/>
    <w:rsid w:val="000A22B9"/>
    <w:rsid w:val="000A265D"/>
    <w:rsid w:val="000A30D7"/>
    <w:rsid w:val="000A3B1C"/>
    <w:rsid w:val="000A506D"/>
    <w:rsid w:val="000A5357"/>
    <w:rsid w:val="000A55E0"/>
    <w:rsid w:val="000A7010"/>
    <w:rsid w:val="000A7AEA"/>
    <w:rsid w:val="000A7FFB"/>
    <w:rsid w:val="000B02FE"/>
    <w:rsid w:val="000B1390"/>
    <w:rsid w:val="000B1750"/>
    <w:rsid w:val="000B2CA6"/>
    <w:rsid w:val="000B2E60"/>
    <w:rsid w:val="000B3AF9"/>
    <w:rsid w:val="000B3BFD"/>
    <w:rsid w:val="000B4574"/>
    <w:rsid w:val="000B4687"/>
    <w:rsid w:val="000B485D"/>
    <w:rsid w:val="000B4939"/>
    <w:rsid w:val="000B4B2E"/>
    <w:rsid w:val="000B4FD5"/>
    <w:rsid w:val="000B58B0"/>
    <w:rsid w:val="000B5B24"/>
    <w:rsid w:val="000B6A97"/>
    <w:rsid w:val="000B6CDB"/>
    <w:rsid w:val="000B70D1"/>
    <w:rsid w:val="000B7607"/>
    <w:rsid w:val="000B7A1B"/>
    <w:rsid w:val="000C0049"/>
    <w:rsid w:val="000C02C9"/>
    <w:rsid w:val="000C065E"/>
    <w:rsid w:val="000C0793"/>
    <w:rsid w:val="000C0882"/>
    <w:rsid w:val="000C0D2C"/>
    <w:rsid w:val="000C143B"/>
    <w:rsid w:val="000C27B4"/>
    <w:rsid w:val="000C27C4"/>
    <w:rsid w:val="000C288A"/>
    <w:rsid w:val="000C3D63"/>
    <w:rsid w:val="000C4757"/>
    <w:rsid w:val="000C49CF"/>
    <w:rsid w:val="000C4B10"/>
    <w:rsid w:val="000C4CED"/>
    <w:rsid w:val="000C5139"/>
    <w:rsid w:val="000C578B"/>
    <w:rsid w:val="000C57B1"/>
    <w:rsid w:val="000C63B6"/>
    <w:rsid w:val="000C6435"/>
    <w:rsid w:val="000C7068"/>
    <w:rsid w:val="000D04F9"/>
    <w:rsid w:val="000D0551"/>
    <w:rsid w:val="000D1BCA"/>
    <w:rsid w:val="000D1D60"/>
    <w:rsid w:val="000D221D"/>
    <w:rsid w:val="000D2862"/>
    <w:rsid w:val="000D3C94"/>
    <w:rsid w:val="000D3F29"/>
    <w:rsid w:val="000D4C2C"/>
    <w:rsid w:val="000D5781"/>
    <w:rsid w:val="000D58A1"/>
    <w:rsid w:val="000D5BA4"/>
    <w:rsid w:val="000D6058"/>
    <w:rsid w:val="000D6419"/>
    <w:rsid w:val="000D673C"/>
    <w:rsid w:val="000D715A"/>
    <w:rsid w:val="000D7349"/>
    <w:rsid w:val="000D777D"/>
    <w:rsid w:val="000D7C1E"/>
    <w:rsid w:val="000D7C74"/>
    <w:rsid w:val="000D7E31"/>
    <w:rsid w:val="000E1059"/>
    <w:rsid w:val="000E1236"/>
    <w:rsid w:val="000E1A88"/>
    <w:rsid w:val="000E3223"/>
    <w:rsid w:val="000E3303"/>
    <w:rsid w:val="000E38EA"/>
    <w:rsid w:val="000E392B"/>
    <w:rsid w:val="000E3D01"/>
    <w:rsid w:val="000E3D99"/>
    <w:rsid w:val="000E3DDD"/>
    <w:rsid w:val="000E3EFE"/>
    <w:rsid w:val="000E3FC5"/>
    <w:rsid w:val="000E5123"/>
    <w:rsid w:val="000E53CE"/>
    <w:rsid w:val="000E6115"/>
    <w:rsid w:val="000E6A0E"/>
    <w:rsid w:val="000E6ADB"/>
    <w:rsid w:val="000E73F8"/>
    <w:rsid w:val="000E7ABF"/>
    <w:rsid w:val="000F00CB"/>
    <w:rsid w:val="000F017B"/>
    <w:rsid w:val="000F0269"/>
    <w:rsid w:val="000F09D0"/>
    <w:rsid w:val="000F0BAB"/>
    <w:rsid w:val="000F0EB1"/>
    <w:rsid w:val="000F12C4"/>
    <w:rsid w:val="000F13E9"/>
    <w:rsid w:val="000F1EE6"/>
    <w:rsid w:val="000F2433"/>
    <w:rsid w:val="000F296D"/>
    <w:rsid w:val="000F2B02"/>
    <w:rsid w:val="000F32BC"/>
    <w:rsid w:val="000F3653"/>
    <w:rsid w:val="000F3B12"/>
    <w:rsid w:val="000F41D1"/>
    <w:rsid w:val="000F4350"/>
    <w:rsid w:val="000F496D"/>
    <w:rsid w:val="000F5905"/>
    <w:rsid w:val="000F62E4"/>
    <w:rsid w:val="000F6637"/>
    <w:rsid w:val="000F6988"/>
    <w:rsid w:val="000F6D17"/>
    <w:rsid w:val="000F735E"/>
    <w:rsid w:val="000F73C8"/>
    <w:rsid w:val="000F7CD3"/>
    <w:rsid w:val="000F7D6E"/>
    <w:rsid w:val="00100D3D"/>
    <w:rsid w:val="00101744"/>
    <w:rsid w:val="00101BF2"/>
    <w:rsid w:val="00101D04"/>
    <w:rsid w:val="0010233F"/>
    <w:rsid w:val="00102654"/>
    <w:rsid w:val="001033F2"/>
    <w:rsid w:val="00103C2D"/>
    <w:rsid w:val="00103D09"/>
    <w:rsid w:val="001047D7"/>
    <w:rsid w:val="001049E9"/>
    <w:rsid w:val="00104A22"/>
    <w:rsid w:val="00104E89"/>
    <w:rsid w:val="00105675"/>
    <w:rsid w:val="001058F9"/>
    <w:rsid w:val="00105B31"/>
    <w:rsid w:val="001062E0"/>
    <w:rsid w:val="00106586"/>
    <w:rsid w:val="0010686D"/>
    <w:rsid w:val="001069F0"/>
    <w:rsid w:val="00106B13"/>
    <w:rsid w:val="00106D4A"/>
    <w:rsid w:val="00110224"/>
    <w:rsid w:val="001104FA"/>
    <w:rsid w:val="00110F21"/>
    <w:rsid w:val="001111EF"/>
    <w:rsid w:val="0011137C"/>
    <w:rsid w:val="00111750"/>
    <w:rsid w:val="00111D2C"/>
    <w:rsid w:val="001121ED"/>
    <w:rsid w:val="00112281"/>
    <w:rsid w:val="00112BE3"/>
    <w:rsid w:val="00113530"/>
    <w:rsid w:val="00113D0A"/>
    <w:rsid w:val="001143B8"/>
    <w:rsid w:val="001143D3"/>
    <w:rsid w:val="0011455C"/>
    <w:rsid w:val="001150F1"/>
    <w:rsid w:val="00115BBB"/>
    <w:rsid w:val="00116B2A"/>
    <w:rsid w:val="00117A5B"/>
    <w:rsid w:val="00117C73"/>
    <w:rsid w:val="001200EA"/>
    <w:rsid w:val="00120269"/>
    <w:rsid w:val="00120469"/>
    <w:rsid w:val="00120965"/>
    <w:rsid w:val="00120A4F"/>
    <w:rsid w:val="0012115B"/>
    <w:rsid w:val="001213D1"/>
    <w:rsid w:val="00121567"/>
    <w:rsid w:val="0012166C"/>
    <w:rsid w:val="00121FBF"/>
    <w:rsid w:val="0012343A"/>
    <w:rsid w:val="00123764"/>
    <w:rsid w:val="00123D4F"/>
    <w:rsid w:val="00124067"/>
    <w:rsid w:val="00124333"/>
    <w:rsid w:val="001244A1"/>
    <w:rsid w:val="001245E8"/>
    <w:rsid w:val="001247BA"/>
    <w:rsid w:val="00124A08"/>
    <w:rsid w:val="00124E35"/>
    <w:rsid w:val="00125586"/>
    <w:rsid w:val="001255B5"/>
    <w:rsid w:val="00125694"/>
    <w:rsid w:val="001266CA"/>
    <w:rsid w:val="00126B13"/>
    <w:rsid w:val="00126DF4"/>
    <w:rsid w:val="00127313"/>
    <w:rsid w:val="00127DD2"/>
    <w:rsid w:val="00130DD6"/>
    <w:rsid w:val="00131387"/>
    <w:rsid w:val="001318A9"/>
    <w:rsid w:val="001328B4"/>
    <w:rsid w:val="00133ECF"/>
    <w:rsid w:val="00134384"/>
    <w:rsid w:val="00135027"/>
    <w:rsid w:val="001350A0"/>
    <w:rsid w:val="00136192"/>
    <w:rsid w:val="0013623E"/>
    <w:rsid w:val="00136384"/>
    <w:rsid w:val="00136F84"/>
    <w:rsid w:val="00137535"/>
    <w:rsid w:val="00140964"/>
    <w:rsid w:val="00140E14"/>
    <w:rsid w:val="001417CF"/>
    <w:rsid w:val="00141BDB"/>
    <w:rsid w:val="00142028"/>
    <w:rsid w:val="001421F5"/>
    <w:rsid w:val="001422D1"/>
    <w:rsid w:val="00142309"/>
    <w:rsid w:val="00142AE6"/>
    <w:rsid w:val="001433E1"/>
    <w:rsid w:val="0014384F"/>
    <w:rsid w:val="00143BBF"/>
    <w:rsid w:val="00143BF8"/>
    <w:rsid w:val="00143D72"/>
    <w:rsid w:val="00143D82"/>
    <w:rsid w:val="00144934"/>
    <w:rsid w:val="00144DA6"/>
    <w:rsid w:val="0014545A"/>
    <w:rsid w:val="00146439"/>
    <w:rsid w:val="001466DC"/>
    <w:rsid w:val="00146ACD"/>
    <w:rsid w:val="00146EA1"/>
    <w:rsid w:val="00147871"/>
    <w:rsid w:val="001478C2"/>
    <w:rsid w:val="001478DC"/>
    <w:rsid w:val="00147C2E"/>
    <w:rsid w:val="00150024"/>
    <w:rsid w:val="001503F7"/>
    <w:rsid w:val="001504CF"/>
    <w:rsid w:val="00150813"/>
    <w:rsid w:val="00151109"/>
    <w:rsid w:val="001512ED"/>
    <w:rsid w:val="00151D15"/>
    <w:rsid w:val="00152358"/>
    <w:rsid w:val="001523B0"/>
    <w:rsid w:val="0015311D"/>
    <w:rsid w:val="00153B8F"/>
    <w:rsid w:val="00154309"/>
    <w:rsid w:val="00154417"/>
    <w:rsid w:val="001546A2"/>
    <w:rsid w:val="00154996"/>
    <w:rsid w:val="001549B2"/>
    <w:rsid w:val="00154A12"/>
    <w:rsid w:val="00154AFC"/>
    <w:rsid w:val="00154E9E"/>
    <w:rsid w:val="00155246"/>
    <w:rsid w:val="00155AB9"/>
    <w:rsid w:val="00155ED0"/>
    <w:rsid w:val="001564C2"/>
    <w:rsid w:val="00156D33"/>
    <w:rsid w:val="00156D54"/>
    <w:rsid w:val="0015799C"/>
    <w:rsid w:val="00160996"/>
    <w:rsid w:val="00160BAB"/>
    <w:rsid w:val="001617BF"/>
    <w:rsid w:val="00161B6F"/>
    <w:rsid w:val="001620D1"/>
    <w:rsid w:val="001621A8"/>
    <w:rsid w:val="001623F2"/>
    <w:rsid w:val="001624AD"/>
    <w:rsid w:val="00162AF7"/>
    <w:rsid w:val="00162B6E"/>
    <w:rsid w:val="00162CE6"/>
    <w:rsid w:val="00163B50"/>
    <w:rsid w:val="00163B5E"/>
    <w:rsid w:val="00164125"/>
    <w:rsid w:val="00164689"/>
    <w:rsid w:val="0016489F"/>
    <w:rsid w:val="0016499F"/>
    <w:rsid w:val="00164A75"/>
    <w:rsid w:val="00164DDA"/>
    <w:rsid w:val="00164FEA"/>
    <w:rsid w:val="001657A8"/>
    <w:rsid w:val="001658C9"/>
    <w:rsid w:val="00165945"/>
    <w:rsid w:val="00165E9F"/>
    <w:rsid w:val="001665BB"/>
    <w:rsid w:val="001665D1"/>
    <w:rsid w:val="001665E2"/>
    <w:rsid w:val="00166D43"/>
    <w:rsid w:val="00167272"/>
    <w:rsid w:val="00167A7F"/>
    <w:rsid w:val="00170F2E"/>
    <w:rsid w:val="001710D8"/>
    <w:rsid w:val="0017157F"/>
    <w:rsid w:val="00171C86"/>
    <w:rsid w:val="00171D9E"/>
    <w:rsid w:val="00172268"/>
    <w:rsid w:val="0017260C"/>
    <w:rsid w:val="00172FCB"/>
    <w:rsid w:val="00173207"/>
    <w:rsid w:val="00174598"/>
    <w:rsid w:val="00174C8C"/>
    <w:rsid w:val="00174CCF"/>
    <w:rsid w:val="00175418"/>
    <w:rsid w:val="0017583A"/>
    <w:rsid w:val="00175987"/>
    <w:rsid w:val="00175B0E"/>
    <w:rsid w:val="00175EA7"/>
    <w:rsid w:val="00175F90"/>
    <w:rsid w:val="001765F7"/>
    <w:rsid w:val="00176866"/>
    <w:rsid w:val="00176ACF"/>
    <w:rsid w:val="001771F5"/>
    <w:rsid w:val="00177210"/>
    <w:rsid w:val="00177E44"/>
    <w:rsid w:val="00177FB3"/>
    <w:rsid w:val="001804DC"/>
    <w:rsid w:val="001808EE"/>
    <w:rsid w:val="00180957"/>
    <w:rsid w:val="00181641"/>
    <w:rsid w:val="00181A13"/>
    <w:rsid w:val="00181A40"/>
    <w:rsid w:val="0018202A"/>
    <w:rsid w:val="00182076"/>
    <w:rsid w:val="00182797"/>
    <w:rsid w:val="00182810"/>
    <w:rsid w:val="00182BDE"/>
    <w:rsid w:val="0018306D"/>
    <w:rsid w:val="00183136"/>
    <w:rsid w:val="00183231"/>
    <w:rsid w:val="00183325"/>
    <w:rsid w:val="0018339E"/>
    <w:rsid w:val="0018347B"/>
    <w:rsid w:val="0018358F"/>
    <w:rsid w:val="0018378B"/>
    <w:rsid w:val="00183A68"/>
    <w:rsid w:val="00184606"/>
    <w:rsid w:val="00185032"/>
    <w:rsid w:val="0018576F"/>
    <w:rsid w:val="00185CF5"/>
    <w:rsid w:val="001866EB"/>
    <w:rsid w:val="00186B0C"/>
    <w:rsid w:val="00186D94"/>
    <w:rsid w:val="0018740E"/>
    <w:rsid w:val="0018780A"/>
    <w:rsid w:val="001900D3"/>
    <w:rsid w:val="0019066B"/>
    <w:rsid w:val="00190CD5"/>
    <w:rsid w:val="0019175E"/>
    <w:rsid w:val="0019194B"/>
    <w:rsid w:val="00192325"/>
    <w:rsid w:val="00192D6C"/>
    <w:rsid w:val="00192D91"/>
    <w:rsid w:val="001930C5"/>
    <w:rsid w:val="00193EBA"/>
    <w:rsid w:val="00194408"/>
    <w:rsid w:val="00195730"/>
    <w:rsid w:val="001957A6"/>
    <w:rsid w:val="001958E0"/>
    <w:rsid w:val="00196247"/>
    <w:rsid w:val="0019667F"/>
    <w:rsid w:val="00196E1A"/>
    <w:rsid w:val="0019705C"/>
    <w:rsid w:val="00197741"/>
    <w:rsid w:val="001A0609"/>
    <w:rsid w:val="001A0A7B"/>
    <w:rsid w:val="001A0CAF"/>
    <w:rsid w:val="001A0D51"/>
    <w:rsid w:val="001A0F5A"/>
    <w:rsid w:val="001A2659"/>
    <w:rsid w:val="001A27BA"/>
    <w:rsid w:val="001A297E"/>
    <w:rsid w:val="001A29B2"/>
    <w:rsid w:val="001A32CD"/>
    <w:rsid w:val="001A3364"/>
    <w:rsid w:val="001A39A2"/>
    <w:rsid w:val="001A3D64"/>
    <w:rsid w:val="001A459E"/>
    <w:rsid w:val="001A49BC"/>
    <w:rsid w:val="001A4B06"/>
    <w:rsid w:val="001A506A"/>
    <w:rsid w:val="001A5CD7"/>
    <w:rsid w:val="001A5EAA"/>
    <w:rsid w:val="001A63A3"/>
    <w:rsid w:val="001A6DA0"/>
    <w:rsid w:val="001A7C3F"/>
    <w:rsid w:val="001A7CA2"/>
    <w:rsid w:val="001B0025"/>
    <w:rsid w:val="001B00BD"/>
    <w:rsid w:val="001B0735"/>
    <w:rsid w:val="001B1082"/>
    <w:rsid w:val="001B170B"/>
    <w:rsid w:val="001B19C3"/>
    <w:rsid w:val="001B1CEA"/>
    <w:rsid w:val="001B1E59"/>
    <w:rsid w:val="001B1FF5"/>
    <w:rsid w:val="001B2817"/>
    <w:rsid w:val="001B2839"/>
    <w:rsid w:val="001B32F2"/>
    <w:rsid w:val="001B3E14"/>
    <w:rsid w:val="001B3E3A"/>
    <w:rsid w:val="001B524E"/>
    <w:rsid w:val="001B5BFF"/>
    <w:rsid w:val="001B6273"/>
    <w:rsid w:val="001B6993"/>
    <w:rsid w:val="001B7775"/>
    <w:rsid w:val="001B7B47"/>
    <w:rsid w:val="001C001E"/>
    <w:rsid w:val="001C026B"/>
    <w:rsid w:val="001C0D4F"/>
    <w:rsid w:val="001C0DFE"/>
    <w:rsid w:val="001C1244"/>
    <w:rsid w:val="001C17DA"/>
    <w:rsid w:val="001C18FD"/>
    <w:rsid w:val="001C1935"/>
    <w:rsid w:val="001C1E4C"/>
    <w:rsid w:val="001C213F"/>
    <w:rsid w:val="001C236F"/>
    <w:rsid w:val="001C249F"/>
    <w:rsid w:val="001C25CE"/>
    <w:rsid w:val="001C2C52"/>
    <w:rsid w:val="001C31B5"/>
    <w:rsid w:val="001C320A"/>
    <w:rsid w:val="001C3240"/>
    <w:rsid w:val="001C39E5"/>
    <w:rsid w:val="001C4550"/>
    <w:rsid w:val="001C4A16"/>
    <w:rsid w:val="001C4EC7"/>
    <w:rsid w:val="001C4EF4"/>
    <w:rsid w:val="001C4F78"/>
    <w:rsid w:val="001C54BB"/>
    <w:rsid w:val="001C5581"/>
    <w:rsid w:val="001C55F4"/>
    <w:rsid w:val="001C5C0A"/>
    <w:rsid w:val="001C5C38"/>
    <w:rsid w:val="001C5F5F"/>
    <w:rsid w:val="001C6005"/>
    <w:rsid w:val="001C62A0"/>
    <w:rsid w:val="001C69C2"/>
    <w:rsid w:val="001C6C30"/>
    <w:rsid w:val="001C70E5"/>
    <w:rsid w:val="001C7686"/>
    <w:rsid w:val="001C77AB"/>
    <w:rsid w:val="001C79C4"/>
    <w:rsid w:val="001C7A3E"/>
    <w:rsid w:val="001C7D15"/>
    <w:rsid w:val="001C7FB4"/>
    <w:rsid w:val="001C7FE9"/>
    <w:rsid w:val="001D03C3"/>
    <w:rsid w:val="001D0860"/>
    <w:rsid w:val="001D08ED"/>
    <w:rsid w:val="001D0BDA"/>
    <w:rsid w:val="001D0F8F"/>
    <w:rsid w:val="001D155F"/>
    <w:rsid w:val="001D183D"/>
    <w:rsid w:val="001D1CD2"/>
    <w:rsid w:val="001D21A8"/>
    <w:rsid w:val="001D2257"/>
    <w:rsid w:val="001D3128"/>
    <w:rsid w:val="001D31DB"/>
    <w:rsid w:val="001D387B"/>
    <w:rsid w:val="001D3E1A"/>
    <w:rsid w:val="001D3FA8"/>
    <w:rsid w:val="001D4058"/>
    <w:rsid w:val="001D43FE"/>
    <w:rsid w:val="001D48B0"/>
    <w:rsid w:val="001D5693"/>
    <w:rsid w:val="001D56F1"/>
    <w:rsid w:val="001D5AD4"/>
    <w:rsid w:val="001D5C4F"/>
    <w:rsid w:val="001D5FD8"/>
    <w:rsid w:val="001D6403"/>
    <w:rsid w:val="001D6A9B"/>
    <w:rsid w:val="001D6AD7"/>
    <w:rsid w:val="001D6B5E"/>
    <w:rsid w:val="001D6F9C"/>
    <w:rsid w:val="001E1BB4"/>
    <w:rsid w:val="001E1D7F"/>
    <w:rsid w:val="001E225B"/>
    <w:rsid w:val="001E2355"/>
    <w:rsid w:val="001E27BF"/>
    <w:rsid w:val="001E40A1"/>
    <w:rsid w:val="001E40A6"/>
    <w:rsid w:val="001E4901"/>
    <w:rsid w:val="001E4AA5"/>
    <w:rsid w:val="001E535F"/>
    <w:rsid w:val="001E6236"/>
    <w:rsid w:val="001E673A"/>
    <w:rsid w:val="001E6DD7"/>
    <w:rsid w:val="001E7B96"/>
    <w:rsid w:val="001F077D"/>
    <w:rsid w:val="001F0E75"/>
    <w:rsid w:val="001F0F12"/>
    <w:rsid w:val="001F1754"/>
    <w:rsid w:val="001F185A"/>
    <w:rsid w:val="001F186B"/>
    <w:rsid w:val="001F1936"/>
    <w:rsid w:val="001F2756"/>
    <w:rsid w:val="001F3BAA"/>
    <w:rsid w:val="001F4A88"/>
    <w:rsid w:val="001F564C"/>
    <w:rsid w:val="001F56FE"/>
    <w:rsid w:val="001F5D5A"/>
    <w:rsid w:val="001F5E85"/>
    <w:rsid w:val="001F5FDE"/>
    <w:rsid w:val="001F67A6"/>
    <w:rsid w:val="001F694C"/>
    <w:rsid w:val="001F699F"/>
    <w:rsid w:val="001F6C83"/>
    <w:rsid w:val="001F6EB2"/>
    <w:rsid w:val="001F7374"/>
    <w:rsid w:val="001F7592"/>
    <w:rsid w:val="001F769B"/>
    <w:rsid w:val="001F7A1E"/>
    <w:rsid w:val="002005DB"/>
    <w:rsid w:val="00200C2C"/>
    <w:rsid w:val="00200F6E"/>
    <w:rsid w:val="0020102C"/>
    <w:rsid w:val="002013BE"/>
    <w:rsid w:val="002014AE"/>
    <w:rsid w:val="0020181B"/>
    <w:rsid w:val="00201878"/>
    <w:rsid w:val="002018B3"/>
    <w:rsid w:val="00201E58"/>
    <w:rsid w:val="0020206F"/>
    <w:rsid w:val="002021FD"/>
    <w:rsid w:val="002026D3"/>
    <w:rsid w:val="00202D7E"/>
    <w:rsid w:val="00202FEE"/>
    <w:rsid w:val="0020352C"/>
    <w:rsid w:val="002035B1"/>
    <w:rsid w:val="002039FD"/>
    <w:rsid w:val="00203AB2"/>
    <w:rsid w:val="00204E71"/>
    <w:rsid w:val="00204F74"/>
    <w:rsid w:val="00205654"/>
    <w:rsid w:val="00205A01"/>
    <w:rsid w:val="00205E9D"/>
    <w:rsid w:val="0020603E"/>
    <w:rsid w:val="002061F1"/>
    <w:rsid w:val="0020636E"/>
    <w:rsid w:val="0020648D"/>
    <w:rsid w:val="00206AEB"/>
    <w:rsid w:val="00206C3F"/>
    <w:rsid w:val="00210324"/>
    <w:rsid w:val="00210441"/>
    <w:rsid w:val="0021069D"/>
    <w:rsid w:val="0021119F"/>
    <w:rsid w:val="002114E6"/>
    <w:rsid w:val="002115BB"/>
    <w:rsid w:val="00211818"/>
    <w:rsid w:val="00211B35"/>
    <w:rsid w:val="00212220"/>
    <w:rsid w:val="0021259E"/>
    <w:rsid w:val="00212715"/>
    <w:rsid w:val="00212B2A"/>
    <w:rsid w:val="00212C8D"/>
    <w:rsid w:val="00212D80"/>
    <w:rsid w:val="002135E9"/>
    <w:rsid w:val="0021380C"/>
    <w:rsid w:val="002138CC"/>
    <w:rsid w:val="00213A16"/>
    <w:rsid w:val="00214C3F"/>
    <w:rsid w:val="00214D59"/>
    <w:rsid w:val="002150F7"/>
    <w:rsid w:val="00215CE1"/>
    <w:rsid w:val="00215FCC"/>
    <w:rsid w:val="002161C7"/>
    <w:rsid w:val="0021670A"/>
    <w:rsid w:val="0021680B"/>
    <w:rsid w:val="002168D2"/>
    <w:rsid w:val="00216932"/>
    <w:rsid w:val="00216D62"/>
    <w:rsid w:val="00217008"/>
    <w:rsid w:val="002174F2"/>
    <w:rsid w:val="00217A92"/>
    <w:rsid w:val="00217FA9"/>
    <w:rsid w:val="002210A4"/>
    <w:rsid w:val="00221338"/>
    <w:rsid w:val="00221580"/>
    <w:rsid w:val="0022219F"/>
    <w:rsid w:val="002223E6"/>
    <w:rsid w:val="00222403"/>
    <w:rsid w:val="00222571"/>
    <w:rsid w:val="002228FA"/>
    <w:rsid w:val="00223465"/>
    <w:rsid w:val="002236F4"/>
    <w:rsid w:val="00223A84"/>
    <w:rsid w:val="00223AFD"/>
    <w:rsid w:val="00224147"/>
    <w:rsid w:val="00224AA7"/>
    <w:rsid w:val="00224CC6"/>
    <w:rsid w:val="00225D2B"/>
    <w:rsid w:val="00225D96"/>
    <w:rsid w:val="00226DBE"/>
    <w:rsid w:val="00226E34"/>
    <w:rsid w:val="00226E35"/>
    <w:rsid w:val="00230448"/>
    <w:rsid w:val="002304DC"/>
    <w:rsid w:val="0023072F"/>
    <w:rsid w:val="00230B7A"/>
    <w:rsid w:val="0023102A"/>
    <w:rsid w:val="00231CD2"/>
    <w:rsid w:val="00232146"/>
    <w:rsid w:val="0023255E"/>
    <w:rsid w:val="00232715"/>
    <w:rsid w:val="00233B73"/>
    <w:rsid w:val="00233F44"/>
    <w:rsid w:val="0023447C"/>
    <w:rsid w:val="00234D3E"/>
    <w:rsid w:val="002352A0"/>
    <w:rsid w:val="00235887"/>
    <w:rsid w:val="002365EB"/>
    <w:rsid w:val="00236946"/>
    <w:rsid w:val="002369B7"/>
    <w:rsid w:val="00236B39"/>
    <w:rsid w:val="0023702D"/>
    <w:rsid w:val="00237099"/>
    <w:rsid w:val="002374BA"/>
    <w:rsid w:val="0024020B"/>
    <w:rsid w:val="00240A36"/>
    <w:rsid w:val="00240FC1"/>
    <w:rsid w:val="0024115B"/>
    <w:rsid w:val="002411ED"/>
    <w:rsid w:val="00241209"/>
    <w:rsid w:val="002413B8"/>
    <w:rsid w:val="00242AD2"/>
    <w:rsid w:val="00242BCF"/>
    <w:rsid w:val="00243E77"/>
    <w:rsid w:val="00244417"/>
    <w:rsid w:val="002447E0"/>
    <w:rsid w:val="0024492A"/>
    <w:rsid w:val="00244CBD"/>
    <w:rsid w:val="00245108"/>
    <w:rsid w:val="00245694"/>
    <w:rsid w:val="00245990"/>
    <w:rsid w:val="00245AAC"/>
    <w:rsid w:val="002469B7"/>
    <w:rsid w:val="00246B0C"/>
    <w:rsid w:val="00246B9C"/>
    <w:rsid w:val="00246C18"/>
    <w:rsid w:val="002471A3"/>
    <w:rsid w:val="0025008E"/>
    <w:rsid w:val="00250207"/>
    <w:rsid w:val="00250FC2"/>
    <w:rsid w:val="00251073"/>
    <w:rsid w:val="0025283A"/>
    <w:rsid w:val="00253731"/>
    <w:rsid w:val="002541A3"/>
    <w:rsid w:val="002551D3"/>
    <w:rsid w:val="00255241"/>
    <w:rsid w:val="00255579"/>
    <w:rsid w:val="00255795"/>
    <w:rsid w:val="002566F2"/>
    <w:rsid w:val="00256783"/>
    <w:rsid w:val="002567F8"/>
    <w:rsid w:val="00257048"/>
    <w:rsid w:val="00257060"/>
    <w:rsid w:val="00257A37"/>
    <w:rsid w:val="00257B0F"/>
    <w:rsid w:val="00257B12"/>
    <w:rsid w:val="00257BE0"/>
    <w:rsid w:val="002601A4"/>
    <w:rsid w:val="00260292"/>
    <w:rsid w:val="00260EF1"/>
    <w:rsid w:val="0026126E"/>
    <w:rsid w:val="0026185E"/>
    <w:rsid w:val="00261CB0"/>
    <w:rsid w:val="00261F2C"/>
    <w:rsid w:val="00262544"/>
    <w:rsid w:val="0026309A"/>
    <w:rsid w:val="002637A8"/>
    <w:rsid w:val="002639DB"/>
    <w:rsid w:val="00264153"/>
    <w:rsid w:val="00264317"/>
    <w:rsid w:val="00265268"/>
    <w:rsid w:val="00265586"/>
    <w:rsid w:val="002656AD"/>
    <w:rsid w:val="0026597F"/>
    <w:rsid w:val="00265CB9"/>
    <w:rsid w:val="00265ED0"/>
    <w:rsid w:val="00265F66"/>
    <w:rsid w:val="002665C2"/>
    <w:rsid w:val="002667BA"/>
    <w:rsid w:val="00266806"/>
    <w:rsid w:val="002675D6"/>
    <w:rsid w:val="00267BA5"/>
    <w:rsid w:val="00267EE7"/>
    <w:rsid w:val="002705AF"/>
    <w:rsid w:val="00271059"/>
    <w:rsid w:val="002714D7"/>
    <w:rsid w:val="00271630"/>
    <w:rsid w:val="00271BF1"/>
    <w:rsid w:val="00271E36"/>
    <w:rsid w:val="00272084"/>
    <w:rsid w:val="00272199"/>
    <w:rsid w:val="00272374"/>
    <w:rsid w:val="00272990"/>
    <w:rsid w:val="00272A67"/>
    <w:rsid w:val="00272B7F"/>
    <w:rsid w:val="00272E89"/>
    <w:rsid w:val="002731D9"/>
    <w:rsid w:val="002732FF"/>
    <w:rsid w:val="0027367E"/>
    <w:rsid w:val="002736ED"/>
    <w:rsid w:val="00273722"/>
    <w:rsid w:val="00273C03"/>
    <w:rsid w:val="00273C96"/>
    <w:rsid w:val="00274487"/>
    <w:rsid w:val="0027485B"/>
    <w:rsid w:val="0027490C"/>
    <w:rsid w:val="00274AB2"/>
    <w:rsid w:val="00274C00"/>
    <w:rsid w:val="0027508A"/>
    <w:rsid w:val="002755A9"/>
    <w:rsid w:val="00275D63"/>
    <w:rsid w:val="002766AA"/>
    <w:rsid w:val="00276FB8"/>
    <w:rsid w:val="00277433"/>
    <w:rsid w:val="00277EC3"/>
    <w:rsid w:val="00277FB1"/>
    <w:rsid w:val="0028018C"/>
    <w:rsid w:val="0028054D"/>
    <w:rsid w:val="00280CC7"/>
    <w:rsid w:val="00280EEF"/>
    <w:rsid w:val="00281DE3"/>
    <w:rsid w:val="00281E4B"/>
    <w:rsid w:val="00282003"/>
    <w:rsid w:val="0028262F"/>
    <w:rsid w:val="002826D5"/>
    <w:rsid w:val="002829BF"/>
    <w:rsid w:val="00282A3E"/>
    <w:rsid w:val="00282C4D"/>
    <w:rsid w:val="00283AC9"/>
    <w:rsid w:val="00283B67"/>
    <w:rsid w:val="00283E98"/>
    <w:rsid w:val="00284683"/>
    <w:rsid w:val="002846F6"/>
    <w:rsid w:val="00284B98"/>
    <w:rsid w:val="00284D45"/>
    <w:rsid w:val="00284D4D"/>
    <w:rsid w:val="00285A3E"/>
    <w:rsid w:val="00285F7A"/>
    <w:rsid w:val="0028632B"/>
    <w:rsid w:val="002866C8"/>
    <w:rsid w:val="002866E5"/>
    <w:rsid w:val="002867EF"/>
    <w:rsid w:val="002867FB"/>
    <w:rsid w:val="00286816"/>
    <w:rsid w:val="00286BD6"/>
    <w:rsid w:val="00287323"/>
    <w:rsid w:val="0028795E"/>
    <w:rsid w:val="00287A20"/>
    <w:rsid w:val="00287C55"/>
    <w:rsid w:val="00290061"/>
    <w:rsid w:val="0029011A"/>
    <w:rsid w:val="00290517"/>
    <w:rsid w:val="00291C94"/>
    <w:rsid w:val="00292596"/>
    <w:rsid w:val="00293BAD"/>
    <w:rsid w:val="00294174"/>
    <w:rsid w:val="002949A0"/>
    <w:rsid w:val="002949CA"/>
    <w:rsid w:val="002949CD"/>
    <w:rsid w:val="002956A7"/>
    <w:rsid w:val="00295763"/>
    <w:rsid w:val="00295B2E"/>
    <w:rsid w:val="00295F65"/>
    <w:rsid w:val="0029619A"/>
    <w:rsid w:val="002965F3"/>
    <w:rsid w:val="002968BC"/>
    <w:rsid w:val="00296C5E"/>
    <w:rsid w:val="0029722C"/>
    <w:rsid w:val="002A047E"/>
    <w:rsid w:val="002A0CF6"/>
    <w:rsid w:val="002A0D27"/>
    <w:rsid w:val="002A167D"/>
    <w:rsid w:val="002A1B3F"/>
    <w:rsid w:val="002A1CF8"/>
    <w:rsid w:val="002A1F60"/>
    <w:rsid w:val="002A2568"/>
    <w:rsid w:val="002A29E8"/>
    <w:rsid w:val="002A2B5A"/>
    <w:rsid w:val="002A2FB4"/>
    <w:rsid w:val="002A3B5E"/>
    <w:rsid w:val="002A4B0E"/>
    <w:rsid w:val="002A4B34"/>
    <w:rsid w:val="002A4D36"/>
    <w:rsid w:val="002A4EB7"/>
    <w:rsid w:val="002A51C3"/>
    <w:rsid w:val="002A533E"/>
    <w:rsid w:val="002A576B"/>
    <w:rsid w:val="002A5839"/>
    <w:rsid w:val="002A6492"/>
    <w:rsid w:val="002A66C9"/>
    <w:rsid w:val="002A6A05"/>
    <w:rsid w:val="002A6A0E"/>
    <w:rsid w:val="002A74EB"/>
    <w:rsid w:val="002B0A50"/>
    <w:rsid w:val="002B0B27"/>
    <w:rsid w:val="002B1DFF"/>
    <w:rsid w:val="002B2152"/>
    <w:rsid w:val="002B24C2"/>
    <w:rsid w:val="002B33C0"/>
    <w:rsid w:val="002B348F"/>
    <w:rsid w:val="002B357D"/>
    <w:rsid w:val="002B46E7"/>
    <w:rsid w:val="002B4CC8"/>
    <w:rsid w:val="002B4E14"/>
    <w:rsid w:val="002B4F7D"/>
    <w:rsid w:val="002B5771"/>
    <w:rsid w:val="002B5C22"/>
    <w:rsid w:val="002B5FD5"/>
    <w:rsid w:val="002B63AF"/>
    <w:rsid w:val="002B6486"/>
    <w:rsid w:val="002B659D"/>
    <w:rsid w:val="002B66FA"/>
    <w:rsid w:val="002B6EEF"/>
    <w:rsid w:val="002B7DEF"/>
    <w:rsid w:val="002C002A"/>
    <w:rsid w:val="002C005B"/>
    <w:rsid w:val="002C0072"/>
    <w:rsid w:val="002C06CC"/>
    <w:rsid w:val="002C0A23"/>
    <w:rsid w:val="002C0E57"/>
    <w:rsid w:val="002C10E9"/>
    <w:rsid w:val="002C180E"/>
    <w:rsid w:val="002C1C70"/>
    <w:rsid w:val="002C1C90"/>
    <w:rsid w:val="002C28D8"/>
    <w:rsid w:val="002C34DE"/>
    <w:rsid w:val="002C3565"/>
    <w:rsid w:val="002C3898"/>
    <w:rsid w:val="002C3A07"/>
    <w:rsid w:val="002C3A49"/>
    <w:rsid w:val="002C3A91"/>
    <w:rsid w:val="002C4102"/>
    <w:rsid w:val="002C4727"/>
    <w:rsid w:val="002C4961"/>
    <w:rsid w:val="002C4A5A"/>
    <w:rsid w:val="002C55E6"/>
    <w:rsid w:val="002C56F7"/>
    <w:rsid w:val="002C6B20"/>
    <w:rsid w:val="002C6CCB"/>
    <w:rsid w:val="002C7564"/>
    <w:rsid w:val="002C76AA"/>
    <w:rsid w:val="002C7F95"/>
    <w:rsid w:val="002D014B"/>
    <w:rsid w:val="002D02BF"/>
    <w:rsid w:val="002D064A"/>
    <w:rsid w:val="002D07EA"/>
    <w:rsid w:val="002D0F12"/>
    <w:rsid w:val="002D112F"/>
    <w:rsid w:val="002D14E7"/>
    <w:rsid w:val="002D17BB"/>
    <w:rsid w:val="002D1B49"/>
    <w:rsid w:val="002D223D"/>
    <w:rsid w:val="002D2C99"/>
    <w:rsid w:val="002D3B48"/>
    <w:rsid w:val="002D4298"/>
    <w:rsid w:val="002D4546"/>
    <w:rsid w:val="002D52B0"/>
    <w:rsid w:val="002D56C4"/>
    <w:rsid w:val="002D573C"/>
    <w:rsid w:val="002D5E51"/>
    <w:rsid w:val="002D6454"/>
    <w:rsid w:val="002D6698"/>
    <w:rsid w:val="002D674E"/>
    <w:rsid w:val="002D7343"/>
    <w:rsid w:val="002D774B"/>
    <w:rsid w:val="002D7D37"/>
    <w:rsid w:val="002E10F5"/>
    <w:rsid w:val="002E1519"/>
    <w:rsid w:val="002E2940"/>
    <w:rsid w:val="002E2B1B"/>
    <w:rsid w:val="002E2F3C"/>
    <w:rsid w:val="002E32DA"/>
    <w:rsid w:val="002E3554"/>
    <w:rsid w:val="002E4325"/>
    <w:rsid w:val="002E4B11"/>
    <w:rsid w:val="002E51A4"/>
    <w:rsid w:val="002E5653"/>
    <w:rsid w:val="002E636D"/>
    <w:rsid w:val="002E72EF"/>
    <w:rsid w:val="002E761E"/>
    <w:rsid w:val="002E7B64"/>
    <w:rsid w:val="002E7E07"/>
    <w:rsid w:val="002F026C"/>
    <w:rsid w:val="002F077D"/>
    <w:rsid w:val="002F0A9D"/>
    <w:rsid w:val="002F0F55"/>
    <w:rsid w:val="002F10F7"/>
    <w:rsid w:val="002F11AC"/>
    <w:rsid w:val="002F1990"/>
    <w:rsid w:val="002F2E50"/>
    <w:rsid w:val="002F35B1"/>
    <w:rsid w:val="002F38BF"/>
    <w:rsid w:val="002F3B65"/>
    <w:rsid w:val="002F3CE5"/>
    <w:rsid w:val="002F3E78"/>
    <w:rsid w:val="002F40C5"/>
    <w:rsid w:val="002F449B"/>
    <w:rsid w:val="002F4964"/>
    <w:rsid w:val="002F4E53"/>
    <w:rsid w:val="002F51D1"/>
    <w:rsid w:val="002F540D"/>
    <w:rsid w:val="002F5B40"/>
    <w:rsid w:val="002F5F55"/>
    <w:rsid w:val="002F66A2"/>
    <w:rsid w:val="002F6A7C"/>
    <w:rsid w:val="002F6F91"/>
    <w:rsid w:val="002F79E9"/>
    <w:rsid w:val="002F7FA4"/>
    <w:rsid w:val="00300018"/>
    <w:rsid w:val="003000EB"/>
    <w:rsid w:val="00300202"/>
    <w:rsid w:val="00301372"/>
    <w:rsid w:val="003014D0"/>
    <w:rsid w:val="00301854"/>
    <w:rsid w:val="0030196B"/>
    <w:rsid w:val="00301B0D"/>
    <w:rsid w:val="00301DE9"/>
    <w:rsid w:val="00302956"/>
    <w:rsid w:val="00302988"/>
    <w:rsid w:val="00302AE2"/>
    <w:rsid w:val="00302AFF"/>
    <w:rsid w:val="00302BF0"/>
    <w:rsid w:val="00302CDA"/>
    <w:rsid w:val="00302D86"/>
    <w:rsid w:val="00303863"/>
    <w:rsid w:val="0030398E"/>
    <w:rsid w:val="0030430B"/>
    <w:rsid w:val="00304794"/>
    <w:rsid w:val="00304860"/>
    <w:rsid w:val="00304C2F"/>
    <w:rsid w:val="00305275"/>
    <w:rsid w:val="00305435"/>
    <w:rsid w:val="00305DC1"/>
    <w:rsid w:val="00306EF7"/>
    <w:rsid w:val="00306F17"/>
    <w:rsid w:val="0030762C"/>
    <w:rsid w:val="0030769F"/>
    <w:rsid w:val="003079C3"/>
    <w:rsid w:val="00307CC5"/>
    <w:rsid w:val="0031105C"/>
    <w:rsid w:val="0031113C"/>
    <w:rsid w:val="003118AB"/>
    <w:rsid w:val="0031203B"/>
    <w:rsid w:val="0031282D"/>
    <w:rsid w:val="00312D7C"/>
    <w:rsid w:val="00313D98"/>
    <w:rsid w:val="00314422"/>
    <w:rsid w:val="003147B3"/>
    <w:rsid w:val="00314E51"/>
    <w:rsid w:val="00314F8D"/>
    <w:rsid w:val="003150D6"/>
    <w:rsid w:val="003156DE"/>
    <w:rsid w:val="00316054"/>
    <w:rsid w:val="00316C22"/>
    <w:rsid w:val="00317054"/>
    <w:rsid w:val="003172B2"/>
    <w:rsid w:val="00317319"/>
    <w:rsid w:val="00317659"/>
    <w:rsid w:val="00317B51"/>
    <w:rsid w:val="00317DBB"/>
    <w:rsid w:val="00320635"/>
    <w:rsid w:val="003210D9"/>
    <w:rsid w:val="00321300"/>
    <w:rsid w:val="00321361"/>
    <w:rsid w:val="003213CE"/>
    <w:rsid w:val="003214AB"/>
    <w:rsid w:val="0032179F"/>
    <w:rsid w:val="00322274"/>
    <w:rsid w:val="003224A3"/>
    <w:rsid w:val="003225A5"/>
    <w:rsid w:val="00322A3F"/>
    <w:rsid w:val="00322D80"/>
    <w:rsid w:val="00322DAD"/>
    <w:rsid w:val="00323229"/>
    <w:rsid w:val="003236F7"/>
    <w:rsid w:val="003237E1"/>
    <w:rsid w:val="0032391E"/>
    <w:rsid w:val="00323946"/>
    <w:rsid w:val="00324BDB"/>
    <w:rsid w:val="00324D37"/>
    <w:rsid w:val="00324DB5"/>
    <w:rsid w:val="00325098"/>
    <w:rsid w:val="0032539B"/>
    <w:rsid w:val="00325F00"/>
    <w:rsid w:val="00326140"/>
    <w:rsid w:val="00327AD2"/>
    <w:rsid w:val="00327B03"/>
    <w:rsid w:val="00327E28"/>
    <w:rsid w:val="003302A2"/>
    <w:rsid w:val="00332551"/>
    <w:rsid w:val="00332A7B"/>
    <w:rsid w:val="003342F6"/>
    <w:rsid w:val="00334A73"/>
    <w:rsid w:val="003350FB"/>
    <w:rsid w:val="003360DA"/>
    <w:rsid w:val="00336361"/>
    <w:rsid w:val="003368F2"/>
    <w:rsid w:val="00336E95"/>
    <w:rsid w:val="003370CC"/>
    <w:rsid w:val="00337147"/>
    <w:rsid w:val="0033744D"/>
    <w:rsid w:val="003374C3"/>
    <w:rsid w:val="00337645"/>
    <w:rsid w:val="0034062C"/>
    <w:rsid w:val="003408A9"/>
    <w:rsid w:val="00340C32"/>
    <w:rsid w:val="0034154B"/>
    <w:rsid w:val="00341986"/>
    <w:rsid w:val="00341E5D"/>
    <w:rsid w:val="003425E4"/>
    <w:rsid w:val="003428C7"/>
    <w:rsid w:val="00342CE9"/>
    <w:rsid w:val="003430B9"/>
    <w:rsid w:val="00343222"/>
    <w:rsid w:val="003432DE"/>
    <w:rsid w:val="003437D7"/>
    <w:rsid w:val="00343A0B"/>
    <w:rsid w:val="00343DA2"/>
    <w:rsid w:val="00344563"/>
    <w:rsid w:val="00344B78"/>
    <w:rsid w:val="00345252"/>
    <w:rsid w:val="00345C03"/>
    <w:rsid w:val="003461D4"/>
    <w:rsid w:val="00346C61"/>
    <w:rsid w:val="00346E5A"/>
    <w:rsid w:val="0034743D"/>
    <w:rsid w:val="00347662"/>
    <w:rsid w:val="00350097"/>
    <w:rsid w:val="00350173"/>
    <w:rsid w:val="0035087F"/>
    <w:rsid w:val="003508EA"/>
    <w:rsid w:val="00350EB1"/>
    <w:rsid w:val="0035128D"/>
    <w:rsid w:val="00351522"/>
    <w:rsid w:val="00351821"/>
    <w:rsid w:val="00351D66"/>
    <w:rsid w:val="00351DA9"/>
    <w:rsid w:val="0035222E"/>
    <w:rsid w:val="00353211"/>
    <w:rsid w:val="0035322B"/>
    <w:rsid w:val="00353942"/>
    <w:rsid w:val="00354F0C"/>
    <w:rsid w:val="00354FA8"/>
    <w:rsid w:val="00355850"/>
    <w:rsid w:val="003558B0"/>
    <w:rsid w:val="003566DD"/>
    <w:rsid w:val="003567B6"/>
    <w:rsid w:val="00356C8F"/>
    <w:rsid w:val="00356CF3"/>
    <w:rsid w:val="0035723E"/>
    <w:rsid w:val="0035766A"/>
    <w:rsid w:val="00357E66"/>
    <w:rsid w:val="00357EAE"/>
    <w:rsid w:val="00360524"/>
    <w:rsid w:val="0036125B"/>
    <w:rsid w:val="00361AC3"/>
    <w:rsid w:val="00361D40"/>
    <w:rsid w:val="0036232C"/>
    <w:rsid w:val="00363003"/>
    <w:rsid w:val="0036337D"/>
    <w:rsid w:val="003634B4"/>
    <w:rsid w:val="0036388E"/>
    <w:rsid w:val="00363B4B"/>
    <w:rsid w:val="00363D2B"/>
    <w:rsid w:val="00363DF4"/>
    <w:rsid w:val="0036431F"/>
    <w:rsid w:val="0036481D"/>
    <w:rsid w:val="00364962"/>
    <w:rsid w:val="00364E1A"/>
    <w:rsid w:val="00365FE0"/>
    <w:rsid w:val="0036627F"/>
    <w:rsid w:val="003663D0"/>
    <w:rsid w:val="003664DF"/>
    <w:rsid w:val="003666C9"/>
    <w:rsid w:val="00366A01"/>
    <w:rsid w:val="00366F1C"/>
    <w:rsid w:val="00366FDA"/>
    <w:rsid w:val="003671F1"/>
    <w:rsid w:val="00367B1C"/>
    <w:rsid w:val="00370090"/>
    <w:rsid w:val="0037096E"/>
    <w:rsid w:val="00370B94"/>
    <w:rsid w:val="00370BF7"/>
    <w:rsid w:val="00371B45"/>
    <w:rsid w:val="00371D77"/>
    <w:rsid w:val="00372524"/>
    <w:rsid w:val="00372C7B"/>
    <w:rsid w:val="00373739"/>
    <w:rsid w:val="00374815"/>
    <w:rsid w:val="00374940"/>
    <w:rsid w:val="00374A16"/>
    <w:rsid w:val="00374C94"/>
    <w:rsid w:val="003754CD"/>
    <w:rsid w:val="00375F13"/>
    <w:rsid w:val="00376325"/>
    <w:rsid w:val="003764C0"/>
    <w:rsid w:val="00377B82"/>
    <w:rsid w:val="00377EB2"/>
    <w:rsid w:val="00377F4F"/>
    <w:rsid w:val="00377FC7"/>
    <w:rsid w:val="00380A67"/>
    <w:rsid w:val="003810DF"/>
    <w:rsid w:val="00381218"/>
    <w:rsid w:val="003815CB"/>
    <w:rsid w:val="00381ADC"/>
    <w:rsid w:val="0038225C"/>
    <w:rsid w:val="003830F0"/>
    <w:rsid w:val="003836EE"/>
    <w:rsid w:val="00383D2F"/>
    <w:rsid w:val="00384748"/>
    <w:rsid w:val="00384B59"/>
    <w:rsid w:val="00384F26"/>
    <w:rsid w:val="00385E6F"/>
    <w:rsid w:val="00385F30"/>
    <w:rsid w:val="00385F76"/>
    <w:rsid w:val="003863E5"/>
    <w:rsid w:val="0038659D"/>
    <w:rsid w:val="003866B1"/>
    <w:rsid w:val="003870E9"/>
    <w:rsid w:val="00387231"/>
    <w:rsid w:val="00387B5D"/>
    <w:rsid w:val="00387CD9"/>
    <w:rsid w:val="00387CEC"/>
    <w:rsid w:val="00387DA7"/>
    <w:rsid w:val="00390030"/>
    <w:rsid w:val="0039020E"/>
    <w:rsid w:val="003905C5"/>
    <w:rsid w:val="00390B2E"/>
    <w:rsid w:val="00390C31"/>
    <w:rsid w:val="00391066"/>
    <w:rsid w:val="00391E9E"/>
    <w:rsid w:val="00392475"/>
    <w:rsid w:val="003925AB"/>
    <w:rsid w:val="00392D08"/>
    <w:rsid w:val="00394140"/>
    <w:rsid w:val="003946F5"/>
    <w:rsid w:val="00394EB2"/>
    <w:rsid w:val="003955DB"/>
    <w:rsid w:val="0039607D"/>
    <w:rsid w:val="003968AF"/>
    <w:rsid w:val="00396990"/>
    <w:rsid w:val="00396EA8"/>
    <w:rsid w:val="00396EF5"/>
    <w:rsid w:val="0039782E"/>
    <w:rsid w:val="00397A76"/>
    <w:rsid w:val="00397DB6"/>
    <w:rsid w:val="003A0236"/>
    <w:rsid w:val="003A04F8"/>
    <w:rsid w:val="003A06A9"/>
    <w:rsid w:val="003A091E"/>
    <w:rsid w:val="003A0E61"/>
    <w:rsid w:val="003A15BD"/>
    <w:rsid w:val="003A15D4"/>
    <w:rsid w:val="003A15EC"/>
    <w:rsid w:val="003A1658"/>
    <w:rsid w:val="003A1AFA"/>
    <w:rsid w:val="003A2063"/>
    <w:rsid w:val="003A28AE"/>
    <w:rsid w:val="003A3524"/>
    <w:rsid w:val="003A3797"/>
    <w:rsid w:val="003A3D9A"/>
    <w:rsid w:val="003A4E5A"/>
    <w:rsid w:val="003A4FA4"/>
    <w:rsid w:val="003A5082"/>
    <w:rsid w:val="003A5F2B"/>
    <w:rsid w:val="003A6DFA"/>
    <w:rsid w:val="003A7103"/>
    <w:rsid w:val="003A73AB"/>
    <w:rsid w:val="003A7C8D"/>
    <w:rsid w:val="003B0668"/>
    <w:rsid w:val="003B09E2"/>
    <w:rsid w:val="003B0C0D"/>
    <w:rsid w:val="003B0DEE"/>
    <w:rsid w:val="003B1844"/>
    <w:rsid w:val="003B2789"/>
    <w:rsid w:val="003B2F17"/>
    <w:rsid w:val="003B355B"/>
    <w:rsid w:val="003B38B3"/>
    <w:rsid w:val="003B3B9A"/>
    <w:rsid w:val="003B442E"/>
    <w:rsid w:val="003B597C"/>
    <w:rsid w:val="003B5D9C"/>
    <w:rsid w:val="003B5E31"/>
    <w:rsid w:val="003B6082"/>
    <w:rsid w:val="003B61B5"/>
    <w:rsid w:val="003B6C2B"/>
    <w:rsid w:val="003B6DD4"/>
    <w:rsid w:val="003B74CE"/>
    <w:rsid w:val="003C0D84"/>
    <w:rsid w:val="003C0EDC"/>
    <w:rsid w:val="003C1789"/>
    <w:rsid w:val="003C20E3"/>
    <w:rsid w:val="003C25FE"/>
    <w:rsid w:val="003C2747"/>
    <w:rsid w:val="003C2827"/>
    <w:rsid w:val="003C2A00"/>
    <w:rsid w:val="003C2C6C"/>
    <w:rsid w:val="003C2E1B"/>
    <w:rsid w:val="003C2E52"/>
    <w:rsid w:val="003C3FD0"/>
    <w:rsid w:val="003C487A"/>
    <w:rsid w:val="003C538C"/>
    <w:rsid w:val="003C5651"/>
    <w:rsid w:val="003C59EC"/>
    <w:rsid w:val="003C5B06"/>
    <w:rsid w:val="003C5FD3"/>
    <w:rsid w:val="003C6667"/>
    <w:rsid w:val="003C7650"/>
    <w:rsid w:val="003C7C74"/>
    <w:rsid w:val="003C7E77"/>
    <w:rsid w:val="003D07AC"/>
    <w:rsid w:val="003D0E5F"/>
    <w:rsid w:val="003D144A"/>
    <w:rsid w:val="003D1648"/>
    <w:rsid w:val="003D1784"/>
    <w:rsid w:val="003D1988"/>
    <w:rsid w:val="003D1CA5"/>
    <w:rsid w:val="003D241C"/>
    <w:rsid w:val="003D2C7B"/>
    <w:rsid w:val="003D313C"/>
    <w:rsid w:val="003D31FD"/>
    <w:rsid w:val="003D3370"/>
    <w:rsid w:val="003D35AB"/>
    <w:rsid w:val="003D38E0"/>
    <w:rsid w:val="003D3FCF"/>
    <w:rsid w:val="003D4278"/>
    <w:rsid w:val="003D42C4"/>
    <w:rsid w:val="003D4330"/>
    <w:rsid w:val="003D4339"/>
    <w:rsid w:val="003D4CBC"/>
    <w:rsid w:val="003D5613"/>
    <w:rsid w:val="003D5DDA"/>
    <w:rsid w:val="003D5E3A"/>
    <w:rsid w:val="003D5FDA"/>
    <w:rsid w:val="003D7044"/>
    <w:rsid w:val="003D7AE2"/>
    <w:rsid w:val="003D7F85"/>
    <w:rsid w:val="003E01CA"/>
    <w:rsid w:val="003E03FF"/>
    <w:rsid w:val="003E05C6"/>
    <w:rsid w:val="003E074A"/>
    <w:rsid w:val="003E0C62"/>
    <w:rsid w:val="003E129C"/>
    <w:rsid w:val="003E1376"/>
    <w:rsid w:val="003E19DB"/>
    <w:rsid w:val="003E1A53"/>
    <w:rsid w:val="003E1B41"/>
    <w:rsid w:val="003E21F9"/>
    <w:rsid w:val="003E224F"/>
    <w:rsid w:val="003E2574"/>
    <w:rsid w:val="003E2C40"/>
    <w:rsid w:val="003E386C"/>
    <w:rsid w:val="003E3A13"/>
    <w:rsid w:val="003E3D8D"/>
    <w:rsid w:val="003E4799"/>
    <w:rsid w:val="003E489E"/>
    <w:rsid w:val="003E4CCE"/>
    <w:rsid w:val="003E5295"/>
    <w:rsid w:val="003E56DE"/>
    <w:rsid w:val="003E5ABC"/>
    <w:rsid w:val="003E5C34"/>
    <w:rsid w:val="003E5E0E"/>
    <w:rsid w:val="003E5F3E"/>
    <w:rsid w:val="003E6264"/>
    <w:rsid w:val="003E639E"/>
    <w:rsid w:val="003E6732"/>
    <w:rsid w:val="003E6747"/>
    <w:rsid w:val="003E6D8C"/>
    <w:rsid w:val="003E6DF2"/>
    <w:rsid w:val="003E742E"/>
    <w:rsid w:val="003E75D1"/>
    <w:rsid w:val="003E75FB"/>
    <w:rsid w:val="003E7894"/>
    <w:rsid w:val="003F0175"/>
    <w:rsid w:val="003F0D87"/>
    <w:rsid w:val="003F1138"/>
    <w:rsid w:val="003F11F7"/>
    <w:rsid w:val="003F1468"/>
    <w:rsid w:val="003F1A02"/>
    <w:rsid w:val="003F1A19"/>
    <w:rsid w:val="003F1EC0"/>
    <w:rsid w:val="003F22B5"/>
    <w:rsid w:val="003F25E5"/>
    <w:rsid w:val="003F269E"/>
    <w:rsid w:val="003F2F0C"/>
    <w:rsid w:val="003F3029"/>
    <w:rsid w:val="003F304F"/>
    <w:rsid w:val="003F3229"/>
    <w:rsid w:val="003F3F58"/>
    <w:rsid w:val="003F4115"/>
    <w:rsid w:val="003F45D4"/>
    <w:rsid w:val="003F468C"/>
    <w:rsid w:val="003F4BA8"/>
    <w:rsid w:val="003F5294"/>
    <w:rsid w:val="003F52E1"/>
    <w:rsid w:val="003F5DF5"/>
    <w:rsid w:val="003F639C"/>
    <w:rsid w:val="003F65FE"/>
    <w:rsid w:val="003F6741"/>
    <w:rsid w:val="003F69A4"/>
    <w:rsid w:val="003F6C5E"/>
    <w:rsid w:val="003F73A2"/>
    <w:rsid w:val="003F774E"/>
    <w:rsid w:val="003F7CAB"/>
    <w:rsid w:val="004004F5"/>
    <w:rsid w:val="004005E6"/>
    <w:rsid w:val="004008D2"/>
    <w:rsid w:val="00400B19"/>
    <w:rsid w:val="00400EFD"/>
    <w:rsid w:val="00400F12"/>
    <w:rsid w:val="004013B3"/>
    <w:rsid w:val="004013C9"/>
    <w:rsid w:val="0040195B"/>
    <w:rsid w:val="004020C9"/>
    <w:rsid w:val="0040210D"/>
    <w:rsid w:val="00402367"/>
    <w:rsid w:val="0040255B"/>
    <w:rsid w:val="0040290D"/>
    <w:rsid w:val="004029F3"/>
    <w:rsid w:val="0040328F"/>
    <w:rsid w:val="0040341F"/>
    <w:rsid w:val="00403468"/>
    <w:rsid w:val="0040371F"/>
    <w:rsid w:val="00403B2D"/>
    <w:rsid w:val="004043CD"/>
    <w:rsid w:val="00404798"/>
    <w:rsid w:val="00404A46"/>
    <w:rsid w:val="00404CAF"/>
    <w:rsid w:val="004067E7"/>
    <w:rsid w:val="004068DA"/>
    <w:rsid w:val="00406C56"/>
    <w:rsid w:val="004070DA"/>
    <w:rsid w:val="00410072"/>
    <w:rsid w:val="00410218"/>
    <w:rsid w:val="00410B7A"/>
    <w:rsid w:val="00410DBD"/>
    <w:rsid w:val="00410E4D"/>
    <w:rsid w:val="00410F64"/>
    <w:rsid w:val="004110D6"/>
    <w:rsid w:val="00411B3E"/>
    <w:rsid w:val="00411C01"/>
    <w:rsid w:val="00412997"/>
    <w:rsid w:val="00412B42"/>
    <w:rsid w:val="00412ED7"/>
    <w:rsid w:val="00412F0F"/>
    <w:rsid w:val="004133FA"/>
    <w:rsid w:val="00413CE1"/>
    <w:rsid w:val="004147F0"/>
    <w:rsid w:val="00414CB9"/>
    <w:rsid w:val="00414D05"/>
    <w:rsid w:val="004152EF"/>
    <w:rsid w:val="004157FD"/>
    <w:rsid w:val="0041607C"/>
    <w:rsid w:val="0041620A"/>
    <w:rsid w:val="0041628A"/>
    <w:rsid w:val="004164CF"/>
    <w:rsid w:val="004168ED"/>
    <w:rsid w:val="004169CB"/>
    <w:rsid w:val="00416EFD"/>
    <w:rsid w:val="004172FF"/>
    <w:rsid w:val="00417837"/>
    <w:rsid w:val="00420334"/>
    <w:rsid w:val="004210CC"/>
    <w:rsid w:val="004219C2"/>
    <w:rsid w:val="00421A47"/>
    <w:rsid w:val="00421F2A"/>
    <w:rsid w:val="00422037"/>
    <w:rsid w:val="004221D6"/>
    <w:rsid w:val="004226F8"/>
    <w:rsid w:val="004229F7"/>
    <w:rsid w:val="0042355D"/>
    <w:rsid w:val="004242E5"/>
    <w:rsid w:val="00424898"/>
    <w:rsid w:val="004249C3"/>
    <w:rsid w:val="00424F52"/>
    <w:rsid w:val="00425B49"/>
    <w:rsid w:val="00425F28"/>
    <w:rsid w:val="0042664C"/>
    <w:rsid w:val="00426ECB"/>
    <w:rsid w:val="00427754"/>
    <w:rsid w:val="0042799F"/>
    <w:rsid w:val="00427B45"/>
    <w:rsid w:val="00427BEB"/>
    <w:rsid w:val="00427CD5"/>
    <w:rsid w:val="0043029B"/>
    <w:rsid w:val="00430922"/>
    <w:rsid w:val="004313E9"/>
    <w:rsid w:val="00431520"/>
    <w:rsid w:val="00431BE4"/>
    <w:rsid w:val="0043230B"/>
    <w:rsid w:val="00432660"/>
    <w:rsid w:val="00432827"/>
    <w:rsid w:val="00432AB6"/>
    <w:rsid w:val="00432ADF"/>
    <w:rsid w:val="00432C85"/>
    <w:rsid w:val="00432DAF"/>
    <w:rsid w:val="00433190"/>
    <w:rsid w:val="00433A42"/>
    <w:rsid w:val="00433D85"/>
    <w:rsid w:val="00434101"/>
    <w:rsid w:val="0043417B"/>
    <w:rsid w:val="00434595"/>
    <w:rsid w:val="00434EC6"/>
    <w:rsid w:val="00436210"/>
    <w:rsid w:val="004363BF"/>
    <w:rsid w:val="00436429"/>
    <w:rsid w:val="00436B81"/>
    <w:rsid w:val="00437011"/>
    <w:rsid w:val="004374D9"/>
    <w:rsid w:val="00437D91"/>
    <w:rsid w:val="00440237"/>
    <w:rsid w:val="004416B5"/>
    <w:rsid w:val="004418D7"/>
    <w:rsid w:val="00441E2F"/>
    <w:rsid w:val="004423C0"/>
    <w:rsid w:val="00442565"/>
    <w:rsid w:val="00442A28"/>
    <w:rsid w:val="00442BE0"/>
    <w:rsid w:val="00442C04"/>
    <w:rsid w:val="00442CC4"/>
    <w:rsid w:val="0044376B"/>
    <w:rsid w:val="0044431B"/>
    <w:rsid w:val="004443D4"/>
    <w:rsid w:val="004447C4"/>
    <w:rsid w:val="004449F4"/>
    <w:rsid w:val="004453AC"/>
    <w:rsid w:val="004460F4"/>
    <w:rsid w:val="00446677"/>
    <w:rsid w:val="00446926"/>
    <w:rsid w:val="004469FF"/>
    <w:rsid w:val="004478D5"/>
    <w:rsid w:val="00447E7E"/>
    <w:rsid w:val="0045066C"/>
    <w:rsid w:val="00450C46"/>
    <w:rsid w:val="00450DF3"/>
    <w:rsid w:val="00450FC1"/>
    <w:rsid w:val="00450FFF"/>
    <w:rsid w:val="004516E3"/>
    <w:rsid w:val="00451978"/>
    <w:rsid w:val="004519B2"/>
    <w:rsid w:val="00452C27"/>
    <w:rsid w:val="004535E9"/>
    <w:rsid w:val="00455081"/>
    <w:rsid w:val="0045528D"/>
    <w:rsid w:val="004552F7"/>
    <w:rsid w:val="00455461"/>
    <w:rsid w:val="00455D59"/>
    <w:rsid w:val="00455F85"/>
    <w:rsid w:val="00456424"/>
    <w:rsid w:val="0045735F"/>
    <w:rsid w:val="004573A2"/>
    <w:rsid w:val="0045786F"/>
    <w:rsid w:val="00457BE5"/>
    <w:rsid w:val="0046041F"/>
    <w:rsid w:val="0046070D"/>
    <w:rsid w:val="004607E1"/>
    <w:rsid w:val="00460B39"/>
    <w:rsid w:val="00461416"/>
    <w:rsid w:val="004618C2"/>
    <w:rsid w:val="004619B5"/>
    <w:rsid w:val="004619F9"/>
    <w:rsid w:val="00462069"/>
    <w:rsid w:val="00462DC7"/>
    <w:rsid w:val="00462EA8"/>
    <w:rsid w:val="00463A73"/>
    <w:rsid w:val="00463F33"/>
    <w:rsid w:val="00464EEE"/>
    <w:rsid w:val="00465741"/>
    <w:rsid w:val="00466448"/>
    <w:rsid w:val="00466DD3"/>
    <w:rsid w:val="004674EA"/>
    <w:rsid w:val="00467B18"/>
    <w:rsid w:val="004706C7"/>
    <w:rsid w:val="00470A87"/>
    <w:rsid w:val="0047252C"/>
    <w:rsid w:val="00473316"/>
    <w:rsid w:val="004733AA"/>
    <w:rsid w:val="00473475"/>
    <w:rsid w:val="0047397D"/>
    <w:rsid w:val="00473C27"/>
    <w:rsid w:val="00474239"/>
    <w:rsid w:val="004746F9"/>
    <w:rsid w:val="00474733"/>
    <w:rsid w:val="0047556E"/>
    <w:rsid w:val="00475827"/>
    <w:rsid w:val="00475D15"/>
    <w:rsid w:val="00476992"/>
    <w:rsid w:val="00477A50"/>
    <w:rsid w:val="00477CE6"/>
    <w:rsid w:val="00477E47"/>
    <w:rsid w:val="0048042C"/>
    <w:rsid w:val="00480CF4"/>
    <w:rsid w:val="00480D67"/>
    <w:rsid w:val="00480F08"/>
    <w:rsid w:val="00480F66"/>
    <w:rsid w:val="00481589"/>
    <w:rsid w:val="004816C1"/>
    <w:rsid w:val="00481C91"/>
    <w:rsid w:val="00482056"/>
    <w:rsid w:val="0048217B"/>
    <w:rsid w:val="00482296"/>
    <w:rsid w:val="00482329"/>
    <w:rsid w:val="00482456"/>
    <w:rsid w:val="004826AA"/>
    <w:rsid w:val="004838AB"/>
    <w:rsid w:val="00483F4A"/>
    <w:rsid w:val="00483FE5"/>
    <w:rsid w:val="00483FE7"/>
    <w:rsid w:val="00484271"/>
    <w:rsid w:val="004846C1"/>
    <w:rsid w:val="00484EBC"/>
    <w:rsid w:val="004861EE"/>
    <w:rsid w:val="00487232"/>
    <w:rsid w:val="0048734E"/>
    <w:rsid w:val="0048743B"/>
    <w:rsid w:val="004878C2"/>
    <w:rsid w:val="00487FB3"/>
    <w:rsid w:val="0049033C"/>
    <w:rsid w:val="00491179"/>
    <w:rsid w:val="00491695"/>
    <w:rsid w:val="004921CB"/>
    <w:rsid w:val="00492595"/>
    <w:rsid w:val="0049262B"/>
    <w:rsid w:val="00492950"/>
    <w:rsid w:val="004930BB"/>
    <w:rsid w:val="004931A0"/>
    <w:rsid w:val="00493278"/>
    <w:rsid w:val="00493536"/>
    <w:rsid w:val="0049418C"/>
    <w:rsid w:val="004949E3"/>
    <w:rsid w:val="00494BDF"/>
    <w:rsid w:val="00494E6C"/>
    <w:rsid w:val="004950FF"/>
    <w:rsid w:val="0049681B"/>
    <w:rsid w:val="00496A8E"/>
    <w:rsid w:val="00496BCF"/>
    <w:rsid w:val="004971A7"/>
    <w:rsid w:val="004971E0"/>
    <w:rsid w:val="00497348"/>
    <w:rsid w:val="004A15CE"/>
    <w:rsid w:val="004A174C"/>
    <w:rsid w:val="004A1B8B"/>
    <w:rsid w:val="004A234C"/>
    <w:rsid w:val="004A2A71"/>
    <w:rsid w:val="004A2AB4"/>
    <w:rsid w:val="004A2AB8"/>
    <w:rsid w:val="004A2C98"/>
    <w:rsid w:val="004A319B"/>
    <w:rsid w:val="004A32AA"/>
    <w:rsid w:val="004A3378"/>
    <w:rsid w:val="004A34B6"/>
    <w:rsid w:val="004A3BDD"/>
    <w:rsid w:val="004A3CBF"/>
    <w:rsid w:val="004A3CF3"/>
    <w:rsid w:val="004A4561"/>
    <w:rsid w:val="004A4B1E"/>
    <w:rsid w:val="004A5412"/>
    <w:rsid w:val="004A5C9F"/>
    <w:rsid w:val="004A5FBB"/>
    <w:rsid w:val="004A5FD1"/>
    <w:rsid w:val="004A6166"/>
    <w:rsid w:val="004A629D"/>
    <w:rsid w:val="004A77B7"/>
    <w:rsid w:val="004A7884"/>
    <w:rsid w:val="004A7939"/>
    <w:rsid w:val="004A7958"/>
    <w:rsid w:val="004B0106"/>
    <w:rsid w:val="004B0E37"/>
    <w:rsid w:val="004B107D"/>
    <w:rsid w:val="004B1142"/>
    <w:rsid w:val="004B1215"/>
    <w:rsid w:val="004B1387"/>
    <w:rsid w:val="004B2DE1"/>
    <w:rsid w:val="004B3746"/>
    <w:rsid w:val="004B405C"/>
    <w:rsid w:val="004B4746"/>
    <w:rsid w:val="004B47F6"/>
    <w:rsid w:val="004B5B13"/>
    <w:rsid w:val="004B5BB8"/>
    <w:rsid w:val="004B6C9B"/>
    <w:rsid w:val="004B722A"/>
    <w:rsid w:val="004C04A1"/>
    <w:rsid w:val="004C0FC1"/>
    <w:rsid w:val="004C1404"/>
    <w:rsid w:val="004C1AE3"/>
    <w:rsid w:val="004C25A5"/>
    <w:rsid w:val="004C38AD"/>
    <w:rsid w:val="004C3A6E"/>
    <w:rsid w:val="004C3DFC"/>
    <w:rsid w:val="004C3ECE"/>
    <w:rsid w:val="004C3F79"/>
    <w:rsid w:val="004C44D8"/>
    <w:rsid w:val="004C4C61"/>
    <w:rsid w:val="004C5483"/>
    <w:rsid w:val="004C5A19"/>
    <w:rsid w:val="004C5B92"/>
    <w:rsid w:val="004C6335"/>
    <w:rsid w:val="004C67A5"/>
    <w:rsid w:val="004C68CE"/>
    <w:rsid w:val="004C7094"/>
    <w:rsid w:val="004C7242"/>
    <w:rsid w:val="004C7CF2"/>
    <w:rsid w:val="004D1829"/>
    <w:rsid w:val="004D1980"/>
    <w:rsid w:val="004D263D"/>
    <w:rsid w:val="004D40B6"/>
    <w:rsid w:val="004D40FF"/>
    <w:rsid w:val="004D4EC4"/>
    <w:rsid w:val="004D4EFF"/>
    <w:rsid w:val="004D53CE"/>
    <w:rsid w:val="004D564E"/>
    <w:rsid w:val="004D5856"/>
    <w:rsid w:val="004D5976"/>
    <w:rsid w:val="004D59AB"/>
    <w:rsid w:val="004D5B68"/>
    <w:rsid w:val="004D5E7E"/>
    <w:rsid w:val="004D5FF1"/>
    <w:rsid w:val="004D60A9"/>
    <w:rsid w:val="004D6175"/>
    <w:rsid w:val="004D6FA6"/>
    <w:rsid w:val="004D753A"/>
    <w:rsid w:val="004D7721"/>
    <w:rsid w:val="004D7F1A"/>
    <w:rsid w:val="004E0591"/>
    <w:rsid w:val="004E0D06"/>
    <w:rsid w:val="004E1535"/>
    <w:rsid w:val="004E2286"/>
    <w:rsid w:val="004E2A7B"/>
    <w:rsid w:val="004E2F92"/>
    <w:rsid w:val="004E35CC"/>
    <w:rsid w:val="004E386F"/>
    <w:rsid w:val="004E427F"/>
    <w:rsid w:val="004E42A0"/>
    <w:rsid w:val="004E445E"/>
    <w:rsid w:val="004E5110"/>
    <w:rsid w:val="004E520F"/>
    <w:rsid w:val="004E53CA"/>
    <w:rsid w:val="004E561B"/>
    <w:rsid w:val="004E5DBD"/>
    <w:rsid w:val="004E5E6A"/>
    <w:rsid w:val="004E65E5"/>
    <w:rsid w:val="004E677E"/>
    <w:rsid w:val="004E69FA"/>
    <w:rsid w:val="004E6A07"/>
    <w:rsid w:val="004E6E0A"/>
    <w:rsid w:val="004E7733"/>
    <w:rsid w:val="004E7F2D"/>
    <w:rsid w:val="004F02E4"/>
    <w:rsid w:val="004F0BAD"/>
    <w:rsid w:val="004F0F03"/>
    <w:rsid w:val="004F11AD"/>
    <w:rsid w:val="004F154C"/>
    <w:rsid w:val="004F1731"/>
    <w:rsid w:val="004F1778"/>
    <w:rsid w:val="004F1C1E"/>
    <w:rsid w:val="004F1E75"/>
    <w:rsid w:val="004F2468"/>
    <w:rsid w:val="004F27AF"/>
    <w:rsid w:val="004F2A01"/>
    <w:rsid w:val="004F2A80"/>
    <w:rsid w:val="004F360E"/>
    <w:rsid w:val="004F36E3"/>
    <w:rsid w:val="004F37BD"/>
    <w:rsid w:val="004F39CA"/>
    <w:rsid w:val="004F3DB8"/>
    <w:rsid w:val="004F43C7"/>
    <w:rsid w:val="004F4AE6"/>
    <w:rsid w:val="004F4F40"/>
    <w:rsid w:val="004F5073"/>
    <w:rsid w:val="004F519A"/>
    <w:rsid w:val="004F5503"/>
    <w:rsid w:val="004F607A"/>
    <w:rsid w:val="004F65E2"/>
    <w:rsid w:val="004F6A17"/>
    <w:rsid w:val="004F7846"/>
    <w:rsid w:val="004F786B"/>
    <w:rsid w:val="004F78A1"/>
    <w:rsid w:val="00501484"/>
    <w:rsid w:val="005014CE"/>
    <w:rsid w:val="0050172E"/>
    <w:rsid w:val="005018E7"/>
    <w:rsid w:val="005042A5"/>
    <w:rsid w:val="0050474F"/>
    <w:rsid w:val="00504829"/>
    <w:rsid w:val="00504949"/>
    <w:rsid w:val="00504C1A"/>
    <w:rsid w:val="005054CD"/>
    <w:rsid w:val="005058DD"/>
    <w:rsid w:val="0050683B"/>
    <w:rsid w:val="00506F95"/>
    <w:rsid w:val="0050750C"/>
    <w:rsid w:val="00507D25"/>
    <w:rsid w:val="00507F38"/>
    <w:rsid w:val="0051042A"/>
    <w:rsid w:val="005104CC"/>
    <w:rsid w:val="005109A5"/>
    <w:rsid w:val="00510A2D"/>
    <w:rsid w:val="00510ECD"/>
    <w:rsid w:val="00511ABC"/>
    <w:rsid w:val="00511AF7"/>
    <w:rsid w:val="00511C7B"/>
    <w:rsid w:val="00511DE0"/>
    <w:rsid w:val="00512863"/>
    <w:rsid w:val="0051286E"/>
    <w:rsid w:val="005136BA"/>
    <w:rsid w:val="00513D96"/>
    <w:rsid w:val="00514F4A"/>
    <w:rsid w:val="005155B2"/>
    <w:rsid w:val="005158F6"/>
    <w:rsid w:val="005158FA"/>
    <w:rsid w:val="00515C61"/>
    <w:rsid w:val="00515EA5"/>
    <w:rsid w:val="00516DB8"/>
    <w:rsid w:val="0051772A"/>
    <w:rsid w:val="00517CBF"/>
    <w:rsid w:val="005205C2"/>
    <w:rsid w:val="00520EA9"/>
    <w:rsid w:val="00520FFA"/>
    <w:rsid w:val="00521975"/>
    <w:rsid w:val="00521C6F"/>
    <w:rsid w:val="0052200F"/>
    <w:rsid w:val="005226B3"/>
    <w:rsid w:val="00522A41"/>
    <w:rsid w:val="00522B26"/>
    <w:rsid w:val="0052372F"/>
    <w:rsid w:val="00523B87"/>
    <w:rsid w:val="00524420"/>
    <w:rsid w:val="00524578"/>
    <w:rsid w:val="005246DD"/>
    <w:rsid w:val="00524839"/>
    <w:rsid w:val="0052485F"/>
    <w:rsid w:val="00525146"/>
    <w:rsid w:val="00526657"/>
    <w:rsid w:val="00526868"/>
    <w:rsid w:val="0052698D"/>
    <w:rsid w:val="00526CF5"/>
    <w:rsid w:val="0052771D"/>
    <w:rsid w:val="00527921"/>
    <w:rsid w:val="00527A23"/>
    <w:rsid w:val="00527D4B"/>
    <w:rsid w:val="00527F31"/>
    <w:rsid w:val="005301E3"/>
    <w:rsid w:val="0053036D"/>
    <w:rsid w:val="005304A9"/>
    <w:rsid w:val="00530741"/>
    <w:rsid w:val="00531312"/>
    <w:rsid w:val="00531714"/>
    <w:rsid w:val="005318A9"/>
    <w:rsid w:val="005325D9"/>
    <w:rsid w:val="00532A2C"/>
    <w:rsid w:val="00532AD3"/>
    <w:rsid w:val="00533484"/>
    <w:rsid w:val="005335BE"/>
    <w:rsid w:val="005347C6"/>
    <w:rsid w:val="005349FD"/>
    <w:rsid w:val="00534B19"/>
    <w:rsid w:val="00534EAC"/>
    <w:rsid w:val="005353F3"/>
    <w:rsid w:val="0053545F"/>
    <w:rsid w:val="0053572B"/>
    <w:rsid w:val="00535E3F"/>
    <w:rsid w:val="005366CE"/>
    <w:rsid w:val="00536D1F"/>
    <w:rsid w:val="00536FBE"/>
    <w:rsid w:val="005370CF"/>
    <w:rsid w:val="0053723A"/>
    <w:rsid w:val="0053761E"/>
    <w:rsid w:val="005377E4"/>
    <w:rsid w:val="00537AD0"/>
    <w:rsid w:val="00540124"/>
    <w:rsid w:val="00540523"/>
    <w:rsid w:val="00540DB5"/>
    <w:rsid w:val="00540DCF"/>
    <w:rsid w:val="005420C2"/>
    <w:rsid w:val="005423E4"/>
    <w:rsid w:val="0054243E"/>
    <w:rsid w:val="0054244D"/>
    <w:rsid w:val="005425EB"/>
    <w:rsid w:val="0054271D"/>
    <w:rsid w:val="00542CFA"/>
    <w:rsid w:val="00542D76"/>
    <w:rsid w:val="00543CD7"/>
    <w:rsid w:val="005449DA"/>
    <w:rsid w:val="00544B8F"/>
    <w:rsid w:val="00544BA6"/>
    <w:rsid w:val="00544CDB"/>
    <w:rsid w:val="00544F24"/>
    <w:rsid w:val="00545584"/>
    <w:rsid w:val="005457A6"/>
    <w:rsid w:val="00545BB3"/>
    <w:rsid w:val="00545DF2"/>
    <w:rsid w:val="00550088"/>
    <w:rsid w:val="00550BC5"/>
    <w:rsid w:val="00550D23"/>
    <w:rsid w:val="00550F55"/>
    <w:rsid w:val="00551258"/>
    <w:rsid w:val="005515ED"/>
    <w:rsid w:val="00552BB9"/>
    <w:rsid w:val="005532A6"/>
    <w:rsid w:val="005533CE"/>
    <w:rsid w:val="005542B4"/>
    <w:rsid w:val="0055460A"/>
    <w:rsid w:val="0055465E"/>
    <w:rsid w:val="005549D3"/>
    <w:rsid w:val="00554D10"/>
    <w:rsid w:val="00554F3B"/>
    <w:rsid w:val="005559FC"/>
    <w:rsid w:val="00555C0C"/>
    <w:rsid w:val="005563C3"/>
    <w:rsid w:val="005569CA"/>
    <w:rsid w:val="005570E0"/>
    <w:rsid w:val="005573E1"/>
    <w:rsid w:val="00557764"/>
    <w:rsid w:val="00557BA8"/>
    <w:rsid w:val="00557BCE"/>
    <w:rsid w:val="00557BF9"/>
    <w:rsid w:val="00557C01"/>
    <w:rsid w:val="00560509"/>
    <w:rsid w:val="005606EA"/>
    <w:rsid w:val="00560A5B"/>
    <w:rsid w:val="00560B9C"/>
    <w:rsid w:val="00560DE2"/>
    <w:rsid w:val="0056193B"/>
    <w:rsid w:val="00561C82"/>
    <w:rsid w:val="0056238A"/>
    <w:rsid w:val="00562A61"/>
    <w:rsid w:val="0056314C"/>
    <w:rsid w:val="00563BFD"/>
    <w:rsid w:val="00563D56"/>
    <w:rsid w:val="0056448E"/>
    <w:rsid w:val="005653BA"/>
    <w:rsid w:val="005656B8"/>
    <w:rsid w:val="005656D5"/>
    <w:rsid w:val="00565833"/>
    <w:rsid w:val="005658FC"/>
    <w:rsid w:val="00565CA7"/>
    <w:rsid w:val="00565F57"/>
    <w:rsid w:val="00566619"/>
    <w:rsid w:val="00566805"/>
    <w:rsid w:val="00566EFF"/>
    <w:rsid w:val="0056727E"/>
    <w:rsid w:val="00567429"/>
    <w:rsid w:val="00567758"/>
    <w:rsid w:val="00567866"/>
    <w:rsid w:val="00567CF4"/>
    <w:rsid w:val="005706AE"/>
    <w:rsid w:val="00570933"/>
    <w:rsid w:val="005710B8"/>
    <w:rsid w:val="005710F0"/>
    <w:rsid w:val="0057131E"/>
    <w:rsid w:val="005716DC"/>
    <w:rsid w:val="00571A0E"/>
    <w:rsid w:val="00571DD0"/>
    <w:rsid w:val="00572351"/>
    <w:rsid w:val="0057246D"/>
    <w:rsid w:val="0057254B"/>
    <w:rsid w:val="00572596"/>
    <w:rsid w:val="00572863"/>
    <w:rsid w:val="00572D71"/>
    <w:rsid w:val="005730A0"/>
    <w:rsid w:val="00573942"/>
    <w:rsid w:val="0057482D"/>
    <w:rsid w:val="00574ED6"/>
    <w:rsid w:val="005750F8"/>
    <w:rsid w:val="0057621A"/>
    <w:rsid w:val="0057623D"/>
    <w:rsid w:val="00576748"/>
    <w:rsid w:val="00576CDE"/>
    <w:rsid w:val="00576F8B"/>
    <w:rsid w:val="0057703D"/>
    <w:rsid w:val="005770C3"/>
    <w:rsid w:val="00577B59"/>
    <w:rsid w:val="00577D64"/>
    <w:rsid w:val="005806B9"/>
    <w:rsid w:val="00581475"/>
    <w:rsid w:val="00581A4A"/>
    <w:rsid w:val="00581C7C"/>
    <w:rsid w:val="00581D16"/>
    <w:rsid w:val="00581FB6"/>
    <w:rsid w:val="00582327"/>
    <w:rsid w:val="00582A35"/>
    <w:rsid w:val="00582AAD"/>
    <w:rsid w:val="00583979"/>
    <w:rsid w:val="00583AB3"/>
    <w:rsid w:val="00584E89"/>
    <w:rsid w:val="00585A8F"/>
    <w:rsid w:val="00586374"/>
    <w:rsid w:val="0058642C"/>
    <w:rsid w:val="005870DD"/>
    <w:rsid w:val="00587C51"/>
    <w:rsid w:val="00590666"/>
    <w:rsid w:val="0059100C"/>
    <w:rsid w:val="0059156D"/>
    <w:rsid w:val="00591873"/>
    <w:rsid w:val="005919AC"/>
    <w:rsid w:val="00592DB9"/>
    <w:rsid w:val="00592ED9"/>
    <w:rsid w:val="00593343"/>
    <w:rsid w:val="0059354C"/>
    <w:rsid w:val="00593A2E"/>
    <w:rsid w:val="00593D76"/>
    <w:rsid w:val="0059436D"/>
    <w:rsid w:val="00594377"/>
    <w:rsid w:val="00595095"/>
    <w:rsid w:val="0059540C"/>
    <w:rsid w:val="00595583"/>
    <w:rsid w:val="00595867"/>
    <w:rsid w:val="005959DB"/>
    <w:rsid w:val="00595CB8"/>
    <w:rsid w:val="00596040"/>
    <w:rsid w:val="005966F2"/>
    <w:rsid w:val="00596EA3"/>
    <w:rsid w:val="005972D1"/>
    <w:rsid w:val="0059747E"/>
    <w:rsid w:val="00597E01"/>
    <w:rsid w:val="005A05EC"/>
    <w:rsid w:val="005A06D8"/>
    <w:rsid w:val="005A09B4"/>
    <w:rsid w:val="005A0BA7"/>
    <w:rsid w:val="005A143E"/>
    <w:rsid w:val="005A152B"/>
    <w:rsid w:val="005A16D6"/>
    <w:rsid w:val="005A22DA"/>
    <w:rsid w:val="005A2469"/>
    <w:rsid w:val="005A25FF"/>
    <w:rsid w:val="005A2CD7"/>
    <w:rsid w:val="005A3240"/>
    <w:rsid w:val="005A4591"/>
    <w:rsid w:val="005A5FA8"/>
    <w:rsid w:val="005A6F41"/>
    <w:rsid w:val="005A79B9"/>
    <w:rsid w:val="005A7F26"/>
    <w:rsid w:val="005B00B1"/>
    <w:rsid w:val="005B0208"/>
    <w:rsid w:val="005B02C1"/>
    <w:rsid w:val="005B070F"/>
    <w:rsid w:val="005B106D"/>
    <w:rsid w:val="005B14D8"/>
    <w:rsid w:val="005B15BA"/>
    <w:rsid w:val="005B3650"/>
    <w:rsid w:val="005B39EA"/>
    <w:rsid w:val="005B3DA1"/>
    <w:rsid w:val="005B42A2"/>
    <w:rsid w:val="005B44FF"/>
    <w:rsid w:val="005B4AB9"/>
    <w:rsid w:val="005B5721"/>
    <w:rsid w:val="005B64B6"/>
    <w:rsid w:val="005C02B4"/>
    <w:rsid w:val="005C06DE"/>
    <w:rsid w:val="005C0E3B"/>
    <w:rsid w:val="005C120B"/>
    <w:rsid w:val="005C1247"/>
    <w:rsid w:val="005C12D5"/>
    <w:rsid w:val="005C1CA8"/>
    <w:rsid w:val="005C1F35"/>
    <w:rsid w:val="005C1F62"/>
    <w:rsid w:val="005C23D1"/>
    <w:rsid w:val="005C2612"/>
    <w:rsid w:val="005C270F"/>
    <w:rsid w:val="005C2739"/>
    <w:rsid w:val="005C327B"/>
    <w:rsid w:val="005C3A4C"/>
    <w:rsid w:val="005C3C07"/>
    <w:rsid w:val="005C3F7D"/>
    <w:rsid w:val="005C4228"/>
    <w:rsid w:val="005C4468"/>
    <w:rsid w:val="005C45B0"/>
    <w:rsid w:val="005C5200"/>
    <w:rsid w:val="005C541E"/>
    <w:rsid w:val="005C5561"/>
    <w:rsid w:val="005C5C74"/>
    <w:rsid w:val="005C5D65"/>
    <w:rsid w:val="005C6005"/>
    <w:rsid w:val="005C6358"/>
    <w:rsid w:val="005C67E0"/>
    <w:rsid w:val="005C69B1"/>
    <w:rsid w:val="005C69BC"/>
    <w:rsid w:val="005C6F5A"/>
    <w:rsid w:val="005C74E7"/>
    <w:rsid w:val="005C7C41"/>
    <w:rsid w:val="005C7DBC"/>
    <w:rsid w:val="005D0637"/>
    <w:rsid w:val="005D0933"/>
    <w:rsid w:val="005D0ACF"/>
    <w:rsid w:val="005D0C0E"/>
    <w:rsid w:val="005D0DF4"/>
    <w:rsid w:val="005D1428"/>
    <w:rsid w:val="005D158B"/>
    <w:rsid w:val="005D1812"/>
    <w:rsid w:val="005D1E2C"/>
    <w:rsid w:val="005D2201"/>
    <w:rsid w:val="005D2769"/>
    <w:rsid w:val="005D2887"/>
    <w:rsid w:val="005D2910"/>
    <w:rsid w:val="005D3093"/>
    <w:rsid w:val="005D354A"/>
    <w:rsid w:val="005D3573"/>
    <w:rsid w:val="005D3765"/>
    <w:rsid w:val="005D3898"/>
    <w:rsid w:val="005D3915"/>
    <w:rsid w:val="005D40FC"/>
    <w:rsid w:val="005D4AA3"/>
    <w:rsid w:val="005D4C3C"/>
    <w:rsid w:val="005D4F1B"/>
    <w:rsid w:val="005D5E2C"/>
    <w:rsid w:val="005D5F73"/>
    <w:rsid w:val="005D640B"/>
    <w:rsid w:val="005D67F0"/>
    <w:rsid w:val="005D6864"/>
    <w:rsid w:val="005D71A8"/>
    <w:rsid w:val="005D791F"/>
    <w:rsid w:val="005D7C98"/>
    <w:rsid w:val="005E045A"/>
    <w:rsid w:val="005E047D"/>
    <w:rsid w:val="005E0DFE"/>
    <w:rsid w:val="005E0E5C"/>
    <w:rsid w:val="005E1251"/>
    <w:rsid w:val="005E15F3"/>
    <w:rsid w:val="005E17E7"/>
    <w:rsid w:val="005E2F72"/>
    <w:rsid w:val="005E3AEF"/>
    <w:rsid w:val="005E3CF3"/>
    <w:rsid w:val="005E402A"/>
    <w:rsid w:val="005E418C"/>
    <w:rsid w:val="005E4987"/>
    <w:rsid w:val="005E4BB8"/>
    <w:rsid w:val="005E4EA6"/>
    <w:rsid w:val="005E56C1"/>
    <w:rsid w:val="005E58D7"/>
    <w:rsid w:val="005E5A88"/>
    <w:rsid w:val="005E5B83"/>
    <w:rsid w:val="005E6065"/>
    <w:rsid w:val="005E628D"/>
    <w:rsid w:val="005E69F0"/>
    <w:rsid w:val="005E6E05"/>
    <w:rsid w:val="005E7380"/>
    <w:rsid w:val="005E77DD"/>
    <w:rsid w:val="005E7BB3"/>
    <w:rsid w:val="005F0ACA"/>
    <w:rsid w:val="005F19BB"/>
    <w:rsid w:val="005F240D"/>
    <w:rsid w:val="005F37A7"/>
    <w:rsid w:val="005F4024"/>
    <w:rsid w:val="005F41FE"/>
    <w:rsid w:val="005F4D9B"/>
    <w:rsid w:val="005F4F0C"/>
    <w:rsid w:val="005F50AD"/>
    <w:rsid w:val="005F6558"/>
    <w:rsid w:val="005F69EB"/>
    <w:rsid w:val="005F6ACB"/>
    <w:rsid w:val="005F6AF8"/>
    <w:rsid w:val="005F7AC6"/>
    <w:rsid w:val="005F7B6F"/>
    <w:rsid w:val="005F7BD5"/>
    <w:rsid w:val="006000FA"/>
    <w:rsid w:val="0060145E"/>
    <w:rsid w:val="0060172D"/>
    <w:rsid w:val="00601C9A"/>
    <w:rsid w:val="00601F69"/>
    <w:rsid w:val="006026FE"/>
    <w:rsid w:val="00603E5E"/>
    <w:rsid w:val="00603FD9"/>
    <w:rsid w:val="006046D3"/>
    <w:rsid w:val="006053E4"/>
    <w:rsid w:val="00606547"/>
    <w:rsid w:val="00606D38"/>
    <w:rsid w:val="0060705A"/>
    <w:rsid w:val="006071B3"/>
    <w:rsid w:val="0060731B"/>
    <w:rsid w:val="006075BE"/>
    <w:rsid w:val="006077F3"/>
    <w:rsid w:val="00607D1F"/>
    <w:rsid w:val="00610434"/>
    <w:rsid w:val="00610C0E"/>
    <w:rsid w:val="00611739"/>
    <w:rsid w:val="00611A5B"/>
    <w:rsid w:val="0061258F"/>
    <w:rsid w:val="006127B5"/>
    <w:rsid w:val="0061390C"/>
    <w:rsid w:val="00613B48"/>
    <w:rsid w:val="006144B0"/>
    <w:rsid w:val="006149AA"/>
    <w:rsid w:val="00615B51"/>
    <w:rsid w:val="0061602C"/>
    <w:rsid w:val="00616CF9"/>
    <w:rsid w:val="006173AE"/>
    <w:rsid w:val="006203E4"/>
    <w:rsid w:val="006204FC"/>
    <w:rsid w:val="006206D2"/>
    <w:rsid w:val="0062100A"/>
    <w:rsid w:val="00621B58"/>
    <w:rsid w:val="006229C8"/>
    <w:rsid w:val="00622B40"/>
    <w:rsid w:val="0062359F"/>
    <w:rsid w:val="006235E4"/>
    <w:rsid w:val="00623659"/>
    <w:rsid w:val="00623C19"/>
    <w:rsid w:val="00623E66"/>
    <w:rsid w:val="00624504"/>
    <w:rsid w:val="006253DD"/>
    <w:rsid w:val="006256F6"/>
    <w:rsid w:val="00625810"/>
    <w:rsid w:val="006258F5"/>
    <w:rsid w:val="00625ADE"/>
    <w:rsid w:val="00625DCC"/>
    <w:rsid w:val="00626CB1"/>
    <w:rsid w:val="00626D4A"/>
    <w:rsid w:val="00627244"/>
    <w:rsid w:val="00627C6B"/>
    <w:rsid w:val="00627E9F"/>
    <w:rsid w:val="00627F37"/>
    <w:rsid w:val="006301C0"/>
    <w:rsid w:val="0063084C"/>
    <w:rsid w:val="00630BE5"/>
    <w:rsid w:val="00631DA6"/>
    <w:rsid w:val="00631ECF"/>
    <w:rsid w:val="006320D7"/>
    <w:rsid w:val="00632732"/>
    <w:rsid w:val="00633034"/>
    <w:rsid w:val="006335F2"/>
    <w:rsid w:val="006338AD"/>
    <w:rsid w:val="0063398B"/>
    <w:rsid w:val="00633BFF"/>
    <w:rsid w:val="00633E0C"/>
    <w:rsid w:val="006341AE"/>
    <w:rsid w:val="006344B1"/>
    <w:rsid w:val="00634D49"/>
    <w:rsid w:val="00634F7A"/>
    <w:rsid w:val="0063559B"/>
    <w:rsid w:val="00635997"/>
    <w:rsid w:val="006359FB"/>
    <w:rsid w:val="0063734A"/>
    <w:rsid w:val="00637466"/>
    <w:rsid w:val="006377AF"/>
    <w:rsid w:val="0063784C"/>
    <w:rsid w:val="006400DB"/>
    <w:rsid w:val="0064183D"/>
    <w:rsid w:val="006418F1"/>
    <w:rsid w:val="0064195F"/>
    <w:rsid w:val="00641B6F"/>
    <w:rsid w:val="00641DD6"/>
    <w:rsid w:val="006420F2"/>
    <w:rsid w:val="00642903"/>
    <w:rsid w:val="00642D95"/>
    <w:rsid w:val="00643611"/>
    <w:rsid w:val="00643DF7"/>
    <w:rsid w:val="0064421B"/>
    <w:rsid w:val="006443F6"/>
    <w:rsid w:val="00644C52"/>
    <w:rsid w:val="00645710"/>
    <w:rsid w:val="006458EB"/>
    <w:rsid w:val="00645AE8"/>
    <w:rsid w:val="006460F8"/>
    <w:rsid w:val="00646139"/>
    <w:rsid w:val="0064679D"/>
    <w:rsid w:val="006470E0"/>
    <w:rsid w:val="006474B5"/>
    <w:rsid w:val="00647533"/>
    <w:rsid w:val="00647633"/>
    <w:rsid w:val="00647A2E"/>
    <w:rsid w:val="00647A78"/>
    <w:rsid w:val="006501D9"/>
    <w:rsid w:val="0065039E"/>
    <w:rsid w:val="00650839"/>
    <w:rsid w:val="006514ED"/>
    <w:rsid w:val="00651B0B"/>
    <w:rsid w:val="00651D8F"/>
    <w:rsid w:val="00651F8B"/>
    <w:rsid w:val="00651FF4"/>
    <w:rsid w:val="006520DE"/>
    <w:rsid w:val="00652272"/>
    <w:rsid w:val="00652AB0"/>
    <w:rsid w:val="0065342F"/>
    <w:rsid w:val="00653906"/>
    <w:rsid w:val="00653E13"/>
    <w:rsid w:val="00654584"/>
    <w:rsid w:val="006558F5"/>
    <w:rsid w:val="00656657"/>
    <w:rsid w:val="00656746"/>
    <w:rsid w:val="00656A59"/>
    <w:rsid w:val="00656CEF"/>
    <w:rsid w:val="00656D44"/>
    <w:rsid w:val="00656E3D"/>
    <w:rsid w:val="00657882"/>
    <w:rsid w:val="00657BBB"/>
    <w:rsid w:val="00660BB1"/>
    <w:rsid w:val="00660F79"/>
    <w:rsid w:val="00661413"/>
    <w:rsid w:val="00661D94"/>
    <w:rsid w:val="00661E4E"/>
    <w:rsid w:val="00661E70"/>
    <w:rsid w:val="00661F04"/>
    <w:rsid w:val="006625B1"/>
    <w:rsid w:val="00662782"/>
    <w:rsid w:val="00662CEE"/>
    <w:rsid w:val="00662E99"/>
    <w:rsid w:val="00662F24"/>
    <w:rsid w:val="0066308F"/>
    <w:rsid w:val="00663410"/>
    <w:rsid w:val="00663AF0"/>
    <w:rsid w:val="00663BF1"/>
    <w:rsid w:val="00663CDA"/>
    <w:rsid w:val="00663F9B"/>
    <w:rsid w:val="0066410C"/>
    <w:rsid w:val="006646A7"/>
    <w:rsid w:val="0066488B"/>
    <w:rsid w:val="006649BF"/>
    <w:rsid w:val="006657A1"/>
    <w:rsid w:val="00666377"/>
    <w:rsid w:val="006666C7"/>
    <w:rsid w:val="00666A03"/>
    <w:rsid w:val="00666EE2"/>
    <w:rsid w:val="00667032"/>
    <w:rsid w:val="006672C0"/>
    <w:rsid w:val="00667810"/>
    <w:rsid w:val="00667CEC"/>
    <w:rsid w:val="00667F8C"/>
    <w:rsid w:val="006707AD"/>
    <w:rsid w:val="00670882"/>
    <w:rsid w:val="00670A0D"/>
    <w:rsid w:val="00670A44"/>
    <w:rsid w:val="00670C02"/>
    <w:rsid w:val="00671D02"/>
    <w:rsid w:val="00672236"/>
    <w:rsid w:val="00672322"/>
    <w:rsid w:val="006733A7"/>
    <w:rsid w:val="00673FCB"/>
    <w:rsid w:val="006740F9"/>
    <w:rsid w:val="006744A8"/>
    <w:rsid w:val="00674C4E"/>
    <w:rsid w:val="00674C6A"/>
    <w:rsid w:val="00674DC8"/>
    <w:rsid w:val="006755DF"/>
    <w:rsid w:val="006757D9"/>
    <w:rsid w:val="00675AB7"/>
    <w:rsid w:val="006761DD"/>
    <w:rsid w:val="0067684B"/>
    <w:rsid w:val="006769DF"/>
    <w:rsid w:val="00676B48"/>
    <w:rsid w:val="0067773B"/>
    <w:rsid w:val="00680299"/>
    <w:rsid w:val="00680401"/>
    <w:rsid w:val="006808A7"/>
    <w:rsid w:val="00680A7C"/>
    <w:rsid w:val="006811E6"/>
    <w:rsid w:val="006819AB"/>
    <w:rsid w:val="00682117"/>
    <w:rsid w:val="00682674"/>
    <w:rsid w:val="006839BF"/>
    <w:rsid w:val="00683F72"/>
    <w:rsid w:val="0068456D"/>
    <w:rsid w:val="006846BA"/>
    <w:rsid w:val="006850D3"/>
    <w:rsid w:val="00686C7F"/>
    <w:rsid w:val="00686F29"/>
    <w:rsid w:val="0068715F"/>
    <w:rsid w:val="0068771F"/>
    <w:rsid w:val="006879C5"/>
    <w:rsid w:val="00687B49"/>
    <w:rsid w:val="00690836"/>
    <w:rsid w:val="006908B5"/>
    <w:rsid w:val="00691099"/>
    <w:rsid w:val="00691D0B"/>
    <w:rsid w:val="00691F13"/>
    <w:rsid w:val="00692597"/>
    <w:rsid w:val="00693020"/>
    <w:rsid w:val="00693CF5"/>
    <w:rsid w:val="0069437D"/>
    <w:rsid w:val="006943DE"/>
    <w:rsid w:val="00694636"/>
    <w:rsid w:val="00694929"/>
    <w:rsid w:val="00694C2B"/>
    <w:rsid w:val="006954AA"/>
    <w:rsid w:val="0069565C"/>
    <w:rsid w:val="0069588E"/>
    <w:rsid w:val="00696273"/>
    <w:rsid w:val="006965C4"/>
    <w:rsid w:val="0069689D"/>
    <w:rsid w:val="00696F03"/>
    <w:rsid w:val="00696FBB"/>
    <w:rsid w:val="0069710A"/>
    <w:rsid w:val="0069797E"/>
    <w:rsid w:val="006A04D1"/>
    <w:rsid w:val="006A22D4"/>
    <w:rsid w:val="006A2621"/>
    <w:rsid w:val="006A2751"/>
    <w:rsid w:val="006A293D"/>
    <w:rsid w:val="006A2DF7"/>
    <w:rsid w:val="006A2EC0"/>
    <w:rsid w:val="006A3032"/>
    <w:rsid w:val="006A3375"/>
    <w:rsid w:val="006A3A26"/>
    <w:rsid w:val="006A3DA4"/>
    <w:rsid w:val="006A405B"/>
    <w:rsid w:val="006A45CC"/>
    <w:rsid w:val="006A48B1"/>
    <w:rsid w:val="006A4A15"/>
    <w:rsid w:val="006A4B69"/>
    <w:rsid w:val="006A52DE"/>
    <w:rsid w:val="006A5E97"/>
    <w:rsid w:val="006A5F7B"/>
    <w:rsid w:val="006A636B"/>
    <w:rsid w:val="006A708F"/>
    <w:rsid w:val="006A72DE"/>
    <w:rsid w:val="006B0B13"/>
    <w:rsid w:val="006B0BA7"/>
    <w:rsid w:val="006B12DB"/>
    <w:rsid w:val="006B1B80"/>
    <w:rsid w:val="006B1E8C"/>
    <w:rsid w:val="006B36EF"/>
    <w:rsid w:val="006B3911"/>
    <w:rsid w:val="006B3A36"/>
    <w:rsid w:val="006B42DC"/>
    <w:rsid w:val="006B45EE"/>
    <w:rsid w:val="006B49DA"/>
    <w:rsid w:val="006B5918"/>
    <w:rsid w:val="006B5C27"/>
    <w:rsid w:val="006B5F00"/>
    <w:rsid w:val="006B609B"/>
    <w:rsid w:val="006B66C9"/>
    <w:rsid w:val="006B670C"/>
    <w:rsid w:val="006B678D"/>
    <w:rsid w:val="006B736A"/>
    <w:rsid w:val="006B7D68"/>
    <w:rsid w:val="006C084B"/>
    <w:rsid w:val="006C14FE"/>
    <w:rsid w:val="006C1FCE"/>
    <w:rsid w:val="006C27EE"/>
    <w:rsid w:val="006C30AD"/>
    <w:rsid w:val="006C331D"/>
    <w:rsid w:val="006C37F4"/>
    <w:rsid w:val="006C3833"/>
    <w:rsid w:val="006C3AD6"/>
    <w:rsid w:val="006C3FF2"/>
    <w:rsid w:val="006C40F1"/>
    <w:rsid w:val="006C474A"/>
    <w:rsid w:val="006C4DE2"/>
    <w:rsid w:val="006C4E07"/>
    <w:rsid w:val="006C517B"/>
    <w:rsid w:val="006C5FE4"/>
    <w:rsid w:val="006C601F"/>
    <w:rsid w:val="006C6E73"/>
    <w:rsid w:val="006C7557"/>
    <w:rsid w:val="006C7D25"/>
    <w:rsid w:val="006D02A7"/>
    <w:rsid w:val="006D0513"/>
    <w:rsid w:val="006D0E00"/>
    <w:rsid w:val="006D10C5"/>
    <w:rsid w:val="006D1163"/>
    <w:rsid w:val="006D235E"/>
    <w:rsid w:val="006D2B13"/>
    <w:rsid w:val="006D2DAA"/>
    <w:rsid w:val="006D329A"/>
    <w:rsid w:val="006D391A"/>
    <w:rsid w:val="006D3980"/>
    <w:rsid w:val="006D3DD5"/>
    <w:rsid w:val="006D3F65"/>
    <w:rsid w:val="006D467F"/>
    <w:rsid w:val="006D4B78"/>
    <w:rsid w:val="006D50FD"/>
    <w:rsid w:val="006D5EBF"/>
    <w:rsid w:val="006D627D"/>
    <w:rsid w:val="006D6BF1"/>
    <w:rsid w:val="006D6C1F"/>
    <w:rsid w:val="006D6CA3"/>
    <w:rsid w:val="006D7479"/>
    <w:rsid w:val="006D779B"/>
    <w:rsid w:val="006D7D14"/>
    <w:rsid w:val="006E04C0"/>
    <w:rsid w:val="006E0F50"/>
    <w:rsid w:val="006E1C15"/>
    <w:rsid w:val="006E2567"/>
    <w:rsid w:val="006E2890"/>
    <w:rsid w:val="006E2A92"/>
    <w:rsid w:val="006E2C3B"/>
    <w:rsid w:val="006E33F5"/>
    <w:rsid w:val="006E3C23"/>
    <w:rsid w:val="006E3D4C"/>
    <w:rsid w:val="006E43ED"/>
    <w:rsid w:val="006E466C"/>
    <w:rsid w:val="006E490B"/>
    <w:rsid w:val="006E4973"/>
    <w:rsid w:val="006E581A"/>
    <w:rsid w:val="006E5863"/>
    <w:rsid w:val="006E5BFB"/>
    <w:rsid w:val="006E663B"/>
    <w:rsid w:val="006E6670"/>
    <w:rsid w:val="006E6F84"/>
    <w:rsid w:val="006E7089"/>
    <w:rsid w:val="006E74D0"/>
    <w:rsid w:val="006E7951"/>
    <w:rsid w:val="006F078E"/>
    <w:rsid w:val="006F1406"/>
    <w:rsid w:val="006F192B"/>
    <w:rsid w:val="006F1F3E"/>
    <w:rsid w:val="006F1F46"/>
    <w:rsid w:val="006F1F52"/>
    <w:rsid w:val="006F262C"/>
    <w:rsid w:val="006F2804"/>
    <w:rsid w:val="006F38B6"/>
    <w:rsid w:val="006F3E4F"/>
    <w:rsid w:val="006F5603"/>
    <w:rsid w:val="006F659E"/>
    <w:rsid w:val="006F666C"/>
    <w:rsid w:val="006F7905"/>
    <w:rsid w:val="006F7D03"/>
    <w:rsid w:val="0070042C"/>
    <w:rsid w:val="00700A5E"/>
    <w:rsid w:val="0070114B"/>
    <w:rsid w:val="00701261"/>
    <w:rsid w:val="00701A2B"/>
    <w:rsid w:val="00701BB5"/>
    <w:rsid w:val="00701D19"/>
    <w:rsid w:val="00701F02"/>
    <w:rsid w:val="00702C05"/>
    <w:rsid w:val="00703116"/>
    <w:rsid w:val="00703345"/>
    <w:rsid w:val="00703D70"/>
    <w:rsid w:val="007043D7"/>
    <w:rsid w:val="007045BD"/>
    <w:rsid w:val="00705661"/>
    <w:rsid w:val="0070641E"/>
    <w:rsid w:val="007072CF"/>
    <w:rsid w:val="00710ADA"/>
    <w:rsid w:val="007114AA"/>
    <w:rsid w:val="007115C2"/>
    <w:rsid w:val="00711A74"/>
    <w:rsid w:val="00711E8F"/>
    <w:rsid w:val="00711F25"/>
    <w:rsid w:val="00711F30"/>
    <w:rsid w:val="00711FAE"/>
    <w:rsid w:val="00712623"/>
    <w:rsid w:val="0071281E"/>
    <w:rsid w:val="00712E90"/>
    <w:rsid w:val="00713430"/>
    <w:rsid w:val="00713472"/>
    <w:rsid w:val="007147AD"/>
    <w:rsid w:val="00714B56"/>
    <w:rsid w:val="00715442"/>
    <w:rsid w:val="00715BD5"/>
    <w:rsid w:val="007164B9"/>
    <w:rsid w:val="00716735"/>
    <w:rsid w:val="00716746"/>
    <w:rsid w:val="00716E95"/>
    <w:rsid w:val="00717163"/>
    <w:rsid w:val="007172A9"/>
    <w:rsid w:val="00717308"/>
    <w:rsid w:val="00717929"/>
    <w:rsid w:val="00717A37"/>
    <w:rsid w:val="00720B28"/>
    <w:rsid w:val="00720DC7"/>
    <w:rsid w:val="0072113A"/>
    <w:rsid w:val="00721201"/>
    <w:rsid w:val="00722334"/>
    <w:rsid w:val="007225D5"/>
    <w:rsid w:val="00723F00"/>
    <w:rsid w:val="00723F21"/>
    <w:rsid w:val="00724955"/>
    <w:rsid w:val="00724F58"/>
    <w:rsid w:val="00725D1F"/>
    <w:rsid w:val="00726841"/>
    <w:rsid w:val="00726F02"/>
    <w:rsid w:val="0072715B"/>
    <w:rsid w:val="007279AC"/>
    <w:rsid w:val="007279C8"/>
    <w:rsid w:val="00727E93"/>
    <w:rsid w:val="00730AA5"/>
    <w:rsid w:val="007312A8"/>
    <w:rsid w:val="00731B7D"/>
    <w:rsid w:val="00732804"/>
    <w:rsid w:val="007328E9"/>
    <w:rsid w:val="00732A2A"/>
    <w:rsid w:val="00732CDC"/>
    <w:rsid w:val="00732DEE"/>
    <w:rsid w:val="00733036"/>
    <w:rsid w:val="007334D7"/>
    <w:rsid w:val="00734A03"/>
    <w:rsid w:val="00734FC0"/>
    <w:rsid w:val="00735065"/>
    <w:rsid w:val="00735755"/>
    <w:rsid w:val="00735C14"/>
    <w:rsid w:val="00737045"/>
    <w:rsid w:val="00737944"/>
    <w:rsid w:val="00737CF8"/>
    <w:rsid w:val="00740D32"/>
    <w:rsid w:val="00740E49"/>
    <w:rsid w:val="00740F11"/>
    <w:rsid w:val="00742454"/>
    <w:rsid w:val="007428EE"/>
    <w:rsid w:val="00742B63"/>
    <w:rsid w:val="00742B76"/>
    <w:rsid w:val="00742E29"/>
    <w:rsid w:val="00743606"/>
    <w:rsid w:val="00743F46"/>
    <w:rsid w:val="0074416B"/>
    <w:rsid w:val="00745098"/>
    <w:rsid w:val="0074623D"/>
    <w:rsid w:val="00746812"/>
    <w:rsid w:val="007468D6"/>
    <w:rsid w:val="00746A79"/>
    <w:rsid w:val="0074706B"/>
    <w:rsid w:val="007470D5"/>
    <w:rsid w:val="00747161"/>
    <w:rsid w:val="0074716A"/>
    <w:rsid w:val="00747606"/>
    <w:rsid w:val="00747E12"/>
    <w:rsid w:val="00747E63"/>
    <w:rsid w:val="00750046"/>
    <w:rsid w:val="0075059A"/>
    <w:rsid w:val="0075085D"/>
    <w:rsid w:val="00750D8B"/>
    <w:rsid w:val="00750E5A"/>
    <w:rsid w:val="0075242E"/>
    <w:rsid w:val="007526A3"/>
    <w:rsid w:val="0075271E"/>
    <w:rsid w:val="0075279B"/>
    <w:rsid w:val="00752C56"/>
    <w:rsid w:val="00753373"/>
    <w:rsid w:val="00753CBD"/>
    <w:rsid w:val="00755701"/>
    <w:rsid w:val="00755DB4"/>
    <w:rsid w:val="00755FED"/>
    <w:rsid w:val="0075693A"/>
    <w:rsid w:val="00756B17"/>
    <w:rsid w:val="00756FF2"/>
    <w:rsid w:val="007577FE"/>
    <w:rsid w:val="007579E7"/>
    <w:rsid w:val="00760300"/>
    <w:rsid w:val="00760349"/>
    <w:rsid w:val="00760D69"/>
    <w:rsid w:val="00762F51"/>
    <w:rsid w:val="007630EB"/>
    <w:rsid w:val="00763A43"/>
    <w:rsid w:val="00764C92"/>
    <w:rsid w:val="00764F8F"/>
    <w:rsid w:val="007655FA"/>
    <w:rsid w:val="007665FA"/>
    <w:rsid w:val="00767255"/>
    <w:rsid w:val="007675FB"/>
    <w:rsid w:val="00767731"/>
    <w:rsid w:val="00767835"/>
    <w:rsid w:val="00767C50"/>
    <w:rsid w:val="00770378"/>
    <w:rsid w:val="00770B14"/>
    <w:rsid w:val="0077116A"/>
    <w:rsid w:val="0077122D"/>
    <w:rsid w:val="0077241D"/>
    <w:rsid w:val="007727DC"/>
    <w:rsid w:val="00772E92"/>
    <w:rsid w:val="00773378"/>
    <w:rsid w:val="007735A4"/>
    <w:rsid w:val="007739C8"/>
    <w:rsid w:val="0077433A"/>
    <w:rsid w:val="00774680"/>
    <w:rsid w:val="00774D3F"/>
    <w:rsid w:val="007755FE"/>
    <w:rsid w:val="007759BD"/>
    <w:rsid w:val="00775A00"/>
    <w:rsid w:val="0077612D"/>
    <w:rsid w:val="00776A5A"/>
    <w:rsid w:val="00777136"/>
    <w:rsid w:val="00777617"/>
    <w:rsid w:val="00777762"/>
    <w:rsid w:val="0077779B"/>
    <w:rsid w:val="0077783E"/>
    <w:rsid w:val="007779C5"/>
    <w:rsid w:val="00777AE9"/>
    <w:rsid w:val="00777F53"/>
    <w:rsid w:val="007801FE"/>
    <w:rsid w:val="0078039E"/>
    <w:rsid w:val="007804E0"/>
    <w:rsid w:val="007808BE"/>
    <w:rsid w:val="00780A65"/>
    <w:rsid w:val="00780B85"/>
    <w:rsid w:val="007812E3"/>
    <w:rsid w:val="007822B7"/>
    <w:rsid w:val="00782A13"/>
    <w:rsid w:val="00782F8B"/>
    <w:rsid w:val="00783530"/>
    <w:rsid w:val="007837B2"/>
    <w:rsid w:val="00785236"/>
    <w:rsid w:val="007852FE"/>
    <w:rsid w:val="00785702"/>
    <w:rsid w:val="007859A3"/>
    <w:rsid w:val="00787779"/>
    <w:rsid w:val="00787848"/>
    <w:rsid w:val="007879E3"/>
    <w:rsid w:val="00790321"/>
    <w:rsid w:val="00790596"/>
    <w:rsid w:val="00790A05"/>
    <w:rsid w:val="00790B2F"/>
    <w:rsid w:val="00791DDE"/>
    <w:rsid w:val="00791FEC"/>
    <w:rsid w:val="00794014"/>
    <w:rsid w:val="00794777"/>
    <w:rsid w:val="00794DBC"/>
    <w:rsid w:val="007954D6"/>
    <w:rsid w:val="007958DB"/>
    <w:rsid w:val="00795973"/>
    <w:rsid w:val="007960F0"/>
    <w:rsid w:val="00797EB5"/>
    <w:rsid w:val="007A0135"/>
    <w:rsid w:val="007A03C8"/>
    <w:rsid w:val="007A0CA5"/>
    <w:rsid w:val="007A0FF1"/>
    <w:rsid w:val="007A104D"/>
    <w:rsid w:val="007A13FE"/>
    <w:rsid w:val="007A20C8"/>
    <w:rsid w:val="007A2B97"/>
    <w:rsid w:val="007A2BCC"/>
    <w:rsid w:val="007A3043"/>
    <w:rsid w:val="007A35BF"/>
    <w:rsid w:val="007A3BDD"/>
    <w:rsid w:val="007A3CAF"/>
    <w:rsid w:val="007A3DA4"/>
    <w:rsid w:val="007A4F13"/>
    <w:rsid w:val="007A502B"/>
    <w:rsid w:val="007A50AE"/>
    <w:rsid w:val="007A579D"/>
    <w:rsid w:val="007A6CD9"/>
    <w:rsid w:val="007A7308"/>
    <w:rsid w:val="007A7D71"/>
    <w:rsid w:val="007B0E14"/>
    <w:rsid w:val="007B0EC0"/>
    <w:rsid w:val="007B164F"/>
    <w:rsid w:val="007B16E3"/>
    <w:rsid w:val="007B1835"/>
    <w:rsid w:val="007B1B65"/>
    <w:rsid w:val="007B1C8F"/>
    <w:rsid w:val="007B1DAF"/>
    <w:rsid w:val="007B2C36"/>
    <w:rsid w:val="007B3366"/>
    <w:rsid w:val="007B3829"/>
    <w:rsid w:val="007B39BF"/>
    <w:rsid w:val="007B3CF2"/>
    <w:rsid w:val="007B46FA"/>
    <w:rsid w:val="007B5077"/>
    <w:rsid w:val="007B59D5"/>
    <w:rsid w:val="007B5BDF"/>
    <w:rsid w:val="007B5EFB"/>
    <w:rsid w:val="007B602B"/>
    <w:rsid w:val="007B605A"/>
    <w:rsid w:val="007B66D8"/>
    <w:rsid w:val="007B6934"/>
    <w:rsid w:val="007B6AE0"/>
    <w:rsid w:val="007B7302"/>
    <w:rsid w:val="007B7815"/>
    <w:rsid w:val="007C00EE"/>
    <w:rsid w:val="007C01ED"/>
    <w:rsid w:val="007C0250"/>
    <w:rsid w:val="007C1046"/>
    <w:rsid w:val="007C1479"/>
    <w:rsid w:val="007C1D66"/>
    <w:rsid w:val="007C245B"/>
    <w:rsid w:val="007C28E4"/>
    <w:rsid w:val="007C3A70"/>
    <w:rsid w:val="007C3ABC"/>
    <w:rsid w:val="007C3FED"/>
    <w:rsid w:val="007C5112"/>
    <w:rsid w:val="007C51D3"/>
    <w:rsid w:val="007C645B"/>
    <w:rsid w:val="007C6BD1"/>
    <w:rsid w:val="007C6F45"/>
    <w:rsid w:val="007C71B6"/>
    <w:rsid w:val="007C75B6"/>
    <w:rsid w:val="007C7C85"/>
    <w:rsid w:val="007D00E4"/>
    <w:rsid w:val="007D0270"/>
    <w:rsid w:val="007D02E6"/>
    <w:rsid w:val="007D1B2D"/>
    <w:rsid w:val="007D1EFB"/>
    <w:rsid w:val="007D238C"/>
    <w:rsid w:val="007D2638"/>
    <w:rsid w:val="007D2666"/>
    <w:rsid w:val="007D2CD8"/>
    <w:rsid w:val="007D3330"/>
    <w:rsid w:val="007D3912"/>
    <w:rsid w:val="007D3C91"/>
    <w:rsid w:val="007D41B7"/>
    <w:rsid w:val="007D4BDC"/>
    <w:rsid w:val="007D5296"/>
    <w:rsid w:val="007D5521"/>
    <w:rsid w:val="007D5A09"/>
    <w:rsid w:val="007D5F3C"/>
    <w:rsid w:val="007D6476"/>
    <w:rsid w:val="007D6D74"/>
    <w:rsid w:val="007D77AA"/>
    <w:rsid w:val="007D7C9D"/>
    <w:rsid w:val="007D7CF3"/>
    <w:rsid w:val="007E07D9"/>
    <w:rsid w:val="007E178C"/>
    <w:rsid w:val="007E20B3"/>
    <w:rsid w:val="007E2A98"/>
    <w:rsid w:val="007E3207"/>
    <w:rsid w:val="007E3361"/>
    <w:rsid w:val="007E37EC"/>
    <w:rsid w:val="007E3D56"/>
    <w:rsid w:val="007E482E"/>
    <w:rsid w:val="007E4B58"/>
    <w:rsid w:val="007E5F45"/>
    <w:rsid w:val="007E6A65"/>
    <w:rsid w:val="007E6C9D"/>
    <w:rsid w:val="007E6DB6"/>
    <w:rsid w:val="007E6EA7"/>
    <w:rsid w:val="007E7136"/>
    <w:rsid w:val="007E739D"/>
    <w:rsid w:val="007E73DB"/>
    <w:rsid w:val="007E7C2A"/>
    <w:rsid w:val="007E7DB1"/>
    <w:rsid w:val="007F0654"/>
    <w:rsid w:val="007F06D0"/>
    <w:rsid w:val="007F0868"/>
    <w:rsid w:val="007F0BBA"/>
    <w:rsid w:val="007F0DE0"/>
    <w:rsid w:val="007F131E"/>
    <w:rsid w:val="007F1449"/>
    <w:rsid w:val="007F1787"/>
    <w:rsid w:val="007F1825"/>
    <w:rsid w:val="007F19B4"/>
    <w:rsid w:val="007F223F"/>
    <w:rsid w:val="007F2D7F"/>
    <w:rsid w:val="007F2E44"/>
    <w:rsid w:val="007F3033"/>
    <w:rsid w:val="007F30ED"/>
    <w:rsid w:val="007F3E83"/>
    <w:rsid w:val="007F4A3B"/>
    <w:rsid w:val="007F4EC1"/>
    <w:rsid w:val="007F5860"/>
    <w:rsid w:val="007F6835"/>
    <w:rsid w:val="007F6B02"/>
    <w:rsid w:val="007F6EC6"/>
    <w:rsid w:val="007F6F7E"/>
    <w:rsid w:val="007F7160"/>
    <w:rsid w:val="007F71EF"/>
    <w:rsid w:val="007F7315"/>
    <w:rsid w:val="007F7514"/>
    <w:rsid w:val="007F776A"/>
    <w:rsid w:val="008001AB"/>
    <w:rsid w:val="00800587"/>
    <w:rsid w:val="008009A2"/>
    <w:rsid w:val="008010E6"/>
    <w:rsid w:val="00801169"/>
    <w:rsid w:val="00801278"/>
    <w:rsid w:val="008020F6"/>
    <w:rsid w:val="00802BB7"/>
    <w:rsid w:val="00802CF3"/>
    <w:rsid w:val="008032B8"/>
    <w:rsid w:val="0080334E"/>
    <w:rsid w:val="0080386A"/>
    <w:rsid w:val="008038AD"/>
    <w:rsid w:val="00803D07"/>
    <w:rsid w:val="00803FBE"/>
    <w:rsid w:val="00804901"/>
    <w:rsid w:val="00804B3B"/>
    <w:rsid w:val="00804B77"/>
    <w:rsid w:val="008050DD"/>
    <w:rsid w:val="008051E1"/>
    <w:rsid w:val="00805A20"/>
    <w:rsid w:val="00805BF7"/>
    <w:rsid w:val="0080618E"/>
    <w:rsid w:val="00806F19"/>
    <w:rsid w:val="0080764D"/>
    <w:rsid w:val="00807FC8"/>
    <w:rsid w:val="00810BBB"/>
    <w:rsid w:val="00810E24"/>
    <w:rsid w:val="008110FA"/>
    <w:rsid w:val="00811224"/>
    <w:rsid w:val="008113AC"/>
    <w:rsid w:val="00811491"/>
    <w:rsid w:val="008117BF"/>
    <w:rsid w:val="00811B38"/>
    <w:rsid w:val="00812E36"/>
    <w:rsid w:val="00813AAF"/>
    <w:rsid w:val="00814576"/>
    <w:rsid w:val="00815A3A"/>
    <w:rsid w:val="008161B2"/>
    <w:rsid w:val="0081644F"/>
    <w:rsid w:val="00816B55"/>
    <w:rsid w:val="00817C49"/>
    <w:rsid w:val="008205FF"/>
    <w:rsid w:val="00820A3F"/>
    <w:rsid w:val="00820DEB"/>
    <w:rsid w:val="00821270"/>
    <w:rsid w:val="00821706"/>
    <w:rsid w:val="00821A65"/>
    <w:rsid w:val="00821BE8"/>
    <w:rsid w:val="00822EE6"/>
    <w:rsid w:val="00823E1F"/>
    <w:rsid w:val="008242DB"/>
    <w:rsid w:val="0082434D"/>
    <w:rsid w:val="008244D9"/>
    <w:rsid w:val="00824897"/>
    <w:rsid w:val="00824AA5"/>
    <w:rsid w:val="0082502A"/>
    <w:rsid w:val="008250D9"/>
    <w:rsid w:val="008258D4"/>
    <w:rsid w:val="00825A4E"/>
    <w:rsid w:val="008261A1"/>
    <w:rsid w:val="00826639"/>
    <w:rsid w:val="008273CE"/>
    <w:rsid w:val="00827432"/>
    <w:rsid w:val="008276BD"/>
    <w:rsid w:val="00827B59"/>
    <w:rsid w:val="008302B9"/>
    <w:rsid w:val="008304AA"/>
    <w:rsid w:val="008304B8"/>
    <w:rsid w:val="0083104C"/>
    <w:rsid w:val="008313C5"/>
    <w:rsid w:val="008313ED"/>
    <w:rsid w:val="0083171A"/>
    <w:rsid w:val="00831B64"/>
    <w:rsid w:val="00831DC4"/>
    <w:rsid w:val="00832915"/>
    <w:rsid w:val="00833300"/>
    <w:rsid w:val="00833565"/>
    <w:rsid w:val="00833746"/>
    <w:rsid w:val="008338C7"/>
    <w:rsid w:val="00834471"/>
    <w:rsid w:val="00834C27"/>
    <w:rsid w:val="00834EE8"/>
    <w:rsid w:val="008357C4"/>
    <w:rsid w:val="0083610A"/>
    <w:rsid w:val="00836144"/>
    <w:rsid w:val="00836A43"/>
    <w:rsid w:val="00836D81"/>
    <w:rsid w:val="0083728B"/>
    <w:rsid w:val="008378C8"/>
    <w:rsid w:val="008400DE"/>
    <w:rsid w:val="008409E5"/>
    <w:rsid w:val="00841663"/>
    <w:rsid w:val="008424D2"/>
    <w:rsid w:val="00842FF3"/>
    <w:rsid w:val="008439EA"/>
    <w:rsid w:val="00844D55"/>
    <w:rsid w:val="00844E63"/>
    <w:rsid w:val="0084561E"/>
    <w:rsid w:val="00845C74"/>
    <w:rsid w:val="00846416"/>
    <w:rsid w:val="00846810"/>
    <w:rsid w:val="00846BC1"/>
    <w:rsid w:val="00846D3F"/>
    <w:rsid w:val="00846FFD"/>
    <w:rsid w:val="00847179"/>
    <w:rsid w:val="00847737"/>
    <w:rsid w:val="00847771"/>
    <w:rsid w:val="00847BF8"/>
    <w:rsid w:val="008508D9"/>
    <w:rsid w:val="0085118A"/>
    <w:rsid w:val="00851B3A"/>
    <w:rsid w:val="00852BA2"/>
    <w:rsid w:val="00852BF1"/>
    <w:rsid w:val="008536C9"/>
    <w:rsid w:val="00853E6D"/>
    <w:rsid w:val="00854703"/>
    <w:rsid w:val="00855ACF"/>
    <w:rsid w:val="00855BE6"/>
    <w:rsid w:val="0085673B"/>
    <w:rsid w:val="008575BD"/>
    <w:rsid w:val="0086086C"/>
    <w:rsid w:val="00860A72"/>
    <w:rsid w:val="00861A97"/>
    <w:rsid w:val="00861CD7"/>
    <w:rsid w:val="00861F61"/>
    <w:rsid w:val="008620D3"/>
    <w:rsid w:val="00862408"/>
    <w:rsid w:val="00862B85"/>
    <w:rsid w:val="00862CA5"/>
    <w:rsid w:val="00862CBA"/>
    <w:rsid w:val="00862D4B"/>
    <w:rsid w:val="00862F9F"/>
    <w:rsid w:val="0086368F"/>
    <w:rsid w:val="008636DF"/>
    <w:rsid w:val="0086372B"/>
    <w:rsid w:val="0086492A"/>
    <w:rsid w:val="00864C86"/>
    <w:rsid w:val="00865545"/>
    <w:rsid w:val="00865778"/>
    <w:rsid w:val="0086578D"/>
    <w:rsid w:val="00866067"/>
    <w:rsid w:val="008667B6"/>
    <w:rsid w:val="00866A68"/>
    <w:rsid w:val="00866A94"/>
    <w:rsid w:val="00867454"/>
    <w:rsid w:val="00867BE9"/>
    <w:rsid w:val="008706E6"/>
    <w:rsid w:val="00870BF9"/>
    <w:rsid w:val="00870BFD"/>
    <w:rsid w:val="00870DB0"/>
    <w:rsid w:val="00871888"/>
    <w:rsid w:val="00871D0C"/>
    <w:rsid w:val="0087241C"/>
    <w:rsid w:val="00872708"/>
    <w:rsid w:val="00872EAF"/>
    <w:rsid w:val="0087334B"/>
    <w:rsid w:val="008734D1"/>
    <w:rsid w:val="008740A2"/>
    <w:rsid w:val="008748A4"/>
    <w:rsid w:val="00874DE4"/>
    <w:rsid w:val="00874E30"/>
    <w:rsid w:val="00875DFE"/>
    <w:rsid w:val="008765F6"/>
    <w:rsid w:val="00876903"/>
    <w:rsid w:val="00876D6D"/>
    <w:rsid w:val="00877146"/>
    <w:rsid w:val="008772FC"/>
    <w:rsid w:val="00877EA2"/>
    <w:rsid w:val="008812D8"/>
    <w:rsid w:val="008821E4"/>
    <w:rsid w:val="00882C0C"/>
    <w:rsid w:val="00883186"/>
    <w:rsid w:val="00884378"/>
    <w:rsid w:val="00884792"/>
    <w:rsid w:val="00884C67"/>
    <w:rsid w:val="00884DB4"/>
    <w:rsid w:val="0088574E"/>
    <w:rsid w:val="00885D2E"/>
    <w:rsid w:val="00885EB1"/>
    <w:rsid w:val="00886561"/>
    <w:rsid w:val="00886B70"/>
    <w:rsid w:val="00886FB6"/>
    <w:rsid w:val="00887349"/>
    <w:rsid w:val="0088741E"/>
    <w:rsid w:val="00887572"/>
    <w:rsid w:val="008877D1"/>
    <w:rsid w:val="00887AEB"/>
    <w:rsid w:val="008901CE"/>
    <w:rsid w:val="00890B89"/>
    <w:rsid w:val="00890E3B"/>
    <w:rsid w:val="00890E6B"/>
    <w:rsid w:val="00891011"/>
    <w:rsid w:val="00891518"/>
    <w:rsid w:val="00891708"/>
    <w:rsid w:val="008919F3"/>
    <w:rsid w:val="00891FE8"/>
    <w:rsid w:val="00892E9A"/>
    <w:rsid w:val="00893053"/>
    <w:rsid w:val="008930A2"/>
    <w:rsid w:val="00893456"/>
    <w:rsid w:val="00893A1A"/>
    <w:rsid w:val="00893B7E"/>
    <w:rsid w:val="00894171"/>
    <w:rsid w:val="00894395"/>
    <w:rsid w:val="00894CE9"/>
    <w:rsid w:val="00895628"/>
    <w:rsid w:val="00895819"/>
    <w:rsid w:val="008958A4"/>
    <w:rsid w:val="00896B43"/>
    <w:rsid w:val="00896BE1"/>
    <w:rsid w:val="00896D5A"/>
    <w:rsid w:val="00896D71"/>
    <w:rsid w:val="00896DC4"/>
    <w:rsid w:val="00897195"/>
    <w:rsid w:val="00897756"/>
    <w:rsid w:val="00897C29"/>
    <w:rsid w:val="008A003B"/>
    <w:rsid w:val="008A0773"/>
    <w:rsid w:val="008A09F6"/>
    <w:rsid w:val="008A1190"/>
    <w:rsid w:val="008A16D9"/>
    <w:rsid w:val="008A18D8"/>
    <w:rsid w:val="008A2839"/>
    <w:rsid w:val="008A2C8E"/>
    <w:rsid w:val="008A3111"/>
    <w:rsid w:val="008A326E"/>
    <w:rsid w:val="008A3355"/>
    <w:rsid w:val="008A3E14"/>
    <w:rsid w:val="008A423C"/>
    <w:rsid w:val="008A485D"/>
    <w:rsid w:val="008A49D8"/>
    <w:rsid w:val="008A5268"/>
    <w:rsid w:val="008A5D51"/>
    <w:rsid w:val="008A5E72"/>
    <w:rsid w:val="008A7103"/>
    <w:rsid w:val="008A770A"/>
    <w:rsid w:val="008A7A52"/>
    <w:rsid w:val="008A7A5A"/>
    <w:rsid w:val="008A7E76"/>
    <w:rsid w:val="008B00E8"/>
    <w:rsid w:val="008B0A47"/>
    <w:rsid w:val="008B107E"/>
    <w:rsid w:val="008B144D"/>
    <w:rsid w:val="008B1542"/>
    <w:rsid w:val="008B18C1"/>
    <w:rsid w:val="008B1A6C"/>
    <w:rsid w:val="008B1F5B"/>
    <w:rsid w:val="008B1FB0"/>
    <w:rsid w:val="008B1FD1"/>
    <w:rsid w:val="008B29F6"/>
    <w:rsid w:val="008B2A92"/>
    <w:rsid w:val="008B30C1"/>
    <w:rsid w:val="008B3243"/>
    <w:rsid w:val="008B35D1"/>
    <w:rsid w:val="008B4DB1"/>
    <w:rsid w:val="008B564B"/>
    <w:rsid w:val="008B5F5A"/>
    <w:rsid w:val="008B6733"/>
    <w:rsid w:val="008B6AE2"/>
    <w:rsid w:val="008B6D75"/>
    <w:rsid w:val="008B765D"/>
    <w:rsid w:val="008B7DAF"/>
    <w:rsid w:val="008B7E86"/>
    <w:rsid w:val="008C0653"/>
    <w:rsid w:val="008C0746"/>
    <w:rsid w:val="008C0DDB"/>
    <w:rsid w:val="008C1140"/>
    <w:rsid w:val="008C163C"/>
    <w:rsid w:val="008C1BB1"/>
    <w:rsid w:val="008C1D38"/>
    <w:rsid w:val="008C2E27"/>
    <w:rsid w:val="008C2F71"/>
    <w:rsid w:val="008C3540"/>
    <w:rsid w:val="008C48CC"/>
    <w:rsid w:val="008C4BBE"/>
    <w:rsid w:val="008C5381"/>
    <w:rsid w:val="008C59AB"/>
    <w:rsid w:val="008C5D27"/>
    <w:rsid w:val="008C5F2A"/>
    <w:rsid w:val="008C6197"/>
    <w:rsid w:val="008C6B49"/>
    <w:rsid w:val="008C6D38"/>
    <w:rsid w:val="008C6F01"/>
    <w:rsid w:val="008C6FE5"/>
    <w:rsid w:val="008C719B"/>
    <w:rsid w:val="008C7585"/>
    <w:rsid w:val="008C7A6B"/>
    <w:rsid w:val="008C7A90"/>
    <w:rsid w:val="008C7BEB"/>
    <w:rsid w:val="008C7E56"/>
    <w:rsid w:val="008C7FE0"/>
    <w:rsid w:val="008D0674"/>
    <w:rsid w:val="008D0C10"/>
    <w:rsid w:val="008D1FB9"/>
    <w:rsid w:val="008D2123"/>
    <w:rsid w:val="008D221E"/>
    <w:rsid w:val="008D23C7"/>
    <w:rsid w:val="008D3255"/>
    <w:rsid w:val="008D3548"/>
    <w:rsid w:val="008D3D17"/>
    <w:rsid w:val="008D3D1E"/>
    <w:rsid w:val="008D43F9"/>
    <w:rsid w:val="008D4C35"/>
    <w:rsid w:val="008D503D"/>
    <w:rsid w:val="008D5A66"/>
    <w:rsid w:val="008D5FF9"/>
    <w:rsid w:val="008D6806"/>
    <w:rsid w:val="008D69CF"/>
    <w:rsid w:val="008D6C22"/>
    <w:rsid w:val="008D6FF7"/>
    <w:rsid w:val="008D756E"/>
    <w:rsid w:val="008D7FB6"/>
    <w:rsid w:val="008E0471"/>
    <w:rsid w:val="008E08ED"/>
    <w:rsid w:val="008E10D3"/>
    <w:rsid w:val="008E1F70"/>
    <w:rsid w:val="008E2163"/>
    <w:rsid w:val="008E2D30"/>
    <w:rsid w:val="008E2EBE"/>
    <w:rsid w:val="008E3560"/>
    <w:rsid w:val="008E3F47"/>
    <w:rsid w:val="008E4045"/>
    <w:rsid w:val="008E4095"/>
    <w:rsid w:val="008E413E"/>
    <w:rsid w:val="008E4678"/>
    <w:rsid w:val="008E48EF"/>
    <w:rsid w:val="008E4FD0"/>
    <w:rsid w:val="008E529E"/>
    <w:rsid w:val="008E5434"/>
    <w:rsid w:val="008E5A46"/>
    <w:rsid w:val="008E5F04"/>
    <w:rsid w:val="008E63A2"/>
    <w:rsid w:val="008E668B"/>
    <w:rsid w:val="008E6D84"/>
    <w:rsid w:val="008E6DBF"/>
    <w:rsid w:val="008E75BF"/>
    <w:rsid w:val="008E771F"/>
    <w:rsid w:val="008F007B"/>
    <w:rsid w:val="008F0F21"/>
    <w:rsid w:val="008F1098"/>
    <w:rsid w:val="008F1870"/>
    <w:rsid w:val="008F2232"/>
    <w:rsid w:val="008F2842"/>
    <w:rsid w:val="008F2DBC"/>
    <w:rsid w:val="008F3121"/>
    <w:rsid w:val="008F3C1C"/>
    <w:rsid w:val="008F3D07"/>
    <w:rsid w:val="008F4F4E"/>
    <w:rsid w:val="008F59AC"/>
    <w:rsid w:val="008F5DFA"/>
    <w:rsid w:val="008F5E47"/>
    <w:rsid w:val="008F70BE"/>
    <w:rsid w:val="008F7705"/>
    <w:rsid w:val="008F7800"/>
    <w:rsid w:val="008F7850"/>
    <w:rsid w:val="008F78C9"/>
    <w:rsid w:val="008F7C5C"/>
    <w:rsid w:val="008F7F7F"/>
    <w:rsid w:val="009001A7"/>
    <w:rsid w:val="009003F8"/>
    <w:rsid w:val="0090055D"/>
    <w:rsid w:val="00900689"/>
    <w:rsid w:val="00900D36"/>
    <w:rsid w:val="00901C3A"/>
    <w:rsid w:val="00901EB2"/>
    <w:rsid w:val="00901F8D"/>
    <w:rsid w:val="00902189"/>
    <w:rsid w:val="00902702"/>
    <w:rsid w:val="00902B1D"/>
    <w:rsid w:val="00902F1A"/>
    <w:rsid w:val="009036E7"/>
    <w:rsid w:val="00903E66"/>
    <w:rsid w:val="009049A3"/>
    <w:rsid w:val="00904BA7"/>
    <w:rsid w:val="009054F6"/>
    <w:rsid w:val="00906264"/>
    <w:rsid w:val="00906A03"/>
    <w:rsid w:val="00907FD5"/>
    <w:rsid w:val="00910362"/>
    <w:rsid w:val="00910C63"/>
    <w:rsid w:val="00910F03"/>
    <w:rsid w:val="0091109C"/>
    <w:rsid w:val="0091192B"/>
    <w:rsid w:val="00911D21"/>
    <w:rsid w:val="00912247"/>
    <w:rsid w:val="00913781"/>
    <w:rsid w:val="00914676"/>
    <w:rsid w:val="00914DAE"/>
    <w:rsid w:val="00915528"/>
    <w:rsid w:val="00916786"/>
    <w:rsid w:val="009168B5"/>
    <w:rsid w:val="00916C31"/>
    <w:rsid w:val="00916FB5"/>
    <w:rsid w:val="00917312"/>
    <w:rsid w:val="009178DA"/>
    <w:rsid w:val="00917AF5"/>
    <w:rsid w:val="00920221"/>
    <w:rsid w:val="009204CA"/>
    <w:rsid w:val="009208E7"/>
    <w:rsid w:val="00920DAB"/>
    <w:rsid w:val="00921844"/>
    <w:rsid w:val="00921DAD"/>
    <w:rsid w:val="009221B0"/>
    <w:rsid w:val="009226DC"/>
    <w:rsid w:val="0092275C"/>
    <w:rsid w:val="0092293F"/>
    <w:rsid w:val="00922EF7"/>
    <w:rsid w:val="00923015"/>
    <w:rsid w:val="0092338C"/>
    <w:rsid w:val="00923EE0"/>
    <w:rsid w:val="00924B50"/>
    <w:rsid w:val="00924F42"/>
    <w:rsid w:val="00925AD3"/>
    <w:rsid w:val="0092674E"/>
    <w:rsid w:val="00926EBE"/>
    <w:rsid w:val="00927740"/>
    <w:rsid w:val="0092775E"/>
    <w:rsid w:val="00927E37"/>
    <w:rsid w:val="00927E5E"/>
    <w:rsid w:val="00930DB3"/>
    <w:rsid w:val="009319B9"/>
    <w:rsid w:val="009319C4"/>
    <w:rsid w:val="00931FCE"/>
    <w:rsid w:val="00932D71"/>
    <w:rsid w:val="00932D81"/>
    <w:rsid w:val="00933453"/>
    <w:rsid w:val="009334CD"/>
    <w:rsid w:val="00933D14"/>
    <w:rsid w:val="00934013"/>
    <w:rsid w:val="0093448A"/>
    <w:rsid w:val="009346EF"/>
    <w:rsid w:val="00934881"/>
    <w:rsid w:val="00935070"/>
    <w:rsid w:val="009353A7"/>
    <w:rsid w:val="00936730"/>
    <w:rsid w:val="00937672"/>
    <w:rsid w:val="009378C4"/>
    <w:rsid w:val="00937E48"/>
    <w:rsid w:val="00940552"/>
    <w:rsid w:val="00940993"/>
    <w:rsid w:val="00940FD1"/>
    <w:rsid w:val="00941915"/>
    <w:rsid w:val="00942241"/>
    <w:rsid w:val="00942F94"/>
    <w:rsid w:val="00943634"/>
    <w:rsid w:val="009438AF"/>
    <w:rsid w:val="00943F7E"/>
    <w:rsid w:val="009440DF"/>
    <w:rsid w:val="0094416E"/>
    <w:rsid w:val="00944512"/>
    <w:rsid w:val="00944AA1"/>
    <w:rsid w:val="00944D9E"/>
    <w:rsid w:val="009453E1"/>
    <w:rsid w:val="0094644C"/>
    <w:rsid w:val="00946FCE"/>
    <w:rsid w:val="00947CAF"/>
    <w:rsid w:val="00947D8F"/>
    <w:rsid w:val="00947FC9"/>
    <w:rsid w:val="00950004"/>
    <w:rsid w:val="009502CF"/>
    <w:rsid w:val="00950EED"/>
    <w:rsid w:val="009512B7"/>
    <w:rsid w:val="00951AE6"/>
    <w:rsid w:val="00952204"/>
    <w:rsid w:val="00952B15"/>
    <w:rsid w:val="00953220"/>
    <w:rsid w:val="009533FE"/>
    <w:rsid w:val="00953992"/>
    <w:rsid w:val="0095430A"/>
    <w:rsid w:val="009543B3"/>
    <w:rsid w:val="009547E2"/>
    <w:rsid w:val="00954C1B"/>
    <w:rsid w:val="00954E95"/>
    <w:rsid w:val="00954F86"/>
    <w:rsid w:val="00955802"/>
    <w:rsid w:val="0095581D"/>
    <w:rsid w:val="00955A60"/>
    <w:rsid w:val="0095662D"/>
    <w:rsid w:val="0095709D"/>
    <w:rsid w:val="00957834"/>
    <w:rsid w:val="00957D51"/>
    <w:rsid w:val="009607A7"/>
    <w:rsid w:val="00960834"/>
    <w:rsid w:val="00960CD1"/>
    <w:rsid w:val="00960DF9"/>
    <w:rsid w:val="009613A0"/>
    <w:rsid w:val="00961848"/>
    <w:rsid w:val="00962094"/>
    <w:rsid w:val="00962195"/>
    <w:rsid w:val="00962534"/>
    <w:rsid w:val="00962A37"/>
    <w:rsid w:val="00962C60"/>
    <w:rsid w:val="00962E0D"/>
    <w:rsid w:val="0096333D"/>
    <w:rsid w:val="0096420C"/>
    <w:rsid w:val="00964419"/>
    <w:rsid w:val="009645AF"/>
    <w:rsid w:val="009646FD"/>
    <w:rsid w:val="00964E5B"/>
    <w:rsid w:val="0096583D"/>
    <w:rsid w:val="00965CFF"/>
    <w:rsid w:val="00965D4D"/>
    <w:rsid w:val="00965DF9"/>
    <w:rsid w:val="00966195"/>
    <w:rsid w:val="009662E1"/>
    <w:rsid w:val="009665B2"/>
    <w:rsid w:val="009669C7"/>
    <w:rsid w:val="00966DD1"/>
    <w:rsid w:val="00966EC0"/>
    <w:rsid w:val="00967F1E"/>
    <w:rsid w:val="0097114C"/>
    <w:rsid w:val="009711D1"/>
    <w:rsid w:val="009714F4"/>
    <w:rsid w:val="0097155D"/>
    <w:rsid w:val="00972879"/>
    <w:rsid w:val="00972C36"/>
    <w:rsid w:val="00972C55"/>
    <w:rsid w:val="009736C1"/>
    <w:rsid w:val="00973FAA"/>
    <w:rsid w:val="00974164"/>
    <w:rsid w:val="0097464D"/>
    <w:rsid w:val="00975E7C"/>
    <w:rsid w:val="00975F98"/>
    <w:rsid w:val="009761D0"/>
    <w:rsid w:val="009767B4"/>
    <w:rsid w:val="00976A6C"/>
    <w:rsid w:val="00976F07"/>
    <w:rsid w:val="009770C8"/>
    <w:rsid w:val="00980C15"/>
    <w:rsid w:val="009827FC"/>
    <w:rsid w:val="00982C9A"/>
    <w:rsid w:val="00983104"/>
    <w:rsid w:val="0098338A"/>
    <w:rsid w:val="009836D7"/>
    <w:rsid w:val="0098380B"/>
    <w:rsid w:val="00983F4F"/>
    <w:rsid w:val="009841F3"/>
    <w:rsid w:val="00985017"/>
    <w:rsid w:val="0098518C"/>
    <w:rsid w:val="00985D88"/>
    <w:rsid w:val="00986048"/>
    <w:rsid w:val="00986F19"/>
    <w:rsid w:val="009872D3"/>
    <w:rsid w:val="00987682"/>
    <w:rsid w:val="009877A6"/>
    <w:rsid w:val="00987E29"/>
    <w:rsid w:val="00987EE5"/>
    <w:rsid w:val="00990203"/>
    <w:rsid w:val="009902C4"/>
    <w:rsid w:val="00990D98"/>
    <w:rsid w:val="00991713"/>
    <w:rsid w:val="00991C6B"/>
    <w:rsid w:val="00992549"/>
    <w:rsid w:val="00992F73"/>
    <w:rsid w:val="009934C5"/>
    <w:rsid w:val="00993893"/>
    <w:rsid w:val="00993B25"/>
    <w:rsid w:val="00993B96"/>
    <w:rsid w:val="00993CF6"/>
    <w:rsid w:val="00993E5B"/>
    <w:rsid w:val="00993EB0"/>
    <w:rsid w:val="00994818"/>
    <w:rsid w:val="00994CEC"/>
    <w:rsid w:val="00994E04"/>
    <w:rsid w:val="00994F8F"/>
    <w:rsid w:val="00995072"/>
    <w:rsid w:val="009950FB"/>
    <w:rsid w:val="009952BC"/>
    <w:rsid w:val="0099579F"/>
    <w:rsid w:val="00995EB3"/>
    <w:rsid w:val="009960CD"/>
    <w:rsid w:val="009962E8"/>
    <w:rsid w:val="009966EC"/>
    <w:rsid w:val="00996DA5"/>
    <w:rsid w:val="00997A9F"/>
    <w:rsid w:val="009A047D"/>
    <w:rsid w:val="009A0A38"/>
    <w:rsid w:val="009A0C87"/>
    <w:rsid w:val="009A10A3"/>
    <w:rsid w:val="009A116A"/>
    <w:rsid w:val="009A1507"/>
    <w:rsid w:val="009A1B31"/>
    <w:rsid w:val="009A20E1"/>
    <w:rsid w:val="009A27BD"/>
    <w:rsid w:val="009A29F7"/>
    <w:rsid w:val="009A3318"/>
    <w:rsid w:val="009A3776"/>
    <w:rsid w:val="009A3C89"/>
    <w:rsid w:val="009A4147"/>
    <w:rsid w:val="009A47FB"/>
    <w:rsid w:val="009A5481"/>
    <w:rsid w:val="009A5990"/>
    <w:rsid w:val="009A59E4"/>
    <w:rsid w:val="009A68D1"/>
    <w:rsid w:val="009A7463"/>
    <w:rsid w:val="009B04FF"/>
    <w:rsid w:val="009B102D"/>
    <w:rsid w:val="009B12A7"/>
    <w:rsid w:val="009B240D"/>
    <w:rsid w:val="009B24E7"/>
    <w:rsid w:val="009B2B4C"/>
    <w:rsid w:val="009B3BAB"/>
    <w:rsid w:val="009B44AA"/>
    <w:rsid w:val="009B4BD3"/>
    <w:rsid w:val="009B5189"/>
    <w:rsid w:val="009B527E"/>
    <w:rsid w:val="009B53CA"/>
    <w:rsid w:val="009B5F1D"/>
    <w:rsid w:val="009B648A"/>
    <w:rsid w:val="009C0BF3"/>
    <w:rsid w:val="009C0C3B"/>
    <w:rsid w:val="009C0CEF"/>
    <w:rsid w:val="009C1927"/>
    <w:rsid w:val="009C1E5C"/>
    <w:rsid w:val="009C2260"/>
    <w:rsid w:val="009C2CCB"/>
    <w:rsid w:val="009C2F23"/>
    <w:rsid w:val="009C31B2"/>
    <w:rsid w:val="009C36DE"/>
    <w:rsid w:val="009C3923"/>
    <w:rsid w:val="009C3F0D"/>
    <w:rsid w:val="009C4698"/>
    <w:rsid w:val="009C4E86"/>
    <w:rsid w:val="009C550C"/>
    <w:rsid w:val="009C5CDD"/>
    <w:rsid w:val="009C5D98"/>
    <w:rsid w:val="009C621A"/>
    <w:rsid w:val="009C679A"/>
    <w:rsid w:val="009C6876"/>
    <w:rsid w:val="009C6FBE"/>
    <w:rsid w:val="009C70FF"/>
    <w:rsid w:val="009C7257"/>
    <w:rsid w:val="009C7506"/>
    <w:rsid w:val="009C78E7"/>
    <w:rsid w:val="009D0942"/>
    <w:rsid w:val="009D15A3"/>
    <w:rsid w:val="009D1712"/>
    <w:rsid w:val="009D1C53"/>
    <w:rsid w:val="009D1E4D"/>
    <w:rsid w:val="009D2B98"/>
    <w:rsid w:val="009D2F53"/>
    <w:rsid w:val="009D3760"/>
    <w:rsid w:val="009D398F"/>
    <w:rsid w:val="009D40D8"/>
    <w:rsid w:val="009D4786"/>
    <w:rsid w:val="009D4D23"/>
    <w:rsid w:val="009D521F"/>
    <w:rsid w:val="009D528C"/>
    <w:rsid w:val="009D606B"/>
    <w:rsid w:val="009D60EA"/>
    <w:rsid w:val="009D706E"/>
    <w:rsid w:val="009D7737"/>
    <w:rsid w:val="009D7B8C"/>
    <w:rsid w:val="009E0ADC"/>
    <w:rsid w:val="009E1533"/>
    <w:rsid w:val="009E1F17"/>
    <w:rsid w:val="009E2197"/>
    <w:rsid w:val="009E2C60"/>
    <w:rsid w:val="009E304D"/>
    <w:rsid w:val="009E3151"/>
    <w:rsid w:val="009E34CA"/>
    <w:rsid w:val="009E5BA2"/>
    <w:rsid w:val="009E64DC"/>
    <w:rsid w:val="009E689B"/>
    <w:rsid w:val="009E69C4"/>
    <w:rsid w:val="009E6AA3"/>
    <w:rsid w:val="009E7BF4"/>
    <w:rsid w:val="009F02CD"/>
    <w:rsid w:val="009F0EA2"/>
    <w:rsid w:val="009F1C26"/>
    <w:rsid w:val="009F207E"/>
    <w:rsid w:val="009F2E36"/>
    <w:rsid w:val="009F31F7"/>
    <w:rsid w:val="009F33AD"/>
    <w:rsid w:val="009F4CB6"/>
    <w:rsid w:val="009F4D14"/>
    <w:rsid w:val="009F4E98"/>
    <w:rsid w:val="009F4EDF"/>
    <w:rsid w:val="009F558F"/>
    <w:rsid w:val="009F5DD6"/>
    <w:rsid w:val="009F62C3"/>
    <w:rsid w:val="009F635C"/>
    <w:rsid w:val="009F660A"/>
    <w:rsid w:val="009F6A07"/>
    <w:rsid w:val="009F7235"/>
    <w:rsid w:val="00A007EF"/>
    <w:rsid w:val="00A00A07"/>
    <w:rsid w:val="00A00AB4"/>
    <w:rsid w:val="00A01014"/>
    <w:rsid w:val="00A017A2"/>
    <w:rsid w:val="00A01CA6"/>
    <w:rsid w:val="00A02435"/>
    <w:rsid w:val="00A03486"/>
    <w:rsid w:val="00A0375F"/>
    <w:rsid w:val="00A039B9"/>
    <w:rsid w:val="00A03E1A"/>
    <w:rsid w:val="00A048DF"/>
    <w:rsid w:val="00A057BB"/>
    <w:rsid w:val="00A05BE4"/>
    <w:rsid w:val="00A06497"/>
    <w:rsid w:val="00A06A50"/>
    <w:rsid w:val="00A06C45"/>
    <w:rsid w:val="00A06C7A"/>
    <w:rsid w:val="00A06E75"/>
    <w:rsid w:val="00A06F6E"/>
    <w:rsid w:val="00A07333"/>
    <w:rsid w:val="00A07C78"/>
    <w:rsid w:val="00A07CD3"/>
    <w:rsid w:val="00A1003F"/>
    <w:rsid w:val="00A1070C"/>
    <w:rsid w:val="00A118C7"/>
    <w:rsid w:val="00A12F16"/>
    <w:rsid w:val="00A136CC"/>
    <w:rsid w:val="00A13E7A"/>
    <w:rsid w:val="00A1493F"/>
    <w:rsid w:val="00A14E32"/>
    <w:rsid w:val="00A158B6"/>
    <w:rsid w:val="00A15A08"/>
    <w:rsid w:val="00A16E81"/>
    <w:rsid w:val="00A17035"/>
    <w:rsid w:val="00A171B8"/>
    <w:rsid w:val="00A172E5"/>
    <w:rsid w:val="00A20315"/>
    <w:rsid w:val="00A206ED"/>
    <w:rsid w:val="00A20D9C"/>
    <w:rsid w:val="00A210A3"/>
    <w:rsid w:val="00A21337"/>
    <w:rsid w:val="00A2265F"/>
    <w:rsid w:val="00A22821"/>
    <w:rsid w:val="00A2283B"/>
    <w:rsid w:val="00A234CE"/>
    <w:rsid w:val="00A2351E"/>
    <w:rsid w:val="00A23D56"/>
    <w:rsid w:val="00A23E24"/>
    <w:rsid w:val="00A24553"/>
    <w:rsid w:val="00A2471D"/>
    <w:rsid w:val="00A24B7F"/>
    <w:rsid w:val="00A24C10"/>
    <w:rsid w:val="00A25152"/>
    <w:rsid w:val="00A25A9C"/>
    <w:rsid w:val="00A26AF4"/>
    <w:rsid w:val="00A273E5"/>
    <w:rsid w:val="00A275A4"/>
    <w:rsid w:val="00A275F7"/>
    <w:rsid w:val="00A302B1"/>
    <w:rsid w:val="00A303DA"/>
    <w:rsid w:val="00A303E6"/>
    <w:rsid w:val="00A307A7"/>
    <w:rsid w:val="00A30AC5"/>
    <w:rsid w:val="00A31275"/>
    <w:rsid w:val="00A3178B"/>
    <w:rsid w:val="00A32124"/>
    <w:rsid w:val="00A32312"/>
    <w:rsid w:val="00A32379"/>
    <w:rsid w:val="00A326C3"/>
    <w:rsid w:val="00A3293D"/>
    <w:rsid w:val="00A32A92"/>
    <w:rsid w:val="00A32F30"/>
    <w:rsid w:val="00A33096"/>
    <w:rsid w:val="00A334B3"/>
    <w:rsid w:val="00A3404A"/>
    <w:rsid w:val="00A34092"/>
    <w:rsid w:val="00A340C0"/>
    <w:rsid w:val="00A342B3"/>
    <w:rsid w:val="00A36B4E"/>
    <w:rsid w:val="00A3724A"/>
    <w:rsid w:val="00A3732F"/>
    <w:rsid w:val="00A4021E"/>
    <w:rsid w:val="00A40543"/>
    <w:rsid w:val="00A40DA2"/>
    <w:rsid w:val="00A4171F"/>
    <w:rsid w:val="00A41EB5"/>
    <w:rsid w:val="00A438CD"/>
    <w:rsid w:val="00A439EA"/>
    <w:rsid w:val="00A43A05"/>
    <w:rsid w:val="00A44C0C"/>
    <w:rsid w:val="00A459D1"/>
    <w:rsid w:val="00A45B3D"/>
    <w:rsid w:val="00A45BD6"/>
    <w:rsid w:val="00A45CDB"/>
    <w:rsid w:val="00A45F8C"/>
    <w:rsid w:val="00A45FC6"/>
    <w:rsid w:val="00A4659D"/>
    <w:rsid w:val="00A46A56"/>
    <w:rsid w:val="00A473C9"/>
    <w:rsid w:val="00A478AD"/>
    <w:rsid w:val="00A47CE6"/>
    <w:rsid w:val="00A50227"/>
    <w:rsid w:val="00A510D0"/>
    <w:rsid w:val="00A51827"/>
    <w:rsid w:val="00A518FE"/>
    <w:rsid w:val="00A523C9"/>
    <w:rsid w:val="00A5250E"/>
    <w:rsid w:val="00A52CBD"/>
    <w:rsid w:val="00A52CEB"/>
    <w:rsid w:val="00A5320F"/>
    <w:rsid w:val="00A53286"/>
    <w:rsid w:val="00A5334C"/>
    <w:rsid w:val="00A54491"/>
    <w:rsid w:val="00A549C7"/>
    <w:rsid w:val="00A54E7A"/>
    <w:rsid w:val="00A55CEF"/>
    <w:rsid w:val="00A5610F"/>
    <w:rsid w:val="00A56649"/>
    <w:rsid w:val="00A566A6"/>
    <w:rsid w:val="00A56EBB"/>
    <w:rsid w:val="00A57764"/>
    <w:rsid w:val="00A57C75"/>
    <w:rsid w:val="00A60852"/>
    <w:rsid w:val="00A608C2"/>
    <w:rsid w:val="00A60F65"/>
    <w:rsid w:val="00A60F8C"/>
    <w:rsid w:val="00A61434"/>
    <w:rsid w:val="00A615F9"/>
    <w:rsid w:val="00A61A2B"/>
    <w:rsid w:val="00A61C34"/>
    <w:rsid w:val="00A61CD3"/>
    <w:rsid w:val="00A6249B"/>
    <w:rsid w:val="00A62513"/>
    <w:rsid w:val="00A625CA"/>
    <w:rsid w:val="00A626DC"/>
    <w:rsid w:val="00A62B3D"/>
    <w:rsid w:val="00A63044"/>
    <w:rsid w:val="00A631B0"/>
    <w:rsid w:val="00A632DF"/>
    <w:rsid w:val="00A63869"/>
    <w:rsid w:val="00A63998"/>
    <w:rsid w:val="00A639DE"/>
    <w:rsid w:val="00A63D90"/>
    <w:rsid w:val="00A65633"/>
    <w:rsid w:val="00A659AC"/>
    <w:rsid w:val="00A65B65"/>
    <w:rsid w:val="00A65FD3"/>
    <w:rsid w:val="00A6630E"/>
    <w:rsid w:val="00A66F12"/>
    <w:rsid w:val="00A67266"/>
    <w:rsid w:val="00A679A9"/>
    <w:rsid w:val="00A67C56"/>
    <w:rsid w:val="00A67EF5"/>
    <w:rsid w:val="00A702C6"/>
    <w:rsid w:val="00A70840"/>
    <w:rsid w:val="00A709E3"/>
    <w:rsid w:val="00A70A2D"/>
    <w:rsid w:val="00A71224"/>
    <w:rsid w:val="00A71649"/>
    <w:rsid w:val="00A719D9"/>
    <w:rsid w:val="00A71FEE"/>
    <w:rsid w:val="00A73A52"/>
    <w:rsid w:val="00A74112"/>
    <w:rsid w:val="00A74C57"/>
    <w:rsid w:val="00A74EEB"/>
    <w:rsid w:val="00A75402"/>
    <w:rsid w:val="00A76516"/>
    <w:rsid w:val="00A76722"/>
    <w:rsid w:val="00A76B86"/>
    <w:rsid w:val="00A76D0C"/>
    <w:rsid w:val="00A76EEB"/>
    <w:rsid w:val="00A770B3"/>
    <w:rsid w:val="00A77424"/>
    <w:rsid w:val="00A77C6A"/>
    <w:rsid w:val="00A77C9B"/>
    <w:rsid w:val="00A807EA"/>
    <w:rsid w:val="00A8096E"/>
    <w:rsid w:val="00A80FA2"/>
    <w:rsid w:val="00A81A53"/>
    <w:rsid w:val="00A81AAB"/>
    <w:rsid w:val="00A81F45"/>
    <w:rsid w:val="00A82288"/>
    <w:rsid w:val="00A82359"/>
    <w:rsid w:val="00A824E5"/>
    <w:rsid w:val="00A826FF"/>
    <w:rsid w:val="00A836AC"/>
    <w:rsid w:val="00A83B76"/>
    <w:rsid w:val="00A83F7A"/>
    <w:rsid w:val="00A84B08"/>
    <w:rsid w:val="00A852E7"/>
    <w:rsid w:val="00A85492"/>
    <w:rsid w:val="00A85920"/>
    <w:rsid w:val="00A86067"/>
    <w:rsid w:val="00A86E7A"/>
    <w:rsid w:val="00A87700"/>
    <w:rsid w:val="00A878E4"/>
    <w:rsid w:val="00A90084"/>
    <w:rsid w:val="00A900B4"/>
    <w:rsid w:val="00A906ED"/>
    <w:rsid w:val="00A907D9"/>
    <w:rsid w:val="00A90AE8"/>
    <w:rsid w:val="00A915F4"/>
    <w:rsid w:val="00A91854"/>
    <w:rsid w:val="00A91B05"/>
    <w:rsid w:val="00A91BA3"/>
    <w:rsid w:val="00A91EFF"/>
    <w:rsid w:val="00A926A3"/>
    <w:rsid w:val="00A92A48"/>
    <w:rsid w:val="00A92D92"/>
    <w:rsid w:val="00A93807"/>
    <w:rsid w:val="00A93BB2"/>
    <w:rsid w:val="00A94311"/>
    <w:rsid w:val="00A946CD"/>
    <w:rsid w:val="00A946D1"/>
    <w:rsid w:val="00A95209"/>
    <w:rsid w:val="00A9600C"/>
    <w:rsid w:val="00A96A29"/>
    <w:rsid w:val="00A96CB9"/>
    <w:rsid w:val="00A96D74"/>
    <w:rsid w:val="00A974AA"/>
    <w:rsid w:val="00A97886"/>
    <w:rsid w:val="00A97B0B"/>
    <w:rsid w:val="00AA003B"/>
    <w:rsid w:val="00AA0134"/>
    <w:rsid w:val="00AA06B9"/>
    <w:rsid w:val="00AA0832"/>
    <w:rsid w:val="00AA089F"/>
    <w:rsid w:val="00AA0FB7"/>
    <w:rsid w:val="00AA11B7"/>
    <w:rsid w:val="00AA1280"/>
    <w:rsid w:val="00AA1B28"/>
    <w:rsid w:val="00AA1E22"/>
    <w:rsid w:val="00AA23B9"/>
    <w:rsid w:val="00AA28C9"/>
    <w:rsid w:val="00AA28ED"/>
    <w:rsid w:val="00AA2B14"/>
    <w:rsid w:val="00AA34C9"/>
    <w:rsid w:val="00AA3786"/>
    <w:rsid w:val="00AA3B47"/>
    <w:rsid w:val="00AA3E4A"/>
    <w:rsid w:val="00AA44DD"/>
    <w:rsid w:val="00AA4705"/>
    <w:rsid w:val="00AA486F"/>
    <w:rsid w:val="00AA4D07"/>
    <w:rsid w:val="00AA523C"/>
    <w:rsid w:val="00AA6548"/>
    <w:rsid w:val="00AA6F11"/>
    <w:rsid w:val="00AB0CCC"/>
    <w:rsid w:val="00AB0DEC"/>
    <w:rsid w:val="00AB0E88"/>
    <w:rsid w:val="00AB0EDC"/>
    <w:rsid w:val="00AB0EFD"/>
    <w:rsid w:val="00AB0F6F"/>
    <w:rsid w:val="00AB1402"/>
    <w:rsid w:val="00AB1CA5"/>
    <w:rsid w:val="00AB1EAB"/>
    <w:rsid w:val="00AB31A6"/>
    <w:rsid w:val="00AB47BE"/>
    <w:rsid w:val="00AB4AD8"/>
    <w:rsid w:val="00AB4E95"/>
    <w:rsid w:val="00AB51C9"/>
    <w:rsid w:val="00AB6325"/>
    <w:rsid w:val="00AB6AFA"/>
    <w:rsid w:val="00AB709A"/>
    <w:rsid w:val="00AB7B5B"/>
    <w:rsid w:val="00AB7BF3"/>
    <w:rsid w:val="00AC0D00"/>
    <w:rsid w:val="00AC11A5"/>
    <w:rsid w:val="00AC1FCB"/>
    <w:rsid w:val="00AC2061"/>
    <w:rsid w:val="00AC253B"/>
    <w:rsid w:val="00AC2808"/>
    <w:rsid w:val="00AC33AB"/>
    <w:rsid w:val="00AC34A0"/>
    <w:rsid w:val="00AC37C4"/>
    <w:rsid w:val="00AC39F4"/>
    <w:rsid w:val="00AC3F02"/>
    <w:rsid w:val="00AC3F96"/>
    <w:rsid w:val="00AC4583"/>
    <w:rsid w:val="00AC4763"/>
    <w:rsid w:val="00AC49BC"/>
    <w:rsid w:val="00AC56A5"/>
    <w:rsid w:val="00AC64BD"/>
    <w:rsid w:val="00AC6913"/>
    <w:rsid w:val="00AC6CB5"/>
    <w:rsid w:val="00AC6ECD"/>
    <w:rsid w:val="00AC7C42"/>
    <w:rsid w:val="00AD0108"/>
    <w:rsid w:val="00AD0358"/>
    <w:rsid w:val="00AD09FA"/>
    <w:rsid w:val="00AD122A"/>
    <w:rsid w:val="00AD200C"/>
    <w:rsid w:val="00AD3832"/>
    <w:rsid w:val="00AD4153"/>
    <w:rsid w:val="00AD4A27"/>
    <w:rsid w:val="00AD4B20"/>
    <w:rsid w:val="00AD5AD0"/>
    <w:rsid w:val="00AD770E"/>
    <w:rsid w:val="00AD79A8"/>
    <w:rsid w:val="00AD7ADA"/>
    <w:rsid w:val="00AE0523"/>
    <w:rsid w:val="00AE0D0A"/>
    <w:rsid w:val="00AE1076"/>
    <w:rsid w:val="00AE1305"/>
    <w:rsid w:val="00AE1D1C"/>
    <w:rsid w:val="00AE2855"/>
    <w:rsid w:val="00AE28D0"/>
    <w:rsid w:val="00AE2DE1"/>
    <w:rsid w:val="00AE3108"/>
    <w:rsid w:val="00AE435C"/>
    <w:rsid w:val="00AE43D5"/>
    <w:rsid w:val="00AE4BC0"/>
    <w:rsid w:val="00AE4ED6"/>
    <w:rsid w:val="00AE5182"/>
    <w:rsid w:val="00AE53E1"/>
    <w:rsid w:val="00AE548D"/>
    <w:rsid w:val="00AE56B4"/>
    <w:rsid w:val="00AE5B83"/>
    <w:rsid w:val="00AE630D"/>
    <w:rsid w:val="00AE6F79"/>
    <w:rsid w:val="00AE7248"/>
    <w:rsid w:val="00AE732D"/>
    <w:rsid w:val="00AE7A90"/>
    <w:rsid w:val="00AF04FB"/>
    <w:rsid w:val="00AF058D"/>
    <w:rsid w:val="00AF077F"/>
    <w:rsid w:val="00AF0A9A"/>
    <w:rsid w:val="00AF12DC"/>
    <w:rsid w:val="00AF1AB5"/>
    <w:rsid w:val="00AF1B35"/>
    <w:rsid w:val="00AF1FE0"/>
    <w:rsid w:val="00AF27E4"/>
    <w:rsid w:val="00AF2A62"/>
    <w:rsid w:val="00AF2FD9"/>
    <w:rsid w:val="00AF314E"/>
    <w:rsid w:val="00AF32FF"/>
    <w:rsid w:val="00AF354F"/>
    <w:rsid w:val="00AF3721"/>
    <w:rsid w:val="00AF3919"/>
    <w:rsid w:val="00AF3E07"/>
    <w:rsid w:val="00AF3FC4"/>
    <w:rsid w:val="00AF4006"/>
    <w:rsid w:val="00AF464C"/>
    <w:rsid w:val="00AF5B5C"/>
    <w:rsid w:val="00AF618F"/>
    <w:rsid w:val="00AF65DE"/>
    <w:rsid w:val="00AF6F71"/>
    <w:rsid w:val="00AF7042"/>
    <w:rsid w:val="00AF7103"/>
    <w:rsid w:val="00AF77DD"/>
    <w:rsid w:val="00B0065B"/>
    <w:rsid w:val="00B007B9"/>
    <w:rsid w:val="00B00917"/>
    <w:rsid w:val="00B01635"/>
    <w:rsid w:val="00B018E8"/>
    <w:rsid w:val="00B01D5A"/>
    <w:rsid w:val="00B022FB"/>
    <w:rsid w:val="00B02607"/>
    <w:rsid w:val="00B0339D"/>
    <w:rsid w:val="00B03458"/>
    <w:rsid w:val="00B039B9"/>
    <w:rsid w:val="00B03A0B"/>
    <w:rsid w:val="00B03A33"/>
    <w:rsid w:val="00B03A60"/>
    <w:rsid w:val="00B03B98"/>
    <w:rsid w:val="00B042DF"/>
    <w:rsid w:val="00B047C6"/>
    <w:rsid w:val="00B048F6"/>
    <w:rsid w:val="00B05D05"/>
    <w:rsid w:val="00B067D8"/>
    <w:rsid w:val="00B0686A"/>
    <w:rsid w:val="00B0689F"/>
    <w:rsid w:val="00B06930"/>
    <w:rsid w:val="00B06A5D"/>
    <w:rsid w:val="00B07241"/>
    <w:rsid w:val="00B0736A"/>
    <w:rsid w:val="00B07479"/>
    <w:rsid w:val="00B07AD6"/>
    <w:rsid w:val="00B07D2D"/>
    <w:rsid w:val="00B07E05"/>
    <w:rsid w:val="00B101F2"/>
    <w:rsid w:val="00B103E8"/>
    <w:rsid w:val="00B10A77"/>
    <w:rsid w:val="00B10F4D"/>
    <w:rsid w:val="00B11132"/>
    <w:rsid w:val="00B1156B"/>
    <w:rsid w:val="00B1160F"/>
    <w:rsid w:val="00B11A4B"/>
    <w:rsid w:val="00B11B1C"/>
    <w:rsid w:val="00B11BE7"/>
    <w:rsid w:val="00B121E9"/>
    <w:rsid w:val="00B1256A"/>
    <w:rsid w:val="00B12675"/>
    <w:rsid w:val="00B12A96"/>
    <w:rsid w:val="00B12D5F"/>
    <w:rsid w:val="00B138D0"/>
    <w:rsid w:val="00B1393A"/>
    <w:rsid w:val="00B1397D"/>
    <w:rsid w:val="00B13A43"/>
    <w:rsid w:val="00B14E75"/>
    <w:rsid w:val="00B14F65"/>
    <w:rsid w:val="00B154A2"/>
    <w:rsid w:val="00B15B78"/>
    <w:rsid w:val="00B15D2D"/>
    <w:rsid w:val="00B16818"/>
    <w:rsid w:val="00B16E34"/>
    <w:rsid w:val="00B201CA"/>
    <w:rsid w:val="00B2072F"/>
    <w:rsid w:val="00B20DA6"/>
    <w:rsid w:val="00B20EDD"/>
    <w:rsid w:val="00B21941"/>
    <w:rsid w:val="00B21AD1"/>
    <w:rsid w:val="00B21FD8"/>
    <w:rsid w:val="00B22203"/>
    <w:rsid w:val="00B22232"/>
    <w:rsid w:val="00B224C0"/>
    <w:rsid w:val="00B2271C"/>
    <w:rsid w:val="00B22D76"/>
    <w:rsid w:val="00B2304D"/>
    <w:rsid w:val="00B23295"/>
    <w:rsid w:val="00B23C65"/>
    <w:rsid w:val="00B23E4C"/>
    <w:rsid w:val="00B2408B"/>
    <w:rsid w:val="00B2481A"/>
    <w:rsid w:val="00B24F61"/>
    <w:rsid w:val="00B25199"/>
    <w:rsid w:val="00B2528A"/>
    <w:rsid w:val="00B25A99"/>
    <w:rsid w:val="00B25D44"/>
    <w:rsid w:val="00B25F42"/>
    <w:rsid w:val="00B26088"/>
    <w:rsid w:val="00B2624A"/>
    <w:rsid w:val="00B26A86"/>
    <w:rsid w:val="00B26B0C"/>
    <w:rsid w:val="00B26E0E"/>
    <w:rsid w:val="00B26F7B"/>
    <w:rsid w:val="00B27079"/>
    <w:rsid w:val="00B27306"/>
    <w:rsid w:val="00B27455"/>
    <w:rsid w:val="00B27663"/>
    <w:rsid w:val="00B30586"/>
    <w:rsid w:val="00B30B7B"/>
    <w:rsid w:val="00B316BF"/>
    <w:rsid w:val="00B3175E"/>
    <w:rsid w:val="00B317B9"/>
    <w:rsid w:val="00B31FA7"/>
    <w:rsid w:val="00B320BD"/>
    <w:rsid w:val="00B324EB"/>
    <w:rsid w:val="00B32573"/>
    <w:rsid w:val="00B32D8A"/>
    <w:rsid w:val="00B32F54"/>
    <w:rsid w:val="00B331C5"/>
    <w:rsid w:val="00B33CF5"/>
    <w:rsid w:val="00B34D48"/>
    <w:rsid w:val="00B34D91"/>
    <w:rsid w:val="00B34EA7"/>
    <w:rsid w:val="00B356BF"/>
    <w:rsid w:val="00B36087"/>
    <w:rsid w:val="00B3620C"/>
    <w:rsid w:val="00B3630D"/>
    <w:rsid w:val="00B36379"/>
    <w:rsid w:val="00B36FC5"/>
    <w:rsid w:val="00B37124"/>
    <w:rsid w:val="00B372BE"/>
    <w:rsid w:val="00B376B3"/>
    <w:rsid w:val="00B37A9E"/>
    <w:rsid w:val="00B37D17"/>
    <w:rsid w:val="00B4089E"/>
    <w:rsid w:val="00B40E7B"/>
    <w:rsid w:val="00B40EBE"/>
    <w:rsid w:val="00B41097"/>
    <w:rsid w:val="00B4157E"/>
    <w:rsid w:val="00B41D54"/>
    <w:rsid w:val="00B420BC"/>
    <w:rsid w:val="00B42102"/>
    <w:rsid w:val="00B422C7"/>
    <w:rsid w:val="00B422CA"/>
    <w:rsid w:val="00B42985"/>
    <w:rsid w:val="00B42C6C"/>
    <w:rsid w:val="00B42D6D"/>
    <w:rsid w:val="00B4371B"/>
    <w:rsid w:val="00B43832"/>
    <w:rsid w:val="00B43F14"/>
    <w:rsid w:val="00B441E8"/>
    <w:rsid w:val="00B44DAB"/>
    <w:rsid w:val="00B45233"/>
    <w:rsid w:val="00B4530E"/>
    <w:rsid w:val="00B454D9"/>
    <w:rsid w:val="00B46457"/>
    <w:rsid w:val="00B46608"/>
    <w:rsid w:val="00B467B9"/>
    <w:rsid w:val="00B46877"/>
    <w:rsid w:val="00B475B5"/>
    <w:rsid w:val="00B47AC7"/>
    <w:rsid w:val="00B47E40"/>
    <w:rsid w:val="00B5079B"/>
    <w:rsid w:val="00B50959"/>
    <w:rsid w:val="00B5127A"/>
    <w:rsid w:val="00B51540"/>
    <w:rsid w:val="00B525DD"/>
    <w:rsid w:val="00B52A83"/>
    <w:rsid w:val="00B53508"/>
    <w:rsid w:val="00B54073"/>
    <w:rsid w:val="00B540C1"/>
    <w:rsid w:val="00B54A50"/>
    <w:rsid w:val="00B55330"/>
    <w:rsid w:val="00B55526"/>
    <w:rsid w:val="00B55777"/>
    <w:rsid w:val="00B55F9A"/>
    <w:rsid w:val="00B563DF"/>
    <w:rsid w:val="00B57358"/>
    <w:rsid w:val="00B576DE"/>
    <w:rsid w:val="00B57EBB"/>
    <w:rsid w:val="00B60185"/>
    <w:rsid w:val="00B60CF2"/>
    <w:rsid w:val="00B612E2"/>
    <w:rsid w:val="00B61F29"/>
    <w:rsid w:val="00B623E2"/>
    <w:rsid w:val="00B6254D"/>
    <w:rsid w:val="00B62943"/>
    <w:rsid w:val="00B62D7D"/>
    <w:rsid w:val="00B63273"/>
    <w:rsid w:val="00B635F1"/>
    <w:rsid w:val="00B63736"/>
    <w:rsid w:val="00B63940"/>
    <w:rsid w:val="00B6419D"/>
    <w:rsid w:val="00B64ACA"/>
    <w:rsid w:val="00B650D8"/>
    <w:rsid w:val="00B65F70"/>
    <w:rsid w:val="00B6688D"/>
    <w:rsid w:val="00B6690B"/>
    <w:rsid w:val="00B67CFD"/>
    <w:rsid w:val="00B70534"/>
    <w:rsid w:val="00B70D30"/>
    <w:rsid w:val="00B71318"/>
    <w:rsid w:val="00B7144B"/>
    <w:rsid w:val="00B717B7"/>
    <w:rsid w:val="00B718B7"/>
    <w:rsid w:val="00B72A49"/>
    <w:rsid w:val="00B73395"/>
    <w:rsid w:val="00B7370D"/>
    <w:rsid w:val="00B74347"/>
    <w:rsid w:val="00B74446"/>
    <w:rsid w:val="00B75627"/>
    <w:rsid w:val="00B75884"/>
    <w:rsid w:val="00B75BEC"/>
    <w:rsid w:val="00B75C62"/>
    <w:rsid w:val="00B77321"/>
    <w:rsid w:val="00B779B3"/>
    <w:rsid w:val="00B77D9D"/>
    <w:rsid w:val="00B802AE"/>
    <w:rsid w:val="00B80AEE"/>
    <w:rsid w:val="00B80DD8"/>
    <w:rsid w:val="00B80F55"/>
    <w:rsid w:val="00B80FAF"/>
    <w:rsid w:val="00B8137D"/>
    <w:rsid w:val="00B81581"/>
    <w:rsid w:val="00B81685"/>
    <w:rsid w:val="00B81894"/>
    <w:rsid w:val="00B81BDF"/>
    <w:rsid w:val="00B826B4"/>
    <w:rsid w:val="00B82717"/>
    <w:rsid w:val="00B8368A"/>
    <w:rsid w:val="00B8479C"/>
    <w:rsid w:val="00B8489F"/>
    <w:rsid w:val="00B85558"/>
    <w:rsid w:val="00B857F7"/>
    <w:rsid w:val="00B85C89"/>
    <w:rsid w:val="00B86E3B"/>
    <w:rsid w:val="00B902C5"/>
    <w:rsid w:val="00B907C1"/>
    <w:rsid w:val="00B909B4"/>
    <w:rsid w:val="00B90FBE"/>
    <w:rsid w:val="00B91233"/>
    <w:rsid w:val="00B91956"/>
    <w:rsid w:val="00B91FCF"/>
    <w:rsid w:val="00B924DB"/>
    <w:rsid w:val="00B92882"/>
    <w:rsid w:val="00B92BEF"/>
    <w:rsid w:val="00B937E1"/>
    <w:rsid w:val="00B94211"/>
    <w:rsid w:val="00B944AC"/>
    <w:rsid w:val="00B945B5"/>
    <w:rsid w:val="00B95FB2"/>
    <w:rsid w:val="00B962E1"/>
    <w:rsid w:val="00B963CE"/>
    <w:rsid w:val="00B971EF"/>
    <w:rsid w:val="00B973ED"/>
    <w:rsid w:val="00B9742D"/>
    <w:rsid w:val="00B9765D"/>
    <w:rsid w:val="00B9785B"/>
    <w:rsid w:val="00B97ED9"/>
    <w:rsid w:val="00BA0217"/>
    <w:rsid w:val="00BA0873"/>
    <w:rsid w:val="00BA0A38"/>
    <w:rsid w:val="00BA0B53"/>
    <w:rsid w:val="00BA1076"/>
    <w:rsid w:val="00BA10C9"/>
    <w:rsid w:val="00BA10D3"/>
    <w:rsid w:val="00BA12F7"/>
    <w:rsid w:val="00BA1419"/>
    <w:rsid w:val="00BA15B1"/>
    <w:rsid w:val="00BA1709"/>
    <w:rsid w:val="00BA1CE7"/>
    <w:rsid w:val="00BA1D16"/>
    <w:rsid w:val="00BA214A"/>
    <w:rsid w:val="00BA4440"/>
    <w:rsid w:val="00BA4CDC"/>
    <w:rsid w:val="00BA5273"/>
    <w:rsid w:val="00BA5405"/>
    <w:rsid w:val="00BA5762"/>
    <w:rsid w:val="00BA5941"/>
    <w:rsid w:val="00BA5A55"/>
    <w:rsid w:val="00BA734D"/>
    <w:rsid w:val="00BA7BDB"/>
    <w:rsid w:val="00BA7CAA"/>
    <w:rsid w:val="00BB06E9"/>
    <w:rsid w:val="00BB079B"/>
    <w:rsid w:val="00BB132C"/>
    <w:rsid w:val="00BB1450"/>
    <w:rsid w:val="00BB1C9B"/>
    <w:rsid w:val="00BB1E6B"/>
    <w:rsid w:val="00BB25A8"/>
    <w:rsid w:val="00BB27D4"/>
    <w:rsid w:val="00BB2AD9"/>
    <w:rsid w:val="00BB3156"/>
    <w:rsid w:val="00BB3489"/>
    <w:rsid w:val="00BB371A"/>
    <w:rsid w:val="00BB45CF"/>
    <w:rsid w:val="00BB4871"/>
    <w:rsid w:val="00BB4D4D"/>
    <w:rsid w:val="00BB53DF"/>
    <w:rsid w:val="00BB5531"/>
    <w:rsid w:val="00BB5C4F"/>
    <w:rsid w:val="00BB618B"/>
    <w:rsid w:val="00BB6DA6"/>
    <w:rsid w:val="00BB6F7A"/>
    <w:rsid w:val="00BC0664"/>
    <w:rsid w:val="00BC079F"/>
    <w:rsid w:val="00BC0F31"/>
    <w:rsid w:val="00BC1241"/>
    <w:rsid w:val="00BC18A8"/>
    <w:rsid w:val="00BC1A04"/>
    <w:rsid w:val="00BC1BED"/>
    <w:rsid w:val="00BC1FCA"/>
    <w:rsid w:val="00BC20D2"/>
    <w:rsid w:val="00BC22C0"/>
    <w:rsid w:val="00BC2FDC"/>
    <w:rsid w:val="00BC3094"/>
    <w:rsid w:val="00BC387B"/>
    <w:rsid w:val="00BC3D54"/>
    <w:rsid w:val="00BC45C7"/>
    <w:rsid w:val="00BC4F54"/>
    <w:rsid w:val="00BC678C"/>
    <w:rsid w:val="00BC6FBC"/>
    <w:rsid w:val="00BC7191"/>
    <w:rsid w:val="00BC76FB"/>
    <w:rsid w:val="00BC7DAE"/>
    <w:rsid w:val="00BD0186"/>
    <w:rsid w:val="00BD0457"/>
    <w:rsid w:val="00BD05AF"/>
    <w:rsid w:val="00BD0A50"/>
    <w:rsid w:val="00BD0CD3"/>
    <w:rsid w:val="00BD11AD"/>
    <w:rsid w:val="00BD13E9"/>
    <w:rsid w:val="00BD1505"/>
    <w:rsid w:val="00BD1ABF"/>
    <w:rsid w:val="00BD251B"/>
    <w:rsid w:val="00BD2C21"/>
    <w:rsid w:val="00BD2F35"/>
    <w:rsid w:val="00BD3211"/>
    <w:rsid w:val="00BD354E"/>
    <w:rsid w:val="00BD3627"/>
    <w:rsid w:val="00BD392D"/>
    <w:rsid w:val="00BD3939"/>
    <w:rsid w:val="00BD3A06"/>
    <w:rsid w:val="00BD3C31"/>
    <w:rsid w:val="00BD4179"/>
    <w:rsid w:val="00BD5422"/>
    <w:rsid w:val="00BD5601"/>
    <w:rsid w:val="00BD5E7A"/>
    <w:rsid w:val="00BD6554"/>
    <w:rsid w:val="00BD6EAA"/>
    <w:rsid w:val="00BD741F"/>
    <w:rsid w:val="00BD7597"/>
    <w:rsid w:val="00BD773A"/>
    <w:rsid w:val="00BE0010"/>
    <w:rsid w:val="00BE01BA"/>
    <w:rsid w:val="00BE02D7"/>
    <w:rsid w:val="00BE051A"/>
    <w:rsid w:val="00BE074F"/>
    <w:rsid w:val="00BE083D"/>
    <w:rsid w:val="00BE0B9F"/>
    <w:rsid w:val="00BE111B"/>
    <w:rsid w:val="00BE18C4"/>
    <w:rsid w:val="00BE2019"/>
    <w:rsid w:val="00BE26C7"/>
    <w:rsid w:val="00BE28A3"/>
    <w:rsid w:val="00BE298E"/>
    <w:rsid w:val="00BE2DB5"/>
    <w:rsid w:val="00BE3872"/>
    <w:rsid w:val="00BE3C31"/>
    <w:rsid w:val="00BE406F"/>
    <w:rsid w:val="00BE41C0"/>
    <w:rsid w:val="00BE4A71"/>
    <w:rsid w:val="00BE4E59"/>
    <w:rsid w:val="00BE51A2"/>
    <w:rsid w:val="00BE52DE"/>
    <w:rsid w:val="00BE5499"/>
    <w:rsid w:val="00BE54D6"/>
    <w:rsid w:val="00BE5EDE"/>
    <w:rsid w:val="00BE6A3F"/>
    <w:rsid w:val="00BE7BFC"/>
    <w:rsid w:val="00BE7FA9"/>
    <w:rsid w:val="00BE7FC2"/>
    <w:rsid w:val="00BF048D"/>
    <w:rsid w:val="00BF0586"/>
    <w:rsid w:val="00BF0790"/>
    <w:rsid w:val="00BF0BF4"/>
    <w:rsid w:val="00BF0F3A"/>
    <w:rsid w:val="00BF145F"/>
    <w:rsid w:val="00BF19C8"/>
    <w:rsid w:val="00BF1CB0"/>
    <w:rsid w:val="00BF1CD5"/>
    <w:rsid w:val="00BF2A01"/>
    <w:rsid w:val="00BF2AAA"/>
    <w:rsid w:val="00BF33A2"/>
    <w:rsid w:val="00BF3695"/>
    <w:rsid w:val="00BF3A48"/>
    <w:rsid w:val="00BF4966"/>
    <w:rsid w:val="00BF4F4D"/>
    <w:rsid w:val="00BF5CCF"/>
    <w:rsid w:val="00BF5D5D"/>
    <w:rsid w:val="00BF66F5"/>
    <w:rsid w:val="00BF696D"/>
    <w:rsid w:val="00BF6B38"/>
    <w:rsid w:val="00BF6D61"/>
    <w:rsid w:val="00BF74FE"/>
    <w:rsid w:val="00BF758B"/>
    <w:rsid w:val="00C00D92"/>
    <w:rsid w:val="00C0135E"/>
    <w:rsid w:val="00C01795"/>
    <w:rsid w:val="00C017B8"/>
    <w:rsid w:val="00C0190E"/>
    <w:rsid w:val="00C01F72"/>
    <w:rsid w:val="00C0208F"/>
    <w:rsid w:val="00C02391"/>
    <w:rsid w:val="00C028D4"/>
    <w:rsid w:val="00C02F84"/>
    <w:rsid w:val="00C03B3B"/>
    <w:rsid w:val="00C04311"/>
    <w:rsid w:val="00C0464F"/>
    <w:rsid w:val="00C04FFF"/>
    <w:rsid w:val="00C05188"/>
    <w:rsid w:val="00C053D2"/>
    <w:rsid w:val="00C05AD8"/>
    <w:rsid w:val="00C065A3"/>
    <w:rsid w:val="00C06820"/>
    <w:rsid w:val="00C06FA7"/>
    <w:rsid w:val="00C07367"/>
    <w:rsid w:val="00C07426"/>
    <w:rsid w:val="00C07A2D"/>
    <w:rsid w:val="00C10498"/>
    <w:rsid w:val="00C1057A"/>
    <w:rsid w:val="00C1075A"/>
    <w:rsid w:val="00C10FBF"/>
    <w:rsid w:val="00C11787"/>
    <w:rsid w:val="00C118E1"/>
    <w:rsid w:val="00C11CFD"/>
    <w:rsid w:val="00C11ECD"/>
    <w:rsid w:val="00C1236B"/>
    <w:rsid w:val="00C125AD"/>
    <w:rsid w:val="00C12C6E"/>
    <w:rsid w:val="00C13C74"/>
    <w:rsid w:val="00C13D1F"/>
    <w:rsid w:val="00C13ED8"/>
    <w:rsid w:val="00C13FE1"/>
    <w:rsid w:val="00C146A5"/>
    <w:rsid w:val="00C14754"/>
    <w:rsid w:val="00C153E5"/>
    <w:rsid w:val="00C15784"/>
    <w:rsid w:val="00C15AFD"/>
    <w:rsid w:val="00C16287"/>
    <w:rsid w:val="00C16C8C"/>
    <w:rsid w:val="00C16E9E"/>
    <w:rsid w:val="00C17225"/>
    <w:rsid w:val="00C17495"/>
    <w:rsid w:val="00C17552"/>
    <w:rsid w:val="00C176A4"/>
    <w:rsid w:val="00C1789F"/>
    <w:rsid w:val="00C20717"/>
    <w:rsid w:val="00C20A84"/>
    <w:rsid w:val="00C20AB4"/>
    <w:rsid w:val="00C20B09"/>
    <w:rsid w:val="00C211A7"/>
    <w:rsid w:val="00C21391"/>
    <w:rsid w:val="00C213CF"/>
    <w:rsid w:val="00C2178E"/>
    <w:rsid w:val="00C225C6"/>
    <w:rsid w:val="00C230C6"/>
    <w:rsid w:val="00C24293"/>
    <w:rsid w:val="00C24ACD"/>
    <w:rsid w:val="00C25929"/>
    <w:rsid w:val="00C25E6E"/>
    <w:rsid w:val="00C25F4B"/>
    <w:rsid w:val="00C2637D"/>
    <w:rsid w:val="00C26760"/>
    <w:rsid w:val="00C26779"/>
    <w:rsid w:val="00C2689A"/>
    <w:rsid w:val="00C26C39"/>
    <w:rsid w:val="00C26C66"/>
    <w:rsid w:val="00C26D90"/>
    <w:rsid w:val="00C26E6D"/>
    <w:rsid w:val="00C301BA"/>
    <w:rsid w:val="00C312B5"/>
    <w:rsid w:val="00C316A6"/>
    <w:rsid w:val="00C31BCA"/>
    <w:rsid w:val="00C31FD3"/>
    <w:rsid w:val="00C31FDF"/>
    <w:rsid w:val="00C32390"/>
    <w:rsid w:val="00C329EF"/>
    <w:rsid w:val="00C32F5C"/>
    <w:rsid w:val="00C332F0"/>
    <w:rsid w:val="00C33467"/>
    <w:rsid w:val="00C33D94"/>
    <w:rsid w:val="00C33E4A"/>
    <w:rsid w:val="00C33F49"/>
    <w:rsid w:val="00C3403C"/>
    <w:rsid w:val="00C349B3"/>
    <w:rsid w:val="00C34CEA"/>
    <w:rsid w:val="00C359C7"/>
    <w:rsid w:val="00C35A75"/>
    <w:rsid w:val="00C36B36"/>
    <w:rsid w:val="00C36EA5"/>
    <w:rsid w:val="00C37922"/>
    <w:rsid w:val="00C37AC8"/>
    <w:rsid w:val="00C37C40"/>
    <w:rsid w:val="00C40B66"/>
    <w:rsid w:val="00C412EE"/>
    <w:rsid w:val="00C413EA"/>
    <w:rsid w:val="00C416ED"/>
    <w:rsid w:val="00C41926"/>
    <w:rsid w:val="00C42296"/>
    <w:rsid w:val="00C424EC"/>
    <w:rsid w:val="00C42687"/>
    <w:rsid w:val="00C43365"/>
    <w:rsid w:val="00C4340A"/>
    <w:rsid w:val="00C43468"/>
    <w:rsid w:val="00C43A53"/>
    <w:rsid w:val="00C44510"/>
    <w:rsid w:val="00C45759"/>
    <w:rsid w:val="00C45D66"/>
    <w:rsid w:val="00C45E8B"/>
    <w:rsid w:val="00C46988"/>
    <w:rsid w:val="00C46E34"/>
    <w:rsid w:val="00C47527"/>
    <w:rsid w:val="00C47BFD"/>
    <w:rsid w:val="00C5003A"/>
    <w:rsid w:val="00C504D1"/>
    <w:rsid w:val="00C50B4D"/>
    <w:rsid w:val="00C51781"/>
    <w:rsid w:val="00C51989"/>
    <w:rsid w:val="00C51D1C"/>
    <w:rsid w:val="00C5292E"/>
    <w:rsid w:val="00C52E80"/>
    <w:rsid w:val="00C53083"/>
    <w:rsid w:val="00C534A9"/>
    <w:rsid w:val="00C536BF"/>
    <w:rsid w:val="00C53B4A"/>
    <w:rsid w:val="00C541AB"/>
    <w:rsid w:val="00C54294"/>
    <w:rsid w:val="00C5443F"/>
    <w:rsid w:val="00C55A6D"/>
    <w:rsid w:val="00C56975"/>
    <w:rsid w:val="00C56DAF"/>
    <w:rsid w:val="00C570FE"/>
    <w:rsid w:val="00C572AF"/>
    <w:rsid w:val="00C57CBF"/>
    <w:rsid w:val="00C60A51"/>
    <w:rsid w:val="00C61020"/>
    <w:rsid w:val="00C615AA"/>
    <w:rsid w:val="00C61624"/>
    <w:rsid w:val="00C61730"/>
    <w:rsid w:val="00C61AC5"/>
    <w:rsid w:val="00C61CD6"/>
    <w:rsid w:val="00C61FD1"/>
    <w:rsid w:val="00C625AF"/>
    <w:rsid w:val="00C628EB"/>
    <w:rsid w:val="00C62A42"/>
    <w:rsid w:val="00C62A9B"/>
    <w:rsid w:val="00C62BEE"/>
    <w:rsid w:val="00C6339E"/>
    <w:rsid w:val="00C63751"/>
    <w:rsid w:val="00C6386C"/>
    <w:rsid w:val="00C6453A"/>
    <w:rsid w:val="00C6462D"/>
    <w:rsid w:val="00C64811"/>
    <w:rsid w:val="00C6491A"/>
    <w:rsid w:val="00C64992"/>
    <w:rsid w:val="00C64C1E"/>
    <w:rsid w:val="00C64EFD"/>
    <w:rsid w:val="00C6558E"/>
    <w:rsid w:val="00C65A83"/>
    <w:rsid w:val="00C65B4E"/>
    <w:rsid w:val="00C66ADF"/>
    <w:rsid w:val="00C66D5A"/>
    <w:rsid w:val="00C67373"/>
    <w:rsid w:val="00C6748B"/>
    <w:rsid w:val="00C67D40"/>
    <w:rsid w:val="00C67E96"/>
    <w:rsid w:val="00C703ED"/>
    <w:rsid w:val="00C70F53"/>
    <w:rsid w:val="00C711A7"/>
    <w:rsid w:val="00C71412"/>
    <w:rsid w:val="00C716DB"/>
    <w:rsid w:val="00C718F0"/>
    <w:rsid w:val="00C71FC8"/>
    <w:rsid w:val="00C7219B"/>
    <w:rsid w:val="00C724DE"/>
    <w:rsid w:val="00C7275D"/>
    <w:rsid w:val="00C72EAB"/>
    <w:rsid w:val="00C73526"/>
    <w:rsid w:val="00C73F4E"/>
    <w:rsid w:val="00C74ADC"/>
    <w:rsid w:val="00C74B10"/>
    <w:rsid w:val="00C7553A"/>
    <w:rsid w:val="00C75C7D"/>
    <w:rsid w:val="00C76333"/>
    <w:rsid w:val="00C763A0"/>
    <w:rsid w:val="00C764FC"/>
    <w:rsid w:val="00C76601"/>
    <w:rsid w:val="00C766EA"/>
    <w:rsid w:val="00C767D2"/>
    <w:rsid w:val="00C76897"/>
    <w:rsid w:val="00C777BE"/>
    <w:rsid w:val="00C77959"/>
    <w:rsid w:val="00C8025D"/>
    <w:rsid w:val="00C80828"/>
    <w:rsid w:val="00C80911"/>
    <w:rsid w:val="00C80D82"/>
    <w:rsid w:val="00C8116C"/>
    <w:rsid w:val="00C812E6"/>
    <w:rsid w:val="00C812F5"/>
    <w:rsid w:val="00C81C2E"/>
    <w:rsid w:val="00C81CD7"/>
    <w:rsid w:val="00C81D78"/>
    <w:rsid w:val="00C82524"/>
    <w:rsid w:val="00C825A9"/>
    <w:rsid w:val="00C82D8D"/>
    <w:rsid w:val="00C82E61"/>
    <w:rsid w:val="00C83098"/>
    <w:rsid w:val="00C8324A"/>
    <w:rsid w:val="00C83716"/>
    <w:rsid w:val="00C83814"/>
    <w:rsid w:val="00C83921"/>
    <w:rsid w:val="00C84027"/>
    <w:rsid w:val="00C8422E"/>
    <w:rsid w:val="00C84830"/>
    <w:rsid w:val="00C85805"/>
    <w:rsid w:val="00C858A1"/>
    <w:rsid w:val="00C86169"/>
    <w:rsid w:val="00C86CFA"/>
    <w:rsid w:val="00C86F18"/>
    <w:rsid w:val="00C905DA"/>
    <w:rsid w:val="00C90F0C"/>
    <w:rsid w:val="00C91528"/>
    <w:rsid w:val="00C91722"/>
    <w:rsid w:val="00C9252F"/>
    <w:rsid w:val="00C928B4"/>
    <w:rsid w:val="00C92F51"/>
    <w:rsid w:val="00C93372"/>
    <w:rsid w:val="00C93836"/>
    <w:rsid w:val="00C9388B"/>
    <w:rsid w:val="00C93A4D"/>
    <w:rsid w:val="00C93BB2"/>
    <w:rsid w:val="00C94AC1"/>
    <w:rsid w:val="00C94E5F"/>
    <w:rsid w:val="00C951B3"/>
    <w:rsid w:val="00C95635"/>
    <w:rsid w:val="00C9603D"/>
    <w:rsid w:val="00C9650B"/>
    <w:rsid w:val="00C96A3C"/>
    <w:rsid w:val="00C96BC9"/>
    <w:rsid w:val="00C97239"/>
    <w:rsid w:val="00C9752A"/>
    <w:rsid w:val="00C97980"/>
    <w:rsid w:val="00C97AF9"/>
    <w:rsid w:val="00CA030A"/>
    <w:rsid w:val="00CA0591"/>
    <w:rsid w:val="00CA0D94"/>
    <w:rsid w:val="00CA1409"/>
    <w:rsid w:val="00CA1AFA"/>
    <w:rsid w:val="00CA1FE2"/>
    <w:rsid w:val="00CA23AC"/>
    <w:rsid w:val="00CA2777"/>
    <w:rsid w:val="00CA28C0"/>
    <w:rsid w:val="00CA2D02"/>
    <w:rsid w:val="00CA35EA"/>
    <w:rsid w:val="00CA3AA1"/>
    <w:rsid w:val="00CA3FDE"/>
    <w:rsid w:val="00CA438D"/>
    <w:rsid w:val="00CA5327"/>
    <w:rsid w:val="00CA55B3"/>
    <w:rsid w:val="00CA67D7"/>
    <w:rsid w:val="00CA68C8"/>
    <w:rsid w:val="00CA6972"/>
    <w:rsid w:val="00CA771A"/>
    <w:rsid w:val="00CA7CAF"/>
    <w:rsid w:val="00CB0C3F"/>
    <w:rsid w:val="00CB0D05"/>
    <w:rsid w:val="00CB12A3"/>
    <w:rsid w:val="00CB138E"/>
    <w:rsid w:val="00CB1C55"/>
    <w:rsid w:val="00CB2670"/>
    <w:rsid w:val="00CB29D8"/>
    <w:rsid w:val="00CB2B79"/>
    <w:rsid w:val="00CB2F44"/>
    <w:rsid w:val="00CB3071"/>
    <w:rsid w:val="00CB31AC"/>
    <w:rsid w:val="00CB3420"/>
    <w:rsid w:val="00CB3FC0"/>
    <w:rsid w:val="00CB4323"/>
    <w:rsid w:val="00CB4BA2"/>
    <w:rsid w:val="00CB4CF2"/>
    <w:rsid w:val="00CB51CA"/>
    <w:rsid w:val="00CB5653"/>
    <w:rsid w:val="00CB6383"/>
    <w:rsid w:val="00CB6E1E"/>
    <w:rsid w:val="00CB7ABD"/>
    <w:rsid w:val="00CB7D81"/>
    <w:rsid w:val="00CC0202"/>
    <w:rsid w:val="00CC0490"/>
    <w:rsid w:val="00CC04F8"/>
    <w:rsid w:val="00CC0532"/>
    <w:rsid w:val="00CC07C8"/>
    <w:rsid w:val="00CC0D79"/>
    <w:rsid w:val="00CC14C0"/>
    <w:rsid w:val="00CC14D3"/>
    <w:rsid w:val="00CC201D"/>
    <w:rsid w:val="00CC2547"/>
    <w:rsid w:val="00CC2738"/>
    <w:rsid w:val="00CC2739"/>
    <w:rsid w:val="00CC2FF7"/>
    <w:rsid w:val="00CC3DB0"/>
    <w:rsid w:val="00CC3FB1"/>
    <w:rsid w:val="00CC48C5"/>
    <w:rsid w:val="00CC4D58"/>
    <w:rsid w:val="00CC4DA3"/>
    <w:rsid w:val="00CC526C"/>
    <w:rsid w:val="00CC5697"/>
    <w:rsid w:val="00CC57B5"/>
    <w:rsid w:val="00CC5846"/>
    <w:rsid w:val="00CC59EC"/>
    <w:rsid w:val="00CC606B"/>
    <w:rsid w:val="00CC67C6"/>
    <w:rsid w:val="00CC67EE"/>
    <w:rsid w:val="00CC6C49"/>
    <w:rsid w:val="00CC755B"/>
    <w:rsid w:val="00CC77C1"/>
    <w:rsid w:val="00CD05F6"/>
    <w:rsid w:val="00CD0DDC"/>
    <w:rsid w:val="00CD130A"/>
    <w:rsid w:val="00CD1DBB"/>
    <w:rsid w:val="00CD1F8F"/>
    <w:rsid w:val="00CD2608"/>
    <w:rsid w:val="00CD2785"/>
    <w:rsid w:val="00CD27E8"/>
    <w:rsid w:val="00CD2974"/>
    <w:rsid w:val="00CD383C"/>
    <w:rsid w:val="00CD3F82"/>
    <w:rsid w:val="00CD4725"/>
    <w:rsid w:val="00CD5161"/>
    <w:rsid w:val="00CD51DD"/>
    <w:rsid w:val="00CD528D"/>
    <w:rsid w:val="00CD56D4"/>
    <w:rsid w:val="00CD5F69"/>
    <w:rsid w:val="00CD6667"/>
    <w:rsid w:val="00CD6892"/>
    <w:rsid w:val="00CD6999"/>
    <w:rsid w:val="00CD6BAB"/>
    <w:rsid w:val="00CD6CB1"/>
    <w:rsid w:val="00CD6FBE"/>
    <w:rsid w:val="00CE0420"/>
    <w:rsid w:val="00CE0672"/>
    <w:rsid w:val="00CE0899"/>
    <w:rsid w:val="00CE1C21"/>
    <w:rsid w:val="00CE262C"/>
    <w:rsid w:val="00CE3AC6"/>
    <w:rsid w:val="00CE412D"/>
    <w:rsid w:val="00CE460E"/>
    <w:rsid w:val="00CE463A"/>
    <w:rsid w:val="00CE46E9"/>
    <w:rsid w:val="00CE4FFA"/>
    <w:rsid w:val="00CE5023"/>
    <w:rsid w:val="00CE583A"/>
    <w:rsid w:val="00CE5A13"/>
    <w:rsid w:val="00CE5F2D"/>
    <w:rsid w:val="00CE627A"/>
    <w:rsid w:val="00CE694D"/>
    <w:rsid w:val="00CE6BA2"/>
    <w:rsid w:val="00CE6D70"/>
    <w:rsid w:val="00CE72E2"/>
    <w:rsid w:val="00CE74B5"/>
    <w:rsid w:val="00CE77DA"/>
    <w:rsid w:val="00CE7C96"/>
    <w:rsid w:val="00CF0071"/>
    <w:rsid w:val="00CF0997"/>
    <w:rsid w:val="00CF0D3E"/>
    <w:rsid w:val="00CF1A3C"/>
    <w:rsid w:val="00CF2859"/>
    <w:rsid w:val="00CF33F3"/>
    <w:rsid w:val="00CF346B"/>
    <w:rsid w:val="00CF3D50"/>
    <w:rsid w:val="00CF3DA1"/>
    <w:rsid w:val="00CF4392"/>
    <w:rsid w:val="00CF4F9C"/>
    <w:rsid w:val="00CF539E"/>
    <w:rsid w:val="00CF5EBC"/>
    <w:rsid w:val="00CF74E2"/>
    <w:rsid w:val="00CF7AB9"/>
    <w:rsid w:val="00CF7E66"/>
    <w:rsid w:val="00D008E7"/>
    <w:rsid w:val="00D0102E"/>
    <w:rsid w:val="00D0131A"/>
    <w:rsid w:val="00D02039"/>
    <w:rsid w:val="00D02B1C"/>
    <w:rsid w:val="00D02F15"/>
    <w:rsid w:val="00D02F24"/>
    <w:rsid w:val="00D0324D"/>
    <w:rsid w:val="00D032EB"/>
    <w:rsid w:val="00D0373A"/>
    <w:rsid w:val="00D0401D"/>
    <w:rsid w:val="00D0468F"/>
    <w:rsid w:val="00D04C01"/>
    <w:rsid w:val="00D05861"/>
    <w:rsid w:val="00D05D69"/>
    <w:rsid w:val="00D060DF"/>
    <w:rsid w:val="00D06AE7"/>
    <w:rsid w:val="00D06B82"/>
    <w:rsid w:val="00D06C3E"/>
    <w:rsid w:val="00D07931"/>
    <w:rsid w:val="00D0799A"/>
    <w:rsid w:val="00D07FCA"/>
    <w:rsid w:val="00D10781"/>
    <w:rsid w:val="00D10CDE"/>
    <w:rsid w:val="00D11A7F"/>
    <w:rsid w:val="00D11CE1"/>
    <w:rsid w:val="00D1353C"/>
    <w:rsid w:val="00D13C28"/>
    <w:rsid w:val="00D143C6"/>
    <w:rsid w:val="00D1449B"/>
    <w:rsid w:val="00D149A7"/>
    <w:rsid w:val="00D14E34"/>
    <w:rsid w:val="00D15282"/>
    <w:rsid w:val="00D153B8"/>
    <w:rsid w:val="00D1560E"/>
    <w:rsid w:val="00D157E1"/>
    <w:rsid w:val="00D159B4"/>
    <w:rsid w:val="00D15F40"/>
    <w:rsid w:val="00D160C1"/>
    <w:rsid w:val="00D16150"/>
    <w:rsid w:val="00D164EF"/>
    <w:rsid w:val="00D16A55"/>
    <w:rsid w:val="00D172D8"/>
    <w:rsid w:val="00D17390"/>
    <w:rsid w:val="00D17790"/>
    <w:rsid w:val="00D1794D"/>
    <w:rsid w:val="00D20797"/>
    <w:rsid w:val="00D20E8F"/>
    <w:rsid w:val="00D2103C"/>
    <w:rsid w:val="00D215AC"/>
    <w:rsid w:val="00D2177B"/>
    <w:rsid w:val="00D219EB"/>
    <w:rsid w:val="00D224BB"/>
    <w:rsid w:val="00D2255E"/>
    <w:rsid w:val="00D22778"/>
    <w:rsid w:val="00D23802"/>
    <w:rsid w:val="00D239FE"/>
    <w:rsid w:val="00D23A96"/>
    <w:rsid w:val="00D252B5"/>
    <w:rsid w:val="00D2549C"/>
    <w:rsid w:val="00D25550"/>
    <w:rsid w:val="00D25871"/>
    <w:rsid w:val="00D25E0E"/>
    <w:rsid w:val="00D266B3"/>
    <w:rsid w:val="00D26DD4"/>
    <w:rsid w:val="00D27229"/>
    <w:rsid w:val="00D27841"/>
    <w:rsid w:val="00D31419"/>
    <w:rsid w:val="00D316A6"/>
    <w:rsid w:val="00D319F5"/>
    <w:rsid w:val="00D32D0F"/>
    <w:rsid w:val="00D33ACF"/>
    <w:rsid w:val="00D33D10"/>
    <w:rsid w:val="00D33D79"/>
    <w:rsid w:val="00D33FFA"/>
    <w:rsid w:val="00D34AD6"/>
    <w:rsid w:val="00D353FB"/>
    <w:rsid w:val="00D35407"/>
    <w:rsid w:val="00D3554E"/>
    <w:rsid w:val="00D3583A"/>
    <w:rsid w:val="00D35CFE"/>
    <w:rsid w:val="00D35D3C"/>
    <w:rsid w:val="00D361DD"/>
    <w:rsid w:val="00D36A05"/>
    <w:rsid w:val="00D36BA4"/>
    <w:rsid w:val="00D36DDE"/>
    <w:rsid w:val="00D37B7E"/>
    <w:rsid w:val="00D40263"/>
    <w:rsid w:val="00D415DC"/>
    <w:rsid w:val="00D42334"/>
    <w:rsid w:val="00D42439"/>
    <w:rsid w:val="00D4281A"/>
    <w:rsid w:val="00D42898"/>
    <w:rsid w:val="00D4391E"/>
    <w:rsid w:val="00D43D26"/>
    <w:rsid w:val="00D440C3"/>
    <w:rsid w:val="00D4455E"/>
    <w:rsid w:val="00D44CF9"/>
    <w:rsid w:val="00D452A3"/>
    <w:rsid w:val="00D45334"/>
    <w:rsid w:val="00D4553E"/>
    <w:rsid w:val="00D45F88"/>
    <w:rsid w:val="00D45F94"/>
    <w:rsid w:val="00D461BE"/>
    <w:rsid w:val="00D470D8"/>
    <w:rsid w:val="00D473BB"/>
    <w:rsid w:val="00D47CE6"/>
    <w:rsid w:val="00D47DF3"/>
    <w:rsid w:val="00D47ED0"/>
    <w:rsid w:val="00D507A7"/>
    <w:rsid w:val="00D51331"/>
    <w:rsid w:val="00D51529"/>
    <w:rsid w:val="00D515EF"/>
    <w:rsid w:val="00D51971"/>
    <w:rsid w:val="00D5252E"/>
    <w:rsid w:val="00D52DC2"/>
    <w:rsid w:val="00D532E2"/>
    <w:rsid w:val="00D53360"/>
    <w:rsid w:val="00D53477"/>
    <w:rsid w:val="00D53C36"/>
    <w:rsid w:val="00D53DB5"/>
    <w:rsid w:val="00D545DD"/>
    <w:rsid w:val="00D546B7"/>
    <w:rsid w:val="00D548C6"/>
    <w:rsid w:val="00D548F6"/>
    <w:rsid w:val="00D54997"/>
    <w:rsid w:val="00D55AC3"/>
    <w:rsid w:val="00D56115"/>
    <w:rsid w:val="00D56709"/>
    <w:rsid w:val="00D568BF"/>
    <w:rsid w:val="00D56B02"/>
    <w:rsid w:val="00D56D2C"/>
    <w:rsid w:val="00D578F0"/>
    <w:rsid w:val="00D57B71"/>
    <w:rsid w:val="00D57EEE"/>
    <w:rsid w:val="00D57F86"/>
    <w:rsid w:val="00D60D97"/>
    <w:rsid w:val="00D611F5"/>
    <w:rsid w:val="00D62882"/>
    <w:rsid w:val="00D63026"/>
    <w:rsid w:val="00D63211"/>
    <w:rsid w:val="00D63298"/>
    <w:rsid w:val="00D63684"/>
    <w:rsid w:val="00D6376E"/>
    <w:rsid w:val="00D63947"/>
    <w:rsid w:val="00D63CB1"/>
    <w:rsid w:val="00D64662"/>
    <w:rsid w:val="00D64B63"/>
    <w:rsid w:val="00D64D0E"/>
    <w:rsid w:val="00D6552C"/>
    <w:rsid w:val="00D662E4"/>
    <w:rsid w:val="00D665EB"/>
    <w:rsid w:val="00D66E6A"/>
    <w:rsid w:val="00D671A8"/>
    <w:rsid w:val="00D675C4"/>
    <w:rsid w:val="00D67C0A"/>
    <w:rsid w:val="00D67E87"/>
    <w:rsid w:val="00D70386"/>
    <w:rsid w:val="00D7062E"/>
    <w:rsid w:val="00D707D9"/>
    <w:rsid w:val="00D709C7"/>
    <w:rsid w:val="00D71234"/>
    <w:rsid w:val="00D715F1"/>
    <w:rsid w:val="00D7278A"/>
    <w:rsid w:val="00D727D5"/>
    <w:rsid w:val="00D729D2"/>
    <w:rsid w:val="00D72B8A"/>
    <w:rsid w:val="00D730E6"/>
    <w:rsid w:val="00D7388C"/>
    <w:rsid w:val="00D739AA"/>
    <w:rsid w:val="00D739C6"/>
    <w:rsid w:val="00D73AE7"/>
    <w:rsid w:val="00D7403E"/>
    <w:rsid w:val="00D74169"/>
    <w:rsid w:val="00D742E9"/>
    <w:rsid w:val="00D742ED"/>
    <w:rsid w:val="00D74CDA"/>
    <w:rsid w:val="00D74FF8"/>
    <w:rsid w:val="00D752CE"/>
    <w:rsid w:val="00D752DB"/>
    <w:rsid w:val="00D76357"/>
    <w:rsid w:val="00D8080D"/>
    <w:rsid w:val="00D8088F"/>
    <w:rsid w:val="00D80D28"/>
    <w:rsid w:val="00D81059"/>
    <w:rsid w:val="00D81424"/>
    <w:rsid w:val="00D81CF0"/>
    <w:rsid w:val="00D820E0"/>
    <w:rsid w:val="00D82207"/>
    <w:rsid w:val="00D8257D"/>
    <w:rsid w:val="00D82837"/>
    <w:rsid w:val="00D83668"/>
    <w:rsid w:val="00D83B16"/>
    <w:rsid w:val="00D83B6E"/>
    <w:rsid w:val="00D8419F"/>
    <w:rsid w:val="00D8510F"/>
    <w:rsid w:val="00D852E9"/>
    <w:rsid w:val="00D859BC"/>
    <w:rsid w:val="00D85C50"/>
    <w:rsid w:val="00D85C87"/>
    <w:rsid w:val="00D8689A"/>
    <w:rsid w:val="00D871F7"/>
    <w:rsid w:val="00D876DE"/>
    <w:rsid w:val="00D87EA8"/>
    <w:rsid w:val="00D903E6"/>
    <w:rsid w:val="00D9057C"/>
    <w:rsid w:val="00D905DB"/>
    <w:rsid w:val="00D907E9"/>
    <w:rsid w:val="00D9161E"/>
    <w:rsid w:val="00D91821"/>
    <w:rsid w:val="00D91B03"/>
    <w:rsid w:val="00D9209F"/>
    <w:rsid w:val="00D925AA"/>
    <w:rsid w:val="00D927EC"/>
    <w:rsid w:val="00D92923"/>
    <w:rsid w:val="00D93040"/>
    <w:rsid w:val="00D931FD"/>
    <w:rsid w:val="00D9379A"/>
    <w:rsid w:val="00D93E2E"/>
    <w:rsid w:val="00D93F03"/>
    <w:rsid w:val="00D9434C"/>
    <w:rsid w:val="00D9443C"/>
    <w:rsid w:val="00D946AF"/>
    <w:rsid w:val="00D9484D"/>
    <w:rsid w:val="00D9564A"/>
    <w:rsid w:val="00D95889"/>
    <w:rsid w:val="00D958BA"/>
    <w:rsid w:val="00D960CA"/>
    <w:rsid w:val="00D96839"/>
    <w:rsid w:val="00D97D32"/>
    <w:rsid w:val="00D97D79"/>
    <w:rsid w:val="00D97F6E"/>
    <w:rsid w:val="00DA01F0"/>
    <w:rsid w:val="00DA0406"/>
    <w:rsid w:val="00DA0E35"/>
    <w:rsid w:val="00DA1BC0"/>
    <w:rsid w:val="00DA25F5"/>
    <w:rsid w:val="00DA2A3D"/>
    <w:rsid w:val="00DA2F15"/>
    <w:rsid w:val="00DA3199"/>
    <w:rsid w:val="00DA3880"/>
    <w:rsid w:val="00DA3FAE"/>
    <w:rsid w:val="00DA402B"/>
    <w:rsid w:val="00DA4076"/>
    <w:rsid w:val="00DA448B"/>
    <w:rsid w:val="00DA5DF5"/>
    <w:rsid w:val="00DA666B"/>
    <w:rsid w:val="00DA6882"/>
    <w:rsid w:val="00DA6DF3"/>
    <w:rsid w:val="00DA6FEE"/>
    <w:rsid w:val="00DA709B"/>
    <w:rsid w:val="00DA7280"/>
    <w:rsid w:val="00DA792C"/>
    <w:rsid w:val="00DA7D55"/>
    <w:rsid w:val="00DA7F0D"/>
    <w:rsid w:val="00DB037F"/>
    <w:rsid w:val="00DB09BC"/>
    <w:rsid w:val="00DB196A"/>
    <w:rsid w:val="00DB1E5C"/>
    <w:rsid w:val="00DB23D3"/>
    <w:rsid w:val="00DB298E"/>
    <w:rsid w:val="00DB2A86"/>
    <w:rsid w:val="00DB2BB5"/>
    <w:rsid w:val="00DB3260"/>
    <w:rsid w:val="00DB3A0E"/>
    <w:rsid w:val="00DB3A8B"/>
    <w:rsid w:val="00DB3D75"/>
    <w:rsid w:val="00DB4489"/>
    <w:rsid w:val="00DB4585"/>
    <w:rsid w:val="00DB50CD"/>
    <w:rsid w:val="00DB6219"/>
    <w:rsid w:val="00DB62B9"/>
    <w:rsid w:val="00DB631D"/>
    <w:rsid w:val="00DB6657"/>
    <w:rsid w:val="00DB70E7"/>
    <w:rsid w:val="00DB7103"/>
    <w:rsid w:val="00DB7BB8"/>
    <w:rsid w:val="00DC08B4"/>
    <w:rsid w:val="00DC1025"/>
    <w:rsid w:val="00DC1225"/>
    <w:rsid w:val="00DC128E"/>
    <w:rsid w:val="00DC131A"/>
    <w:rsid w:val="00DC1C41"/>
    <w:rsid w:val="00DC232C"/>
    <w:rsid w:val="00DC28FE"/>
    <w:rsid w:val="00DC2DA8"/>
    <w:rsid w:val="00DC301B"/>
    <w:rsid w:val="00DC4381"/>
    <w:rsid w:val="00DC453C"/>
    <w:rsid w:val="00DC48CC"/>
    <w:rsid w:val="00DC4D01"/>
    <w:rsid w:val="00DC4E8F"/>
    <w:rsid w:val="00DC5049"/>
    <w:rsid w:val="00DC59D6"/>
    <w:rsid w:val="00DC5A69"/>
    <w:rsid w:val="00DC5D8B"/>
    <w:rsid w:val="00DC61D5"/>
    <w:rsid w:val="00DC653A"/>
    <w:rsid w:val="00DC694E"/>
    <w:rsid w:val="00DC6F9A"/>
    <w:rsid w:val="00DC76DD"/>
    <w:rsid w:val="00DC7711"/>
    <w:rsid w:val="00DC77AF"/>
    <w:rsid w:val="00DC7B38"/>
    <w:rsid w:val="00DC7C56"/>
    <w:rsid w:val="00DD0415"/>
    <w:rsid w:val="00DD0864"/>
    <w:rsid w:val="00DD0880"/>
    <w:rsid w:val="00DD1438"/>
    <w:rsid w:val="00DD289A"/>
    <w:rsid w:val="00DD350C"/>
    <w:rsid w:val="00DD357C"/>
    <w:rsid w:val="00DD3DEA"/>
    <w:rsid w:val="00DD4116"/>
    <w:rsid w:val="00DD442D"/>
    <w:rsid w:val="00DD4F3F"/>
    <w:rsid w:val="00DD5332"/>
    <w:rsid w:val="00DD53AD"/>
    <w:rsid w:val="00DD5966"/>
    <w:rsid w:val="00DD6791"/>
    <w:rsid w:val="00DD6823"/>
    <w:rsid w:val="00DD6DB9"/>
    <w:rsid w:val="00DD72C8"/>
    <w:rsid w:val="00DE058E"/>
    <w:rsid w:val="00DE0BF3"/>
    <w:rsid w:val="00DE2024"/>
    <w:rsid w:val="00DE3028"/>
    <w:rsid w:val="00DE3199"/>
    <w:rsid w:val="00DE31D4"/>
    <w:rsid w:val="00DE3E29"/>
    <w:rsid w:val="00DE4B45"/>
    <w:rsid w:val="00DE5411"/>
    <w:rsid w:val="00DE5BD6"/>
    <w:rsid w:val="00DE5D84"/>
    <w:rsid w:val="00DE651E"/>
    <w:rsid w:val="00DE6C08"/>
    <w:rsid w:val="00DE6CFA"/>
    <w:rsid w:val="00DE7831"/>
    <w:rsid w:val="00DE7C34"/>
    <w:rsid w:val="00DF078D"/>
    <w:rsid w:val="00DF08CE"/>
    <w:rsid w:val="00DF1108"/>
    <w:rsid w:val="00DF156A"/>
    <w:rsid w:val="00DF1C44"/>
    <w:rsid w:val="00DF1D33"/>
    <w:rsid w:val="00DF2720"/>
    <w:rsid w:val="00DF2779"/>
    <w:rsid w:val="00DF2A96"/>
    <w:rsid w:val="00DF334C"/>
    <w:rsid w:val="00DF34B9"/>
    <w:rsid w:val="00DF35A8"/>
    <w:rsid w:val="00DF3D9C"/>
    <w:rsid w:val="00DF3E54"/>
    <w:rsid w:val="00DF3FD6"/>
    <w:rsid w:val="00DF44A9"/>
    <w:rsid w:val="00DF4527"/>
    <w:rsid w:val="00DF4DF3"/>
    <w:rsid w:val="00DF5282"/>
    <w:rsid w:val="00DF5F45"/>
    <w:rsid w:val="00DF6175"/>
    <w:rsid w:val="00DF6195"/>
    <w:rsid w:val="00DF63D8"/>
    <w:rsid w:val="00DF7349"/>
    <w:rsid w:val="00DF7C25"/>
    <w:rsid w:val="00DF7E13"/>
    <w:rsid w:val="00DF7EEC"/>
    <w:rsid w:val="00E00287"/>
    <w:rsid w:val="00E00828"/>
    <w:rsid w:val="00E008CE"/>
    <w:rsid w:val="00E00AFA"/>
    <w:rsid w:val="00E00BCF"/>
    <w:rsid w:val="00E00D40"/>
    <w:rsid w:val="00E01723"/>
    <w:rsid w:val="00E01B55"/>
    <w:rsid w:val="00E01B9D"/>
    <w:rsid w:val="00E01C55"/>
    <w:rsid w:val="00E01DB2"/>
    <w:rsid w:val="00E01F3F"/>
    <w:rsid w:val="00E02398"/>
    <w:rsid w:val="00E02494"/>
    <w:rsid w:val="00E02F0F"/>
    <w:rsid w:val="00E03196"/>
    <w:rsid w:val="00E03646"/>
    <w:rsid w:val="00E03763"/>
    <w:rsid w:val="00E03A45"/>
    <w:rsid w:val="00E03D31"/>
    <w:rsid w:val="00E03F9E"/>
    <w:rsid w:val="00E04300"/>
    <w:rsid w:val="00E0511A"/>
    <w:rsid w:val="00E05592"/>
    <w:rsid w:val="00E05A4A"/>
    <w:rsid w:val="00E0620D"/>
    <w:rsid w:val="00E0647B"/>
    <w:rsid w:val="00E06DEC"/>
    <w:rsid w:val="00E073C3"/>
    <w:rsid w:val="00E07542"/>
    <w:rsid w:val="00E0788E"/>
    <w:rsid w:val="00E100DE"/>
    <w:rsid w:val="00E106C5"/>
    <w:rsid w:val="00E1147D"/>
    <w:rsid w:val="00E1170C"/>
    <w:rsid w:val="00E12494"/>
    <w:rsid w:val="00E12632"/>
    <w:rsid w:val="00E1330D"/>
    <w:rsid w:val="00E13BA0"/>
    <w:rsid w:val="00E142F5"/>
    <w:rsid w:val="00E14713"/>
    <w:rsid w:val="00E147BD"/>
    <w:rsid w:val="00E14835"/>
    <w:rsid w:val="00E1504E"/>
    <w:rsid w:val="00E15A62"/>
    <w:rsid w:val="00E15C96"/>
    <w:rsid w:val="00E15DC4"/>
    <w:rsid w:val="00E16FAB"/>
    <w:rsid w:val="00E1723F"/>
    <w:rsid w:val="00E173AC"/>
    <w:rsid w:val="00E17953"/>
    <w:rsid w:val="00E17995"/>
    <w:rsid w:val="00E17B60"/>
    <w:rsid w:val="00E17EEA"/>
    <w:rsid w:val="00E20C67"/>
    <w:rsid w:val="00E20D11"/>
    <w:rsid w:val="00E215BB"/>
    <w:rsid w:val="00E22036"/>
    <w:rsid w:val="00E22907"/>
    <w:rsid w:val="00E22D50"/>
    <w:rsid w:val="00E22E04"/>
    <w:rsid w:val="00E2328F"/>
    <w:rsid w:val="00E23322"/>
    <w:rsid w:val="00E2357E"/>
    <w:rsid w:val="00E24086"/>
    <w:rsid w:val="00E24A72"/>
    <w:rsid w:val="00E24DA1"/>
    <w:rsid w:val="00E250EC"/>
    <w:rsid w:val="00E26029"/>
    <w:rsid w:val="00E260B2"/>
    <w:rsid w:val="00E26A9F"/>
    <w:rsid w:val="00E26F15"/>
    <w:rsid w:val="00E30267"/>
    <w:rsid w:val="00E30819"/>
    <w:rsid w:val="00E30915"/>
    <w:rsid w:val="00E30FD4"/>
    <w:rsid w:val="00E31AE1"/>
    <w:rsid w:val="00E31DE1"/>
    <w:rsid w:val="00E32ABB"/>
    <w:rsid w:val="00E32C49"/>
    <w:rsid w:val="00E33175"/>
    <w:rsid w:val="00E33555"/>
    <w:rsid w:val="00E33BE2"/>
    <w:rsid w:val="00E33DA5"/>
    <w:rsid w:val="00E35B34"/>
    <w:rsid w:val="00E35DCE"/>
    <w:rsid w:val="00E361D3"/>
    <w:rsid w:val="00E36A75"/>
    <w:rsid w:val="00E36A84"/>
    <w:rsid w:val="00E36C8A"/>
    <w:rsid w:val="00E37055"/>
    <w:rsid w:val="00E370E2"/>
    <w:rsid w:val="00E3776F"/>
    <w:rsid w:val="00E37897"/>
    <w:rsid w:val="00E379D6"/>
    <w:rsid w:val="00E37D12"/>
    <w:rsid w:val="00E37D99"/>
    <w:rsid w:val="00E430A2"/>
    <w:rsid w:val="00E43BD4"/>
    <w:rsid w:val="00E443BC"/>
    <w:rsid w:val="00E445B5"/>
    <w:rsid w:val="00E445C0"/>
    <w:rsid w:val="00E449B1"/>
    <w:rsid w:val="00E45521"/>
    <w:rsid w:val="00E45A69"/>
    <w:rsid w:val="00E45BF0"/>
    <w:rsid w:val="00E463F2"/>
    <w:rsid w:val="00E467EA"/>
    <w:rsid w:val="00E46A1A"/>
    <w:rsid w:val="00E46E54"/>
    <w:rsid w:val="00E46FD1"/>
    <w:rsid w:val="00E474E4"/>
    <w:rsid w:val="00E47507"/>
    <w:rsid w:val="00E477F0"/>
    <w:rsid w:val="00E50535"/>
    <w:rsid w:val="00E50C7A"/>
    <w:rsid w:val="00E50EB8"/>
    <w:rsid w:val="00E51C0D"/>
    <w:rsid w:val="00E51E3D"/>
    <w:rsid w:val="00E51E4E"/>
    <w:rsid w:val="00E52066"/>
    <w:rsid w:val="00E5276A"/>
    <w:rsid w:val="00E53379"/>
    <w:rsid w:val="00E535AB"/>
    <w:rsid w:val="00E53687"/>
    <w:rsid w:val="00E53AEC"/>
    <w:rsid w:val="00E53E6E"/>
    <w:rsid w:val="00E54006"/>
    <w:rsid w:val="00E540BC"/>
    <w:rsid w:val="00E544B9"/>
    <w:rsid w:val="00E54DC9"/>
    <w:rsid w:val="00E54DEF"/>
    <w:rsid w:val="00E55677"/>
    <w:rsid w:val="00E55AD9"/>
    <w:rsid w:val="00E55E03"/>
    <w:rsid w:val="00E564F9"/>
    <w:rsid w:val="00E5655B"/>
    <w:rsid w:val="00E57179"/>
    <w:rsid w:val="00E57F3B"/>
    <w:rsid w:val="00E60291"/>
    <w:rsid w:val="00E60493"/>
    <w:rsid w:val="00E60BFF"/>
    <w:rsid w:val="00E60C41"/>
    <w:rsid w:val="00E61BD1"/>
    <w:rsid w:val="00E61F66"/>
    <w:rsid w:val="00E61F7F"/>
    <w:rsid w:val="00E62E00"/>
    <w:rsid w:val="00E62F11"/>
    <w:rsid w:val="00E63A2C"/>
    <w:rsid w:val="00E64671"/>
    <w:rsid w:val="00E64F0A"/>
    <w:rsid w:val="00E6532C"/>
    <w:rsid w:val="00E65348"/>
    <w:rsid w:val="00E65B8D"/>
    <w:rsid w:val="00E65BD6"/>
    <w:rsid w:val="00E65CFD"/>
    <w:rsid w:val="00E66291"/>
    <w:rsid w:val="00E66820"/>
    <w:rsid w:val="00E67495"/>
    <w:rsid w:val="00E67509"/>
    <w:rsid w:val="00E67594"/>
    <w:rsid w:val="00E67A92"/>
    <w:rsid w:val="00E67B60"/>
    <w:rsid w:val="00E70264"/>
    <w:rsid w:val="00E703BD"/>
    <w:rsid w:val="00E707C7"/>
    <w:rsid w:val="00E70955"/>
    <w:rsid w:val="00E711C3"/>
    <w:rsid w:val="00E712C9"/>
    <w:rsid w:val="00E714C9"/>
    <w:rsid w:val="00E714CB"/>
    <w:rsid w:val="00E71F85"/>
    <w:rsid w:val="00E720C1"/>
    <w:rsid w:val="00E72215"/>
    <w:rsid w:val="00E7240A"/>
    <w:rsid w:val="00E728B2"/>
    <w:rsid w:val="00E73280"/>
    <w:rsid w:val="00E7580D"/>
    <w:rsid w:val="00E7603E"/>
    <w:rsid w:val="00E765EE"/>
    <w:rsid w:val="00E7665A"/>
    <w:rsid w:val="00E768D7"/>
    <w:rsid w:val="00E76AAB"/>
    <w:rsid w:val="00E77032"/>
    <w:rsid w:val="00E771C7"/>
    <w:rsid w:val="00E777D1"/>
    <w:rsid w:val="00E803DA"/>
    <w:rsid w:val="00E80A36"/>
    <w:rsid w:val="00E80B5B"/>
    <w:rsid w:val="00E81464"/>
    <w:rsid w:val="00E81B96"/>
    <w:rsid w:val="00E82534"/>
    <w:rsid w:val="00E829DF"/>
    <w:rsid w:val="00E830B8"/>
    <w:rsid w:val="00E8333D"/>
    <w:rsid w:val="00E83B62"/>
    <w:rsid w:val="00E84C50"/>
    <w:rsid w:val="00E84FD6"/>
    <w:rsid w:val="00E857C9"/>
    <w:rsid w:val="00E85C4D"/>
    <w:rsid w:val="00E85EBE"/>
    <w:rsid w:val="00E86748"/>
    <w:rsid w:val="00E86BFE"/>
    <w:rsid w:val="00E86D7E"/>
    <w:rsid w:val="00E87823"/>
    <w:rsid w:val="00E87C41"/>
    <w:rsid w:val="00E87F58"/>
    <w:rsid w:val="00E87F7B"/>
    <w:rsid w:val="00E9087D"/>
    <w:rsid w:val="00E90962"/>
    <w:rsid w:val="00E90B5E"/>
    <w:rsid w:val="00E918F6"/>
    <w:rsid w:val="00E91916"/>
    <w:rsid w:val="00E91B14"/>
    <w:rsid w:val="00E91D73"/>
    <w:rsid w:val="00E925D5"/>
    <w:rsid w:val="00E92D86"/>
    <w:rsid w:val="00E92E23"/>
    <w:rsid w:val="00E92EAC"/>
    <w:rsid w:val="00E93027"/>
    <w:rsid w:val="00E93118"/>
    <w:rsid w:val="00E93342"/>
    <w:rsid w:val="00E93810"/>
    <w:rsid w:val="00E93918"/>
    <w:rsid w:val="00E93988"/>
    <w:rsid w:val="00E94AA8"/>
    <w:rsid w:val="00E94B44"/>
    <w:rsid w:val="00E9503F"/>
    <w:rsid w:val="00E956C1"/>
    <w:rsid w:val="00E961BF"/>
    <w:rsid w:val="00E96512"/>
    <w:rsid w:val="00E9654A"/>
    <w:rsid w:val="00E96756"/>
    <w:rsid w:val="00E968EC"/>
    <w:rsid w:val="00E97529"/>
    <w:rsid w:val="00E97AE3"/>
    <w:rsid w:val="00EA010E"/>
    <w:rsid w:val="00EA0644"/>
    <w:rsid w:val="00EA0746"/>
    <w:rsid w:val="00EA1538"/>
    <w:rsid w:val="00EA1A78"/>
    <w:rsid w:val="00EA266D"/>
    <w:rsid w:val="00EA27D1"/>
    <w:rsid w:val="00EA2B29"/>
    <w:rsid w:val="00EA2B38"/>
    <w:rsid w:val="00EA2F78"/>
    <w:rsid w:val="00EA38C7"/>
    <w:rsid w:val="00EA53BF"/>
    <w:rsid w:val="00EA54DD"/>
    <w:rsid w:val="00EA56ED"/>
    <w:rsid w:val="00EA590A"/>
    <w:rsid w:val="00EA5D88"/>
    <w:rsid w:val="00EA5EA9"/>
    <w:rsid w:val="00EA64E5"/>
    <w:rsid w:val="00EA7740"/>
    <w:rsid w:val="00EA79DA"/>
    <w:rsid w:val="00EB098C"/>
    <w:rsid w:val="00EB13C7"/>
    <w:rsid w:val="00EB1680"/>
    <w:rsid w:val="00EB1AA3"/>
    <w:rsid w:val="00EB2166"/>
    <w:rsid w:val="00EB2907"/>
    <w:rsid w:val="00EB2CA7"/>
    <w:rsid w:val="00EB2CE1"/>
    <w:rsid w:val="00EB3853"/>
    <w:rsid w:val="00EB3ED3"/>
    <w:rsid w:val="00EB42BF"/>
    <w:rsid w:val="00EB4A97"/>
    <w:rsid w:val="00EB5374"/>
    <w:rsid w:val="00EB6BC2"/>
    <w:rsid w:val="00EB70B9"/>
    <w:rsid w:val="00EB7B8B"/>
    <w:rsid w:val="00EB7EC0"/>
    <w:rsid w:val="00EC00A6"/>
    <w:rsid w:val="00EC0301"/>
    <w:rsid w:val="00EC08C3"/>
    <w:rsid w:val="00EC0EA9"/>
    <w:rsid w:val="00EC1032"/>
    <w:rsid w:val="00EC1221"/>
    <w:rsid w:val="00EC15F3"/>
    <w:rsid w:val="00EC2015"/>
    <w:rsid w:val="00EC2291"/>
    <w:rsid w:val="00EC28D2"/>
    <w:rsid w:val="00EC2A21"/>
    <w:rsid w:val="00EC2BF2"/>
    <w:rsid w:val="00EC2F41"/>
    <w:rsid w:val="00EC32CC"/>
    <w:rsid w:val="00EC3358"/>
    <w:rsid w:val="00EC3EF0"/>
    <w:rsid w:val="00EC5052"/>
    <w:rsid w:val="00EC5B37"/>
    <w:rsid w:val="00EC5B71"/>
    <w:rsid w:val="00EC5DA9"/>
    <w:rsid w:val="00EC5DDE"/>
    <w:rsid w:val="00EC5F24"/>
    <w:rsid w:val="00EC6303"/>
    <w:rsid w:val="00EC7378"/>
    <w:rsid w:val="00ED00C0"/>
    <w:rsid w:val="00ED088E"/>
    <w:rsid w:val="00ED0A72"/>
    <w:rsid w:val="00ED0EB3"/>
    <w:rsid w:val="00ED18A7"/>
    <w:rsid w:val="00ED1B22"/>
    <w:rsid w:val="00ED3E79"/>
    <w:rsid w:val="00ED3FBC"/>
    <w:rsid w:val="00ED4FFB"/>
    <w:rsid w:val="00ED54A7"/>
    <w:rsid w:val="00ED5BE6"/>
    <w:rsid w:val="00ED6096"/>
    <w:rsid w:val="00ED637A"/>
    <w:rsid w:val="00ED637B"/>
    <w:rsid w:val="00ED648C"/>
    <w:rsid w:val="00ED67F7"/>
    <w:rsid w:val="00EE02A4"/>
    <w:rsid w:val="00EE052D"/>
    <w:rsid w:val="00EE192C"/>
    <w:rsid w:val="00EE2351"/>
    <w:rsid w:val="00EE2B39"/>
    <w:rsid w:val="00EE3016"/>
    <w:rsid w:val="00EE3BC5"/>
    <w:rsid w:val="00EE4245"/>
    <w:rsid w:val="00EE42DD"/>
    <w:rsid w:val="00EE44FC"/>
    <w:rsid w:val="00EE48ED"/>
    <w:rsid w:val="00EE57C2"/>
    <w:rsid w:val="00EE59F5"/>
    <w:rsid w:val="00EE633B"/>
    <w:rsid w:val="00EE6631"/>
    <w:rsid w:val="00EE6641"/>
    <w:rsid w:val="00EE66D9"/>
    <w:rsid w:val="00EE678D"/>
    <w:rsid w:val="00EE687E"/>
    <w:rsid w:val="00EE6D10"/>
    <w:rsid w:val="00EE7034"/>
    <w:rsid w:val="00EE72B3"/>
    <w:rsid w:val="00EE72E4"/>
    <w:rsid w:val="00EE735C"/>
    <w:rsid w:val="00EE76A1"/>
    <w:rsid w:val="00EF0028"/>
    <w:rsid w:val="00EF1149"/>
    <w:rsid w:val="00EF119F"/>
    <w:rsid w:val="00EF1CFE"/>
    <w:rsid w:val="00EF2046"/>
    <w:rsid w:val="00EF20DD"/>
    <w:rsid w:val="00EF222B"/>
    <w:rsid w:val="00EF2437"/>
    <w:rsid w:val="00EF244E"/>
    <w:rsid w:val="00EF3226"/>
    <w:rsid w:val="00EF37B0"/>
    <w:rsid w:val="00EF3D7D"/>
    <w:rsid w:val="00EF3FD3"/>
    <w:rsid w:val="00EF438A"/>
    <w:rsid w:val="00EF4544"/>
    <w:rsid w:val="00EF51F0"/>
    <w:rsid w:val="00EF5795"/>
    <w:rsid w:val="00EF63B7"/>
    <w:rsid w:val="00EF65D2"/>
    <w:rsid w:val="00EF6CC2"/>
    <w:rsid w:val="00EF6D8C"/>
    <w:rsid w:val="00EF7078"/>
    <w:rsid w:val="00EF70C9"/>
    <w:rsid w:val="00EF736A"/>
    <w:rsid w:val="00EF76CA"/>
    <w:rsid w:val="00EF7D2A"/>
    <w:rsid w:val="00F00CA4"/>
    <w:rsid w:val="00F00E3D"/>
    <w:rsid w:val="00F01229"/>
    <w:rsid w:val="00F014CE"/>
    <w:rsid w:val="00F01813"/>
    <w:rsid w:val="00F01A5F"/>
    <w:rsid w:val="00F022FA"/>
    <w:rsid w:val="00F02503"/>
    <w:rsid w:val="00F037BB"/>
    <w:rsid w:val="00F03D78"/>
    <w:rsid w:val="00F040FE"/>
    <w:rsid w:val="00F041A9"/>
    <w:rsid w:val="00F046A4"/>
    <w:rsid w:val="00F04C0D"/>
    <w:rsid w:val="00F04C46"/>
    <w:rsid w:val="00F04DF7"/>
    <w:rsid w:val="00F05721"/>
    <w:rsid w:val="00F05CA0"/>
    <w:rsid w:val="00F05D33"/>
    <w:rsid w:val="00F06424"/>
    <w:rsid w:val="00F06C34"/>
    <w:rsid w:val="00F06E7E"/>
    <w:rsid w:val="00F07562"/>
    <w:rsid w:val="00F10061"/>
    <w:rsid w:val="00F1025E"/>
    <w:rsid w:val="00F10261"/>
    <w:rsid w:val="00F10291"/>
    <w:rsid w:val="00F10530"/>
    <w:rsid w:val="00F116F0"/>
    <w:rsid w:val="00F11774"/>
    <w:rsid w:val="00F11855"/>
    <w:rsid w:val="00F11B6D"/>
    <w:rsid w:val="00F11F59"/>
    <w:rsid w:val="00F123BE"/>
    <w:rsid w:val="00F12B5C"/>
    <w:rsid w:val="00F12BEC"/>
    <w:rsid w:val="00F13555"/>
    <w:rsid w:val="00F13610"/>
    <w:rsid w:val="00F141DD"/>
    <w:rsid w:val="00F1466F"/>
    <w:rsid w:val="00F14AF6"/>
    <w:rsid w:val="00F15343"/>
    <w:rsid w:val="00F15A7D"/>
    <w:rsid w:val="00F169BC"/>
    <w:rsid w:val="00F16D4F"/>
    <w:rsid w:val="00F16FF7"/>
    <w:rsid w:val="00F17376"/>
    <w:rsid w:val="00F177FB"/>
    <w:rsid w:val="00F17D90"/>
    <w:rsid w:val="00F20390"/>
    <w:rsid w:val="00F205D1"/>
    <w:rsid w:val="00F208F7"/>
    <w:rsid w:val="00F2147A"/>
    <w:rsid w:val="00F21AB6"/>
    <w:rsid w:val="00F220E8"/>
    <w:rsid w:val="00F2284F"/>
    <w:rsid w:val="00F22E42"/>
    <w:rsid w:val="00F22E48"/>
    <w:rsid w:val="00F230D2"/>
    <w:rsid w:val="00F23498"/>
    <w:rsid w:val="00F235D1"/>
    <w:rsid w:val="00F238FD"/>
    <w:rsid w:val="00F241B0"/>
    <w:rsid w:val="00F247FB"/>
    <w:rsid w:val="00F24991"/>
    <w:rsid w:val="00F24BED"/>
    <w:rsid w:val="00F24C1F"/>
    <w:rsid w:val="00F25A42"/>
    <w:rsid w:val="00F25A7F"/>
    <w:rsid w:val="00F26397"/>
    <w:rsid w:val="00F264A7"/>
    <w:rsid w:val="00F26864"/>
    <w:rsid w:val="00F269B8"/>
    <w:rsid w:val="00F26CA5"/>
    <w:rsid w:val="00F27310"/>
    <w:rsid w:val="00F27605"/>
    <w:rsid w:val="00F27702"/>
    <w:rsid w:val="00F27E0F"/>
    <w:rsid w:val="00F27EE8"/>
    <w:rsid w:val="00F30B34"/>
    <w:rsid w:val="00F30E5F"/>
    <w:rsid w:val="00F31656"/>
    <w:rsid w:val="00F3186A"/>
    <w:rsid w:val="00F32015"/>
    <w:rsid w:val="00F322A9"/>
    <w:rsid w:val="00F32502"/>
    <w:rsid w:val="00F3254A"/>
    <w:rsid w:val="00F32F23"/>
    <w:rsid w:val="00F32FB9"/>
    <w:rsid w:val="00F337E4"/>
    <w:rsid w:val="00F349CA"/>
    <w:rsid w:val="00F350E9"/>
    <w:rsid w:val="00F3555F"/>
    <w:rsid w:val="00F3565C"/>
    <w:rsid w:val="00F35AB3"/>
    <w:rsid w:val="00F35AE7"/>
    <w:rsid w:val="00F35D9D"/>
    <w:rsid w:val="00F3617C"/>
    <w:rsid w:val="00F36242"/>
    <w:rsid w:val="00F3630C"/>
    <w:rsid w:val="00F36334"/>
    <w:rsid w:val="00F36498"/>
    <w:rsid w:val="00F36706"/>
    <w:rsid w:val="00F367B6"/>
    <w:rsid w:val="00F371DC"/>
    <w:rsid w:val="00F372BB"/>
    <w:rsid w:val="00F372EB"/>
    <w:rsid w:val="00F372F2"/>
    <w:rsid w:val="00F37BDB"/>
    <w:rsid w:val="00F4061A"/>
    <w:rsid w:val="00F4070B"/>
    <w:rsid w:val="00F40D45"/>
    <w:rsid w:val="00F41047"/>
    <w:rsid w:val="00F414E3"/>
    <w:rsid w:val="00F41F99"/>
    <w:rsid w:val="00F42367"/>
    <w:rsid w:val="00F423E0"/>
    <w:rsid w:val="00F427B4"/>
    <w:rsid w:val="00F42B53"/>
    <w:rsid w:val="00F431FA"/>
    <w:rsid w:val="00F438E6"/>
    <w:rsid w:val="00F4391F"/>
    <w:rsid w:val="00F43A5D"/>
    <w:rsid w:val="00F44A6D"/>
    <w:rsid w:val="00F4515C"/>
    <w:rsid w:val="00F4531E"/>
    <w:rsid w:val="00F4548E"/>
    <w:rsid w:val="00F45F87"/>
    <w:rsid w:val="00F467FC"/>
    <w:rsid w:val="00F47331"/>
    <w:rsid w:val="00F503C5"/>
    <w:rsid w:val="00F51586"/>
    <w:rsid w:val="00F518AF"/>
    <w:rsid w:val="00F532BF"/>
    <w:rsid w:val="00F5345A"/>
    <w:rsid w:val="00F53723"/>
    <w:rsid w:val="00F53794"/>
    <w:rsid w:val="00F53829"/>
    <w:rsid w:val="00F53B51"/>
    <w:rsid w:val="00F5567E"/>
    <w:rsid w:val="00F562B6"/>
    <w:rsid w:val="00F5651E"/>
    <w:rsid w:val="00F56CE4"/>
    <w:rsid w:val="00F56E0D"/>
    <w:rsid w:val="00F572EA"/>
    <w:rsid w:val="00F57378"/>
    <w:rsid w:val="00F5799D"/>
    <w:rsid w:val="00F57F52"/>
    <w:rsid w:val="00F603BC"/>
    <w:rsid w:val="00F615BC"/>
    <w:rsid w:val="00F61A19"/>
    <w:rsid w:val="00F61CAA"/>
    <w:rsid w:val="00F62154"/>
    <w:rsid w:val="00F639E1"/>
    <w:rsid w:val="00F63FAA"/>
    <w:rsid w:val="00F640AC"/>
    <w:rsid w:val="00F64392"/>
    <w:rsid w:val="00F64983"/>
    <w:rsid w:val="00F64A21"/>
    <w:rsid w:val="00F64A2A"/>
    <w:rsid w:val="00F64E4C"/>
    <w:rsid w:val="00F657E1"/>
    <w:rsid w:val="00F6598D"/>
    <w:rsid w:val="00F65DFE"/>
    <w:rsid w:val="00F65F6C"/>
    <w:rsid w:val="00F660A2"/>
    <w:rsid w:val="00F66A70"/>
    <w:rsid w:val="00F66B94"/>
    <w:rsid w:val="00F66C66"/>
    <w:rsid w:val="00F66CB7"/>
    <w:rsid w:val="00F66E85"/>
    <w:rsid w:val="00F6740E"/>
    <w:rsid w:val="00F703BD"/>
    <w:rsid w:val="00F70572"/>
    <w:rsid w:val="00F709E2"/>
    <w:rsid w:val="00F70DEA"/>
    <w:rsid w:val="00F70E9E"/>
    <w:rsid w:val="00F710A8"/>
    <w:rsid w:val="00F71604"/>
    <w:rsid w:val="00F71ECC"/>
    <w:rsid w:val="00F72220"/>
    <w:rsid w:val="00F72C11"/>
    <w:rsid w:val="00F72ED3"/>
    <w:rsid w:val="00F730D8"/>
    <w:rsid w:val="00F737ED"/>
    <w:rsid w:val="00F73B3B"/>
    <w:rsid w:val="00F73C22"/>
    <w:rsid w:val="00F74652"/>
    <w:rsid w:val="00F7482C"/>
    <w:rsid w:val="00F74882"/>
    <w:rsid w:val="00F748AF"/>
    <w:rsid w:val="00F74BE4"/>
    <w:rsid w:val="00F75833"/>
    <w:rsid w:val="00F75CC6"/>
    <w:rsid w:val="00F7600D"/>
    <w:rsid w:val="00F76237"/>
    <w:rsid w:val="00F76433"/>
    <w:rsid w:val="00F76566"/>
    <w:rsid w:val="00F76C30"/>
    <w:rsid w:val="00F76D40"/>
    <w:rsid w:val="00F7775C"/>
    <w:rsid w:val="00F77EEE"/>
    <w:rsid w:val="00F80A07"/>
    <w:rsid w:val="00F80EB7"/>
    <w:rsid w:val="00F8121B"/>
    <w:rsid w:val="00F812CF"/>
    <w:rsid w:val="00F8164B"/>
    <w:rsid w:val="00F818F5"/>
    <w:rsid w:val="00F819F4"/>
    <w:rsid w:val="00F81CBA"/>
    <w:rsid w:val="00F81FA5"/>
    <w:rsid w:val="00F82210"/>
    <w:rsid w:val="00F82B61"/>
    <w:rsid w:val="00F82E32"/>
    <w:rsid w:val="00F82F9B"/>
    <w:rsid w:val="00F83D99"/>
    <w:rsid w:val="00F83E1D"/>
    <w:rsid w:val="00F84442"/>
    <w:rsid w:val="00F846E3"/>
    <w:rsid w:val="00F851C7"/>
    <w:rsid w:val="00F856F1"/>
    <w:rsid w:val="00F8633E"/>
    <w:rsid w:val="00F86772"/>
    <w:rsid w:val="00F867DA"/>
    <w:rsid w:val="00F86820"/>
    <w:rsid w:val="00F8684F"/>
    <w:rsid w:val="00F86D0B"/>
    <w:rsid w:val="00F86F26"/>
    <w:rsid w:val="00F87404"/>
    <w:rsid w:val="00F8745E"/>
    <w:rsid w:val="00F8782B"/>
    <w:rsid w:val="00F87D42"/>
    <w:rsid w:val="00F87FBD"/>
    <w:rsid w:val="00F90AEC"/>
    <w:rsid w:val="00F91C0F"/>
    <w:rsid w:val="00F92071"/>
    <w:rsid w:val="00F9220E"/>
    <w:rsid w:val="00F92480"/>
    <w:rsid w:val="00F92DC9"/>
    <w:rsid w:val="00F93326"/>
    <w:rsid w:val="00F93CA0"/>
    <w:rsid w:val="00F9444A"/>
    <w:rsid w:val="00F945C1"/>
    <w:rsid w:val="00F949C6"/>
    <w:rsid w:val="00F94BB5"/>
    <w:rsid w:val="00F95172"/>
    <w:rsid w:val="00F95338"/>
    <w:rsid w:val="00F95446"/>
    <w:rsid w:val="00F956D1"/>
    <w:rsid w:val="00F95ABE"/>
    <w:rsid w:val="00F963FD"/>
    <w:rsid w:val="00F9677E"/>
    <w:rsid w:val="00F968DC"/>
    <w:rsid w:val="00F96C87"/>
    <w:rsid w:val="00F96D8F"/>
    <w:rsid w:val="00F97822"/>
    <w:rsid w:val="00F97B2D"/>
    <w:rsid w:val="00F97C99"/>
    <w:rsid w:val="00F97E41"/>
    <w:rsid w:val="00FA0320"/>
    <w:rsid w:val="00FA0D18"/>
    <w:rsid w:val="00FA1AF3"/>
    <w:rsid w:val="00FA25B4"/>
    <w:rsid w:val="00FA27CA"/>
    <w:rsid w:val="00FA2B0B"/>
    <w:rsid w:val="00FA2C1F"/>
    <w:rsid w:val="00FA2C96"/>
    <w:rsid w:val="00FA2CD2"/>
    <w:rsid w:val="00FA2DDA"/>
    <w:rsid w:val="00FA2E4B"/>
    <w:rsid w:val="00FA2EEF"/>
    <w:rsid w:val="00FA3159"/>
    <w:rsid w:val="00FA33A3"/>
    <w:rsid w:val="00FA3475"/>
    <w:rsid w:val="00FA3BBC"/>
    <w:rsid w:val="00FA4844"/>
    <w:rsid w:val="00FA4F5C"/>
    <w:rsid w:val="00FA5083"/>
    <w:rsid w:val="00FA5D3B"/>
    <w:rsid w:val="00FA618C"/>
    <w:rsid w:val="00FA65EB"/>
    <w:rsid w:val="00FA719A"/>
    <w:rsid w:val="00FA73FC"/>
    <w:rsid w:val="00FA7883"/>
    <w:rsid w:val="00FA7DB4"/>
    <w:rsid w:val="00FA7FBA"/>
    <w:rsid w:val="00FB0279"/>
    <w:rsid w:val="00FB0718"/>
    <w:rsid w:val="00FB0DFC"/>
    <w:rsid w:val="00FB143F"/>
    <w:rsid w:val="00FB1AF6"/>
    <w:rsid w:val="00FB259A"/>
    <w:rsid w:val="00FB2A25"/>
    <w:rsid w:val="00FB2C4C"/>
    <w:rsid w:val="00FB2CD9"/>
    <w:rsid w:val="00FB3C2D"/>
    <w:rsid w:val="00FB40AD"/>
    <w:rsid w:val="00FB4B42"/>
    <w:rsid w:val="00FB4E9E"/>
    <w:rsid w:val="00FB517B"/>
    <w:rsid w:val="00FB568A"/>
    <w:rsid w:val="00FB649E"/>
    <w:rsid w:val="00FB64CD"/>
    <w:rsid w:val="00FB6666"/>
    <w:rsid w:val="00FB6679"/>
    <w:rsid w:val="00FB6C77"/>
    <w:rsid w:val="00FB6DD1"/>
    <w:rsid w:val="00FB6F0D"/>
    <w:rsid w:val="00FB6F32"/>
    <w:rsid w:val="00FB73D8"/>
    <w:rsid w:val="00FB7C6F"/>
    <w:rsid w:val="00FC02EB"/>
    <w:rsid w:val="00FC0868"/>
    <w:rsid w:val="00FC0AF9"/>
    <w:rsid w:val="00FC0B2D"/>
    <w:rsid w:val="00FC0D3C"/>
    <w:rsid w:val="00FC1423"/>
    <w:rsid w:val="00FC1436"/>
    <w:rsid w:val="00FC1BCE"/>
    <w:rsid w:val="00FC1DE4"/>
    <w:rsid w:val="00FC3A8B"/>
    <w:rsid w:val="00FC3AB6"/>
    <w:rsid w:val="00FC3D23"/>
    <w:rsid w:val="00FC401B"/>
    <w:rsid w:val="00FC4042"/>
    <w:rsid w:val="00FC4085"/>
    <w:rsid w:val="00FC411D"/>
    <w:rsid w:val="00FC5055"/>
    <w:rsid w:val="00FC5CF2"/>
    <w:rsid w:val="00FC5F2A"/>
    <w:rsid w:val="00FC67AB"/>
    <w:rsid w:val="00FC68CA"/>
    <w:rsid w:val="00FC7112"/>
    <w:rsid w:val="00FC7365"/>
    <w:rsid w:val="00FC74CF"/>
    <w:rsid w:val="00FC791C"/>
    <w:rsid w:val="00FC79C2"/>
    <w:rsid w:val="00FC7D42"/>
    <w:rsid w:val="00FD0341"/>
    <w:rsid w:val="00FD0B42"/>
    <w:rsid w:val="00FD0E50"/>
    <w:rsid w:val="00FD13D8"/>
    <w:rsid w:val="00FD1A3C"/>
    <w:rsid w:val="00FD1EB6"/>
    <w:rsid w:val="00FD1F71"/>
    <w:rsid w:val="00FD20F6"/>
    <w:rsid w:val="00FD27C4"/>
    <w:rsid w:val="00FD297D"/>
    <w:rsid w:val="00FD2EE7"/>
    <w:rsid w:val="00FD5773"/>
    <w:rsid w:val="00FD6015"/>
    <w:rsid w:val="00FD6BDE"/>
    <w:rsid w:val="00FD6FCC"/>
    <w:rsid w:val="00FD7933"/>
    <w:rsid w:val="00FD7C76"/>
    <w:rsid w:val="00FD7F21"/>
    <w:rsid w:val="00FE0318"/>
    <w:rsid w:val="00FE033F"/>
    <w:rsid w:val="00FE0B9F"/>
    <w:rsid w:val="00FE0D2E"/>
    <w:rsid w:val="00FE101B"/>
    <w:rsid w:val="00FE10A3"/>
    <w:rsid w:val="00FE10C3"/>
    <w:rsid w:val="00FE1189"/>
    <w:rsid w:val="00FE1538"/>
    <w:rsid w:val="00FE15DC"/>
    <w:rsid w:val="00FE1874"/>
    <w:rsid w:val="00FE1B60"/>
    <w:rsid w:val="00FE21C7"/>
    <w:rsid w:val="00FE256B"/>
    <w:rsid w:val="00FE274F"/>
    <w:rsid w:val="00FE29F6"/>
    <w:rsid w:val="00FE2CC1"/>
    <w:rsid w:val="00FE3283"/>
    <w:rsid w:val="00FE32DC"/>
    <w:rsid w:val="00FE3493"/>
    <w:rsid w:val="00FE34B9"/>
    <w:rsid w:val="00FE354A"/>
    <w:rsid w:val="00FE3D07"/>
    <w:rsid w:val="00FE423A"/>
    <w:rsid w:val="00FE43D6"/>
    <w:rsid w:val="00FE50CB"/>
    <w:rsid w:val="00FE5172"/>
    <w:rsid w:val="00FE5960"/>
    <w:rsid w:val="00FE5995"/>
    <w:rsid w:val="00FE5B38"/>
    <w:rsid w:val="00FE5E65"/>
    <w:rsid w:val="00FE5FF4"/>
    <w:rsid w:val="00FE6748"/>
    <w:rsid w:val="00FE68E3"/>
    <w:rsid w:val="00FE68F5"/>
    <w:rsid w:val="00FE6DCB"/>
    <w:rsid w:val="00FE77A7"/>
    <w:rsid w:val="00FE781F"/>
    <w:rsid w:val="00FE78D6"/>
    <w:rsid w:val="00FE7F03"/>
    <w:rsid w:val="00FF007B"/>
    <w:rsid w:val="00FF0213"/>
    <w:rsid w:val="00FF0C8A"/>
    <w:rsid w:val="00FF0E54"/>
    <w:rsid w:val="00FF11B6"/>
    <w:rsid w:val="00FF154E"/>
    <w:rsid w:val="00FF1BDE"/>
    <w:rsid w:val="00FF1FCC"/>
    <w:rsid w:val="00FF2C8F"/>
    <w:rsid w:val="00FF2D21"/>
    <w:rsid w:val="00FF3284"/>
    <w:rsid w:val="00FF3CCB"/>
    <w:rsid w:val="00FF571B"/>
    <w:rsid w:val="00FF5801"/>
    <w:rsid w:val="00FF5878"/>
    <w:rsid w:val="00FF5A71"/>
    <w:rsid w:val="00FF7594"/>
    <w:rsid w:val="00FF75B7"/>
    <w:rsid w:val="00FF7824"/>
    <w:rsid w:val="00FF78DF"/>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5E79"/>
  <w15:docId w15:val="{08695A2A-1A56-4B97-918D-C9AA5C886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988"/>
    <w:pPr>
      <w:suppressAutoHyphens/>
    </w:pPr>
    <w:rPr>
      <w:sz w:val="24"/>
      <w:szCs w:val="24"/>
      <w:lang w:eastAsia="ar-SA"/>
    </w:rPr>
  </w:style>
  <w:style w:type="paragraph" w:styleId="1">
    <w:name w:val="heading 1"/>
    <w:basedOn w:val="a"/>
    <w:next w:val="a"/>
    <w:qFormat/>
    <w:rsid w:val="00302988"/>
    <w:pPr>
      <w:keepNext/>
      <w:numPr>
        <w:numId w:val="1"/>
      </w:numPr>
      <w:spacing w:before="240" w:after="60"/>
      <w:outlineLvl w:val="0"/>
    </w:pPr>
    <w:rPr>
      <w:rFonts w:ascii="Arial" w:hAnsi="Arial" w:cs="Arial"/>
      <w:b/>
      <w:bCs/>
      <w:kern w:val="1"/>
      <w:sz w:val="32"/>
      <w:szCs w:val="32"/>
    </w:rPr>
  </w:style>
  <w:style w:type="paragraph" w:styleId="4">
    <w:name w:val="heading 4"/>
    <w:basedOn w:val="a"/>
    <w:next w:val="a"/>
    <w:qFormat/>
    <w:rsid w:val="00302988"/>
    <w:pPr>
      <w:keepNext/>
      <w:numPr>
        <w:ilvl w:val="3"/>
        <w:numId w:val="1"/>
      </w:numPr>
      <w:spacing w:after="120"/>
      <w:jc w:val="both"/>
      <w:outlineLvl w:val="3"/>
    </w:pPr>
    <w:rPr>
      <w:sz w:val="28"/>
      <w:szCs w:val="20"/>
    </w:rPr>
  </w:style>
  <w:style w:type="paragraph" w:styleId="5">
    <w:name w:val="heading 5"/>
    <w:basedOn w:val="a"/>
    <w:next w:val="a"/>
    <w:qFormat/>
    <w:rsid w:val="00302988"/>
    <w:pPr>
      <w:keepNext/>
      <w:numPr>
        <w:ilvl w:val="4"/>
        <w:numId w:val="1"/>
      </w:numPr>
      <w:spacing w:after="12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02988"/>
    <w:rPr>
      <w:b w:val="0"/>
      <w:i w:val="0"/>
    </w:rPr>
  </w:style>
  <w:style w:type="character" w:customStyle="1" w:styleId="10">
    <w:name w:val="Основной шрифт абзаца1"/>
    <w:rsid w:val="00302988"/>
  </w:style>
  <w:style w:type="paragraph" w:customStyle="1" w:styleId="11">
    <w:name w:val="Заголовок1"/>
    <w:basedOn w:val="a"/>
    <w:next w:val="a3"/>
    <w:rsid w:val="00302988"/>
    <w:pPr>
      <w:keepNext/>
      <w:spacing w:before="240" w:after="120"/>
    </w:pPr>
    <w:rPr>
      <w:rFonts w:ascii="Arial" w:eastAsia="Lucida Sans Unicode" w:hAnsi="Arial" w:cs="Tahoma"/>
      <w:sz w:val="28"/>
      <w:szCs w:val="28"/>
    </w:rPr>
  </w:style>
  <w:style w:type="paragraph" w:styleId="a3">
    <w:name w:val="Body Text"/>
    <w:basedOn w:val="a"/>
    <w:rsid w:val="00302988"/>
    <w:pPr>
      <w:spacing w:after="120"/>
    </w:pPr>
  </w:style>
  <w:style w:type="paragraph" w:styleId="a4">
    <w:name w:val="List"/>
    <w:basedOn w:val="a3"/>
    <w:rsid w:val="00302988"/>
    <w:rPr>
      <w:rFonts w:ascii="Arial" w:hAnsi="Arial" w:cs="Tahoma"/>
    </w:rPr>
  </w:style>
  <w:style w:type="paragraph" w:customStyle="1" w:styleId="12">
    <w:name w:val="Название1"/>
    <w:basedOn w:val="a"/>
    <w:rsid w:val="00302988"/>
    <w:pPr>
      <w:suppressLineNumbers/>
      <w:spacing w:before="120" w:after="120"/>
    </w:pPr>
    <w:rPr>
      <w:rFonts w:ascii="Arial" w:hAnsi="Arial" w:cs="Tahoma"/>
      <w:i/>
      <w:iCs/>
      <w:sz w:val="20"/>
    </w:rPr>
  </w:style>
  <w:style w:type="paragraph" w:customStyle="1" w:styleId="13">
    <w:name w:val="Указатель1"/>
    <w:basedOn w:val="a"/>
    <w:rsid w:val="00302988"/>
    <w:pPr>
      <w:suppressLineNumbers/>
    </w:pPr>
    <w:rPr>
      <w:rFonts w:ascii="Arial" w:hAnsi="Arial" w:cs="Tahoma"/>
    </w:rPr>
  </w:style>
  <w:style w:type="paragraph" w:customStyle="1" w:styleId="a5">
    <w:name w:val="Статья"/>
    <w:basedOn w:val="a"/>
    <w:rsid w:val="00302988"/>
    <w:pPr>
      <w:keepNext/>
      <w:keepLines/>
      <w:widowControl w:val="0"/>
      <w:spacing w:before="240" w:after="60"/>
      <w:ind w:firstLine="709"/>
      <w:jc w:val="both"/>
    </w:pPr>
    <w:rPr>
      <w:color w:val="000000"/>
      <w:sz w:val="28"/>
      <w:szCs w:val="28"/>
    </w:rPr>
  </w:style>
  <w:style w:type="paragraph" w:customStyle="1" w:styleId="a6">
    <w:name w:val="Абазц_№"/>
    <w:basedOn w:val="a"/>
    <w:rsid w:val="00302988"/>
    <w:pPr>
      <w:keepLines/>
      <w:suppressLineNumbers/>
      <w:spacing w:after="60"/>
      <w:jc w:val="both"/>
    </w:pPr>
    <w:rPr>
      <w:sz w:val="28"/>
      <w:szCs w:val="28"/>
    </w:rPr>
  </w:style>
  <w:style w:type="paragraph" w:customStyle="1" w:styleId="a7">
    <w:name w:val="Пункт_№)"/>
    <w:basedOn w:val="a"/>
    <w:rsid w:val="00302988"/>
    <w:pPr>
      <w:keepLines/>
      <w:tabs>
        <w:tab w:val="left" w:pos="1134"/>
      </w:tabs>
      <w:spacing w:after="60"/>
      <w:ind w:firstLine="709"/>
      <w:jc w:val="both"/>
    </w:pPr>
    <w:rPr>
      <w:sz w:val="28"/>
      <w:szCs w:val="28"/>
    </w:rPr>
  </w:style>
  <w:style w:type="paragraph" w:customStyle="1" w:styleId="a8">
    <w:name w:val="Текст абазаца"/>
    <w:basedOn w:val="a"/>
    <w:rsid w:val="00302988"/>
    <w:pPr>
      <w:keepLines/>
      <w:ind w:firstLine="709"/>
      <w:jc w:val="both"/>
    </w:pPr>
    <w:rPr>
      <w:sz w:val="28"/>
      <w:szCs w:val="28"/>
    </w:rPr>
  </w:style>
  <w:style w:type="paragraph" w:customStyle="1" w:styleId="a9">
    <w:name w:val="Абазц_№ Знак"/>
    <w:basedOn w:val="a"/>
    <w:rsid w:val="00302988"/>
    <w:pPr>
      <w:keepLines/>
      <w:suppressLineNumbers/>
      <w:jc w:val="both"/>
    </w:pPr>
    <w:rPr>
      <w:color w:val="000000"/>
      <w:sz w:val="28"/>
    </w:rPr>
  </w:style>
  <w:style w:type="paragraph" w:customStyle="1" w:styleId="0">
    <w:name w:val="Стиль Пункт_№) + Черный После:  0 пт"/>
    <w:basedOn w:val="a7"/>
    <w:rsid w:val="00302988"/>
    <w:pPr>
      <w:spacing w:after="0"/>
    </w:pPr>
    <w:rPr>
      <w:color w:val="000000"/>
      <w:szCs w:val="20"/>
    </w:rPr>
  </w:style>
  <w:style w:type="paragraph" w:customStyle="1" w:styleId="01">
    <w:name w:val="Стиль Пункт_№) + Черный После:  0 пт1"/>
    <w:basedOn w:val="a7"/>
    <w:rsid w:val="00302988"/>
    <w:pPr>
      <w:spacing w:after="0"/>
    </w:pPr>
    <w:rPr>
      <w:color w:val="000000"/>
      <w:szCs w:val="20"/>
    </w:rPr>
  </w:style>
  <w:style w:type="paragraph" w:styleId="aa">
    <w:name w:val="Balloon Text"/>
    <w:basedOn w:val="a"/>
    <w:rsid w:val="00302988"/>
    <w:rPr>
      <w:rFonts w:ascii="Tahoma" w:hAnsi="Tahoma" w:cs="Tahoma"/>
      <w:sz w:val="16"/>
      <w:szCs w:val="16"/>
    </w:rPr>
  </w:style>
  <w:style w:type="paragraph" w:customStyle="1" w:styleId="21">
    <w:name w:val="Основной текст с отступом 21"/>
    <w:basedOn w:val="a"/>
    <w:rsid w:val="00302988"/>
    <w:pPr>
      <w:spacing w:after="120" w:line="480" w:lineRule="auto"/>
      <w:ind w:left="283"/>
    </w:pPr>
  </w:style>
  <w:style w:type="paragraph" w:customStyle="1" w:styleId="210">
    <w:name w:val="Основной текст 21"/>
    <w:basedOn w:val="a"/>
    <w:rsid w:val="00302988"/>
  </w:style>
  <w:style w:type="paragraph" w:customStyle="1" w:styleId="14">
    <w:name w:val="Обычный1"/>
    <w:rsid w:val="00302988"/>
    <w:pPr>
      <w:widowControl w:val="0"/>
      <w:suppressAutoHyphens/>
    </w:pPr>
    <w:rPr>
      <w:rFonts w:eastAsia="Arial"/>
      <w:lang w:eastAsia="ar-SA"/>
    </w:rPr>
  </w:style>
  <w:style w:type="paragraph" w:customStyle="1" w:styleId="Iauiue">
    <w:name w:val="Iau?iue"/>
    <w:rsid w:val="00302988"/>
    <w:pPr>
      <w:suppressAutoHyphens/>
    </w:pPr>
    <w:rPr>
      <w:rFonts w:eastAsia="Arial"/>
      <w:lang w:eastAsia="ar-SA"/>
    </w:rPr>
  </w:style>
  <w:style w:type="paragraph" w:customStyle="1" w:styleId="15">
    <w:name w:val="Цитата1"/>
    <w:basedOn w:val="a"/>
    <w:rsid w:val="00302988"/>
    <w:pPr>
      <w:ind w:left="567" w:right="-1333" w:firstLine="851"/>
      <w:jc w:val="both"/>
    </w:pPr>
    <w:rPr>
      <w:sz w:val="28"/>
      <w:szCs w:val="20"/>
    </w:rPr>
  </w:style>
  <w:style w:type="paragraph" w:customStyle="1" w:styleId="ConsNormal">
    <w:name w:val="ConsNormal"/>
    <w:rsid w:val="00302988"/>
    <w:pPr>
      <w:widowControl w:val="0"/>
      <w:suppressAutoHyphens/>
      <w:autoSpaceDE w:val="0"/>
      <w:ind w:right="19772" w:firstLine="720"/>
    </w:pPr>
    <w:rPr>
      <w:rFonts w:ascii="Arial" w:eastAsia="Arial" w:hAnsi="Arial" w:cs="Arial"/>
      <w:sz w:val="40"/>
      <w:szCs w:val="40"/>
      <w:lang w:eastAsia="ar-SA"/>
    </w:rPr>
  </w:style>
  <w:style w:type="paragraph" w:customStyle="1" w:styleId="ConsPlusNormal">
    <w:name w:val="ConsPlusNormal"/>
    <w:rsid w:val="00302988"/>
    <w:pPr>
      <w:widowControl w:val="0"/>
      <w:suppressAutoHyphens/>
      <w:ind w:firstLine="720"/>
    </w:pPr>
    <w:rPr>
      <w:rFonts w:ascii="Arial" w:eastAsia="Arial" w:hAnsi="Arial"/>
      <w:lang w:eastAsia="ar-SA"/>
    </w:rPr>
  </w:style>
  <w:style w:type="paragraph" w:customStyle="1" w:styleId="211">
    <w:name w:val="Основной текст 21"/>
    <w:basedOn w:val="a"/>
    <w:rsid w:val="00302988"/>
    <w:pPr>
      <w:spacing w:after="120" w:line="480" w:lineRule="auto"/>
    </w:pPr>
  </w:style>
  <w:style w:type="paragraph" w:customStyle="1" w:styleId="ConsPlusTitle">
    <w:name w:val="ConsPlusTitle"/>
    <w:rsid w:val="00302988"/>
    <w:pPr>
      <w:widowControl w:val="0"/>
      <w:suppressAutoHyphens/>
    </w:pPr>
    <w:rPr>
      <w:rFonts w:ascii="Arial" w:eastAsia="Arial" w:hAnsi="Arial"/>
      <w:b/>
      <w:lang w:eastAsia="ar-SA"/>
    </w:rPr>
  </w:style>
  <w:style w:type="paragraph" w:styleId="ab">
    <w:name w:val="header"/>
    <w:basedOn w:val="a"/>
    <w:link w:val="ac"/>
    <w:uiPriority w:val="99"/>
    <w:unhideWhenUsed/>
    <w:rsid w:val="00265586"/>
    <w:pPr>
      <w:tabs>
        <w:tab w:val="center" w:pos="4677"/>
        <w:tab w:val="right" w:pos="9355"/>
      </w:tabs>
    </w:pPr>
  </w:style>
  <w:style w:type="character" w:customStyle="1" w:styleId="ac">
    <w:name w:val="Верхний колонтитул Знак"/>
    <w:link w:val="ab"/>
    <w:uiPriority w:val="99"/>
    <w:rsid w:val="00265586"/>
    <w:rPr>
      <w:sz w:val="24"/>
      <w:szCs w:val="24"/>
      <w:lang w:eastAsia="ar-SA"/>
    </w:rPr>
  </w:style>
  <w:style w:type="paragraph" w:styleId="ad">
    <w:name w:val="footer"/>
    <w:basedOn w:val="a"/>
    <w:link w:val="ae"/>
    <w:uiPriority w:val="99"/>
    <w:unhideWhenUsed/>
    <w:rsid w:val="00265586"/>
    <w:pPr>
      <w:tabs>
        <w:tab w:val="center" w:pos="4677"/>
        <w:tab w:val="right" w:pos="9355"/>
      </w:tabs>
    </w:pPr>
  </w:style>
  <w:style w:type="character" w:customStyle="1" w:styleId="ae">
    <w:name w:val="Нижний колонтитул Знак"/>
    <w:link w:val="ad"/>
    <w:uiPriority w:val="99"/>
    <w:rsid w:val="00265586"/>
    <w:rPr>
      <w:sz w:val="24"/>
      <w:szCs w:val="24"/>
      <w:lang w:eastAsia="ar-SA"/>
    </w:rPr>
  </w:style>
  <w:style w:type="table" w:styleId="af">
    <w:name w:val="Table Grid"/>
    <w:basedOn w:val="a1"/>
    <w:uiPriority w:val="59"/>
    <w:rsid w:val="00CB7A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semiHidden/>
    <w:unhideWhenUsed/>
    <w:rsid w:val="00141BDB"/>
    <w:rPr>
      <w:color w:val="0000FF"/>
      <w:u w:val="single"/>
    </w:rPr>
  </w:style>
  <w:style w:type="character" w:styleId="af1">
    <w:name w:val="FollowedHyperlink"/>
    <w:uiPriority w:val="99"/>
    <w:semiHidden/>
    <w:unhideWhenUsed/>
    <w:rsid w:val="00141BDB"/>
    <w:rPr>
      <w:color w:val="800080"/>
      <w:u w:val="single"/>
    </w:rPr>
  </w:style>
  <w:style w:type="paragraph" w:customStyle="1" w:styleId="xl65">
    <w:name w:val="xl65"/>
    <w:basedOn w:val="a"/>
    <w:rsid w:val="00141BDB"/>
    <w:pPr>
      <w:suppressAutoHyphens w:val="0"/>
      <w:spacing w:before="100" w:beforeAutospacing="1" w:after="100" w:afterAutospacing="1"/>
      <w:textAlignment w:val="center"/>
    </w:pPr>
    <w:rPr>
      <w:sz w:val="28"/>
      <w:szCs w:val="28"/>
      <w:lang w:eastAsia="ru-RU"/>
    </w:rPr>
  </w:style>
  <w:style w:type="paragraph" w:customStyle="1" w:styleId="xl66">
    <w:name w:val="xl66"/>
    <w:basedOn w:val="a"/>
    <w:rsid w:val="00141BDB"/>
    <w:pPr>
      <w:suppressAutoHyphens w:val="0"/>
      <w:spacing w:before="100" w:beforeAutospacing="1" w:after="100" w:afterAutospacing="1"/>
      <w:jc w:val="right"/>
      <w:textAlignment w:val="center"/>
    </w:pPr>
    <w:rPr>
      <w:sz w:val="28"/>
      <w:szCs w:val="28"/>
      <w:lang w:eastAsia="ru-RU"/>
    </w:rPr>
  </w:style>
  <w:style w:type="paragraph" w:customStyle="1" w:styleId="xl67">
    <w:name w:val="xl67"/>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68">
    <w:name w:val="xl68"/>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8"/>
      <w:szCs w:val="28"/>
      <w:lang w:eastAsia="ru-RU"/>
    </w:rPr>
  </w:style>
  <w:style w:type="paragraph" w:customStyle="1" w:styleId="xl69">
    <w:name w:val="xl69"/>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8"/>
      <w:szCs w:val="28"/>
      <w:lang w:eastAsia="ru-RU"/>
    </w:rPr>
  </w:style>
  <w:style w:type="paragraph" w:customStyle="1" w:styleId="xl70">
    <w:name w:val="xl70"/>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71">
    <w:name w:val="xl71"/>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72">
    <w:name w:val="xl72"/>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73">
    <w:name w:val="xl73"/>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8"/>
      <w:szCs w:val="28"/>
      <w:lang w:eastAsia="ru-RU"/>
    </w:rPr>
  </w:style>
  <w:style w:type="paragraph" w:customStyle="1" w:styleId="xl74">
    <w:name w:val="xl74"/>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styleId="af2">
    <w:name w:val="Document Map"/>
    <w:basedOn w:val="a"/>
    <w:link w:val="af3"/>
    <w:uiPriority w:val="99"/>
    <w:semiHidden/>
    <w:unhideWhenUsed/>
    <w:rsid w:val="00AC6913"/>
    <w:rPr>
      <w:rFonts w:ascii="Tahoma" w:hAnsi="Tahoma"/>
      <w:sz w:val="16"/>
      <w:szCs w:val="16"/>
    </w:rPr>
  </w:style>
  <w:style w:type="character" w:customStyle="1" w:styleId="af3">
    <w:name w:val="Схема документа Знак"/>
    <w:link w:val="af2"/>
    <w:uiPriority w:val="99"/>
    <w:semiHidden/>
    <w:rsid w:val="00AC6913"/>
    <w:rPr>
      <w:rFonts w:ascii="Tahoma" w:hAnsi="Tahoma" w:cs="Tahoma"/>
      <w:sz w:val="16"/>
      <w:szCs w:val="16"/>
      <w:lang w:eastAsia="ar-SA"/>
    </w:rPr>
  </w:style>
  <w:style w:type="paragraph" w:customStyle="1" w:styleId="font5">
    <w:name w:val="font5"/>
    <w:basedOn w:val="a"/>
    <w:rsid w:val="00C36B36"/>
    <w:pPr>
      <w:suppressAutoHyphens w:val="0"/>
      <w:spacing w:before="100" w:beforeAutospacing="1" w:after="100" w:afterAutospacing="1"/>
    </w:pPr>
    <w:rPr>
      <w:lang w:eastAsia="ru-RU"/>
    </w:rPr>
  </w:style>
  <w:style w:type="paragraph" w:customStyle="1" w:styleId="font6">
    <w:name w:val="font6"/>
    <w:basedOn w:val="a"/>
    <w:rsid w:val="00C36B36"/>
    <w:pPr>
      <w:suppressAutoHyphens w:val="0"/>
      <w:spacing w:before="100" w:beforeAutospacing="1" w:after="100" w:afterAutospacing="1"/>
    </w:pPr>
    <w:rPr>
      <w:color w:val="FF0000"/>
      <w:lang w:eastAsia="ru-RU"/>
    </w:rPr>
  </w:style>
  <w:style w:type="paragraph" w:customStyle="1" w:styleId="xl75">
    <w:name w:val="xl75"/>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eastAsia="ru-RU"/>
    </w:rPr>
  </w:style>
  <w:style w:type="paragraph" w:customStyle="1" w:styleId="xl76">
    <w:name w:val="xl76"/>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lang w:eastAsia="ru-RU"/>
    </w:rPr>
  </w:style>
  <w:style w:type="paragraph" w:customStyle="1" w:styleId="xl77">
    <w:name w:val="xl77"/>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lang w:eastAsia="ru-RU"/>
    </w:rPr>
  </w:style>
  <w:style w:type="paragraph" w:customStyle="1" w:styleId="xl78">
    <w:name w:val="xl78"/>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79">
    <w:name w:val="xl79"/>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color w:val="000000"/>
      <w:lang w:eastAsia="ru-RU"/>
    </w:rPr>
  </w:style>
  <w:style w:type="paragraph" w:customStyle="1" w:styleId="xl80">
    <w:name w:val="xl80"/>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lang w:eastAsia="ru-RU"/>
    </w:rPr>
  </w:style>
  <w:style w:type="paragraph" w:customStyle="1" w:styleId="xl81">
    <w:name w:val="xl81"/>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82">
    <w:name w:val="xl82"/>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lang w:eastAsia="ru-RU"/>
    </w:rPr>
  </w:style>
  <w:style w:type="paragraph" w:customStyle="1" w:styleId="xl83">
    <w:name w:val="xl83"/>
    <w:basedOn w:val="a"/>
    <w:rsid w:val="00C36B36"/>
    <w:pPr>
      <w:shd w:val="clear" w:color="000000" w:fill="FFFFFF"/>
      <w:suppressAutoHyphens w:val="0"/>
      <w:spacing w:before="100" w:beforeAutospacing="1" w:after="100" w:afterAutospacing="1"/>
      <w:textAlignment w:val="top"/>
    </w:pPr>
    <w:rPr>
      <w:lang w:eastAsia="ru-RU"/>
    </w:rPr>
  </w:style>
  <w:style w:type="paragraph" w:customStyle="1" w:styleId="xl84">
    <w:name w:val="xl84"/>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color w:val="000000"/>
      <w:lang w:eastAsia="ru-RU"/>
    </w:rPr>
  </w:style>
  <w:style w:type="paragraph" w:customStyle="1" w:styleId="xl85">
    <w:name w:val="xl85"/>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86">
    <w:name w:val="xl86"/>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color w:val="000000"/>
      <w:lang w:eastAsia="ru-RU"/>
    </w:rPr>
  </w:style>
  <w:style w:type="paragraph" w:customStyle="1" w:styleId="xl87">
    <w:name w:val="xl87"/>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8">
    <w:name w:val="xl88"/>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90">
    <w:name w:val="xl90"/>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91">
    <w:name w:val="xl91"/>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styleId="af4">
    <w:name w:val="List Paragraph"/>
    <w:basedOn w:val="a"/>
    <w:uiPriority w:val="34"/>
    <w:qFormat/>
    <w:rsid w:val="00164FEA"/>
    <w:pPr>
      <w:ind w:left="720"/>
      <w:contextualSpacing/>
    </w:pPr>
  </w:style>
  <w:style w:type="paragraph" w:styleId="2">
    <w:name w:val="Body Text Indent 2"/>
    <w:basedOn w:val="a"/>
    <w:link w:val="20"/>
    <w:uiPriority w:val="99"/>
    <w:unhideWhenUsed/>
    <w:rsid w:val="00B81BDF"/>
    <w:pPr>
      <w:spacing w:after="120" w:line="480" w:lineRule="auto"/>
      <w:ind w:left="283"/>
    </w:pPr>
  </w:style>
  <w:style w:type="character" w:customStyle="1" w:styleId="20">
    <w:name w:val="Основной текст с отступом 2 Знак"/>
    <w:link w:val="2"/>
    <w:uiPriority w:val="99"/>
    <w:rsid w:val="00B81BDF"/>
    <w:rPr>
      <w:sz w:val="24"/>
      <w:szCs w:val="24"/>
      <w:lang w:eastAsia="ar-SA"/>
    </w:rPr>
  </w:style>
  <w:style w:type="paragraph" w:customStyle="1" w:styleId="xl63">
    <w:name w:val="xl63"/>
    <w:basedOn w:val="a"/>
    <w:rsid w:val="008C6B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64">
    <w:name w:val="xl64"/>
    <w:basedOn w:val="a"/>
    <w:rsid w:val="008C6B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character" w:styleId="af5">
    <w:name w:val="Strong"/>
    <w:basedOn w:val="a0"/>
    <w:uiPriority w:val="22"/>
    <w:qFormat/>
    <w:rsid w:val="003038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848">
      <w:bodyDiv w:val="1"/>
      <w:marLeft w:val="0"/>
      <w:marRight w:val="0"/>
      <w:marTop w:val="0"/>
      <w:marBottom w:val="0"/>
      <w:divBdr>
        <w:top w:val="none" w:sz="0" w:space="0" w:color="auto"/>
        <w:left w:val="none" w:sz="0" w:space="0" w:color="auto"/>
        <w:bottom w:val="none" w:sz="0" w:space="0" w:color="auto"/>
        <w:right w:val="none" w:sz="0" w:space="0" w:color="auto"/>
      </w:divBdr>
    </w:div>
    <w:div w:id="12340503">
      <w:bodyDiv w:val="1"/>
      <w:marLeft w:val="0"/>
      <w:marRight w:val="0"/>
      <w:marTop w:val="0"/>
      <w:marBottom w:val="0"/>
      <w:divBdr>
        <w:top w:val="none" w:sz="0" w:space="0" w:color="auto"/>
        <w:left w:val="none" w:sz="0" w:space="0" w:color="auto"/>
        <w:bottom w:val="none" w:sz="0" w:space="0" w:color="auto"/>
        <w:right w:val="none" w:sz="0" w:space="0" w:color="auto"/>
      </w:divBdr>
    </w:div>
    <w:div w:id="13850821">
      <w:bodyDiv w:val="1"/>
      <w:marLeft w:val="0"/>
      <w:marRight w:val="0"/>
      <w:marTop w:val="0"/>
      <w:marBottom w:val="0"/>
      <w:divBdr>
        <w:top w:val="none" w:sz="0" w:space="0" w:color="auto"/>
        <w:left w:val="none" w:sz="0" w:space="0" w:color="auto"/>
        <w:bottom w:val="none" w:sz="0" w:space="0" w:color="auto"/>
        <w:right w:val="none" w:sz="0" w:space="0" w:color="auto"/>
      </w:divBdr>
    </w:div>
    <w:div w:id="16932261">
      <w:bodyDiv w:val="1"/>
      <w:marLeft w:val="0"/>
      <w:marRight w:val="0"/>
      <w:marTop w:val="0"/>
      <w:marBottom w:val="0"/>
      <w:divBdr>
        <w:top w:val="none" w:sz="0" w:space="0" w:color="auto"/>
        <w:left w:val="none" w:sz="0" w:space="0" w:color="auto"/>
        <w:bottom w:val="none" w:sz="0" w:space="0" w:color="auto"/>
        <w:right w:val="none" w:sz="0" w:space="0" w:color="auto"/>
      </w:divBdr>
    </w:div>
    <w:div w:id="25182763">
      <w:bodyDiv w:val="1"/>
      <w:marLeft w:val="0"/>
      <w:marRight w:val="0"/>
      <w:marTop w:val="0"/>
      <w:marBottom w:val="0"/>
      <w:divBdr>
        <w:top w:val="none" w:sz="0" w:space="0" w:color="auto"/>
        <w:left w:val="none" w:sz="0" w:space="0" w:color="auto"/>
        <w:bottom w:val="none" w:sz="0" w:space="0" w:color="auto"/>
        <w:right w:val="none" w:sz="0" w:space="0" w:color="auto"/>
      </w:divBdr>
    </w:div>
    <w:div w:id="25719739">
      <w:bodyDiv w:val="1"/>
      <w:marLeft w:val="0"/>
      <w:marRight w:val="0"/>
      <w:marTop w:val="0"/>
      <w:marBottom w:val="0"/>
      <w:divBdr>
        <w:top w:val="none" w:sz="0" w:space="0" w:color="auto"/>
        <w:left w:val="none" w:sz="0" w:space="0" w:color="auto"/>
        <w:bottom w:val="none" w:sz="0" w:space="0" w:color="auto"/>
        <w:right w:val="none" w:sz="0" w:space="0" w:color="auto"/>
      </w:divBdr>
    </w:div>
    <w:div w:id="28606335">
      <w:bodyDiv w:val="1"/>
      <w:marLeft w:val="0"/>
      <w:marRight w:val="0"/>
      <w:marTop w:val="0"/>
      <w:marBottom w:val="0"/>
      <w:divBdr>
        <w:top w:val="none" w:sz="0" w:space="0" w:color="auto"/>
        <w:left w:val="none" w:sz="0" w:space="0" w:color="auto"/>
        <w:bottom w:val="none" w:sz="0" w:space="0" w:color="auto"/>
        <w:right w:val="none" w:sz="0" w:space="0" w:color="auto"/>
      </w:divBdr>
    </w:div>
    <w:div w:id="33308932">
      <w:bodyDiv w:val="1"/>
      <w:marLeft w:val="0"/>
      <w:marRight w:val="0"/>
      <w:marTop w:val="0"/>
      <w:marBottom w:val="0"/>
      <w:divBdr>
        <w:top w:val="none" w:sz="0" w:space="0" w:color="auto"/>
        <w:left w:val="none" w:sz="0" w:space="0" w:color="auto"/>
        <w:bottom w:val="none" w:sz="0" w:space="0" w:color="auto"/>
        <w:right w:val="none" w:sz="0" w:space="0" w:color="auto"/>
      </w:divBdr>
    </w:div>
    <w:div w:id="44136759">
      <w:bodyDiv w:val="1"/>
      <w:marLeft w:val="0"/>
      <w:marRight w:val="0"/>
      <w:marTop w:val="0"/>
      <w:marBottom w:val="0"/>
      <w:divBdr>
        <w:top w:val="none" w:sz="0" w:space="0" w:color="auto"/>
        <w:left w:val="none" w:sz="0" w:space="0" w:color="auto"/>
        <w:bottom w:val="none" w:sz="0" w:space="0" w:color="auto"/>
        <w:right w:val="none" w:sz="0" w:space="0" w:color="auto"/>
      </w:divBdr>
    </w:div>
    <w:div w:id="46613458">
      <w:bodyDiv w:val="1"/>
      <w:marLeft w:val="0"/>
      <w:marRight w:val="0"/>
      <w:marTop w:val="0"/>
      <w:marBottom w:val="0"/>
      <w:divBdr>
        <w:top w:val="none" w:sz="0" w:space="0" w:color="auto"/>
        <w:left w:val="none" w:sz="0" w:space="0" w:color="auto"/>
        <w:bottom w:val="none" w:sz="0" w:space="0" w:color="auto"/>
        <w:right w:val="none" w:sz="0" w:space="0" w:color="auto"/>
      </w:divBdr>
    </w:div>
    <w:div w:id="53893373">
      <w:bodyDiv w:val="1"/>
      <w:marLeft w:val="0"/>
      <w:marRight w:val="0"/>
      <w:marTop w:val="0"/>
      <w:marBottom w:val="0"/>
      <w:divBdr>
        <w:top w:val="none" w:sz="0" w:space="0" w:color="auto"/>
        <w:left w:val="none" w:sz="0" w:space="0" w:color="auto"/>
        <w:bottom w:val="none" w:sz="0" w:space="0" w:color="auto"/>
        <w:right w:val="none" w:sz="0" w:space="0" w:color="auto"/>
      </w:divBdr>
    </w:div>
    <w:div w:id="57097711">
      <w:bodyDiv w:val="1"/>
      <w:marLeft w:val="0"/>
      <w:marRight w:val="0"/>
      <w:marTop w:val="0"/>
      <w:marBottom w:val="0"/>
      <w:divBdr>
        <w:top w:val="none" w:sz="0" w:space="0" w:color="auto"/>
        <w:left w:val="none" w:sz="0" w:space="0" w:color="auto"/>
        <w:bottom w:val="none" w:sz="0" w:space="0" w:color="auto"/>
        <w:right w:val="none" w:sz="0" w:space="0" w:color="auto"/>
      </w:divBdr>
    </w:div>
    <w:div w:id="87889768">
      <w:bodyDiv w:val="1"/>
      <w:marLeft w:val="0"/>
      <w:marRight w:val="0"/>
      <w:marTop w:val="0"/>
      <w:marBottom w:val="0"/>
      <w:divBdr>
        <w:top w:val="none" w:sz="0" w:space="0" w:color="auto"/>
        <w:left w:val="none" w:sz="0" w:space="0" w:color="auto"/>
        <w:bottom w:val="none" w:sz="0" w:space="0" w:color="auto"/>
        <w:right w:val="none" w:sz="0" w:space="0" w:color="auto"/>
      </w:divBdr>
    </w:div>
    <w:div w:id="88090541">
      <w:bodyDiv w:val="1"/>
      <w:marLeft w:val="0"/>
      <w:marRight w:val="0"/>
      <w:marTop w:val="0"/>
      <w:marBottom w:val="0"/>
      <w:divBdr>
        <w:top w:val="none" w:sz="0" w:space="0" w:color="auto"/>
        <w:left w:val="none" w:sz="0" w:space="0" w:color="auto"/>
        <w:bottom w:val="none" w:sz="0" w:space="0" w:color="auto"/>
        <w:right w:val="none" w:sz="0" w:space="0" w:color="auto"/>
      </w:divBdr>
    </w:div>
    <w:div w:id="93212761">
      <w:bodyDiv w:val="1"/>
      <w:marLeft w:val="0"/>
      <w:marRight w:val="0"/>
      <w:marTop w:val="0"/>
      <w:marBottom w:val="0"/>
      <w:divBdr>
        <w:top w:val="none" w:sz="0" w:space="0" w:color="auto"/>
        <w:left w:val="none" w:sz="0" w:space="0" w:color="auto"/>
        <w:bottom w:val="none" w:sz="0" w:space="0" w:color="auto"/>
        <w:right w:val="none" w:sz="0" w:space="0" w:color="auto"/>
      </w:divBdr>
    </w:div>
    <w:div w:id="95836559">
      <w:bodyDiv w:val="1"/>
      <w:marLeft w:val="0"/>
      <w:marRight w:val="0"/>
      <w:marTop w:val="0"/>
      <w:marBottom w:val="0"/>
      <w:divBdr>
        <w:top w:val="none" w:sz="0" w:space="0" w:color="auto"/>
        <w:left w:val="none" w:sz="0" w:space="0" w:color="auto"/>
        <w:bottom w:val="none" w:sz="0" w:space="0" w:color="auto"/>
        <w:right w:val="none" w:sz="0" w:space="0" w:color="auto"/>
      </w:divBdr>
    </w:div>
    <w:div w:id="96026718">
      <w:bodyDiv w:val="1"/>
      <w:marLeft w:val="0"/>
      <w:marRight w:val="0"/>
      <w:marTop w:val="0"/>
      <w:marBottom w:val="0"/>
      <w:divBdr>
        <w:top w:val="none" w:sz="0" w:space="0" w:color="auto"/>
        <w:left w:val="none" w:sz="0" w:space="0" w:color="auto"/>
        <w:bottom w:val="none" w:sz="0" w:space="0" w:color="auto"/>
        <w:right w:val="none" w:sz="0" w:space="0" w:color="auto"/>
      </w:divBdr>
    </w:div>
    <w:div w:id="99841883">
      <w:bodyDiv w:val="1"/>
      <w:marLeft w:val="0"/>
      <w:marRight w:val="0"/>
      <w:marTop w:val="0"/>
      <w:marBottom w:val="0"/>
      <w:divBdr>
        <w:top w:val="none" w:sz="0" w:space="0" w:color="auto"/>
        <w:left w:val="none" w:sz="0" w:space="0" w:color="auto"/>
        <w:bottom w:val="none" w:sz="0" w:space="0" w:color="auto"/>
        <w:right w:val="none" w:sz="0" w:space="0" w:color="auto"/>
      </w:divBdr>
    </w:div>
    <w:div w:id="102237969">
      <w:bodyDiv w:val="1"/>
      <w:marLeft w:val="0"/>
      <w:marRight w:val="0"/>
      <w:marTop w:val="0"/>
      <w:marBottom w:val="0"/>
      <w:divBdr>
        <w:top w:val="none" w:sz="0" w:space="0" w:color="auto"/>
        <w:left w:val="none" w:sz="0" w:space="0" w:color="auto"/>
        <w:bottom w:val="none" w:sz="0" w:space="0" w:color="auto"/>
        <w:right w:val="none" w:sz="0" w:space="0" w:color="auto"/>
      </w:divBdr>
    </w:div>
    <w:div w:id="102892567">
      <w:bodyDiv w:val="1"/>
      <w:marLeft w:val="0"/>
      <w:marRight w:val="0"/>
      <w:marTop w:val="0"/>
      <w:marBottom w:val="0"/>
      <w:divBdr>
        <w:top w:val="none" w:sz="0" w:space="0" w:color="auto"/>
        <w:left w:val="none" w:sz="0" w:space="0" w:color="auto"/>
        <w:bottom w:val="none" w:sz="0" w:space="0" w:color="auto"/>
        <w:right w:val="none" w:sz="0" w:space="0" w:color="auto"/>
      </w:divBdr>
    </w:div>
    <w:div w:id="111636414">
      <w:bodyDiv w:val="1"/>
      <w:marLeft w:val="0"/>
      <w:marRight w:val="0"/>
      <w:marTop w:val="0"/>
      <w:marBottom w:val="0"/>
      <w:divBdr>
        <w:top w:val="none" w:sz="0" w:space="0" w:color="auto"/>
        <w:left w:val="none" w:sz="0" w:space="0" w:color="auto"/>
        <w:bottom w:val="none" w:sz="0" w:space="0" w:color="auto"/>
        <w:right w:val="none" w:sz="0" w:space="0" w:color="auto"/>
      </w:divBdr>
    </w:div>
    <w:div w:id="113838537">
      <w:bodyDiv w:val="1"/>
      <w:marLeft w:val="0"/>
      <w:marRight w:val="0"/>
      <w:marTop w:val="0"/>
      <w:marBottom w:val="0"/>
      <w:divBdr>
        <w:top w:val="none" w:sz="0" w:space="0" w:color="auto"/>
        <w:left w:val="none" w:sz="0" w:space="0" w:color="auto"/>
        <w:bottom w:val="none" w:sz="0" w:space="0" w:color="auto"/>
        <w:right w:val="none" w:sz="0" w:space="0" w:color="auto"/>
      </w:divBdr>
    </w:div>
    <w:div w:id="121534423">
      <w:bodyDiv w:val="1"/>
      <w:marLeft w:val="0"/>
      <w:marRight w:val="0"/>
      <w:marTop w:val="0"/>
      <w:marBottom w:val="0"/>
      <w:divBdr>
        <w:top w:val="none" w:sz="0" w:space="0" w:color="auto"/>
        <w:left w:val="none" w:sz="0" w:space="0" w:color="auto"/>
        <w:bottom w:val="none" w:sz="0" w:space="0" w:color="auto"/>
        <w:right w:val="none" w:sz="0" w:space="0" w:color="auto"/>
      </w:divBdr>
    </w:div>
    <w:div w:id="125009089">
      <w:bodyDiv w:val="1"/>
      <w:marLeft w:val="0"/>
      <w:marRight w:val="0"/>
      <w:marTop w:val="0"/>
      <w:marBottom w:val="0"/>
      <w:divBdr>
        <w:top w:val="none" w:sz="0" w:space="0" w:color="auto"/>
        <w:left w:val="none" w:sz="0" w:space="0" w:color="auto"/>
        <w:bottom w:val="none" w:sz="0" w:space="0" w:color="auto"/>
        <w:right w:val="none" w:sz="0" w:space="0" w:color="auto"/>
      </w:divBdr>
    </w:div>
    <w:div w:id="130943614">
      <w:bodyDiv w:val="1"/>
      <w:marLeft w:val="0"/>
      <w:marRight w:val="0"/>
      <w:marTop w:val="0"/>
      <w:marBottom w:val="0"/>
      <w:divBdr>
        <w:top w:val="none" w:sz="0" w:space="0" w:color="auto"/>
        <w:left w:val="none" w:sz="0" w:space="0" w:color="auto"/>
        <w:bottom w:val="none" w:sz="0" w:space="0" w:color="auto"/>
        <w:right w:val="none" w:sz="0" w:space="0" w:color="auto"/>
      </w:divBdr>
    </w:div>
    <w:div w:id="155387731">
      <w:bodyDiv w:val="1"/>
      <w:marLeft w:val="0"/>
      <w:marRight w:val="0"/>
      <w:marTop w:val="0"/>
      <w:marBottom w:val="0"/>
      <w:divBdr>
        <w:top w:val="none" w:sz="0" w:space="0" w:color="auto"/>
        <w:left w:val="none" w:sz="0" w:space="0" w:color="auto"/>
        <w:bottom w:val="none" w:sz="0" w:space="0" w:color="auto"/>
        <w:right w:val="none" w:sz="0" w:space="0" w:color="auto"/>
      </w:divBdr>
    </w:div>
    <w:div w:id="161313205">
      <w:bodyDiv w:val="1"/>
      <w:marLeft w:val="0"/>
      <w:marRight w:val="0"/>
      <w:marTop w:val="0"/>
      <w:marBottom w:val="0"/>
      <w:divBdr>
        <w:top w:val="none" w:sz="0" w:space="0" w:color="auto"/>
        <w:left w:val="none" w:sz="0" w:space="0" w:color="auto"/>
        <w:bottom w:val="none" w:sz="0" w:space="0" w:color="auto"/>
        <w:right w:val="none" w:sz="0" w:space="0" w:color="auto"/>
      </w:divBdr>
    </w:div>
    <w:div w:id="181483369">
      <w:bodyDiv w:val="1"/>
      <w:marLeft w:val="0"/>
      <w:marRight w:val="0"/>
      <w:marTop w:val="0"/>
      <w:marBottom w:val="0"/>
      <w:divBdr>
        <w:top w:val="none" w:sz="0" w:space="0" w:color="auto"/>
        <w:left w:val="none" w:sz="0" w:space="0" w:color="auto"/>
        <w:bottom w:val="none" w:sz="0" w:space="0" w:color="auto"/>
        <w:right w:val="none" w:sz="0" w:space="0" w:color="auto"/>
      </w:divBdr>
    </w:div>
    <w:div w:id="183594259">
      <w:bodyDiv w:val="1"/>
      <w:marLeft w:val="0"/>
      <w:marRight w:val="0"/>
      <w:marTop w:val="0"/>
      <w:marBottom w:val="0"/>
      <w:divBdr>
        <w:top w:val="none" w:sz="0" w:space="0" w:color="auto"/>
        <w:left w:val="none" w:sz="0" w:space="0" w:color="auto"/>
        <w:bottom w:val="none" w:sz="0" w:space="0" w:color="auto"/>
        <w:right w:val="none" w:sz="0" w:space="0" w:color="auto"/>
      </w:divBdr>
    </w:div>
    <w:div w:id="183641960">
      <w:bodyDiv w:val="1"/>
      <w:marLeft w:val="0"/>
      <w:marRight w:val="0"/>
      <w:marTop w:val="0"/>
      <w:marBottom w:val="0"/>
      <w:divBdr>
        <w:top w:val="none" w:sz="0" w:space="0" w:color="auto"/>
        <w:left w:val="none" w:sz="0" w:space="0" w:color="auto"/>
        <w:bottom w:val="none" w:sz="0" w:space="0" w:color="auto"/>
        <w:right w:val="none" w:sz="0" w:space="0" w:color="auto"/>
      </w:divBdr>
    </w:div>
    <w:div w:id="185869741">
      <w:bodyDiv w:val="1"/>
      <w:marLeft w:val="0"/>
      <w:marRight w:val="0"/>
      <w:marTop w:val="0"/>
      <w:marBottom w:val="0"/>
      <w:divBdr>
        <w:top w:val="none" w:sz="0" w:space="0" w:color="auto"/>
        <w:left w:val="none" w:sz="0" w:space="0" w:color="auto"/>
        <w:bottom w:val="none" w:sz="0" w:space="0" w:color="auto"/>
        <w:right w:val="none" w:sz="0" w:space="0" w:color="auto"/>
      </w:divBdr>
    </w:div>
    <w:div w:id="192697627">
      <w:bodyDiv w:val="1"/>
      <w:marLeft w:val="0"/>
      <w:marRight w:val="0"/>
      <w:marTop w:val="0"/>
      <w:marBottom w:val="0"/>
      <w:divBdr>
        <w:top w:val="none" w:sz="0" w:space="0" w:color="auto"/>
        <w:left w:val="none" w:sz="0" w:space="0" w:color="auto"/>
        <w:bottom w:val="none" w:sz="0" w:space="0" w:color="auto"/>
        <w:right w:val="none" w:sz="0" w:space="0" w:color="auto"/>
      </w:divBdr>
    </w:div>
    <w:div w:id="193269919">
      <w:bodyDiv w:val="1"/>
      <w:marLeft w:val="0"/>
      <w:marRight w:val="0"/>
      <w:marTop w:val="0"/>
      <w:marBottom w:val="0"/>
      <w:divBdr>
        <w:top w:val="none" w:sz="0" w:space="0" w:color="auto"/>
        <w:left w:val="none" w:sz="0" w:space="0" w:color="auto"/>
        <w:bottom w:val="none" w:sz="0" w:space="0" w:color="auto"/>
        <w:right w:val="none" w:sz="0" w:space="0" w:color="auto"/>
      </w:divBdr>
    </w:div>
    <w:div w:id="197358773">
      <w:bodyDiv w:val="1"/>
      <w:marLeft w:val="0"/>
      <w:marRight w:val="0"/>
      <w:marTop w:val="0"/>
      <w:marBottom w:val="0"/>
      <w:divBdr>
        <w:top w:val="none" w:sz="0" w:space="0" w:color="auto"/>
        <w:left w:val="none" w:sz="0" w:space="0" w:color="auto"/>
        <w:bottom w:val="none" w:sz="0" w:space="0" w:color="auto"/>
        <w:right w:val="none" w:sz="0" w:space="0" w:color="auto"/>
      </w:divBdr>
    </w:div>
    <w:div w:id="198662707">
      <w:bodyDiv w:val="1"/>
      <w:marLeft w:val="0"/>
      <w:marRight w:val="0"/>
      <w:marTop w:val="0"/>
      <w:marBottom w:val="0"/>
      <w:divBdr>
        <w:top w:val="none" w:sz="0" w:space="0" w:color="auto"/>
        <w:left w:val="none" w:sz="0" w:space="0" w:color="auto"/>
        <w:bottom w:val="none" w:sz="0" w:space="0" w:color="auto"/>
        <w:right w:val="none" w:sz="0" w:space="0" w:color="auto"/>
      </w:divBdr>
    </w:div>
    <w:div w:id="202640149">
      <w:bodyDiv w:val="1"/>
      <w:marLeft w:val="0"/>
      <w:marRight w:val="0"/>
      <w:marTop w:val="0"/>
      <w:marBottom w:val="0"/>
      <w:divBdr>
        <w:top w:val="none" w:sz="0" w:space="0" w:color="auto"/>
        <w:left w:val="none" w:sz="0" w:space="0" w:color="auto"/>
        <w:bottom w:val="none" w:sz="0" w:space="0" w:color="auto"/>
        <w:right w:val="none" w:sz="0" w:space="0" w:color="auto"/>
      </w:divBdr>
    </w:div>
    <w:div w:id="203954685">
      <w:bodyDiv w:val="1"/>
      <w:marLeft w:val="0"/>
      <w:marRight w:val="0"/>
      <w:marTop w:val="0"/>
      <w:marBottom w:val="0"/>
      <w:divBdr>
        <w:top w:val="none" w:sz="0" w:space="0" w:color="auto"/>
        <w:left w:val="none" w:sz="0" w:space="0" w:color="auto"/>
        <w:bottom w:val="none" w:sz="0" w:space="0" w:color="auto"/>
        <w:right w:val="none" w:sz="0" w:space="0" w:color="auto"/>
      </w:divBdr>
    </w:div>
    <w:div w:id="209926598">
      <w:bodyDiv w:val="1"/>
      <w:marLeft w:val="0"/>
      <w:marRight w:val="0"/>
      <w:marTop w:val="0"/>
      <w:marBottom w:val="0"/>
      <w:divBdr>
        <w:top w:val="none" w:sz="0" w:space="0" w:color="auto"/>
        <w:left w:val="none" w:sz="0" w:space="0" w:color="auto"/>
        <w:bottom w:val="none" w:sz="0" w:space="0" w:color="auto"/>
        <w:right w:val="none" w:sz="0" w:space="0" w:color="auto"/>
      </w:divBdr>
    </w:div>
    <w:div w:id="213280414">
      <w:bodyDiv w:val="1"/>
      <w:marLeft w:val="0"/>
      <w:marRight w:val="0"/>
      <w:marTop w:val="0"/>
      <w:marBottom w:val="0"/>
      <w:divBdr>
        <w:top w:val="none" w:sz="0" w:space="0" w:color="auto"/>
        <w:left w:val="none" w:sz="0" w:space="0" w:color="auto"/>
        <w:bottom w:val="none" w:sz="0" w:space="0" w:color="auto"/>
        <w:right w:val="none" w:sz="0" w:space="0" w:color="auto"/>
      </w:divBdr>
    </w:div>
    <w:div w:id="213741995">
      <w:bodyDiv w:val="1"/>
      <w:marLeft w:val="0"/>
      <w:marRight w:val="0"/>
      <w:marTop w:val="0"/>
      <w:marBottom w:val="0"/>
      <w:divBdr>
        <w:top w:val="none" w:sz="0" w:space="0" w:color="auto"/>
        <w:left w:val="none" w:sz="0" w:space="0" w:color="auto"/>
        <w:bottom w:val="none" w:sz="0" w:space="0" w:color="auto"/>
        <w:right w:val="none" w:sz="0" w:space="0" w:color="auto"/>
      </w:divBdr>
    </w:div>
    <w:div w:id="220872561">
      <w:bodyDiv w:val="1"/>
      <w:marLeft w:val="0"/>
      <w:marRight w:val="0"/>
      <w:marTop w:val="0"/>
      <w:marBottom w:val="0"/>
      <w:divBdr>
        <w:top w:val="none" w:sz="0" w:space="0" w:color="auto"/>
        <w:left w:val="none" w:sz="0" w:space="0" w:color="auto"/>
        <w:bottom w:val="none" w:sz="0" w:space="0" w:color="auto"/>
        <w:right w:val="none" w:sz="0" w:space="0" w:color="auto"/>
      </w:divBdr>
    </w:div>
    <w:div w:id="227496880">
      <w:bodyDiv w:val="1"/>
      <w:marLeft w:val="0"/>
      <w:marRight w:val="0"/>
      <w:marTop w:val="0"/>
      <w:marBottom w:val="0"/>
      <w:divBdr>
        <w:top w:val="none" w:sz="0" w:space="0" w:color="auto"/>
        <w:left w:val="none" w:sz="0" w:space="0" w:color="auto"/>
        <w:bottom w:val="none" w:sz="0" w:space="0" w:color="auto"/>
        <w:right w:val="none" w:sz="0" w:space="0" w:color="auto"/>
      </w:divBdr>
    </w:div>
    <w:div w:id="230653109">
      <w:bodyDiv w:val="1"/>
      <w:marLeft w:val="0"/>
      <w:marRight w:val="0"/>
      <w:marTop w:val="0"/>
      <w:marBottom w:val="0"/>
      <w:divBdr>
        <w:top w:val="none" w:sz="0" w:space="0" w:color="auto"/>
        <w:left w:val="none" w:sz="0" w:space="0" w:color="auto"/>
        <w:bottom w:val="none" w:sz="0" w:space="0" w:color="auto"/>
        <w:right w:val="none" w:sz="0" w:space="0" w:color="auto"/>
      </w:divBdr>
    </w:div>
    <w:div w:id="242498468">
      <w:bodyDiv w:val="1"/>
      <w:marLeft w:val="0"/>
      <w:marRight w:val="0"/>
      <w:marTop w:val="0"/>
      <w:marBottom w:val="0"/>
      <w:divBdr>
        <w:top w:val="none" w:sz="0" w:space="0" w:color="auto"/>
        <w:left w:val="none" w:sz="0" w:space="0" w:color="auto"/>
        <w:bottom w:val="none" w:sz="0" w:space="0" w:color="auto"/>
        <w:right w:val="none" w:sz="0" w:space="0" w:color="auto"/>
      </w:divBdr>
    </w:div>
    <w:div w:id="244148819">
      <w:bodyDiv w:val="1"/>
      <w:marLeft w:val="0"/>
      <w:marRight w:val="0"/>
      <w:marTop w:val="0"/>
      <w:marBottom w:val="0"/>
      <w:divBdr>
        <w:top w:val="none" w:sz="0" w:space="0" w:color="auto"/>
        <w:left w:val="none" w:sz="0" w:space="0" w:color="auto"/>
        <w:bottom w:val="none" w:sz="0" w:space="0" w:color="auto"/>
        <w:right w:val="none" w:sz="0" w:space="0" w:color="auto"/>
      </w:divBdr>
    </w:div>
    <w:div w:id="246960538">
      <w:bodyDiv w:val="1"/>
      <w:marLeft w:val="0"/>
      <w:marRight w:val="0"/>
      <w:marTop w:val="0"/>
      <w:marBottom w:val="0"/>
      <w:divBdr>
        <w:top w:val="none" w:sz="0" w:space="0" w:color="auto"/>
        <w:left w:val="none" w:sz="0" w:space="0" w:color="auto"/>
        <w:bottom w:val="none" w:sz="0" w:space="0" w:color="auto"/>
        <w:right w:val="none" w:sz="0" w:space="0" w:color="auto"/>
      </w:divBdr>
    </w:div>
    <w:div w:id="250313560">
      <w:bodyDiv w:val="1"/>
      <w:marLeft w:val="0"/>
      <w:marRight w:val="0"/>
      <w:marTop w:val="0"/>
      <w:marBottom w:val="0"/>
      <w:divBdr>
        <w:top w:val="none" w:sz="0" w:space="0" w:color="auto"/>
        <w:left w:val="none" w:sz="0" w:space="0" w:color="auto"/>
        <w:bottom w:val="none" w:sz="0" w:space="0" w:color="auto"/>
        <w:right w:val="none" w:sz="0" w:space="0" w:color="auto"/>
      </w:divBdr>
    </w:div>
    <w:div w:id="250937405">
      <w:bodyDiv w:val="1"/>
      <w:marLeft w:val="0"/>
      <w:marRight w:val="0"/>
      <w:marTop w:val="0"/>
      <w:marBottom w:val="0"/>
      <w:divBdr>
        <w:top w:val="none" w:sz="0" w:space="0" w:color="auto"/>
        <w:left w:val="none" w:sz="0" w:space="0" w:color="auto"/>
        <w:bottom w:val="none" w:sz="0" w:space="0" w:color="auto"/>
        <w:right w:val="none" w:sz="0" w:space="0" w:color="auto"/>
      </w:divBdr>
    </w:div>
    <w:div w:id="253435519">
      <w:bodyDiv w:val="1"/>
      <w:marLeft w:val="0"/>
      <w:marRight w:val="0"/>
      <w:marTop w:val="0"/>
      <w:marBottom w:val="0"/>
      <w:divBdr>
        <w:top w:val="none" w:sz="0" w:space="0" w:color="auto"/>
        <w:left w:val="none" w:sz="0" w:space="0" w:color="auto"/>
        <w:bottom w:val="none" w:sz="0" w:space="0" w:color="auto"/>
        <w:right w:val="none" w:sz="0" w:space="0" w:color="auto"/>
      </w:divBdr>
    </w:div>
    <w:div w:id="259342582">
      <w:bodyDiv w:val="1"/>
      <w:marLeft w:val="0"/>
      <w:marRight w:val="0"/>
      <w:marTop w:val="0"/>
      <w:marBottom w:val="0"/>
      <w:divBdr>
        <w:top w:val="none" w:sz="0" w:space="0" w:color="auto"/>
        <w:left w:val="none" w:sz="0" w:space="0" w:color="auto"/>
        <w:bottom w:val="none" w:sz="0" w:space="0" w:color="auto"/>
        <w:right w:val="none" w:sz="0" w:space="0" w:color="auto"/>
      </w:divBdr>
    </w:div>
    <w:div w:id="260839845">
      <w:bodyDiv w:val="1"/>
      <w:marLeft w:val="0"/>
      <w:marRight w:val="0"/>
      <w:marTop w:val="0"/>
      <w:marBottom w:val="0"/>
      <w:divBdr>
        <w:top w:val="none" w:sz="0" w:space="0" w:color="auto"/>
        <w:left w:val="none" w:sz="0" w:space="0" w:color="auto"/>
        <w:bottom w:val="none" w:sz="0" w:space="0" w:color="auto"/>
        <w:right w:val="none" w:sz="0" w:space="0" w:color="auto"/>
      </w:divBdr>
    </w:div>
    <w:div w:id="264122757">
      <w:bodyDiv w:val="1"/>
      <w:marLeft w:val="0"/>
      <w:marRight w:val="0"/>
      <w:marTop w:val="0"/>
      <w:marBottom w:val="0"/>
      <w:divBdr>
        <w:top w:val="none" w:sz="0" w:space="0" w:color="auto"/>
        <w:left w:val="none" w:sz="0" w:space="0" w:color="auto"/>
        <w:bottom w:val="none" w:sz="0" w:space="0" w:color="auto"/>
        <w:right w:val="none" w:sz="0" w:space="0" w:color="auto"/>
      </w:divBdr>
    </w:div>
    <w:div w:id="267352538">
      <w:bodyDiv w:val="1"/>
      <w:marLeft w:val="0"/>
      <w:marRight w:val="0"/>
      <w:marTop w:val="0"/>
      <w:marBottom w:val="0"/>
      <w:divBdr>
        <w:top w:val="none" w:sz="0" w:space="0" w:color="auto"/>
        <w:left w:val="none" w:sz="0" w:space="0" w:color="auto"/>
        <w:bottom w:val="none" w:sz="0" w:space="0" w:color="auto"/>
        <w:right w:val="none" w:sz="0" w:space="0" w:color="auto"/>
      </w:divBdr>
    </w:div>
    <w:div w:id="269051181">
      <w:bodyDiv w:val="1"/>
      <w:marLeft w:val="0"/>
      <w:marRight w:val="0"/>
      <w:marTop w:val="0"/>
      <w:marBottom w:val="0"/>
      <w:divBdr>
        <w:top w:val="none" w:sz="0" w:space="0" w:color="auto"/>
        <w:left w:val="none" w:sz="0" w:space="0" w:color="auto"/>
        <w:bottom w:val="none" w:sz="0" w:space="0" w:color="auto"/>
        <w:right w:val="none" w:sz="0" w:space="0" w:color="auto"/>
      </w:divBdr>
    </w:div>
    <w:div w:id="271673657">
      <w:bodyDiv w:val="1"/>
      <w:marLeft w:val="0"/>
      <w:marRight w:val="0"/>
      <w:marTop w:val="0"/>
      <w:marBottom w:val="0"/>
      <w:divBdr>
        <w:top w:val="none" w:sz="0" w:space="0" w:color="auto"/>
        <w:left w:val="none" w:sz="0" w:space="0" w:color="auto"/>
        <w:bottom w:val="none" w:sz="0" w:space="0" w:color="auto"/>
        <w:right w:val="none" w:sz="0" w:space="0" w:color="auto"/>
      </w:divBdr>
    </w:div>
    <w:div w:id="274289436">
      <w:bodyDiv w:val="1"/>
      <w:marLeft w:val="0"/>
      <w:marRight w:val="0"/>
      <w:marTop w:val="0"/>
      <w:marBottom w:val="0"/>
      <w:divBdr>
        <w:top w:val="none" w:sz="0" w:space="0" w:color="auto"/>
        <w:left w:val="none" w:sz="0" w:space="0" w:color="auto"/>
        <w:bottom w:val="none" w:sz="0" w:space="0" w:color="auto"/>
        <w:right w:val="none" w:sz="0" w:space="0" w:color="auto"/>
      </w:divBdr>
    </w:div>
    <w:div w:id="278027789">
      <w:bodyDiv w:val="1"/>
      <w:marLeft w:val="0"/>
      <w:marRight w:val="0"/>
      <w:marTop w:val="0"/>
      <w:marBottom w:val="0"/>
      <w:divBdr>
        <w:top w:val="none" w:sz="0" w:space="0" w:color="auto"/>
        <w:left w:val="none" w:sz="0" w:space="0" w:color="auto"/>
        <w:bottom w:val="none" w:sz="0" w:space="0" w:color="auto"/>
        <w:right w:val="none" w:sz="0" w:space="0" w:color="auto"/>
      </w:divBdr>
    </w:div>
    <w:div w:id="278873619">
      <w:bodyDiv w:val="1"/>
      <w:marLeft w:val="0"/>
      <w:marRight w:val="0"/>
      <w:marTop w:val="0"/>
      <w:marBottom w:val="0"/>
      <w:divBdr>
        <w:top w:val="none" w:sz="0" w:space="0" w:color="auto"/>
        <w:left w:val="none" w:sz="0" w:space="0" w:color="auto"/>
        <w:bottom w:val="none" w:sz="0" w:space="0" w:color="auto"/>
        <w:right w:val="none" w:sz="0" w:space="0" w:color="auto"/>
      </w:divBdr>
    </w:div>
    <w:div w:id="279804549">
      <w:bodyDiv w:val="1"/>
      <w:marLeft w:val="0"/>
      <w:marRight w:val="0"/>
      <w:marTop w:val="0"/>
      <w:marBottom w:val="0"/>
      <w:divBdr>
        <w:top w:val="none" w:sz="0" w:space="0" w:color="auto"/>
        <w:left w:val="none" w:sz="0" w:space="0" w:color="auto"/>
        <w:bottom w:val="none" w:sz="0" w:space="0" w:color="auto"/>
        <w:right w:val="none" w:sz="0" w:space="0" w:color="auto"/>
      </w:divBdr>
    </w:div>
    <w:div w:id="287247607">
      <w:bodyDiv w:val="1"/>
      <w:marLeft w:val="0"/>
      <w:marRight w:val="0"/>
      <w:marTop w:val="0"/>
      <w:marBottom w:val="0"/>
      <w:divBdr>
        <w:top w:val="none" w:sz="0" w:space="0" w:color="auto"/>
        <w:left w:val="none" w:sz="0" w:space="0" w:color="auto"/>
        <w:bottom w:val="none" w:sz="0" w:space="0" w:color="auto"/>
        <w:right w:val="none" w:sz="0" w:space="0" w:color="auto"/>
      </w:divBdr>
    </w:div>
    <w:div w:id="287781542">
      <w:bodyDiv w:val="1"/>
      <w:marLeft w:val="0"/>
      <w:marRight w:val="0"/>
      <w:marTop w:val="0"/>
      <w:marBottom w:val="0"/>
      <w:divBdr>
        <w:top w:val="none" w:sz="0" w:space="0" w:color="auto"/>
        <w:left w:val="none" w:sz="0" w:space="0" w:color="auto"/>
        <w:bottom w:val="none" w:sz="0" w:space="0" w:color="auto"/>
        <w:right w:val="none" w:sz="0" w:space="0" w:color="auto"/>
      </w:divBdr>
    </w:div>
    <w:div w:id="288631240">
      <w:bodyDiv w:val="1"/>
      <w:marLeft w:val="0"/>
      <w:marRight w:val="0"/>
      <w:marTop w:val="0"/>
      <w:marBottom w:val="0"/>
      <w:divBdr>
        <w:top w:val="none" w:sz="0" w:space="0" w:color="auto"/>
        <w:left w:val="none" w:sz="0" w:space="0" w:color="auto"/>
        <w:bottom w:val="none" w:sz="0" w:space="0" w:color="auto"/>
        <w:right w:val="none" w:sz="0" w:space="0" w:color="auto"/>
      </w:divBdr>
    </w:div>
    <w:div w:id="290014396">
      <w:bodyDiv w:val="1"/>
      <w:marLeft w:val="0"/>
      <w:marRight w:val="0"/>
      <w:marTop w:val="0"/>
      <w:marBottom w:val="0"/>
      <w:divBdr>
        <w:top w:val="none" w:sz="0" w:space="0" w:color="auto"/>
        <w:left w:val="none" w:sz="0" w:space="0" w:color="auto"/>
        <w:bottom w:val="none" w:sz="0" w:space="0" w:color="auto"/>
        <w:right w:val="none" w:sz="0" w:space="0" w:color="auto"/>
      </w:divBdr>
    </w:div>
    <w:div w:id="290744138">
      <w:bodyDiv w:val="1"/>
      <w:marLeft w:val="0"/>
      <w:marRight w:val="0"/>
      <w:marTop w:val="0"/>
      <w:marBottom w:val="0"/>
      <w:divBdr>
        <w:top w:val="none" w:sz="0" w:space="0" w:color="auto"/>
        <w:left w:val="none" w:sz="0" w:space="0" w:color="auto"/>
        <w:bottom w:val="none" w:sz="0" w:space="0" w:color="auto"/>
        <w:right w:val="none" w:sz="0" w:space="0" w:color="auto"/>
      </w:divBdr>
    </w:div>
    <w:div w:id="292907041">
      <w:bodyDiv w:val="1"/>
      <w:marLeft w:val="0"/>
      <w:marRight w:val="0"/>
      <w:marTop w:val="0"/>
      <w:marBottom w:val="0"/>
      <w:divBdr>
        <w:top w:val="none" w:sz="0" w:space="0" w:color="auto"/>
        <w:left w:val="none" w:sz="0" w:space="0" w:color="auto"/>
        <w:bottom w:val="none" w:sz="0" w:space="0" w:color="auto"/>
        <w:right w:val="none" w:sz="0" w:space="0" w:color="auto"/>
      </w:divBdr>
    </w:div>
    <w:div w:id="293560574">
      <w:bodyDiv w:val="1"/>
      <w:marLeft w:val="0"/>
      <w:marRight w:val="0"/>
      <w:marTop w:val="0"/>
      <w:marBottom w:val="0"/>
      <w:divBdr>
        <w:top w:val="none" w:sz="0" w:space="0" w:color="auto"/>
        <w:left w:val="none" w:sz="0" w:space="0" w:color="auto"/>
        <w:bottom w:val="none" w:sz="0" w:space="0" w:color="auto"/>
        <w:right w:val="none" w:sz="0" w:space="0" w:color="auto"/>
      </w:divBdr>
    </w:div>
    <w:div w:id="298726163">
      <w:bodyDiv w:val="1"/>
      <w:marLeft w:val="0"/>
      <w:marRight w:val="0"/>
      <w:marTop w:val="0"/>
      <w:marBottom w:val="0"/>
      <w:divBdr>
        <w:top w:val="none" w:sz="0" w:space="0" w:color="auto"/>
        <w:left w:val="none" w:sz="0" w:space="0" w:color="auto"/>
        <w:bottom w:val="none" w:sz="0" w:space="0" w:color="auto"/>
        <w:right w:val="none" w:sz="0" w:space="0" w:color="auto"/>
      </w:divBdr>
    </w:div>
    <w:div w:id="300694025">
      <w:bodyDiv w:val="1"/>
      <w:marLeft w:val="0"/>
      <w:marRight w:val="0"/>
      <w:marTop w:val="0"/>
      <w:marBottom w:val="0"/>
      <w:divBdr>
        <w:top w:val="none" w:sz="0" w:space="0" w:color="auto"/>
        <w:left w:val="none" w:sz="0" w:space="0" w:color="auto"/>
        <w:bottom w:val="none" w:sz="0" w:space="0" w:color="auto"/>
        <w:right w:val="none" w:sz="0" w:space="0" w:color="auto"/>
      </w:divBdr>
    </w:div>
    <w:div w:id="311914795">
      <w:bodyDiv w:val="1"/>
      <w:marLeft w:val="0"/>
      <w:marRight w:val="0"/>
      <w:marTop w:val="0"/>
      <w:marBottom w:val="0"/>
      <w:divBdr>
        <w:top w:val="none" w:sz="0" w:space="0" w:color="auto"/>
        <w:left w:val="none" w:sz="0" w:space="0" w:color="auto"/>
        <w:bottom w:val="none" w:sz="0" w:space="0" w:color="auto"/>
        <w:right w:val="none" w:sz="0" w:space="0" w:color="auto"/>
      </w:divBdr>
    </w:div>
    <w:div w:id="314191931">
      <w:bodyDiv w:val="1"/>
      <w:marLeft w:val="0"/>
      <w:marRight w:val="0"/>
      <w:marTop w:val="0"/>
      <w:marBottom w:val="0"/>
      <w:divBdr>
        <w:top w:val="none" w:sz="0" w:space="0" w:color="auto"/>
        <w:left w:val="none" w:sz="0" w:space="0" w:color="auto"/>
        <w:bottom w:val="none" w:sz="0" w:space="0" w:color="auto"/>
        <w:right w:val="none" w:sz="0" w:space="0" w:color="auto"/>
      </w:divBdr>
    </w:div>
    <w:div w:id="320357721">
      <w:bodyDiv w:val="1"/>
      <w:marLeft w:val="0"/>
      <w:marRight w:val="0"/>
      <w:marTop w:val="0"/>
      <w:marBottom w:val="0"/>
      <w:divBdr>
        <w:top w:val="none" w:sz="0" w:space="0" w:color="auto"/>
        <w:left w:val="none" w:sz="0" w:space="0" w:color="auto"/>
        <w:bottom w:val="none" w:sz="0" w:space="0" w:color="auto"/>
        <w:right w:val="none" w:sz="0" w:space="0" w:color="auto"/>
      </w:divBdr>
    </w:div>
    <w:div w:id="321279209">
      <w:bodyDiv w:val="1"/>
      <w:marLeft w:val="0"/>
      <w:marRight w:val="0"/>
      <w:marTop w:val="0"/>
      <w:marBottom w:val="0"/>
      <w:divBdr>
        <w:top w:val="none" w:sz="0" w:space="0" w:color="auto"/>
        <w:left w:val="none" w:sz="0" w:space="0" w:color="auto"/>
        <w:bottom w:val="none" w:sz="0" w:space="0" w:color="auto"/>
        <w:right w:val="none" w:sz="0" w:space="0" w:color="auto"/>
      </w:divBdr>
    </w:div>
    <w:div w:id="327755912">
      <w:bodyDiv w:val="1"/>
      <w:marLeft w:val="0"/>
      <w:marRight w:val="0"/>
      <w:marTop w:val="0"/>
      <w:marBottom w:val="0"/>
      <w:divBdr>
        <w:top w:val="none" w:sz="0" w:space="0" w:color="auto"/>
        <w:left w:val="none" w:sz="0" w:space="0" w:color="auto"/>
        <w:bottom w:val="none" w:sz="0" w:space="0" w:color="auto"/>
        <w:right w:val="none" w:sz="0" w:space="0" w:color="auto"/>
      </w:divBdr>
    </w:div>
    <w:div w:id="338118494">
      <w:bodyDiv w:val="1"/>
      <w:marLeft w:val="0"/>
      <w:marRight w:val="0"/>
      <w:marTop w:val="0"/>
      <w:marBottom w:val="0"/>
      <w:divBdr>
        <w:top w:val="none" w:sz="0" w:space="0" w:color="auto"/>
        <w:left w:val="none" w:sz="0" w:space="0" w:color="auto"/>
        <w:bottom w:val="none" w:sz="0" w:space="0" w:color="auto"/>
        <w:right w:val="none" w:sz="0" w:space="0" w:color="auto"/>
      </w:divBdr>
    </w:div>
    <w:div w:id="348140935">
      <w:bodyDiv w:val="1"/>
      <w:marLeft w:val="0"/>
      <w:marRight w:val="0"/>
      <w:marTop w:val="0"/>
      <w:marBottom w:val="0"/>
      <w:divBdr>
        <w:top w:val="none" w:sz="0" w:space="0" w:color="auto"/>
        <w:left w:val="none" w:sz="0" w:space="0" w:color="auto"/>
        <w:bottom w:val="none" w:sz="0" w:space="0" w:color="auto"/>
        <w:right w:val="none" w:sz="0" w:space="0" w:color="auto"/>
      </w:divBdr>
    </w:div>
    <w:div w:id="350377644">
      <w:bodyDiv w:val="1"/>
      <w:marLeft w:val="0"/>
      <w:marRight w:val="0"/>
      <w:marTop w:val="0"/>
      <w:marBottom w:val="0"/>
      <w:divBdr>
        <w:top w:val="none" w:sz="0" w:space="0" w:color="auto"/>
        <w:left w:val="none" w:sz="0" w:space="0" w:color="auto"/>
        <w:bottom w:val="none" w:sz="0" w:space="0" w:color="auto"/>
        <w:right w:val="none" w:sz="0" w:space="0" w:color="auto"/>
      </w:divBdr>
    </w:div>
    <w:div w:id="352924655">
      <w:bodyDiv w:val="1"/>
      <w:marLeft w:val="0"/>
      <w:marRight w:val="0"/>
      <w:marTop w:val="0"/>
      <w:marBottom w:val="0"/>
      <w:divBdr>
        <w:top w:val="none" w:sz="0" w:space="0" w:color="auto"/>
        <w:left w:val="none" w:sz="0" w:space="0" w:color="auto"/>
        <w:bottom w:val="none" w:sz="0" w:space="0" w:color="auto"/>
        <w:right w:val="none" w:sz="0" w:space="0" w:color="auto"/>
      </w:divBdr>
    </w:div>
    <w:div w:id="360128752">
      <w:bodyDiv w:val="1"/>
      <w:marLeft w:val="0"/>
      <w:marRight w:val="0"/>
      <w:marTop w:val="0"/>
      <w:marBottom w:val="0"/>
      <w:divBdr>
        <w:top w:val="none" w:sz="0" w:space="0" w:color="auto"/>
        <w:left w:val="none" w:sz="0" w:space="0" w:color="auto"/>
        <w:bottom w:val="none" w:sz="0" w:space="0" w:color="auto"/>
        <w:right w:val="none" w:sz="0" w:space="0" w:color="auto"/>
      </w:divBdr>
    </w:div>
    <w:div w:id="362824374">
      <w:bodyDiv w:val="1"/>
      <w:marLeft w:val="0"/>
      <w:marRight w:val="0"/>
      <w:marTop w:val="0"/>
      <w:marBottom w:val="0"/>
      <w:divBdr>
        <w:top w:val="none" w:sz="0" w:space="0" w:color="auto"/>
        <w:left w:val="none" w:sz="0" w:space="0" w:color="auto"/>
        <w:bottom w:val="none" w:sz="0" w:space="0" w:color="auto"/>
        <w:right w:val="none" w:sz="0" w:space="0" w:color="auto"/>
      </w:divBdr>
    </w:div>
    <w:div w:id="368916988">
      <w:bodyDiv w:val="1"/>
      <w:marLeft w:val="0"/>
      <w:marRight w:val="0"/>
      <w:marTop w:val="0"/>
      <w:marBottom w:val="0"/>
      <w:divBdr>
        <w:top w:val="none" w:sz="0" w:space="0" w:color="auto"/>
        <w:left w:val="none" w:sz="0" w:space="0" w:color="auto"/>
        <w:bottom w:val="none" w:sz="0" w:space="0" w:color="auto"/>
        <w:right w:val="none" w:sz="0" w:space="0" w:color="auto"/>
      </w:divBdr>
    </w:div>
    <w:div w:id="370111784">
      <w:bodyDiv w:val="1"/>
      <w:marLeft w:val="0"/>
      <w:marRight w:val="0"/>
      <w:marTop w:val="0"/>
      <w:marBottom w:val="0"/>
      <w:divBdr>
        <w:top w:val="none" w:sz="0" w:space="0" w:color="auto"/>
        <w:left w:val="none" w:sz="0" w:space="0" w:color="auto"/>
        <w:bottom w:val="none" w:sz="0" w:space="0" w:color="auto"/>
        <w:right w:val="none" w:sz="0" w:space="0" w:color="auto"/>
      </w:divBdr>
    </w:div>
    <w:div w:id="370151176">
      <w:bodyDiv w:val="1"/>
      <w:marLeft w:val="0"/>
      <w:marRight w:val="0"/>
      <w:marTop w:val="0"/>
      <w:marBottom w:val="0"/>
      <w:divBdr>
        <w:top w:val="none" w:sz="0" w:space="0" w:color="auto"/>
        <w:left w:val="none" w:sz="0" w:space="0" w:color="auto"/>
        <w:bottom w:val="none" w:sz="0" w:space="0" w:color="auto"/>
        <w:right w:val="none" w:sz="0" w:space="0" w:color="auto"/>
      </w:divBdr>
    </w:div>
    <w:div w:id="376854551">
      <w:bodyDiv w:val="1"/>
      <w:marLeft w:val="0"/>
      <w:marRight w:val="0"/>
      <w:marTop w:val="0"/>
      <w:marBottom w:val="0"/>
      <w:divBdr>
        <w:top w:val="none" w:sz="0" w:space="0" w:color="auto"/>
        <w:left w:val="none" w:sz="0" w:space="0" w:color="auto"/>
        <w:bottom w:val="none" w:sz="0" w:space="0" w:color="auto"/>
        <w:right w:val="none" w:sz="0" w:space="0" w:color="auto"/>
      </w:divBdr>
    </w:div>
    <w:div w:id="379131980">
      <w:bodyDiv w:val="1"/>
      <w:marLeft w:val="0"/>
      <w:marRight w:val="0"/>
      <w:marTop w:val="0"/>
      <w:marBottom w:val="0"/>
      <w:divBdr>
        <w:top w:val="none" w:sz="0" w:space="0" w:color="auto"/>
        <w:left w:val="none" w:sz="0" w:space="0" w:color="auto"/>
        <w:bottom w:val="none" w:sz="0" w:space="0" w:color="auto"/>
        <w:right w:val="none" w:sz="0" w:space="0" w:color="auto"/>
      </w:divBdr>
    </w:div>
    <w:div w:id="379549747">
      <w:bodyDiv w:val="1"/>
      <w:marLeft w:val="0"/>
      <w:marRight w:val="0"/>
      <w:marTop w:val="0"/>
      <w:marBottom w:val="0"/>
      <w:divBdr>
        <w:top w:val="none" w:sz="0" w:space="0" w:color="auto"/>
        <w:left w:val="none" w:sz="0" w:space="0" w:color="auto"/>
        <w:bottom w:val="none" w:sz="0" w:space="0" w:color="auto"/>
        <w:right w:val="none" w:sz="0" w:space="0" w:color="auto"/>
      </w:divBdr>
    </w:div>
    <w:div w:id="382405548">
      <w:bodyDiv w:val="1"/>
      <w:marLeft w:val="0"/>
      <w:marRight w:val="0"/>
      <w:marTop w:val="0"/>
      <w:marBottom w:val="0"/>
      <w:divBdr>
        <w:top w:val="none" w:sz="0" w:space="0" w:color="auto"/>
        <w:left w:val="none" w:sz="0" w:space="0" w:color="auto"/>
        <w:bottom w:val="none" w:sz="0" w:space="0" w:color="auto"/>
        <w:right w:val="none" w:sz="0" w:space="0" w:color="auto"/>
      </w:divBdr>
    </w:div>
    <w:div w:id="382489533">
      <w:bodyDiv w:val="1"/>
      <w:marLeft w:val="0"/>
      <w:marRight w:val="0"/>
      <w:marTop w:val="0"/>
      <w:marBottom w:val="0"/>
      <w:divBdr>
        <w:top w:val="none" w:sz="0" w:space="0" w:color="auto"/>
        <w:left w:val="none" w:sz="0" w:space="0" w:color="auto"/>
        <w:bottom w:val="none" w:sz="0" w:space="0" w:color="auto"/>
        <w:right w:val="none" w:sz="0" w:space="0" w:color="auto"/>
      </w:divBdr>
    </w:div>
    <w:div w:id="382994358">
      <w:bodyDiv w:val="1"/>
      <w:marLeft w:val="0"/>
      <w:marRight w:val="0"/>
      <w:marTop w:val="0"/>
      <w:marBottom w:val="0"/>
      <w:divBdr>
        <w:top w:val="none" w:sz="0" w:space="0" w:color="auto"/>
        <w:left w:val="none" w:sz="0" w:space="0" w:color="auto"/>
        <w:bottom w:val="none" w:sz="0" w:space="0" w:color="auto"/>
        <w:right w:val="none" w:sz="0" w:space="0" w:color="auto"/>
      </w:divBdr>
    </w:div>
    <w:div w:id="383216928">
      <w:bodyDiv w:val="1"/>
      <w:marLeft w:val="0"/>
      <w:marRight w:val="0"/>
      <w:marTop w:val="0"/>
      <w:marBottom w:val="0"/>
      <w:divBdr>
        <w:top w:val="none" w:sz="0" w:space="0" w:color="auto"/>
        <w:left w:val="none" w:sz="0" w:space="0" w:color="auto"/>
        <w:bottom w:val="none" w:sz="0" w:space="0" w:color="auto"/>
        <w:right w:val="none" w:sz="0" w:space="0" w:color="auto"/>
      </w:divBdr>
    </w:div>
    <w:div w:id="389809658">
      <w:bodyDiv w:val="1"/>
      <w:marLeft w:val="0"/>
      <w:marRight w:val="0"/>
      <w:marTop w:val="0"/>
      <w:marBottom w:val="0"/>
      <w:divBdr>
        <w:top w:val="none" w:sz="0" w:space="0" w:color="auto"/>
        <w:left w:val="none" w:sz="0" w:space="0" w:color="auto"/>
        <w:bottom w:val="none" w:sz="0" w:space="0" w:color="auto"/>
        <w:right w:val="none" w:sz="0" w:space="0" w:color="auto"/>
      </w:divBdr>
    </w:div>
    <w:div w:id="390691242">
      <w:bodyDiv w:val="1"/>
      <w:marLeft w:val="0"/>
      <w:marRight w:val="0"/>
      <w:marTop w:val="0"/>
      <w:marBottom w:val="0"/>
      <w:divBdr>
        <w:top w:val="none" w:sz="0" w:space="0" w:color="auto"/>
        <w:left w:val="none" w:sz="0" w:space="0" w:color="auto"/>
        <w:bottom w:val="none" w:sz="0" w:space="0" w:color="auto"/>
        <w:right w:val="none" w:sz="0" w:space="0" w:color="auto"/>
      </w:divBdr>
    </w:div>
    <w:div w:id="390692178">
      <w:bodyDiv w:val="1"/>
      <w:marLeft w:val="0"/>
      <w:marRight w:val="0"/>
      <w:marTop w:val="0"/>
      <w:marBottom w:val="0"/>
      <w:divBdr>
        <w:top w:val="none" w:sz="0" w:space="0" w:color="auto"/>
        <w:left w:val="none" w:sz="0" w:space="0" w:color="auto"/>
        <w:bottom w:val="none" w:sz="0" w:space="0" w:color="auto"/>
        <w:right w:val="none" w:sz="0" w:space="0" w:color="auto"/>
      </w:divBdr>
    </w:div>
    <w:div w:id="392969167">
      <w:bodyDiv w:val="1"/>
      <w:marLeft w:val="0"/>
      <w:marRight w:val="0"/>
      <w:marTop w:val="0"/>
      <w:marBottom w:val="0"/>
      <w:divBdr>
        <w:top w:val="none" w:sz="0" w:space="0" w:color="auto"/>
        <w:left w:val="none" w:sz="0" w:space="0" w:color="auto"/>
        <w:bottom w:val="none" w:sz="0" w:space="0" w:color="auto"/>
        <w:right w:val="none" w:sz="0" w:space="0" w:color="auto"/>
      </w:divBdr>
    </w:div>
    <w:div w:id="396129506">
      <w:bodyDiv w:val="1"/>
      <w:marLeft w:val="0"/>
      <w:marRight w:val="0"/>
      <w:marTop w:val="0"/>
      <w:marBottom w:val="0"/>
      <w:divBdr>
        <w:top w:val="none" w:sz="0" w:space="0" w:color="auto"/>
        <w:left w:val="none" w:sz="0" w:space="0" w:color="auto"/>
        <w:bottom w:val="none" w:sz="0" w:space="0" w:color="auto"/>
        <w:right w:val="none" w:sz="0" w:space="0" w:color="auto"/>
      </w:divBdr>
    </w:div>
    <w:div w:id="400104183">
      <w:bodyDiv w:val="1"/>
      <w:marLeft w:val="0"/>
      <w:marRight w:val="0"/>
      <w:marTop w:val="0"/>
      <w:marBottom w:val="0"/>
      <w:divBdr>
        <w:top w:val="none" w:sz="0" w:space="0" w:color="auto"/>
        <w:left w:val="none" w:sz="0" w:space="0" w:color="auto"/>
        <w:bottom w:val="none" w:sz="0" w:space="0" w:color="auto"/>
        <w:right w:val="none" w:sz="0" w:space="0" w:color="auto"/>
      </w:divBdr>
    </w:div>
    <w:div w:id="400174933">
      <w:bodyDiv w:val="1"/>
      <w:marLeft w:val="0"/>
      <w:marRight w:val="0"/>
      <w:marTop w:val="0"/>
      <w:marBottom w:val="0"/>
      <w:divBdr>
        <w:top w:val="none" w:sz="0" w:space="0" w:color="auto"/>
        <w:left w:val="none" w:sz="0" w:space="0" w:color="auto"/>
        <w:bottom w:val="none" w:sz="0" w:space="0" w:color="auto"/>
        <w:right w:val="none" w:sz="0" w:space="0" w:color="auto"/>
      </w:divBdr>
    </w:div>
    <w:div w:id="404374392">
      <w:bodyDiv w:val="1"/>
      <w:marLeft w:val="0"/>
      <w:marRight w:val="0"/>
      <w:marTop w:val="0"/>
      <w:marBottom w:val="0"/>
      <w:divBdr>
        <w:top w:val="none" w:sz="0" w:space="0" w:color="auto"/>
        <w:left w:val="none" w:sz="0" w:space="0" w:color="auto"/>
        <w:bottom w:val="none" w:sz="0" w:space="0" w:color="auto"/>
        <w:right w:val="none" w:sz="0" w:space="0" w:color="auto"/>
      </w:divBdr>
    </w:div>
    <w:div w:id="409469832">
      <w:bodyDiv w:val="1"/>
      <w:marLeft w:val="0"/>
      <w:marRight w:val="0"/>
      <w:marTop w:val="0"/>
      <w:marBottom w:val="0"/>
      <w:divBdr>
        <w:top w:val="none" w:sz="0" w:space="0" w:color="auto"/>
        <w:left w:val="none" w:sz="0" w:space="0" w:color="auto"/>
        <w:bottom w:val="none" w:sz="0" w:space="0" w:color="auto"/>
        <w:right w:val="none" w:sz="0" w:space="0" w:color="auto"/>
      </w:divBdr>
    </w:div>
    <w:div w:id="410585810">
      <w:bodyDiv w:val="1"/>
      <w:marLeft w:val="0"/>
      <w:marRight w:val="0"/>
      <w:marTop w:val="0"/>
      <w:marBottom w:val="0"/>
      <w:divBdr>
        <w:top w:val="none" w:sz="0" w:space="0" w:color="auto"/>
        <w:left w:val="none" w:sz="0" w:space="0" w:color="auto"/>
        <w:bottom w:val="none" w:sz="0" w:space="0" w:color="auto"/>
        <w:right w:val="none" w:sz="0" w:space="0" w:color="auto"/>
      </w:divBdr>
    </w:div>
    <w:div w:id="419256378">
      <w:bodyDiv w:val="1"/>
      <w:marLeft w:val="0"/>
      <w:marRight w:val="0"/>
      <w:marTop w:val="0"/>
      <w:marBottom w:val="0"/>
      <w:divBdr>
        <w:top w:val="none" w:sz="0" w:space="0" w:color="auto"/>
        <w:left w:val="none" w:sz="0" w:space="0" w:color="auto"/>
        <w:bottom w:val="none" w:sz="0" w:space="0" w:color="auto"/>
        <w:right w:val="none" w:sz="0" w:space="0" w:color="auto"/>
      </w:divBdr>
    </w:div>
    <w:div w:id="420838415">
      <w:bodyDiv w:val="1"/>
      <w:marLeft w:val="0"/>
      <w:marRight w:val="0"/>
      <w:marTop w:val="0"/>
      <w:marBottom w:val="0"/>
      <w:divBdr>
        <w:top w:val="none" w:sz="0" w:space="0" w:color="auto"/>
        <w:left w:val="none" w:sz="0" w:space="0" w:color="auto"/>
        <w:bottom w:val="none" w:sz="0" w:space="0" w:color="auto"/>
        <w:right w:val="none" w:sz="0" w:space="0" w:color="auto"/>
      </w:divBdr>
    </w:div>
    <w:div w:id="420875213">
      <w:bodyDiv w:val="1"/>
      <w:marLeft w:val="0"/>
      <w:marRight w:val="0"/>
      <w:marTop w:val="0"/>
      <w:marBottom w:val="0"/>
      <w:divBdr>
        <w:top w:val="none" w:sz="0" w:space="0" w:color="auto"/>
        <w:left w:val="none" w:sz="0" w:space="0" w:color="auto"/>
        <w:bottom w:val="none" w:sz="0" w:space="0" w:color="auto"/>
        <w:right w:val="none" w:sz="0" w:space="0" w:color="auto"/>
      </w:divBdr>
    </w:div>
    <w:div w:id="422460890">
      <w:bodyDiv w:val="1"/>
      <w:marLeft w:val="0"/>
      <w:marRight w:val="0"/>
      <w:marTop w:val="0"/>
      <w:marBottom w:val="0"/>
      <w:divBdr>
        <w:top w:val="none" w:sz="0" w:space="0" w:color="auto"/>
        <w:left w:val="none" w:sz="0" w:space="0" w:color="auto"/>
        <w:bottom w:val="none" w:sz="0" w:space="0" w:color="auto"/>
        <w:right w:val="none" w:sz="0" w:space="0" w:color="auto"/>
      </w:divBdr>
    </w:div>
    <w:div w:id="422730514">
      <w:bodyDiv w:val="1"/>
      <w:marLeft w:val="0"/>
      <w:marRight w:val="0"/>
      <w:marTop w:val="0"/>
      <w:marBottom w:val="0"/>
      <w:divBdr>
        <w:top w:val="none" w:sz="0" w:space="0" w:color="auto"/>
        <w:left w:val="none" w:sz="0" w:space="0" w:color="auto"/>
        <w:bottom w:val="none" w:sz="0" w:space="0" w:color="auto"/>
        <w:right w:val="none" w:sz="0" w:space="0" w:color="auto"/>
      </w:divBdr>
    </w:div>
    <w:div w:id="424691418">
      <w:bodyDiv w:val="1"/>
      <w:marLeft w:val="0"/>
      <w:marRight w:val="0"/>
      <w:marTop w:val="0"/>
      <w:marBottom w:val="0"/>
      <w:divBdr>
        <w:top w:val="none" w:sz="0" w:space="0" w:color="auto"/>
        <w:left w:val="none" w:sz="0" w:space="0" w:color="auto"/>
        <w:bottom w:val="none" w:sz="0" w:space="0" w:color="auto"/>
        <w:right w:val="none" w:sz="0" w:space="0" w:color="auto"/>
      </w:divBdr>
    </w:div>
    <w:div w:id="432632418">
      <w:bodyDiv w:val="1"/>
      <w:marLeft w:val="0"/>
      <w:marRight w:val="0"/>
      <w:marTop w:val="0"/>
      <w:marBottom w:val="0"/>
      <w:divBdr>
        <w:top w:val="none" w:sz="0" w:space="0" w:color="auto"/>
        <w:left w:val="none" w:sz="0" w:space="0" w:color="auto"/>
        <w:bottom w:val="none" w:sz="0" w:space="0" w:color="auto"/>
        <w:right w:val="none" w:sz="0" w:space="0" w:color="auto"/>
      </w:divBdr>
    </w:div>
    <w:div w:id="433667288">
      <w:bodyDiv w:val="1"/>
      <w:marLeft w:val="0"/>
      <w:marRight w:val="0"/>
      <w:marTop w:val="0"/>
      <w:marBottom w:val="0"/>
      <w:divBdr>
        <w:top w:val="none" w:sz="0" w:space="0" w:color="auto"/>
        <w:left w:val="none" w:sz="0" w:space="0" w:color="auto"/>
        <w:bottom w:val="none" w:sz="0" w:space="0" w:color="auto"/>
        <w:right w:val="none" w:sz="0" w:space="0" w:color="auto"/>
      </w:divBdr>
    </w:div>
    <w:div w:id="434177793">
      <w:bodyDiv w:val="1"/>
      <w:marLeft w:val="0"/>
      <w:marRight w:val="0"/>
      <w:marTop w:val="0"/>
      <w:marBottom w:val="0"/>
      <w:divBdr>
        <w:top w:val="none" w:sz="0" w:space="0" w:color="auto"/>
        <w:left w:val="none" w:sz="0" w:space="0" w:color="auto"/>
        <w:bottom w:val="none" w:sz="0" w:space="0" w:color="auto"/>
        <w:right w:val="none" w:sz="0" w:space="0" w:color="auto"/>
      </w:divBdr>
    </w:div>
    <w:div w:id="436365006">
      <w:bodyDiv w:val="1"/>
      <w:marLeft w:val="0"/>
      <w:marRight w:val="0"/>
      <w:marTop w:val="0"/>
      <w:marBottom w:val="0"/>
      <w:divBdr>
        <w:top w:val="none" w:sz="0" w:space="0" w:color="auto"/>
        <w:left w:val="none" w:sz="0" w:space="0" w:color="auto"/>
        <w:bottom w:val="none" w:sz="0" w:space="0" w:color="auto"/>
        <w:right w:val="none" w:sz="0" w:space="0" w:color="auto"/>
      </w:divBdr>
    </w:div>
    <w:div w:id="436994824">
      <w:bodyDiv w:val="1"/>
      <w:marLeft w:val="0"/>
      <w:marRight w:val="0"/>
      <w:marTop w:val="0"/>
      <w:marBottom w:val="0"/>
      <w:divBdr>
        <w:top w:val="none" w:sz="0" w:space="0" w:color="auto"/>
        <w:left w:val="none" w:sz="0" w:space="0" w:color="auto"/>
        <w:bottom w:val="none" w:sz="0" w:space="0" w:color="auto"/>
        <w:right w:val="none" w:sz="0" w:space="0" w:color="auto"/>
      </w:divBdr>
    </w:div>
    <w:div w:id="440344039">
      <w:bodyDiv w:val="1"/>
      <w:marLeft w:val="0"/>
      <w:marRight w:val="0"/>
      <w:marTop w:val="0"/>
      <w:marBottom w:val="0"/>
      <w:divBdr>
        <w:top w:val="none" w:sz="0" w:space="0" w:color="auto"/>
        <w:left w:val="none" w:sz="0" w:space="0" w:color="auto"/>
        <w:bottom w:val="none" w:sz="0" w:space="0" w:color="auto"/>
        <w:right w:val="none" w:sz="0" w:space="0" w:color="auto"/>
      </w:divBdr>
    </w:div>
    <w:div w:id="449128861">
      <w:bodyDiv w:val="1"/>
      <w:marLeft w:val="0"/>
      <w:marRight w:val="0"/>
      <w:marTop w:val="0"/>
      <w:marBottom w:val="0"/>
      <w:divBdr>
        <w:top w:val="none" w:sz="0" w:space="0" w:color="auto"/>
        <w:left w:val="none" w:sz="0" w:space="0" w:color="auto"/>
        <w:bottom w:val="none" w:sz="0" w:space="0" w:color="auto"/>
        <w:right w:val="none" w:sz="0" w:space="0" w:color="auto"/>
      </w:divBdr>
    </w:div>
    <w:div w:id="452133663">
      <w:bodyDiv w:val="1"/>
      <w:marLeft w:val="0"/>
      <w:marRight w:val="0"/>
      <w:marTop w:val="0"/>
      <w:marBottom w:val="0"/>
      <w:divBdr>
        <w:top w:val="none" w:sz="0" w:space="0" w:color="auto"/>
        <w:left w:val="none" w:sz="0" w:space="0" w:color="auto"/>
        <w:bottom w:val="none" w:sz="0" w:space="0" w:color="auto"/>
        <w:right w:val="none" w:sz="0" w:space="0" w:color="auto"/>
      </w:divBdr>
    </w:div>
    <w:div w:id="453208571">
      <w:bodyDiv w:val="1"/>
      <w:marLeft w:val="0"/>
      <w:marRight w:val="0"/>
      <w:marTop w:val="0"/>
      <w:marBottom w:val="0"/>
      <w:divBdr>
        <w:top w:val="none" w:sz="0" w:space="0" w:color="auto"/>
        <w:left w:val="none" w:sz="0" w:space="0" w:color="auto"/>
        <w:bottom w:val="none" w:sz="0" w:space="0" w:color="auto"/>
        <w:right w:val="none" w:sz="0" w:space="0" w:color="auto"/>
      </w:divBdr>
    </w:div>
    <w:div w:id="454912996">
      <w:bodyDiv w:val="1"/>
      <w:marLeft w:val="0"/>
      <w:marRight w:val="0"/>
      <w:marTop w:val="0"/>
      <w:marBottom w:val="0"/>
      <w:divBdr>
        <w:top w:val="none" w:sz="0" w:space="0" w:color="auto"/>
        <w:left w:val="none" w:sz="0" w:space="0" w:color="auto"/>
        <w:bottom w:val="none" w:sz="0" w:space="0" w:color="auto"/>
        <w:right w:val="none" w:sz="0" w:space="0" w:color="auto"/>
      </w:divBdr>
    </w:div>
    <w:div w:id="455415846">
      <w:bodyDiv w:val="1"/>
      <w:marLeft w:val="0"/>
      <w:marRight w:val="0"/>
      <w:marTop w:val="0"/>
      <w:marBottom w:val="0"/>
      <w:divBdr>
        <w:top w:val="none" w:sz="0" w:space="0" w:color="auto"/>
        <w:left w:val="none" w:sz="0" w:space="0" w:color="auto"/>
        <w:bottom w:val="none" w:sz="0" w:space="0" w:color="auto"/>
        <w:right w:val="none" w:sz="0" w:space="0" w:color="auto"/>
      </w:divBdr>
    </w:div>
    <w:div w:id="462428982">
      <w:bodyDiv w:val="1"/>
      <w:marLeft w:val="0"/>
      <w:marRight w:val="0"/>
      <w:marTop w:val="0"/>
      <w:marBottom w:val="0"/>
      <w:divBdr>
        <w:top w:val="none" w:sz="0" w:space="0" w:color="auto"/>
        <w:left w:val="none" w:sz="0" w:space="0" w:color="auto"/>
        <w:bottom w:val="none" w:sz="0" w:space="0" w:color="auto"/>
        <w:right w:val="none" w:sz="0" w:space="0" w:color="auto"/>
      </w:divBdr>
    </w:div>
    <w:div w:id="462969566">
      <w:bodyDiv w:val="1"/>
      <w:marLeft w:val="0"/>
      <w:marRight w:val="0"/>
      <w:marTop w:val="0"/>
      <w:marBottom w:val="0"/>
      <w:divBdr>
        <w:top w:val="none" w:sz="0" w:space="0" w:color="auto"/>
        <w:left w:val="none" w:sz="0" w:space="0" w:color="auto"/>
        <w:bottom w:val="none" w:sz="0" w:space="0" w:color="auto"/>
        <w:right w:val="none" w:sz="0" w:space="0" w:color="auto"/>
      </w:divBdr>
    </w:div>
    <w:div w:id="463621967">
      <w:bodyDiv w:val="1"/>
      <w:marLeft w:val="0"/>
      <w:marRight w:val="0"/>
      <w:marTop w:val="0"/>
      <w:marBottom w:val="0"/>
      <w:divBdr>
        <w:top w:val="none" w:sz="0" w:space="0" w:color="auto"/>
        <w:left w:val="none" w:sz="0" w:space="0" w:color="auto"/>
        <w:bottom w:val="none" w:sz="0" w:space="0" w:color="auto"/>
        <w:right w:val="none" w:sz="0" w:space="0" w:color="auto"/>
      </w:divBdr>
    </w:div>
    <w:div w:id="465396614">
      <w:bodyDiv w:val="1"/>
      <w:marLeft w:val="0"/>
      <w:marRight w:val="0"/>
      <w:marTop w:val="0"/>
      <w:marBottom w:val="0"/>
      <w:divBdr>
        <w:top w:val="none" w:sz="0" w:space="0" w:color="auto"/>
        <w:left w:val="none" w:sz="0" w:space="0" w:color="auto"/>
        <w:bottom w:val="none" w:sz="0" w:space="0" w:color="auto"/>
        <w:right w:val="none" w:sz="0" w:space="0" w:color="auto"/>
      </w:divBdr>
    </w:div>
    <w:div w:id="476604700">
      <w:bodyDiv w:val="1"/>
      <w:marLeft w:val="0"/>
      <w:marRight w:val="0"/>
      <w:marTop w:val="0"/>
      <w:marBottom w:val="0"/>
      <w:divBdr>
        <w:top w:val="none" w:sz="0" w:space="0" w:color="auto"/>
        <w:left w:val="none" w:sz="0" w:space="0" w:color="auto"/>
        <w:bottom w:val="none" w:sz="0" w:space="0" w:color="auto"/>
        <w:right w:val="none" w:sz="0" w:space="0" w:color="auto"/>
      </w:divBdr>
    </w:div>
    <w:div w:id="480001484">
      <w:bodyDiv w:val="1"/>
      <w:marLeft w:val="0"/>
      <w:marRight w:val="0"/>
      <w:marTop w:val="0"/>
      <w:marBottom w:val="0"/>
      <w:divBdr>
        <w:top w:val="none" w:sz="0" w:space="0" w:color="auto"/>
        <w:left w:val="none" w:sz="0" w:space="0" w:color="auto"/>
        <w:bottom w:val="none" w:sz="0" w:space="0" w:color="auto"/>
        <w:right w:val="none" w:sz="0" w:space="0" w:color="auto"/>
      </w:divBdr>
    </w:div>
    <w:div w:id="480730936">
      <w:bodyDiv w:val="1"/>
      <w:marLeft w:val="0"/>
      <w:marRight w:val="0"/>
      <w:marTop w:val="0"/>
      <w:marBottom w:val="0"/>
      <w:divBdr>
        <w:top w:val="none" w:sz="0" w:space="0" w:color="auto"/>
        <w:left w:val="none" w:sz="0" w:space="0" w:color="auto"/>
        <w:bottom w:val="none" w:sz="0" w:space="0" w:color="auto"/>
        <w:right w:val="none" w:sz="0" w:space="0" w:color="auto"/>
      </w:divBdr>
    </w:div>
    <w:div w:id="481233946">
      <w:bodyDiv w:val="1"/>
      <w:marLeft w:val="0"/>
      <w:marRight w:val="0"/>
      <w:marTop w:val="0"/>
      <w:marBottom w:val="0"/>
      <w:divBdr>
        <w:top w:val="none" w:sz="0" w:space="0" w:color="auto"/>
        <w:left w:val="none" w:sz="0" w:space="0" w:color="auto"/>
        <w:bottom w:val="none" w:sz="0" w:space="0" w:color="auto"/>
        <w:right w:val="none" w:sz="0" w:space="0" w:color="auto"/>
      </w:divBdr>
    </w:div>
    <w:div w:id="485124340">
      <w:bodyDiv w:val="1"/>
      <w:marLeft w:val="0"/>
      <w:marRight w:val="0"/>
      <w:marTop w:val="0"/>
      <w:marBottom w:val="0"/>
      <w:divBdr>
        <w:top w:val="none" w:sz="0" w:space="0" w:color="auto"/>
        <w:left w:val="none" w:sz="0" w:space="0" w:color="auto"/>
        <w:bottom w:val="none" w:sz="0" w:space="0" w:color="auto"/>
        <w:right w:val="none" w:sz="0" w:space="0" w:color="auto"/>
      </w:divBdr>
    </w:div>
    <w:div w:id="491798471">
      <w:bodyDiv w:val="1"/>
      <w:marLeft w:val="0"/>
      <w:marRight w:val="0"/>
      <w:marTop w:val="0"/>
      <w:marBottom w:val="0"/>
      <w:divBdr>
        <w:top w:val="none" w:sz="0" w:space="0" w:color="auto"/>
        <w:left w:val="none" w:sz="0" w:space="0" w:color="auto"/>
        <w:bottom w:val="none" w:sz="0" w:space="0" w:color="auto"/>
        <w:right w:val="none" w:sz="0" w:space="0" w:color="auto"/>
      </w:divBdr>
    </w:div>
    <w:div w:id="493642574">
      <w:bodyDiv w:val="1"/>
      <w:marLeft w:val="0"/>
      <w:marRight w:val="0"/>
      <w:marTop w:val="0"/>
      <w:marBottom w:val="0"/>
      <w:divBdr>
        <w:top w:val="none" w:sz="0" w:space="0" w:color="auto"/>
        <w:left w:val="none" w:sz="0" w:space="0" w:color="auto"/>
        <w:bottom w:val="none" w:sz="0" w:space="0" w:color="auto"/>
        <w:right w:val="none" w:sz="0" w:space="0" w:color="auto"/>
      </w:divBdr>
    </w:div>
    <w:div w:id="500436723">
      <w:bodyDiv w:val="1"/>
      <w:marLeft w:val="0"/>
      <w:marRight w:val="0"/>
      <w:marTop w:val="0"/>
      <w:marBottom w:val="0"/>
      <w:divBdr>
        <w:top w:val="none" w:sz="0" w:space="0" w:color="auto"/>
        <w:left w:val="none" w:sz="0" w:space="0" w:color="auto"/>
        <w:bottom w:val="none" w:sz="0" w:space="0" w:color="auto"/>
        <w:right w:val="none" w:sz="0" w:space="0" w:color="auto"/>
      </w:divBdr>
    </w:div>
    <w:div w:id="509636148">
      <w:bodyDiv w:val="1"/>
      <w:marLeft w:val="0"/>
      <w:marRight w:val="0"/>
      <w:marTop w:val="0"/>
      <w:marBottom w:val="0"/>
      <w:divBdr>
        <w:top w:val="none" w:sz="0" w:space="0" w:color="auto"/>
        <w:left w:val="none" w:sz="0" w:space="0" w:color="auto"/>
        <w:bottom w:val="none" w:sz="0" w:space="0" w:color="auto"/>
        <w:right w:val="none" w:sz="0" w:space="0" w:color="auto"/>
      </w:divBdr>
    </w:div>
    <w:div w:id="514998883">
      <w:bodyDiv w:val="1"/>
      <w:marLeft w:val="0"/>
      <w:marRight w:val="0"/>
      <w:marTop w:val="0"/>
      <w:marBottom w:val="0"/>
      <w:divBdr>
        <w:top w:val="none" w:sz="0" w:space="0" w:color="auto"/>
        <w:left w:val="none" w:sz="0" w:space="0" w:color="auto"/>
        <w:bottom w:val="none" w:sz="0" w:space="0" w:color="auto"/>
        <w:right w:val="none" w:sz="0" w:space="0" w:color="auto"/>
      </w:divBdr>
    </w:div>
    <w:div w:id="515536087">
      <w:bodyDiv w:val="1"/>
      <w:marLeft w:val="0"/>
      <w:marRight w:val="0"/>
      <w:marTop w:val="0"/>
      <w:marBottom w:val="0"/>
      <w:divBdr>
        <w:top w:val="none" w:sz="0" w:space="0" w:color="auto"/>
        <w:left w:val="none" w:sz="0" w:space="0" w:color="auto"/>
        <w:bottom w:val="none" w:sz="0" w:space="0" w:color="auto"/>
        <w:right w:val="none" w:sz="0" w:space="0" w:color="auto"/>
      </w:divBdr>
    </w:div>
    <w:div w:id="520437608">
      <w:bodyDiv w:val="1"/>
      <w:marLeft w:val="0"/>
      <w:marRight w:val="0"/>
      <w:marTop w:val="0"/>
      <w:marBottom w:val="0"/>
      <w:divBdr>
        <w:top w:val="none" w:sz="0" w:space="0" w:color="auto"/>
        <w:left w:val="none" w:sz="0" w:space="0" w:color="auto"/>
        <w:bottom w:val="none" w:sz="0" w:space="0" w:color="auto"/>
        <w:right w:val="none" w:sz="0" w:space="0" w:color="auto"/>
      </w:divBdr>
    </w:div>
    <w:div w:id="529103596">
      <w:bodyDiv w:val="1"/>
      <w:marLeft w:val="0"/>
      <w:marRight w:val="0"/>
      <w:marTop w:val="0"/>
      <w:marBottom w:val="0"/>
      <w:divBdr>
        <w:top w:val="none" w:sz="0" w:space="0" w:color="auto"/>
        <w:left w:val="none" w:sz="0" w:space="0" w:color="auto"/>
        <w:bottom w:val="none" w:sz="0" w:space="0" w:color="auto"/>
        <w:right w:val="none" w:sz="0" w:space="0" w:color="auto"/>
      </w:divBdr>
    </w:div>
    <w:div w:id="533469197">
      <w:bodyDiv w:val="1"/>
      <w:marLeft w:val="0"/>
      <w:marRight w:val="0"/>
      <w:marTop w:val="0"/>
      <w:marBottom w:val="0"/>
      <w:divBdr>
        <w:top w:val="none" w:sz="0" w:space="0" w:color="auto"/>
        <w:left w:val="none" w:sz="0" w:space="0" w:color="auto"/>
        <w:bottom w:val="none" w:sz="0" w:space="0" w:color="auto"/>
        <w:right w:val="none" w:sz="0" w:space="0" w:color="auto"/>
      </w:divBdr>
    </w:div>
    <w:div w:id="535392499">
      <w:bodyDiv w:val="1"/>
      <w:marLeft w:val="0"/>
      <w:marRight w:val="0"/>
      <w:marTop w:val="0"/>
      <w:marBottom w:val="0"/>
      <w:divBdr>
        <w:top w:val="none" w:sz="0" w:space="0" w:color="auto"/>
        <w:left w:val="none" w:sz="0" w:space="0" w:color="auto"/>
        <w:bottom w:val="none" w:sz="0" w:space="0" w:color="auto"/>
        <w:right w:val="none" w:sz="0" w:space="0" w:color="auto"/>
      </w:divBdr>
    </w:div>
    <w:div w:id="536043965">
      <w:bodyDiv w:val="1"/>
      <w:marLeft w:val="0"/>
      <w:marRight w:val="0"/>
      <w:marTop w:val="0"/>
      <w:marBottom w:val="0"/>
      <w:divBdr>
        <w:top w:val="none" w:sz="0" w:space="0" w:color="auto"/>
        <w:left w:val="none" w:sz="0" w:space="0" w:color="auto"/>
        <w:bottom w:val="none" w:sz="0" w:space="0" w:color="auto"/>
        <w:right w:val="none" w:sz="0" w:space="0" w:color="auto"/>
      </w:divBdr>
    </w:div>
    <w:div w:id="544874800">
      <w:bodyDiv w:val="1"/>
      <w:marLeft w:val="0"/>
      <w:marRight w:val="0"/>
      <w:marTop w:val="0"/>
      <w:marBottom w:val="0"/>
      <w:divBdr>
        <w:top w:val="none" w:sz="0" w:space="0" w:color="auto"/>
        <w:left w:val="none" w:sz="0" w:space="0" w:color="auto"/>
        <w:bottom w:val="none" w:sz="0" w:space="0" w:color="auto"/>
        <w:right w:val="none" w:sz="0" w:space="0" w:color="auto"/>
      </w:divBdr>
    </w:div>
    <w:div w:id="550113184">
      <w:bodyDiv w:val="1"/>
      <w:marLeft w:val="0"/>
      <w:marRight w:val="0"/>
      <w:marTop w:val="0"/>
      <w:marBottom w:val="0"/>
      <w:divBdr>
        <w:top w:val="none" w:sz="0" w:space="0" w:color="auto"/>
        <w:left w:val="none" w:sz="0" w:space="0" w:color="auto"/>
        <w:bottom w:val="none" w:sz="0" w:space="0" w:color="auto"/>
        <w:right w:val="none" w:sz="0" w:space="0" w:color="auto"/>
      </w:divBdr>
    </w:div>
    <w:div w:id="550508103">
      <w:bodyDiv w:val="1"/>
      <w:marLeft w:val="0"/>
      <w:marRight w:val="0"/>
      <w:marTop w:val="0"/>
      <w:marBottom w:val="0"/>
      <w:divBdr>
        <w:top w:val="none" w:sz="0" w:space="0" w:color="auto"/>
        <w:left w:val="none" w:sz="0" w:space="0" w:color="auto"/>
        <w:bottom w:val="none" w:sz="0" w:space="0" w:color="auto"/>
        <w:right w:val="none" w:sz="0" w:space="0" w:color="auto"/>
      </w:divBdr>
    </w:div>
    <w:div w:id="552162131">
      <w:bodyDiv w:val="1"/>
      <w:marLeft w:val="0"/>
      <w:marRight w:val="0"/>
      <w:marTop w:val="0"/>
      <w:marBottom w:val="0"/>
      <w:divBdr>
        <w:top w:val="none" w:sz="0" w:space="0" w:color="auto"/>
        <w:left w:val="none" w:sz="0" w:space="0" w:color="auto"/>
        <w:bottom w:val="none" w:sz="0" w:space="0" w:color="auto"/>
        <w:right w:val="none" w:sz="0" w:space="0" w:color="auto"/>
      </w:divBdr>
    </w:div>
    <w:div w:id="552886128">
      <w:bodyDiv w:val="1"/>
      <w:marLeft w:val="0"/>
      <w:marRight w:val="0"/>
      <w:marTop w:val="0"/>
      <w:marBottom w:val="0"/>
      <w:divBdr>
        <w:top w:val="none" w:sz="0" w:space="0" w:color="auto"/>
        <w:left w:val="none" w:sz="0" w:space="0" w:color="auto"/>
        <w:bottom w:val="none" w:sz="0" w:space="0" w:color="auto"/>
        <w:right w:val="none" w:sz="0" w:space="0" w:color="auto"/>
      </w:divBdr>
    </w:div>
    <w:div w:id="558595912">
      <w:bodyDiv w:val="1"/>
      <w:marLeft w:val="0"/>
      <w:marRight w:val="0"/>
      <w:marTop w:val="0"/>
      <w:marBottom w:val="0"/>
      <w:divBdr>
        <w:top w:val="none" w:sz="0" w:space="0" w:color="auto"/>
        <w:left w:val="none" w:sz="0" w:space="0" w:color="auto"/>
        <w:bottom w:val="none" w:sz="0" w:space="0" w:color="auto"/>
        <w:right w:val="none" w:sz="0" w:space="0" w:color="auto"/>
      </w:divBdr>
    </w:div>
    <w:div w:id="558712542">
      <w:bodyDiv w:val="1"/>
      <w:marLeft w:val="0"/>
      <w:marRight w:val="0"/>
      <w:marTop w:val="0"/>
      <w:marBottom w:val="0"/>
      <w:divBdr>
        <w:top w:val="none" w:sz="0" w:space="0" w:color="auto"/>
        <w:left w:val="none" w:sz="0" w:space="0" w:color="auto"/>
        <w:bottom w:val="none" w:sz="0" w:space="0" w:color="auto"/>
        <w:right w:val="none" w:sz="0" w:space="0" w:color="auto"/>
      </w:divBdr>
    </w:div>
    <w:div w:id="567308029">
      <w:bodyDiv w:val="1"/>
      <w:marLeft w:val="0"/>
      <w:marRight w:val="0"/>
      <w:marTop w:val="0"/>
      <w:marBottom w:val="0"/>
      <w:divBdr>
        <w:top w:val="none" w:sz="0" w:space="0" w:color="auto"/>
        <w:left w:val="none" w:sz="0" w:space="0" w:color="auto"/>
        <w:bottom w:val="none" w:sz="0" w:space="0" w:color="auto"/>
        <w:right w:val="none" w:sz="0" w:space="0" w:color="auto"/>
      </w:divBdr>
    </w:div>
    <w:div w:id="570776094">
      <w:bodyDiv w:val="1"/>
      <w:marLeft w:val="0"/>
      <w:marRight w:val="0"/>
      <w:marTop w:val="0"/>
      <w:marBottom w:val="0"/>
      <w:divBdr>
        <w:top w:val="none" w:sz="0" w:space="0" w:color="auto"/>
        <w:left w:val="none" w:sz="0" w:space="0" w:color="auto"/>
        <w:bottom w:val="none" w:sz="0" w:space="0" w:color="auto"/>
        <w:right w:val="none" w:sz="0" w:space="0" w:color="auto"/>
      </w:divBdr>
    </w:div>
    <w:div w:id="578171161">
      <w:bodyDiv w:val="1"/>
      <w:marLeft w:val="0"/>
      <w:marRight w:val="0"/>
      <w:marTop w:val="0"/>
      <w:marBottom w:val="0"/>
      <w:divBdr>
        <w:top w:val="none" w:sz="0" w:space="0" w:color="auto"/>
        <w:left w:val="none" w:sz="0" w:space="0" w:color="auto"/>
        <w:bottom w:val="none" w:sz="0" w:space="0" w:color="auto"/>
        <w:right w:val="none" w:sz="0" w:space="0" w:color="auto"/>
      </w:divBdr>
    </w:div>
    <w:div w:id="582647226">
      <w:bodyDiv w:val="1"/>
      <w:marLeft w:val="0"/>
      <w:marRight w:val="0"/>
      <w:marTop w:val="0"/>
      <w:marBottom w:val="0"/>
      <w:divBdr>
        <w:top w:val="none" w:sz="0" w:space="0" w:color="auto"/>
        <w:left w:val="none" w:sz="0" w:space="0" w:color="auto"/>
        <w:bottom w:val="none" w:sz="0" w:space="0" w:color="auto"/>
        <w:right w:val="none" w:sz="0" w:space="0" w:color="auto"/>
      </w:divBdr>
    </w:div>
    <w:div w:id="583150650">
      <w:bodyDiv w:val="1"/>
      <w:marLeft w:val="0"/>
      <w:marRight w:val="0"/>
      <w:marTop w:val="0"/>
      <w:marBottom w:val="0"/>
      <w:divBdr>
        <w:top w:val="none" w:sz="0" w:space="0" w:color="auto"/>
        <w:left w:val="none" w:sz="0" w:space="0" w:color="auto"/>
        <w:bottom w:val="none" w:sz="0" w:space="0" w:color="auto"/>
        <w:right w:val="none" w:sz="0" w:space="0" w:color="auto"/>
      </w:divBdr>
    </w:div>
    <w:div w:id="583532831">
      <w:bodyDiv w:val="1"/>
      <w:marLeft w:val="0"/>
      <w:marRight w:val="0"/>
      <w:marTop w:val="0"/>
      <w:marBottom w:val="0"/>
      <w:divBdr>
        <w:top w:val="none" w:sz="0" w:space="0" w:color="auto"/>
        <w:left w:val="none" w:sz="0" w:space="0" w:color="auto"/>
        <w:bottom w:val="none" w:sz="0" w:space="0" w:color="auto"/>
        <w:right w:val="none" w:sz="0" w:space="0" w:color="auto"/>
      </w:divBdr>
    </w:div>
    <w:div w:id="585190516">
      <w:bodyDiv w:val="1"/>
      <w:marLeft w:val="0"/>
      <w:marRight w:val="0"/>
      <w:marTop w:val="0"/>
      <w:marBottom w:val="0"/>
      <w:divBdr>
        <w:top w:val="none" w:sz="0" w:space="0" w:color="auto"/>
        <w:left w:val="none" w:sz="0" w:space="0" w:color="auto"/>
        <w:bottom w:val="none" w:sz="0" w:space="0" w:color="auto"/>
        <w:right w:val="none" w:sz="0" w:space="0" w:color="auto"/>
      </w:divBdr>
    </w:div>
    <w:div w:id="594169615">
      <w:bodyDiv w:val="1"/>
      <w:marLeft w:val="0"/>
      <w:marRight w:val="0"/>
      <w:marTop w:val="0"/>
      <w:marBottom w:val="0"/>
      <w:divBdr>
        <w:top w:val="none" w:sz="0" w:space="0" w:color="auto"/>
        <w:left w:val="none" w:sz="0" w:space="0" w:color="auto"/>
        <w:bottom w:val="none" w:sz="0" w:space="0" w:color="auto"/>
        <w:right w:val="none" w:sz="0" w:space="0" w:color="auto"/>
      </w:divBdr>
    </w:div>
    <w:div w:id="604002867">
      <w:bodyDiv w:val="1"/>
      <w:marLeft w:val="0"/>
      <w:marRight w:val="0"/>
      <w:marTop w:val="0"/>
      <w:marBottom w:val="0"/>
      <w:divBdr>
        <w:top w:val="none" w:sz="0" w:space="0" w:color="auto"/>
        <w:left w:val="none" w:sz="0" w:space="0" w:color="auto"/>
        <w:bottom w:val="none" w:sz="0" w:space="0" w:color="auto"/>
        <w:right w:val="none" w:sz="0" w:space="0" w:color="auto"/>
      </w:divBdr>
    </w:div>
    <w:div w:id="607541929">
      <w:bodyDiv w:val="1"/>
      <w:marLeft w:val="0"/>
      <w:marRight w:val="0"/>
      <w:marTop w:val="0"/>
      <w:marBottom w:val="0"/>
      <w:divBdr>
        <w:top w:val="none" w:sz="0" w:space="0" w:color="auto"/>
        <w:left w:val="none" w:sz="0" w:space="0" w:color="auto"/>
        <w:bottom w:val="none" w:sz="0" w:space="0" w:color="auto"/>
        <w:right w:val="none" w:sz="0" w:space="0" w:color="auto"/>
      </w:divBdr>
    </w:div>
    <w:div w:id="613171140">
      <w:bodyDiv w:val="1"/>
      <w:marLeft w:val="0"/>
      <w:marRight w:val="0"/>
      <w:marTop w:val="0"/>
      <w:marBottom w:val="0"/>
      <w:divBdr>
        <w:top w:val="none" w:sz="0" w:space="0" w:color="auto"/>
        <w:left w:val="none" w:sz="0" w:space="0" w:color="auto"/>
        <w:bottom w:val="none" w:sz="0" w:space="0" w:color="auto"/>
        <w:right w:val="none" w:sz="0" w:space="0" w:color="auto"/>
      </w:divBdr>
    </w:div>
    <w:div w:id="616063943">
      <w:bodyDiv w:val="1"/>
      <w:marLeft w:val="0"/>
      <w:marRight w:val="0"/>
      <w:marTop w:val="0"/>
      <w:marBottom w:val="0"/>
      <w:divBdr>
        <w:top w:val="none" w:sz="0" w:space="0" w:color="auto"/>
        <w:left w:val="none" w:sz="0" w:space="0" w:color="auto"/>
        <w:bottom w:val="none" w:sz="0" w:space="0" w:color="auto"/>
        <w:right w:val="none" w:sz="0" w:space="0" w:color="auto"/>
      </w:divBdr>
    </w:div>
    <w:div w:id="617496123">
      <w:bodyDiv w:val="1"/>
      <w:marLeft w:val="0"/>
      <w:marRight w:val="0"/>
      <w:marTop w:val="0"/>
      <w:marBottom w:val="0"/>
      <w:divBdr>
        <w:top w:val="none" w:sz="0" w:space="0" w:color="auto"/>
        <w:left w:val="none" w:sz="0" w:space="0" w:color="auto"/>
        <w:bottom w:val="none" w:sz="0" w:space="0" w:color="auto"/>
        <w:right w:val="none" w:sz="0" w:space="0" w:color="auto"/>
      </w:divBdr>
    </w:div>
    <w:div w:id="619457856">
      <w:bodyDiv w:val="1"/>
      <w:marLeft w:val="0"/>
      <w:marRight w:val="0"/>
      <w:marTop w:val="0"/>
      <w:marBottom w:val="0"/>
      <w:divBdr>
        <w:top w:val="none" w:sz="0" w:space="0" w:color="auto"/>
        <w:left w:val="none" w:sz="0" w:space="0" w:color="auto"/>
        <w:bottom w:val="none" w:sz="0" w:space="0" w:color="auto"/>
        <w:right w:val="none" w:sz="0" w:space="0" w:color="auto"/>
      </w:divBdr>
    </w:div>
    <w:div w:id="620379282">
      <w:bodyDiv w:val="1"/>
      <w:marLeft w:val="0"/>
      <w:marRight w:val="0"/>
      <w:marTop w:val="0"/>
      <w:marBottom w:val="0"/>
      <w:divBdr>
        <w:top w:val="none" w:sz="0" w:space="0" w:color="auto"/>
        <w:left w:val="none" w:sz="0" w:space="0" w:color="auto"/>
        <w:bottom w:val="none" w:sz="0" w:space="0" w:color="auto"/>
        <w:right w:val="none" w:sz="0" w:space="0" w:color="auto"/>
      </w:divBdr>
    </w:div>
    <w:div w:id="623266695">
      <w:bodyDiv w:val="1"/>
      <w:marLeft w:val="0"/>
      <w:marRight w:val="0"/>
      <w:marTop w:val="0"/>
      <w:marBottom w:val="0"/>
      <w:divBdr>
        <w:top w:val="none" w:sz="0" w:space="0" w:color="auto"/>
        <w:left w:val="none" w:sz="0" w:space="0" w:color="auto"/>
        <w:bottom w:val="none" w:sz="0" w:space="0" w:color="auto"/>
        <w:right w:val="none" w:sz="0" w:space="0" w:color="auto"/>
      </w:divBdr>
    </w:div>
    <w:div w:id="626350784">
      <w:bodyDiv w:val="1"/>
      <w:marLeft w:val="0"/>
      <w:marRight w:val="0"/>
      <w:marTop w:val="0"/>
      <w:marBottom w:val="0"/>
      <w:divBdr>
        <w:top w:val="none" w:sz="0" w:space="0" w:color="auto"/>
        <w:left w:val="none" w:sz="0" w:space="0" w:color="auto"/>
        <w:bottom w:val="none" w:sz="0" w:space="0" w:color="auto"/>
        <w:right w:val="none" w:sz="0" w:space="0" w:color="auto"/>
      </w:divBdr>
    </w:div>
    <w:div w:id="641276007">
      <w:bodyDiv w:val="1"/>
      <w:marLeft w:val="0"/>
      <w:marRight w:val="0"/>
      <w:marTop w:val="0"/>
      <w:marBottom w:val="0"/>
      <w:divBdr>
        <w:top w:val="none" w:sz="0" w:space="0" w:color="auto"/>
        <w:left w:val="none" w:sz="0" w:space="0" w:color="auto"/>
        <w:bottom w:val="none" w:sz="0" w:space="0" w:color="auto"/>
        <w:right w:val="none" w:sz="0" w:space="0" w:color="auto"/>
      </w:divBdr>
    </w:div>
    <w:div w:id="657000367">
      <w:bodyDiv w:val="1"/>
      <w:marLeft w:val="0"/>
      <w:marRight w:val="0"/>
      <w:marTop w:val="0"/>
      <w:marBottom w:val="0"/>
      <w:divBdr>
        <w:top w:val="none" w:sz="0" w:space="0" w:color="auto"/>
        <w:left w:val="none" w:sz="0" w:space="0" w:color="auto"/>
        <w:bottom w:val="none" w:sz="0" w:space="0" w:color="auto"/>
        <w:right w:val="none" w:sz="0" w:space="0" w:color="auto"/>
      </w:divBdr>
    </w:div>
    <w:div w:id="657730521">
      <w:bodyDiv w:val="1"/>
      <w:marLeft w:val="0"/>
      <w:marRight w:val="0"/>
      <w:marTop w:val="0"/>
      <w:marBottom w:val="0"/>
      <w:divBdr>
        <w:top w:val="none" w:sz="0" w:space="0" w:color="auto"/>
        <w:left w:val="none" w:sz="0" w:space="0" w:color="auto"/>
        <w:bottom w:val="none" w:sz="0" w:space="0" w:color="auto"/>
        <w:right w:val="none" w:sz="0" w:space="0" w:color="auto"/>
      </w:divBdr>
    </w:div>
    <w:div w:id="665860501">
      <w:bodyDiv w:val="1"/>
      <w:marLeft w:val="0"/>
      <w:marRight w:val="0"/>
      <w:marTop w:val="0"/>
      <w:marBottom w:val="0"/>
      <w:divBdr>
        <w:top w:val="none" w:sz="0" w:space="0" w:color="auto"/>
        <w:left w:val="none" w:sz="0" w:space="0" w:color="auto"/>
        <w:bottom w:val="none" w:sz="0" w:space="0" w:color="auto"/>
        <w:right w:val="none" w:sz="0" w:space="0" w:color="auto"/>
      </w:divBdr>
    </w:div>
    <w:div w:id="679739928">
      <w:bodyDiv w:val="1"/>
      <w:marLeft w:val="0"/>
      <w:marRight w:val="0"/>
      <w:marTop w:val="0"/>
      <w:marBottom w:val="0"/>
      <w:divBdr>
        <w:top w:val="none" w:sz="0" w:space="0" w:color="auto"/>
        <w:left w:val="none" w:sz="0" w:space="0" w:color="auto"/>
        <w:bottom w:val="none" w:sz="0" w:space="0" w:color="auto"/>
        <w:right w:val="none" w:sz="0" w:space="0" w:color="auto"/>
      </w:divBdr>
    </w:div>
    <w:div w:id="684750028">
      <w:bodyDiv w:val="1"/>
      <w:marLeft w:val="0"/>
      <w:marRight w:val="0"/>
      <w:marTop w:val="0"/>
      <w:marBottom w:val="0"/>
      <w:divBdr>
        <w:top w:val="none" w:sz="0" w:space="0" w:color="auto"/>
        <w:left w:val="none" w:sz="0" w:space="0" w:color="auto"/>
        <w:bottom w:val="none" w:sz="0" w:space="0" w:color="auto"/>
        <w:right w:val="none" w:sz="0" w:space="0" w:color="auto"/>
      </w:divBdr>
    </w:div>
    <w:div w:id="691493798">
      <w:bodyDiv w:val="1"/>
      <w:marLeft w:val="0"/>
      <w:marRight w:val="0"/>
      <w:marTop w:val="0"/>
      <w:marBottom w:val="0"/>
      <w:divBdr>
        <w:top w:val="none" w:sz="0" w:space="0" w:color="auto"/>
        <w:left w:val="none" w:sz="0" w:space="0" w:color="auto"/>
        <w:bottom w:val="none" w:sz="0" w:space="0" w:color="auto"/>
        <w:right w:val="none" w:sz="0" w:space="0" w:color="auto"/>
      </w:divBdr>
    </w:div>
    <w:div w:id="693921281">
      <w:bodyDiv w:val="1"/>
      <w:marLeft w:val="0"/>
      <w:marRight w:val="0"/>
      <w:marTop w:val="0"/>
      <w:marBottom w:val="0"/>
      <w:divBdr>
        <w:top w:val="none" w:sz="0" w:space="0" w:color="auto"/>
        <w:left w:val="none" w:sz="0" w:space="0" w:color="auto"/>
        <w:bottom w:val="none" w:sz="0" w:space="0" w:color="auto"/>
        <w:right w:val="none" w:sz="0" w:space="0" w:color="auto"/>
      </w:divBdr>
    </w:div>
    <w:div w:id="702680477">
      <w:bodyDiv w:val="1"/>
      <w:marLeft w:val="0"/>
      <w:marRight w:val="0"/>
      <w:marTop w:val="0"/>
      <w:marBottom w:val="0"/>
      <w:divBdr>
        <w:top w:val="none" w:sz="0" w:space="0" w:color="auto"/>
        <w:left w:val="none" w:sz="0" w:space="0" w:color="auto"/>
        <w:bottom w:val="none" w:sz="0" w:space="0" w:color="auto"/>
        <w:right w:val="none" w:sz="0" w:space="0" w:color="auto"/>
      </w:divBdr>
    </w:div>
    <w:div w:id="703405547">
      <w:bodyDiv w:val="1"/>
      <w:marLeft w:val="0"/>
      <w:marRight w:val="0"/>
      <w:marTop w:val="0"/>
      <w:marBottom w:val="0"/>
      <w:divBdr>
        <w:top w:val="none" w:sz="0" w:space="0" w:color="auto"/>
        <w:left w:val="none" w:sz="0" w:space="0" w:color="auto"/>
        <w:bottom w:val="none" w:sz="0" w:space="0" w:color="auto"/>
        <w:right w:val="none" w:sz="0" w:space="0" w:color="auto"/>
      </w:divBdr>
    </w:div>
    <w:div w:id="711880519">
      <w:bodyDiv w:val="1"/>
      <w:marLeft w:val="0"/>
      <w:marRight w:val="0"/>
      <w:marTop w:val="0"/>
      <w:marBottom w:val="0"/>
      <w:divBdr>
        <w:top w:val="none" w:sz="0" w:space="0" w:color="auto"/>
        <w:left w:val="none" w:sz="0" w:space="0" w:color="auto"/>
        <w:bottom w:val="none" w:sz="0" w:space="0" w:color="auto"/>
        <w:right w:val="none" w:sz="0" w:space="0" w:color="auto"/>
      </w:divBdr>
    </w:div>
    <w:div w:id="715394073">
      <w:bodyDiv w:val="1"/>
      <w:marLeft w:val="0"/>
      <w:marRight w:val="0"/>
      <w:marTop w:val="0"/>
      <w:marBottom w:val="0"/>
      <w:divBdr>
        <w:top w:val="none" w:sz="0" w:space="0" w:color="auto"/>
        <w:left w:val="none" w:sz="0" w:space="0" w:color="auto"/>
        <w:bottom w:val="none" w:sz="0" w:space="0" w:color="auto"/>
        <w:right w:val="none" w:sz="0" w:space="0" w:color="auto"/>
      </w:divBdr>
    </w:div>
    <w:div w:id="718430838">
      <w:bodyDiv w:val="1"/>
      <w:marLeft w:val="0"/>
      <w:marRight w:val="0"/>
      <w:marTop w:val="0"/>
      <w:marBottom w:val="0"/>
      <w:divBdr>
        <w:top w:val="none" w:sz="0" w:space="0" w:color="auto"/>
        <w:left w:val="none" w:sz="0" w:space="0" w:color="auto"/>
        <w:bottom w:val="none" w:sz="0" w:space="0" w:color="auto"/>
        <w:right w:val="none" w:sz="0" w:space="0" w:color="auto"/>
      </w:divBdr>
    </w:div>
    <w:div w:id="730277458">
      <w:bodyDiv w:val="1"/>
      <w:marLeft w:val="0"/>
      <w:marRight w:val="0"/>
      <w:marTop w:val="0"/>
      <w:marBottom w:val="0"/>
      <w:divBdr>
        <w:top w:val="none" w:sz="0" w:space="0" w:color="auto"/>
        <w:left w:val="none" w:sz="0" w:space="0" w:color="auto"/>
        <w:bottom w:val="none" w:sz="0" w:space="0" w:color="auto"/>
        <w:right w:val="none" w:sz="0" w:space="0" w:color="auto"/>
      </w:divBdr>
    </w:div>
    <w:div w:id="737438842">
      <w:bodyDiv w:val="1"/>
      <w:marLeft w:val="0"/>
      <w:marRight w:val="0"/>
      <w:marTop w:val="0"/>
      <w:marBottom w:val="0"/>
      <w:divBdr>
        <w:top w:val="none" w:sz="0" w:space="0" w:color="auto"/>
        <w:left w:val="none" w:sz="0" w:space="0" w:color="auto"/>
        <w:bottom w:val="none" w:sz="0" w:space="0" w:color="auto"/>
        <w:right w:val="none" w:sz="0" w:space="0" w:color="auto"/>
      </w:divBdr>
    </w:div>
    <w:div w:id="738556725">
      <w:bodyDiv w:val="1"/>
      <w:marLeft w:val="0"/>
      <w:marRight w:val="0"/>
      <w:marTop w:val="0"/>
      <w:marBottom w:val="0"/>
      <w:divBdr>
        <w:top w:val="none" w:sz="0" w:space="0" w:color="auto"/>
        <w:left w:val="none" w:sz="0" w:space="0" w:color="auto"/>
        <w:bottom w:val="none" w:sz="0" w:space="0" w:color="auto"/>
        <w:right w:val="none" w:sz="0" w:space="0" w:color="auto"/>
      </w:divBdr>
    </w:div>
    <w:div w:id="744498553">
      <w:bodyDiv w:val="1"/>
      <w:marLeft w:val="0"/>
      <w:marRight w:val="0"/>
      <w:marTop w:val="0"/>
      <w:marBottom w:val="0"/>
      <w:divBdr>
        <w:top w:val="none" w:sz="0" w:space="0" w:color="auto"/>
        <w:left w:val="none" w:sz="0" w:space="0" w:color="auto"/>
        <w:bottom w:val="none" w:sz="0" w:space="0" w:color="auto"/>
        <w:right w:val="none" w:sz="0" w:space="0" w:color="auto"/>
      </w:divBdr>
    </w:div>
    <w:div w:id="745415164">
      <w:bodyDiv w:val="1"/>
      <w:marLeft w:val="0"/>
      <w:marRight w:val="0"/>
      <w:marTop w:val="0"/>
      <w:marBottom w:val="0"/>
      <w:divBdr>
        <w:top w:val="none" w:sz="0" w:space="0" w:color="auto"/>
        <w:left w:val="none" w:sz="0" w:space="0" w:color="auto"/>
        <w:bottom w:val="none" w:sz="0" w:space="0" w:color="auto"/>
        <w:right w:val="none" w:sz="0" w:space="0" w:color="auto"/>
      </w:divBdr>
    </w:div>
    <w:div w:id="751315038">
      <w:bodyDiv w:val="1"/>
      <w:marLeft w:val="0"/>
      <w:marRight w:val="0"/>
      <w:marTop w:val="0"/>
      <w:marBottom w:val="0"/>
      <w:divBdr>
        <w:top w:val="none" w:sz="0" w:space="0" w:color="auto"/>
        <w:left w:val="none" w:sz="0" w:space="0" w:color="auto"/>
        <w:bottom w:val="none" w:sz="0" w:space="0" w:color="auto"/>
        <w:right w:val="none" w:sz="0" w:space="0" w:color="auto"/>
      </w:divBdr>
    </w:div>
    <w:div w:id="756441448">
      <w:bodyDiv w:val="1"/>
      <w:marLeft w:val="0"/>
      <w:marRight w:val="0"/>
      <w:marTop w:val="0"/>
      <w:marBottom w:val="0"/>
      <w:divBdr>
        <w:top w:val="none" w:sz="0" w:space="0" w:color="auto"/>
        <w:left w:val="none" w:sz="0" w:space="0" w:color="auto"/>
        <w:bottom w:val="none" w:sz="0" w:space="0" w:color="auto"/>
        <w:right w:val="none" w:sz="0" w:space="0" w:color="auto"/>
      </w:divBdr>
    </w:div>
    <w:div w:id="772289090">
      <w:bodyDiv w:val="1"/>
      <w:marLeft w:val="0"/>
      <w:marRight w:val="0"/>
      <w:marTop w:val="0"/>
      <w:marBottom w:val="0"/>
      <w:divBdr>
        <w:top w:val="none" w:sz="0" w:space="0" w:color="auto"/>
        <w:left w:val="none" w:sz="0" w:space="0" w:color="auto"/>
        <w:bottom w:val="none" w:sz="0" w:space="0" w:color="auto"/>
        <w:right w:val="none" w:sz="0" w:space="0" w:color="auto"/>
      </w:divBdr>
    </w:div>
    <w:div w:id="774256234">
      <w:bodyDiv w:val="1"/>
      <w:marLeft w:val="0"/>
      <w:marRight w:val="0"/>
      <w:marTop w:val="0"/>
      <w:marBottom w:val="0"/>
      <w:divBdr>
        <w:top w:val="none" w:sz="0" w:space="0" w:color="auto"/>
        <w:left w:val="none" w:sz="0" w:space="0" w:color="auto"/>
        <w:bottom w:val="none" w:sz="0" w:space="0" w:color="auto"/>
        <w:right w:val="none" w:sz="0" w:space="0" w:color="auto"/>
      </w:divBdr>
    </w:div>
    <w:div w:id="777289350">
      <w:bodyDiv w:val="1"/>
      <w:marLeft w:val="0"/>
      <w:marRight w:val="0"/>
      <w:marTop w:val="0"/>
      <w:marBottom w:val="0"/>
      <w:divBdr>
        <w:top w:val="none" w:sz="0" w:space="0" w:color="auto"/>
        <w:left w:val="none" w:sz="0" w:space="0" w:color="auto"/>
        <w:bottom w:val="none" w:sz="0" w:space="0" w:color="auto"/>
        <w:right w:val="none" w:sz="0" w:space="0" w:color="auto"/>
      </w:divBdr>
    </w:div>
    <w:div w:id="799112112">
      <w:bodyDiv w:val="1"/>
      <w:marLeft w:val="0"/>
      <w:marRight w:val="0"/>
      <w:marTop w:val="0"/>
      <w:marBottom w:val="0"/>
      <w:divBdr>
        <w:top w:val="none" w:sz="0" w:space="0" w:color="auto"/>
        <w:left w:val="none" w:sz="0" w:space="0" w:color="auto"/>
        <w:bottom w:val="none" w:sz="0" w:space="0" w:color="auto"/>
        <w:right w:val="none" w:sz="0" w:space="0" w:color="auto"/>
      </w:divBdr>
    </w:div>
    <w:div w:id="800003972">
      <w:bodyDiv w:val="1"/>
      <w:marLeft w:val="0"/>
      <w:marRight w:val="0"/>
      <w:marTop w:val="0"/>
      <w:marBottom w:val="0"/>
      <w:divBdr>
        <w:top w:val="none" w:sz="0" w:space="0" w:color="auto"/>
        <w:left w:val="none" w:sz="0" w:space="0" w:color="auto"/>
        <w:bottom w:val="none" w:sz="0" w:space="0" w:color="auto"/>
        <w:right w:val="none" w:sz="0" w:space="0" w:color="auto"/>
      </w:divBdr>
    </w:div>
    <w:div w:id="801657933">
      <w:bodyDiv w:val="1"/>
      <w:marLeft w:val="0"/>
      <w:marRight w:val="0"/>
      <w:marTop w:val="0"/>
      <w:marBottom w:val="0"/>
      <w:divBdr>
        <w:top w:val="none" w:sz="0" w:space="0" w:color="auto"/>
        <w:left w:val="none" w:sz="0" w:space="0" w:color="auto"/>
        <w:bottom w:val="none" w:sz="0" w:space="0" w:color="auto"/>
        <w:right w:val="none" w:sz="0" w:space="0" w:color="auto"/>
      </w:divBdr>
    </w:div>
    <w:div w:id="808014189">
      <w:bodyDiv w:val="1"/>
      <w:marLeft w:val="0"/>
      <w:marRight w:val="0"/>
      <w:marTop w:val="0"/>
      <w:marBottom w:val="0"/>
      <w:divBdr>
        <w:top w:val="none" w:sz="0" w:space="0" w:color="auto"/>
        <w:left w:val="none" w:sz="0" w:space="0" w:color="auto"/>
        <w:bottom w:val="none" w:sz="0" w:space="0" w:color="auto"/>
        <w:right w:val="none" w:sz="0" w:space="0" w:color="auto"/>
      </w:divBdr>
    </w:div>
    <w:div w:id="809058328">
      <w:bodyDiv w:val="1"/>
      <w:marLeft w:val="0"/>
      <w:marRight w:val="0"/>
      <w:marTop w:val="0"/>
      <w:marBottom w:val="0"/>
      <w:divBdr>
        <w:top w:val="none" w:sz="0" w:space="0" w:color="auto"/>
        <w:left w:val="none" w:sz="0" w:space="0" w:color="auto"/>
        <w:bottom w:val="none" w:sz="0" w:space="0" w:color="auto"/>
        <w:right w:val="none" w:sz="0" w:space="0" w:color="auto"/>
      </w:divBdr>
    </w:div>
    <w:div w:id="810053144">
      <w:bodyDiv w:val="1"/>
      <w:marLeft w:val="0"/>
      <w:marRight w:val="0"/>
      <w:marTop w:val="0"/>
      <w:marBottom w:val="0"/>
      <w:divBdr>
        <w:top w:val="none" w:sz="0" w:space="0" w:color="auto"/>
        <w:left w:val="none" w:sz="0" w:space="0" w:color="auto"/>
        <w:bottom w:val="none" w:sz="0" w:space="0" w:color="auto"/>
        <w:right w:val="none" w:sz="0" w:space="0" w:color="auto"/>
      </w:divBdr>
    </w:div>
    <w:div w:id="811092966">
      <w:bodyDiv w:val="1"/>
      <w:marLeft w:val="0"/>
      <w:marRight w:val="0"/>
      <w:marTop w:val="0"/>
      <w:marBottom w:val="0"/>
      <w:divBdr>
        <w:top w:val="none" w:sz="0" w:space="0" w:color="auto"/>
        <w:left w:val="none" w:sz="0" w:space="0" w:color="auto"/>
        <w:bottom w:val="none" w:sz="0" w:space="0" w:color="auto"/>
        <w:right w:val="none" w:sz="0" w:space="0" w:color="auto"/>
      </w:divBdr>
    </w:div>
    <w:div w:id="812020797">
      <w:bodyDiv w:val="1"/>
      <w:marLeft w:val="0"/>
      <w:marRight w:val="0"/>
      <w:marTop w:val="0"/>
      <w:marBottom w:val="0"/>
      <w:divBdr>
        <w:top w:val="none" w:sz="0" w:space="0" w:color="auto"/>
        <w:left w:val="none" w:sz="0" w:space="0" w:color="auto"/>
        <w:bottom w:val="none" w:sz="0" w:space="0" w:color="auto"/>
        <w:right w:val="none" w:sz="0" w:space="0" w:color="auto"/>
      </w:divBdr>
    </w:div>
    <w:div w:id="815420307">
      <w:bodyDiv w:val="1"/>
      <w:marLeft w:val="0"/>
      <w:marRight w:val="0"/>
      <w:marTop w:val="0"/>
      <w:marBottom w:val="0"/>
      <w:divBdr>
        <w:top w:val="none" w:sz="0" w:space="0" w:color="auto"/>
        <w:left w:val="none" w:sz="0" w:space="0" w:color="auto"/>
        <w:bottom w:val="none" w:sz="0" w:space="0" w:color="auto"/>
        <w:right w:val="none" w:sz="0" w:space="0" w:color="auto"/>
      </w:divBdr>
    </w:div>
    <w:div w:id="817573807">
      <w:bodyDiv w:val="1"/>
      <w:marLeft w:val="0"/>
      <w:marRight w:val="0"/>
      <w:marTop w:val="0"/>
      <w:marBottom w:val="0"/>
      <w:divBdr>
        <w:top w:val="none" w:sz="0" w:space="0" w:color="auto"/>
        <w:left w:val="none" w:sz="0" w:space="0" w:color="auto"/>
        <w:bottom w:val="none" w:sz="0" w:space="0" w:color="auto"/>
        <w:right w:val="none" w:sz="0" w:space="0" w:color="auto"/>
      </w:divBdr>
    </w:div>
    <w:div w:id="821890126">
      <w:bodyDiv w:val="1"/>
      <w:marLeft w:val="0"/>
      <w:marRight w:val="0"/>
      <w:marTop w:val="0"/>
      <w:marBottom w:val="0"/>
      <w:divBdr>
        <w:top w:val="none" w:sz="0" w:space="0" w:color="auto"/>
        <w:left w:val="none" w:sz="0" w:space="0" w:color="auto"/>
        <w:bottom w:val="none" w:sz="0" w:space="0" w:color="auto"/>
        <w:right w:val="none" w:sz="0" w:space="0" w:color="auto"/>
      </w:divBdr>
    </w:div>
    <w:div w:id="825242087">
      <w:bodyDiv w:val="1"/>
      <w:marLeft w:val="0"/>
      <w:marRight w:val="0"/>
      <w:marTop w:val="0"/>
      <w:marBottom w:val="0"/>
      <w:divBdr>
        <w:top w:val="none" w:sz="0" w:space="0" w:color="auto"/>
        <w:left w:val="none" w:sz="0" w:space="0" w:color="auto"/>
        <w:bottom w:val="none" w:sz="0" w:space="0" w:color="auto"/>
        <w:right w:val="none" w:sz="0" w:space="0" w:color="auto"/>
      </w:divBdr>
    </w:div>
    <w:div w:id="826674708">
      <w:bodyDiv w:val="1"/>
      <w:marLeft w:val="0"/>
      <w:marRight w:val="0"/>
      <w:marTop w:val="0"/>
      <w:marBottom w:val="0"/>
      <w:divBdr>
        <w:top w:val="none" w:sz="0" w:space="0" w:color="auto"/>
        <w:left w:val="none" w:sz="0" w:space="0" w:color="auto"/>
        <w:bottom w:val="none" w:sz="0" w:space="0" w:color="auto"/>
        <w:right w:val="none" w:sz="0" w:space="0" w:color="auto"/>
      </w:divBdr>
    </w:div>
    <w:div w:id="829954008">
      <w:bodyDiv w:val="1"/>
      <w:marLeft w:val="0"/>
      <w:marRight w:val="0"/>
      <w:marTop w:val="0"/>
      <w:marBottom w:val="0"/>
      <w:divBdr>
        <w:top w:val="none" w:sz="0" w:space="0" w:color="auto"/>
        <w:left w:val="none" w:sz="0" w:space="0" w:color="auto"/>
        <w:bottom w:val="none" w:sz="0" w:space="0" w:color="auto"/>
        <w:right w:val="none" w:sz="0" w:space="0" w:color="auto"/>
      </w:divBdr>
    </w:div>
    <w:div w:id="830296251">
      <w:bodyDiv w:val="1"/>
      <w:marLeft w:val="0"/>
      <w:marRight w:val="0"/>
      <w:marTop w:val="0"/>
      <w:marBottom w:val="0"/>
      <w:divBdr>
        <w:top w:val="none" w:sz="0" w:space="0" w:color="auto"/>
        <w:left w:val="none" w:sz="0" w:space="0" w:color="auto"/>
        <w:bottom w:val="none" w:sz="0" w:space="0" w:color="auto"/>
        <w:right w:val="none" w:sz="0" w:space="0" w:color="auto"/>
      </w:divBdr>
    </w:div>
    <w:div w:id="838811339">
      <w:bodyDiv w:val="1"/>
      <w:marLeft w:val="0"/>
      <w:marRight w:val="0"/>
      <w:marTop w:val="0"/>
      <w:marBottom w:val="0"/>
      <w:divBdr>
        <w:top w:val="none" w:sz="0" w:space="0" w:color="auto"/>
        <w:left w:val="none" w:sz="0" w:space="0" w:color="auto"/>
        <w:bottom w:val="none" w:sz="0" w:space="0" w:color="auto"/>
        <w:right w:val="none" w:sz="0" w:space="0" w:color="auto"/>
      </w:divBdr>
    </w:div>
    <w:div w:id="848561328">
      <w:bodyDiv w:val="1"/>
      <w:marLeft w:val="0"/>
      <w:marRight w:val="0"/>
      <w:marTop w:val="0"/>
      <w:marBottom w:val="0"/>
      <w:divBdr>
        <w:top w:val="none" w:sz="0" w:space="0" w:color="auto"/>
        <w:left w:val="none" w:sz="0" w:space="0" w:color="auto"/>
        <w:bottom w:val="none" w:sz="0" w:space="0" w:color="auto"/>
        <w:right w:val="none" w:sz="0" w:space="0" w:color="auto"/>
      </w:divBdr>
    </w:div>
    <w:div w:id="848762651">
      <w:bodyDiv w:val="1"/>
      <w:marLeft w:val="0"/>
      <w:marRight w:val="0"/>
      <w:marTop w:val="0"/>
      <w:marBottom w:val="0"/>
      <w:divBdr>
        <w:top w:val="none" w:sz="0" w:space="0" w:color="auto"/>
        <w:left w:val="none" w:sz="0" w:space="0" w:color="auto"/>
        <w:bottom w:val="none" w:sz="0" w:space="0" w:color="auto"/>
        <w:right w:val="none" w:sz="0" w:space="0" w:color="auto"/>
      </w:divBdr>
    </w:div>
    <w:div w:id="849485885">
      <w:bodyDiv w:val="1"/>
      <w:marLeft w:val="0"/>
      <w:marRight w:val="0"/>
      <w:marTop w:val="0"/>
      <w:marBottom w:val="0"/>
      <w:divBdr>
        <w:top w:val="none" w:sz="0" w:space="0" w:color="auto"/>
        <w:left w:val="none" w:sz="0" w:space="0" w:color="auto"/>
        <w:bottom w:val="none" w:sz="0" w:space="0" w:color="auto"/>
        <w:right w:val="none" w:sz="0" w:space="0" w:color="auto"/>
      </w:divBdr>
    </w:div>
    <w:div w:id="850529608">
      <w:bodyDiv w:val="1"/>
      <w:marLeft w:val="0"/>
      <w:marRight w:val="0"/>
      <w:marTop w:val="0"/>
      <w:marBottom w:val="0"/>
      <w:divBdr>
        <w:top w:val="none" w:sz="0" w:space="0" w:color="auto"/>
        <w:left w:val="none" w:sz="0" w:space="0" w:color="auto"/>
        <w:bottom w:val="none" w:sz="0" w:space="0" w:color="auto"/>
        <w:right w:val="none" w:sz="0" w:space="0" w:color="auto"/>
      </w:divBdr>
    </w:div>
    <w:div w:id="857354031">
      <w:bodyDiv w:val="1"/>
      <w:marLeft w:val="0"/>
      <w:marRight w:val="0"/>
      <w:marTop w:val="0"/>
      <w:marBottom w:val="0"/>
      <w:divBdr>
        <w:top w:val="none" w:sz="0" w:space="0" w:color="auto"/>
        <w:left w:val="none" w:sz="0" w:space="0" w:color="auto"/>
        <w:bottom w:val="none" w:sz="0" w:space="0" w:color="auto"/>
        <w:right w:val="none" w:sz="0" w:space="0" w:color="auto"/>
      </w:divBdr>
    </w:div>
    <w:div w:id="863977392">
      <w:bodyDiv w:val="1"/>
      <w:marLeft w:val="0"/>
      <w:marRight w:val="0"/>
      <w:marTop w:val="0"/>
      <w:marBottom w:val="0"/>
      <w:divBdr>
        <w:top w:val="none" w:sz="0" w:space="0" w:color="auto"/>
        <w:left w:val="none" w:sz="0" w:space="0" w:color="auto"/>
        <w:bottom w:val="none" w:sz="0" w:space="0" w:color="auto"/>
        <w:right w:val="none" w:sz="0" w:space="0" w:color="auto"/>
      </w:divBdr>
    </w:div>
    <w:div w:id="865021164">
      <w:bodyDiv w:val="1"/>
      <w:marLeft w:val="0"/>
      <w:marRight w:val="0"/>
      <w:marTop w:val="0"/>
      <w:marBottom w:val="0"/>
      <w:divBdr>
        <w:top w:val="none" w:sz="0" w:space="0" w:color="auto"/>
        <w:left w:val="none" w:sz="0" w:space="0" w:color="auto"/>
        <w:bottom w:val="none" w:sz="0" w:space="0" w:color="auto"/>
        <w:right w:val="none" w:sz="0" w:space="0" w:color="auto"/>
      </w:divBdr>
    </w:div>
    <w:div w:id="866023214">
      <w:bodyDiv w:val="1"/>
      <w:marLeft w:val="0"/>
      <w:marRight w:val="0"/>
      <w:marTop w:val="0"/>
      <w:marBottom w:val="0"/>
      <w:divBdr>
        <w:top w:val="none" w:sz="0" w:space="0" w:color="auto"/>
        <w:left w:val="none" w:sz="0" w:space="0" w:color="auto"/>
        <w:bottom w:val="none" w:sz="0" w:space="0" w:color="auto"/>
        <w:right w:val="none" w:sz="0" w:space="0" w:color="auto"/>
      </w:divBdr>
    </w:div>
    <w:div w:id="866525990">
      <w:bodyDiv w:val="1"/>
      <w:marLeft w:val="0"/>
      <w:marRight w:val="0"/>
      <w:marTop w:val="0"/>
      <w:marBottom w:val="0"/>
      <w:divBdr>
        <w:top w:val="none" w:sz="0" w:space="0" w:color="auto"/>
        <w:left w:val="none" w:sz="0" w:space="0" w:color="auto"/>
        <w:bottom w:val="none" w:sz="0" w:space="0" w:color="auto"/>
        <w:right w:val="none" w:sz="0" w:space="0" w:color="auto"/>
      </w:divBdr>
    </w:div>
    <w:div w:id="868566979">
      <w:bodyDiv w:val="1"/>
      <w:marLeft w:val="0"/>
      <w:marRight w:val="0"/>
      <w:marTop w:val="0"/>
      <w:marBottom w:val="0"/>
      <w:divBdr>
        <w:top w:val="none" w:sz="0" w:space="0" w:color="auto"/>
        <w:left w:val="none" w:sz="0" w:space="0" w:color="auto"/>
        <w:bottom w:val="none" w:sz="0" w:space="0" w:color="auto"/>
        <w:right w:val="none" w:sz="0" w:space="0" w:color="auto"/>
      </w:divBdr>
    </w:div>
    <w:div w:id="879165566">
      <w:bodyDiv w:val="1"/>
      <w:marLeft w:val="0"/>
      <w:marRight w:val="0"/>
      <w:marTop w:val="0"/>
      <w:marBottom w:val="0"/>
      <w:divBdr>
        <w:top w:val="none" w:sz="0" w:space="0" w:color="auto"/>
        <w:left w:val="none" w:sz="0" w:space="0" w:color="auto"/>
        <w:bottom w:val="none" w:sz="0" w:space="0" w:color="auto"/>
        <w:right w:val="none" w:sz="0" w:space="0" w:color="auto"/>
      </w:divBdr>
    </w:div>
    <w:div w:id="882056085">
      <w:bodyDiv w:val="1"/>
      <w:marLeft w:val="0"/>
      <w:marRight w:val="0"/>
      <w:marTop w:val="0"/>
      <w:marBottom w:val="0"/>
      <w:divBdr>
        <w:top w:val="none" w:sz="0" w:space="0" w:color="auto"/>
        <w:left w:val="none" w:sz="0" w:space="0" w:color="auto"/>
        <w:bottom w:val="none" w:sz="0" w:space="0" w:color="auto"/>
        <w:right w:val="none" w:sz="0" w:space="0" w:color="auto"/>
      </w:divBdr>
    </w:div>
    <w:div w:id="902763219">
      <w:bodyDiv w:val="1"/>
      <w:marLeft w:val="0"/>
      <w:marRight w:val="0"/>
      <w:marTop w:val="0"/>
      <w:marBottom w:val="0"/>
      <w:divBdr>
        <w:top w:val="none" w:sz="0" w:space="0" w:color="auto"/>
        <w:left w:val="none" w:sz="0" w:space="0" w:color="auto"/>
        <w:bottom w:val="none" w:sz="0" w:space="0" w:color="auto"/>
        <w:right w:val="none" w:sz="0" w:space="0" w:color="auto"/>
      </w:divBdr>
    </w:div>
    <w:div w:id="903761499">
      <w:bodyDiv w:val="1"/>
      <w:marLeft w:val="0"/>
      <w:marRight w:val="0"/>
      <w:marTop w:val="0"/>
      <w:marBottom w:val="0"/>
      <w:divBdr>
        <w:top w:val="none" w:sz="0" w:space="0" w:color="auto"/>
        <w:left w:val="none" w:sz="0" w:space="0" w:color="auto"/>
        <w:bottom w:val="none" w:sz="0" w:space="0" w:color="auto"/>
        <w:right w:val="none" w:sz="0" w:space="0" w:color="auto"/>
      </w:divBdr>
    </w:div>
    <w:div w:id="907107456">
      <w:bodyDiv w:val="1"/>
      <w:marLeft w:val="0"/>
      <w:marRight w:val="0"/>
      <w:marTop w:val="0"/>
      <w:marBottom w:val="0"/>
      <w:divBdr>
        <w:top w:val="none" w:sz="0" w:space="0" w:color="auto"/>
        <w:left w:val="none" w:sz="0" w:space="0" w:color="auto"/>
        <w:bottom w:val="none" w:sz="0" w:space="0" w:color="auto"/>
        <w:right w:val="none" w:sz="0" w:space="0" w:color="auto"/>
      </w:divBdr>
    </w:div>
    <w:div w:id="907688653">
      <w:bodyDiv w:val="1"/>
      <w:marLeft w:val="0"/>
      <w:marRight w:val="0"/>
      <w:marTop w:val="0"/>
      <w:marBottom w:val="0"/>
      <w:divBdr>
        <w:top w:val="none" w:sz="0" w:space="0" w:color="auto"/>
        <w:left w:val="none" w:sz="0" w:space="0" w:color="auto"/>
        <w:bottom w:val="none" w:sz="0" w:space="0" w:color="auto"/>
        <w:right w:val="none" w:sz="0" w:space="0" w:color="auto"/>
      </w:divBdr>
    </w:div>
    <w:div w:id="911084558">
      <w:bodyDiv w:val="1"/>
      <w:marLeft w:val="0"/>
      <w:marRight w:val="0"/>
      <w:marTop w:val="0"/>
      <w:marBottom w:val="0"/>
      <w:divBdr>
        <w:top w:val="none" w:sz="0" w:space="0" w:color="auto"/>
        <w:left w:val="none" w:sz="0" w:space="0" w:color="auto"/>
        <w:bottom w:val="none" w:sz="0" w:space="0" w:color="auto"/>
        <w:right w:val="none" w:sz="0" w:space="0" w:color="auto"/>
      </w:divBdr>
    </w:div>
    <w:div w:id="912812891">
      <w:bodyDiv w:val="1"/>
      <w:marLeft w:val="0"/>
      <w:marRight w:val="0"/>
      <w:marTop w:val="0"/>
      <w:marBottom w:val="0"/>
      <w:divBdr>
        <w:top w:val="none" w:sz="0" w:space="0" w:color="auto"/>
        <w:left w:val="none" w:sz="0" w:space="0" w:color="auto"/>
        <w:bottom w:val="none" w:sz="0" w:space="0" w:color="auto"/>
        <w:right w:val="none" w:sz="0" w:space="0" w:color="auto"/>
      </w:divBdr>
    </w:div>
    <w:div w:id="915482152">
      <w:bodyDiv w:val="1"/>
      <w:marLeft w:val="0"/>
      <w:marRight w:val="0"/>
      <w:marTop w:val="0"/>
      <w:marBottom w:val="0"/>
      <w:divBdr>
        <w:top w:val="none" w:sz="0" w:space="0" w:color="auto"/>
        <w:left w:val="none" w:sz="0" w:space="0" w:color="auto"/>
        <w:bottom w:val="none" w:sz="0" w:space="0" w:color="auto"/>
        <w:right w:val="none" w:sz="0" w:space="0" w:color="auto"/>
      </w:divBdr>
    </w:div>
    <w:div w:id="916940260">
      <w:bodyDiv w:val="1"/>
      <w:marLeft w:val="0"/>
      <w:marRight w:val="0"/>
      <w:marTop w:val="0"/>
      <w:marBottom w:val="0"/>
      <w:divBdr>
        <w:top w:val="none" w:sz="0" w:space="0" w:color="auto"/>
        <w:left w:val="none" w:sz="0" w:space="0" w:color="auto"/>
        <w:bottom w:val="none" w:sz="0" w:space="0" w:color="auto"/>
        <w:right w:val="none" w:sz="0" w:space="0" w:color="auto"/>
      </w:divBdr>
    </w:div>
    <w:div w:id="918759399">
      <w:bodyDiv w:val="1"/>
      <w:marLeft w:val="0"/>
      <w:marRight w:val="0"/>
      <w:marTop w:val="0"/>
      <w:marBottom w:val="0"/>
      <w:divBdr>
        <w:top w:val="none" w:sz="0" w:space="0" w:color="auto"/>
        <w:left w:val="none" w:sz="0" w:space="0" w:color="auto"/>
        <w:bottom w:val="none" w:sz="0" w:space="0" w:color="auto"/>
        <w:right w:val="none" w:sz="0" w:space="0" w:color="auto"/>
      </w:divBdr>
    </w:div>
    <w:div w:id="920677288">
      <w:bodyDiv w:val="1"/>
      <w:marLeft w:val="0"/>
      <w:marRight w:val="0"/>
      <w:marTop w:val="0"/>
      <w:marBottom w:val="0"/>
      <w:divBdr>
        <w:top w:val="none" w:sz="0" w:space="0" w:color="auto"/>
        <w:left w:val="none" w:sz="0" w:space="0" w:color="auto"/>
        <w:bottom w:val="none" w:sz="0" w:space="0" w:color="auto"/>
        <w:right w:val="none" w:sz="0" w:space="0" w:color="auto"/>
      </w:divBdr>
    </w:div>
    <w:div w:id="927425082">
      <w:bodyDiv w:val="1"/>
      <w:marLeft w:val="0"/>
      <w:marRight w:val="0"/>
      <w:marTop w:val="0"/>
      <w:marBottom w:val="0"/>
      <w:divBdr>
        <w:top w:val="none" w:sz="0" w:space="0" w:color="auto"/>
        <w:left w:val="none" w:sz="0" w:space="0" w:color="auto"/>
        <w:bottom w:val="none" w:sz="0" w:space="0" w:color="auto"/>
        <w:right w:val="none" w:sz="0" w:space="0" w:color="auto"/>
      </w:divBdr>
    </w:div>
    <w:div w:id="933784171">
      <w:bodyDiv w:val="1"/>
      <w:marLeft w:val="0"/>
      <w:marRight w:val="0"/>
      <w:marTop w:val="0"/>
      <w:marBottom w:val="0"/>
      <w:divBdr>
        <w:top w:val="none" w:sz="0" w:space="0" w:color="auto"/>
        <w:left w:val="none" w:sz="0" w:space="0" w:color="auto"/>
        <w:bottom w:val="none" w:sz="0" w:space="0" w:color="auto"/>
        <w:right w:val="none" w:sz="0" w:space="0" w:color="auto"/>
      </w:divBdr>
    </w:div>
    <w:div w:id="937717167">
      <w:bodyDiv w:val="1"/>
      <w:marLeft w:val="0"/>
      <w:marRight w:val="0"/>
      <w:marTop w:val="0"/>
      <w:marBottom w:val="0"/>
      <w:divBdr>
        <w:top w:val="none" w:sz="0" w:space="0" w:color="auto"/>
        <w:left w:val="none" w:sz="0" w:space="0" w:color="auto"/>
        <w:bottom w:val="none" w:sz="0" w:space="0" w:color="auto"/>
        <w:right w:val="none" w:sz="0" w:space="0" w:color="auto"/>
      </w:divBdr>
    </w:div>
    <w:div w:id="938215896">
      <w:bodyDiv w:val="1"/>
      <w:marLeft w:val="0"/>
      <w:marRight w:val="0"/>
      <w:marTop w:val="0"/>
      <w:marBottom w:val="0"/>
      <w:divBdr>
        <w:top w:val="none" w:sz="0" w:space="0" w:color="auto"/>
        <w:left w:val="none" w:sz="0" w:space="0" w:color="auto"/>
        <w:bottom w:val="none" w:sz="0" w:space="0" w:color="auto"/>
        <w:right w:val="none" w:sz="0" w:space="0" w:color="auto"/>
      </w:divBdr>
    </w:div>
    <w:div w:id="943266118">
      <w:bodyDiv w:val="1"/>
      <w:marLeft w:val="0"/>
      <w:marRight w:val="0"/>
      <w:marTop w:val="0"/>
      <w:marBottom w:val="0"/>
      <w:divBdr>
        <w:top w:val="none" w:sz="0" w:space="0" w:color="auto"/>
        <w:left w:val="none" w:sz="0" w:space="0" w:color="auto"/>
        <w:bottom w:val="none" w:sz="0" w:space="0" w:color="auto"/>
        <w:right w:val="none" w:sz="0" w:space="0" w:color="auto"/>
      </w:divBdr>
    </w:div>
    <w:div w:id="951211000">
      <w:bodyDiv w:val="1"/>
      <w:marLeft w:val="0"/>
      <w:marRight w:val="0"/>
      <w:marTop w:val="0"/>
      <w:marBottom w:val="0"/>
      <w:divBdr>
        <w:top w:val="none" w:sz="0" w:space="0" w:color="auto"/>
        <w:left w:val="none" w:sz="0" w:space="0" w:color="auto"/>
        <w:bottom w:val="none" w:sz="0" w:space="0" w:color="auto"/>
        <w:right w:val="none" w:sz="0" w:space="0" w:color="auto"/>
      </w:divBdr>
    </w:div>
    <w:div w:id="952054137">
      <w:bodyDiv w:val="1"/>
      <w:marLeft w:val="0"/>
      <w:marRight w:val="0"/>
      <w:marTop w:val="0"/>
      <w:marBottom w:val="0"/>
      <w:divBdr>
        <w:top w:val="none" w:sz="0" w:space="0" w:color="auto"/>
        <w:left w:val="none" w:sz="0" w:space="0" w:color="auto"/>
        <w:bottom w:val="none" w:sz="0" w:space="0" w:color="auto"/>
        <w:right w:val="none" w:sz="0" w:space="0" w:color="auto"/>
      </w:divBdr>
    </w:div>
    <w:div w:id="955329641">
      <w:bodyDiv w:val="1"/>
      <w:marLeft w:val="0"/>
      <w:marRight w:val="0"/>
      <w:marTop w:val="0"/>
      <w:marBottom w:val="0"/>
      <w:divBdr>
        <w:top w:val="none" w:sz="0" w:space="0" w:color="auto"/>
        <w:left w:val="none" w:sz="0" w:space="0" w:color="auto"/>
        <w:bottom w:val="none" w:sz="0" w:space="0" w:color="auto"/>
        <w:right w:val="none" w:sz="0" w:space="0" w:color="auto"/>
      </w:divBdr>
    </w:div>
    <w:div w:id="974456034">
      <w:bodyDiv w:val="1"/>
      <w:marLeft w:val="0"/>
      <w:marRight w:val="0"/>
      <w:marTop w:val="0"/>
      <w:marBottom w:val="0"/>
      <w:divBdr>
        <w:top w:val="none" w:sz="0" w:space="0" w:color="auto"/>
        <w:left w:val="none" w:sz="0" w:space="0" w:color="auto"/>
        <w:bottom w:val="none" w:sz="0" w:space="0" w:color="auto"/>
        <w:right w:val="none" w:sz="0" w:space="0" w:color="auto"/>
      </w:divBdr>
    </w:div>
    <w:div w:id="978917318">
      <w:bodyDiv w:val="1"/>
      <w:marLeft w:val="0"/>
      <w:marRight w:val="0"/>
      <w:marTop w:val="0"/>
      <w:marBottom w:val="0"/>
      <w:divBdr>
        <w:top w:val="none" w:sz="0" w:space="0" w:color="auto"/>
        <w:left w:val="none" w:sz="0" w:space="0" w:color="auto"/>
        <w:bottom w:val="none" w:sz="0" w:space="0" w:color="auto"/>
        <w:right w:val="none" w:sz="0" w:space="0" w:color="auto"/>
      </w:divBdr>
    </w:div>
    <w:div w:id="986476587">
      <w:bodyDiv w:val="1"/>
      <w:marLeft w:val="0"/>
      <w:marRight w:val="0"/>
      <w:marTop w:val="0"/>
      <w:marBottom w:val="0"/>
      <w:divBdr>
        <w:top w:val="none" w:sz="0" w:space="0" w:color="auto"/>
        <w:left w:val="none" w:sz="0" w:space="0" w:color="auto"/>
        <w:bottom w:val="none" w:sz="0" w:space="0" w:color="auto"/>
        <w:right w:val="none" w:sz="0" w:space="0" w:color="auto"/>
      </w:divBdr>
    </w:div>
    <w:div w:id="992484562">
      <w:bodyDiv w:val="1"/>
      <w:marLeft w:val="0"/>
      <w:marRight w:val="0"/>
      <w:marTop w:val="0"/>
      <w:marBottom w:val="0"/>
      <w:divBdr>
        <w:top w:val="none" w:sz="0" w:space="0" w:color="auto"/>
        <w:left w:val="none" w:sz="0" w:space="0" w:color="auto"/>
        <w:bottom w:val="none" w:sz="0" w:space="0" w:color="auto"/>
        <w:right w:val="none" w:sz="0" w:space="0" w:color="auto"/>
      </w:divBdr>
    </w:div>
    <w:div w:id="999768766">
      <w:bodyDiv w:val="1"/>
      <w:marLeft w:val="0"/>
      <w:marRight w:val="0"/>
      <w:marTop w:val="0"/>
      <w:marBottom w:val="0"/>
      <w:divBdr>
        <w:top w:val="none" w:sz="0" w:space="0" w:color="auto"/>
        <w:left w:val="none" w:sz="0" w:space="0" w:color="auto"/>
        <w:bottom w:val="none" w:sz="0" w:space="0" w:color="auto"/>
        <w:right w:val="none" w:sz="0" w:space="0" w:color="auto"/>
      </w:divBdr>
    </w:div>
    <w:div w:id="1000473486">
      <w:bodyDiv w:val="1"/>
      <w:marLeft w:val="0"/>
      <w:marRight w:val="0"/>
      <w:marTop w:val="0"/>
      <w:marBottom w:val="0"/>
      <w:divBdr>
        <w:top w:val="none" w:sz="0" w:space="0" w:color="auto"/>
        <w:left w:val="none" w:sz="0" w:space="0" w:color="auto"/>
        <w:bottom w:val="none" w:sz="0" w:space="0" w:color="auto"/>
        <w:right w:val="none" w:sz="0" w:space="0" w:color="auto"/>
      </w:divBdr>
    </w:div>
    <w:div w:id="1007361868">
      <w:bodyDiv w:val="1"/>
      <w:marLeft w:val="0"/>
      <w:marRight w:val="0"/>
      <w:marTop w:val="0"/>
      <w:marBottom w:val="0"/>
      <w:divBdr>
        <w:top w:val="none" w:sz="0" w:space="0" w:color="auto"/>
        <w:left w:val="none" w:sz="0" w:space="0" w:color="auto"/>
        <w:bottom w:val="none" w:sz="0" w:space="0" w:color="auto"/>
        <w:right w:val="none" w:sz="0" w:space="0" w:color="auto"/>
      </w:divBdr>
    </w:div>
    <w:div w:id="1012605498">
      <w:bodyDiv w:val="1"/>
      <w:marLeft w:val="0"/>
      <w:marRight w:val="0"/>
      <w:marTop w:val="0"/>
      <w:marBottom w:val="0"/>
      <w:divBdr>
        <w:top w:val="none" w:sz="0" w:space="0" w:color="auto"/>
        <w:left w:val="none" w:sz="0" w:space="0" w:color="auto"/>
        <w:bottom w:val="none" w:sz="0" w:space="0" w:color="auto"/>
        <w:right w:val="none" w:sz="0" w:space="0" w:color="auto"/>
      </w:divBdr>
    </w:div>
    <w:div w:id="1015498583">
      <w:bodyDiv w:val="1"/>
      <w:marLeft w:val="0"/>
      <w:marRight w:val="0"/>
      <w:marTop w:val="0"/>
      <w:marBottom w:val="0"/>
      <w:divBdr>
        <w:top w:val="none" w:sz="0" w:space="0" w:color="auto"/>
        <w:left w:val="none" w:sz="0" w:space="0" w:color="auto"/>
        <w:bottom w:val="none" w:sz="0" w:space="0" w:color="auto"/>
        <w:right w:val="none" w:sz="0" w:space="0" w:color="auto"/>
      </w:divBdr>
    </w:div>
    <w:div w:id="1021014059">
      <w:bodyDiv w:val="1"/>
      <w:marLeft w:val="0"/>
      <w:marRight w:val="0"/>
      <w:marTop w:val="0"/>
      <w:marBottom w:val="0"/>
      <w:divBdr>
        <w:top w:val="none" w:sz="0" w:space="0" w:color="auto"/>
        <w:left w:val="none" w:sz="0" w:space="0" w:color="auto"/>
        <w:bottom w:val="none" w:sz="0" w:space="0" w:color="auto"/>
        <w:right w:val="none" w:sz="0" w:space="0" w:color="auto"/>
      </w:divBdr>
    </w:div>
    <w:div w:id="1028529277">
      <w:bodyDiv w:val="1"/>
      <w:marLeft w:val="0"/>
      <w:marRight w:val="0"/>
      <w:marTop w:val="0"/>
      <w:marBottom w:val="0"/>
      <w:divBdr>
        <w:top w:val="none" w:sz="0" w:space="0" w:color="auto"/>
        <w:left w:val="none" w:sz="0" w:space="0" w:color="auto"/>
        <w:bottom w:val="none" w:sz="0" w:space="0" w:color="auto"/>
        <w:right w:val="none" w:sz="0" w:space="0" w:color="auto"/>
      </w:divBdr>
    </w:div>
    <w:div w:id="1036587188">
      <w:bodyDiv w:val="1"/>
      <w:marLeft w:val="0"/>
      <w:marRight w:val="0"/>
      <w:marTop w:val="0"/>
      <w:marBottom w:val="0"/>
      <w:divBdr>
        <w:top w:val="none" w:sz="0" w:space="0" w:color="auto"/>
        <w:left w:val="none" w:sz="0" w:space="0" w:color="auto"/>
        <w:bottom w:val="none" w:sz="0" w:space="0" w:color="auto"/>
        <w:right w:val="none" w:sz="0" w:space="0" w:color="auto"/>
      </w:divBdr>
    </w:div>
    <w:div w:id="1037663440">
      <w:bodyDiv w:val="1"/>
      <w:marLeft w:val="0"/>
      <w:marRight w:val="0"/>
      <w:marTop w:val="0"/>
      <w:marBottom w:val="0"/>
      <w:divBdr>
        <w:top w:val="none" w:sz="0" w:space="0" w:color="auto"/>
        <w:left w:val="none" w:sz="0" w:space="0" w:color="auto"/>
        <w:bottom w:val="none" w:sz="0" w:space="0" w:color="auto"/>
        <w:right w:val="none" w:sz="0" w:space="0" w:color="auto"/>
      </w:divBdr>
    </w:div>
    <w:div w:id="1040400236">
      <w:bodyDiv w:val="1"/>
      <w:marLeft w:val="0"/>
      <w:marRight w:val="0"/>
      <w:marTop w:val="0"/>
      <w:marBottom w:val="0"/>
      <w:divBdr>
        <w:top w:val="none" w:sz="0" w:space="0" w:color="auto"/>
        <w:left w:val="none" w:sz="0" w:space="0" w:color="auto"/>
        <w:bottom w:val="none" w:sz="0" w:space="0" w:color="auto"/>
        <w:right w:val="none" w:sz="0" w:space="0" w:color="auto"/>
      </w:divBdr>
    </w:div>
    <w:div w:id="1041396399">
      <w:bodyDiv w:val="1"/>
      <w:marLeft w:val="0"/>
      <w:marRight w:val="0"/>
      <w:marTop w:val="0"/>
      <w:marBottom w:val="0"/>
      <w:divBdr>
        <w:top w:val="none" w:sz="0" w:space="0" w:color="auto"/>
        <w:left w:val="none" w:sz="0" w:space="0" w:color="auto"/>
        <w:bottom w:val="none" w:sz="0" w:space="0" w:color="auto"/>
        <w:right w:val="none" w:sz="0" w:space="0" w:color="auto"/>
      </w:divBdr>
    </w:div>
    <w:div w:id="1045830716">
      <w:bodyDiv w:val="1"/>
      <w:marLeft w:val="0"/>
      <w:marRight w:val="0"/>
      <w:marTop w:val="0"/>
      <w:marBottom w:val="0"/>
      <w:divBdr>
        <w:top w:val="none" w:sz="0" w:space="0" w:color="auto"/>
        <w:left w:val="none" w:sz="0" w:space="0" w:color="auto"/>
        <w:bottom w:val="none" w:sz="0" w:space="0" w:color="auto"/>
        <w:right w:val="none" w:sz="0" w:space="0" w:color="auto"/>
      </w:divBdr>
    </w:div>
    <w:div w:id="1052071624">
      <w:bodyDiv w:val="1"/>
      <w:marLeft w:val="0"/>
      <w:marRight w:val="0"/>
      <w:marTop w:val="0"/>
      <w:marBottom w:val="0"/>
      <w:divBdr>
        <w:top w:val="none" w:sz="0" w:space="0" w:color="auto"/>
        <w:left w:val="none" w:sz="0" w:space="0" w:color="auto"/>
        <w:bottom w:val="none" w:sz="0" w:space="0" w:color="auto"/>
        <w:right w:val="none" w:sz="0" w:space="0" w:color="auto"/>
      </w:divBdr>
    </w:div>
    <w:div w:id="1056930376">
      <w:bodyDiv w:val="1"/>
      <w:marLeft w:val="0"/>
      <w:marRight w:val="0"/>
      <w:marTop w:val="0"/>
      <w:marBottom w:val="0"/>
      <w:divBdr>
        <w:top w:val="none" w:sz="0" w:space="0" w:color="auto"/>
        <w:left w:val="none" w:sz="0" w:space="0" w:color="auto"/>
        <w:bottom w:val="none" w:sz="0" w:space="0" w:color="auto"/>
        <w:right w:val="none" w:sz="0" w:space="0" w:color="auto"/>
      </w:divBdr>
    </w:div>
    <w:div w:id="1059129494">
      <w:bodyDiv w:val="1"/>
      <w:marLeft w:val="0"/>
      <w:marRight w:val="0"/>
      <w:marTop w:val="0"/>
      <w:marBottom w:val="0"/>
      <w:divBdr>
        <w:top w:val="none" w:sz="0" w:space="0" w:color="auto"/>
        <w:left w:val="none" w:sz="0" w:space="0" w:color="auto"/>
        <w:bottom w:val="none" w:sz="0" w:space="0" w:color="auto"/>
        <w:right w:val="none" w:sz="0" w:space="0" w:color="auto"/>
      </w:divBdr>
    </w:div>
    <w:div w:id="1063529534">
      <w:bodyDiv w:val="1"/>
      <w:marLeft w:val="0"/>
      <w:marRight w:val="0"/>
      <w:marTop w:val="0"/>
      <w:marBottom w:val="0"/>
      <w:divBdr>
        <w:top w:val="none" w:sz="0" w:space="0" w:color="auto"/>
        <w:left w:val="none" w:sz="0" w:space="0" w:color="auto"/>
        <w:bottom w:val="none" w:sz="0" w:space="0" w:color="auto"/>
        <w:right w:val="none" w:sz="0" w:space="0" w:color="auto"/>
      </w:divBdr>
    </w:div>
    <w:div w:id="1067069477">
      <w:bodyDiv w:val="1"/>
      <w:marLeft w:val="0"/>
      <w:marRight w:val="0"/>
      <w:marTop w:val="0"/>
      <w:marBottom w:val="0"/>
      <w:divBdr>
        <w:top w:val="none" w:sz="0" w:space="0" w:color="auto"/>
        <w:left w:val="none" w:sz="0" w:space="0" w:color="auto"/>
        <w:bottom w:val="none" w:sz="0" w:space="0" w:color="auto"/>
        <w:right w:val="none" w:sz="0" w:space="0" w:color="auto"/>
      </w:divBdr>
    </w:div>
    <w:div w:id="1071973505">
      <w:bodyDiv w:val="1"/>
      <w:marLeft w:val="0"/>
      <w:marRight w:val="0"/>
      <w:marTop w:val="0"/>
      <w:marBottom w:val="0"/>
      <w:divBdr>
        <w:top w:val="none" w:sz="0" w:space="0" w:color="auto"/>
        <w:left w:val="none" w:sz="0" w:space="0" w:color="auto"/>
        <w:bottom w:val="none" w:sz="0" w:space="0" w:color="auto"/>
        <w:right w:val="none" w:sz="0" w:space="0" w:color="auto"/>
      </w:divBdr>
    </w:div>
    <w:div w:id="1087116259">
      <w:bodyDiv w:val="1"/>
      <w:marLeft w:val="0"/>
      <w:marRight w:val="0"/>
      <w:marTop w:val="0"/>
      <w:marBottom w:val="0"/>
      <w:divBdr>
        <w:top w:val="none" w:sz="0" w:space="0" w:color="auto"/>
        <w:left w:val="none" w:sz="0" w:space="0" w:color="auto"/>
        <w:bottom w:val="none" w:sz="0" w:space="0" w:color="auto"/>
        <w:right w:val="none" w:sz="0" w:space="0" w:color="auto"/>
      </w:divBdr>
    </w:div>
    <w:div w:id="1094090395">
      <w:bodyDiv w:val="1"/>
      <w:marLeft w:val="0"/>
      <w:marRight w:val="0"/>
      <w:marTop w:val="0"/>
      <w:marBottom w:val="0"/>
      <w:divBdr>
        <w:top w:val="none" w:sz="0" w:space="0" w:color="auto"/>
        <w:left w:val="none" w:sz="0" w:space="0" w:color="auto"/>
        <w:bottom w:val="none" w:sz="0" w:space="0" w:color="auto"/>
        <w:right w:val="none" w:sz="0" w:space="0" w:color="auto"/>
      </w:divBdr>
    </w:div>
    <w:div w:id="1098523496">
      <w:bodyDiv w:val="1"/>
      <w:marLeft w:val="0"/>
      <w:marRight w:val="0"/>
      <w:marTop w:val="0"/>
      <w:marBottom w:val="0"/>
      <w:divBdr>
        <w:top w:val="none" w:sz="0" w:space="0" w:color="auto"/>
        <w:left w:val="none" w:sz="0" w:space="0" w:color="auto"/>
        <w:bottom w:val="none" w:sz="0" w:space="0" w:color="auto"/>
        <w:right w:val="none" w:sz="0" w:space="0" w:color="auto"/>
      </w:divBdr>
    </w:div>
    <w:div w:id="1101022718">
      <w:bodyDiv w:val="1"/>
      <w:marLeft w:val="0"/>
      <w:marRight w:val="0"/>
      <w:marTop w:val="0"/>
      <w:marBottom w:val="0"/>
      <w:divBdr>
        <w:top w:val="none" w:sz="0" w:space="0" w:color="auto"/>
        <w:left w:val="none" w:sz="0" w:space="0" w:color="auto"/>
        <w:bottom w:val="none" w:sz="0" w:space="0" w:color="auto"/>
        <w:right w:val="none" w:sz="0" w:space="0" w:color="auto"/>
      </w:divBdr>
    </w:div>
    <w:div w:id="1101805189">
      <w:bodyDiv w:val="1"/>
      <w:marLeft w:val="0"/>
      <w:marRight w:val="0"/>
      <w:marTop w:val="0"/>
      <w:marBottom w:val="0"/>
      <w:divBdr>
        <w:top w:val="none" w:sz="0" w:space="0" w:color="auto"/>
        <w:left w:val="none" w:sz="0" w:space="0" w:color="auto"/>
        <w:bottom w:val="none" w:sz="0" w:space="0" w:color="auto"/>
        <w:right w:val="none" w:sz="0" w:space="0" w:color="auto"/>
      </w:divBdr>
    </w:div>
    <w:div w:id="1105425956">
      <w:bodyDiv w:val="1"/>
      <w:marLeft w:val="0"/>
      <w:marRight w:val="0"/>
      <w:marTop w:val="0"/>
      <w:marBottom w:val="0"/>
      <w:divBdr>
        <w:top w:val="none" w:sz="0" w:space="0" w:color="auto"/>
        <w:left w:val="none" w:sz="0" w:space="0" w:color="auto"/>
        <w:bottom w:val="none" w:sz="0" w:space="0" w:color="auto"/>
        <w:right w:val="none" w:sz="0" w:space="0" w:color="auto"/>
      </w:divBdr>
    </w:div>
    <w:div w:id="1110778310">
      <w:bodyDiv w:val="1"/>
      <w:marLeft w:val="0"/>
      <w:marRight w:val="0"/>
      <w:marTop w:val="0"/>
      <w:marBottom w:val="0"/>
      <w:divBdr>
        <w:top w:val="none" w:sz="0" w:space="0" w:color="auto"/>
        <w:left w:val="none" w:sz="0" w:space="0" w:color="auto"/>
        <w:bottom w:val="none" w:sz="0" w:space="0" w:color="auto"/>
        <w:right w:val="none" w:sz="0" w:space="0" w:color="auto"/>
      </w:divBdr>
    </w:div>
    <w:div w:id="1113327421">
      <w:bodyDiv w:val="1"/>
      <w:marLeft w:val="0"/>
      <w:marRight w:val="0"/>
      <w:marTop w:val="0"/>
      <w:marBottom w:val="0"/>
      <w:divBdr>
        <w:top w:val="none" w:sz="0" w:space="0" w:color="auto"/>
        <w:left w:val="none" w:sz="0" w:space="0" w:color="auto"/>
        <w:bottom w:val="none" w:sz="0" w:space="0" w:color="auto"/>
        <w:right w:val="none" w:sz="0" w:space="0" w:color="auto"/>
      </w:divBdr>
    </w:div>
    <w:div w:id="1121925383">
      <w:bodyDiv w:val="1"/>
      <w:marLeft w:val="0"/>
      <w:marRight w:val="0"/>
      <w:marTop w:val="0"/>
      <w:marBottom w:val="0"/>
      <w:divBdr>
        <w:top w:val="none" w:sz="0" w:space="0" w:color="auto"/>
        <w:left w:val="none" w:sz="0" w:space="0" w:color="auto"/>
        <w:bottom w:val="none" w:sz="0" w:space="0" w:color="auto"/>
        <w:right w:val="none" w:sz="0" w:space="0" w:color="auto"/>
      </w:divBdr>
    </w:div>
    <w:div w:id="1126047771">
      <w:bodyDiv w:val="1"/>
      <w:marLeft w:val="0"/>
      <w:marRight w:val="0"/>
      <w:marTop w:val="0"/>
      <w:marBottom w:val="0"/>
      <w:divBdr>
        <w:top w:val="none" w:sz="0" w:space="0" w:color="auto"/>
        <w:left w:val="none" w:sz="0" w:space="0" w:color="auto"/>
        <w:bottom w:val="none" w:sz="0" w:space="0" w:color="auto"/>
        <w:right w:val="none" w:sz="0" w:space="0" w:color="auto"/>
      </w:divBdr>
    </w:div>
    <w:div w:id="1129518142">
      <w:bodyDiv w:val="1"/>
      <w:marLeft w:val="0"/>
      <w:marRight w:val="0"/>
      <w:marTop w:val="0"/>
      <w:marBottom w:val="0"/>
      <w:divBdr>
        <w:top w:val="none" w:sz="0" w:space="0" w:color="auto"/>
        <w:left w:val="none" w:sz="0" w:space="0" w:color="auto"/>
        <w:bottom w:val="none" w:sz="0" w:space="0" w:color="auto"/>
        <w:right w:val="none" w:sz="0" w:space="0" w:color="auto"/>
      </w:divBdr>
    </w:div>
    <w:div w:id="1141072512">
      <w:bodyDiv w:val="1"/>
      <w:marLeft w:val="0"/>
      <w:marRight w:val="0"/>
      <w:marTop w:val="0"/>
      <w:marBottom w:val="0"/>
      <w:divBdr>
        <w:top w:val="none" w:sz="0" w:space="0" w:color="auto"/>
        <w:left w:val="none" w:sz="0" w:space="0" w:color="auto"/>
        <w:bottom w:val="none" w:sz="0" w:space="0" w:color="auto"/>
        <w:right w:val="none" w:sz="0" w:space="0" w:color="auto"/>
      </w:divBdr>
    </w:div>
    <w:div w:id="1146119003">
      <w:bodyDiv w:val="1"/>
      <w:marLeft w:val="0"/>
      <w:marRight w:val="0"/>
      <w:marTop w:val="0"/>
      <w:marBottom w:val="0"/>
      <w:divBdr>
        <w:top w:val="none" w:sz="0" w:space="0" w:color="auto"/>
        <w:left w:val="none" w:sz="0" w:space="0" w:color="auto"/>
        <w:bottom w:val="none" w:sz="0" w:space="0" w:color="auto"/>
        <w:right w:val="none" w:sz="0" w:space="0" w:color="auto"/>
      </w:divBdr>
    </w:div>
    <w:div w:id="1146822260">
      <w:bodyDiv w:val="1"/>
      <w:marLeft w:val="0"/>
      <w:marRight w:val="0"/>
      <w:marTop w:val="0"/>
      <w:marBottom w:val="0"/>
      <w:divBdr>
        <w:top w:val="none" w:sz="0" w:space="0" w:color="auto"/>
        <w:left w:val="none" w:sz="0" w:space="0" w:color="auto"/>
        <w:bottom w:val="none" w:sz="0" w:space="0" w:color="auto"/>
        <w:right w:val="none" w:sz="0" w:space="0" w:color="auto"/>
      </w:divBdr>
    </w:div>
    <w:div w:id="1149320439">
      <w:bodyDiv w:val="1"/>
      <w:marLeft w:val="0"/>
      <w:marRight w:val="0"/>
      <w:marTop w:val="0"/>
      <w:marBottom w:val="0"/>
      <w:divBdr>
        <w:top w:val="none" w:sz="0" w:space="0" w:color="auto"/>
        <w:left w:val="none" w:sz="0" w:space="0" w:color="auto"/>
        <w:bottom w:val="none" w:sz="0" w:space="0" w:color="auto"/>
        <w:right w:val="none" w:sz="0" w:space="0" w:color="auto"/>
      </w:divBdr>
    </w:div>
    <w:div w:id="1151946826">
      <w:bodyDiv w:val="1"/>
      <w:marLeft w:val="0"/>
      <w:marRight w:val="0"/>
      <w:marTop w:val="0"/>
      <w:marBottom w:val="0"/>
      <w:divBdr>
        <w:top w:val="none" w:sz="0" w:space="0" w:color="auto"/>
        <w:left w:val="none" w:sz="0" w:space="0" w:color="auto"/>
        <w:bottom w:val="none" w:sz="0" w:space="0" w:color="auto"/>
        <w:right w:val="none" w:sz="0" w:space="0" w:color="auto"/>
      </w:divBdr>
    </w:div>
    <w:div w:id="1157919199">
      <w:bodyDiv w:val="1"/>
      <w:marLeft w:val="0"/>
      <w:marRight w:val="0"/>
      <w:marTop w:val="0"/>
      <w:marBottom w:val="0"/>
      <w:divBdr>
        <w:top w:val="none" w:sz="0" w:space="0" w:color="auto"/>
        <w:left w:val="none" w:sz="0" w:space="0" w:color="auto"/>
        <w:bottom w:val="none" w:sz="0" w:space="0" w:color="auto"/>
        <w:right w:val="none" w:sz="0" w:space="0" w:color="auto"/>
      </w:divBdr>
    </w:div>
    <w:div w:id="1160467124">
      <w:bodyDiv w:val="1"/>
      <w:marLeft w:val="0"/>
      <w:marRight w:val="0"/>
      <w:marTop w:val="0"/>
      <w:marBottom w:val="0"/>
      <w:divBdr>
        <w:top w:val="none" w:sz="0" w:space="0" w:color="auto"/>
        <w:left w:val="none" w:sz="0" w:space="0" w:color="auto"/>
        <w:bottom w:val="none" w:sz="0" w:space="0" w:color="auto"/>
        <w:right w:val="none" w:sz="0" w:space="0" w:color="auto"/>
      </w:divBdr>
    </w:div>
    <w:div w:id="1179349466">
      <w:bodyDiv w:val="1"/>
      <w:marLeft w:val="0"/>
      <w:marRight w:val="0"/>
      <w:marTop w:val="0"/>
      <w:marBottom w:val="0"/>
      <w:divBdr>
        <w:top w:val="none" w:sz="0" w:space="0" w:color="auto"/>
        <w:left w:val="none" w:sz="0" w:space="0" w:color="auto"/>
        <w:bottom w:val="none" w:sz="0" w:space="0" w:color="auto"/>
        <w:right w:val="none" w:sz="0" w:space="0" w:color="auto"/>
      </w:divBdr>
    </w:div>
    <w:div w:id="1180507232">
      <w:bodyDiv w:val="1"/>
      <w:marLeft w:val="0"/>
      <w:marRight w:val="0"/>
      <w:marTop w:val="0"/>
      <w:marBottom w:val="0"/>
      <w:divBdr>
        <w:top w:val="none" w:sz="0" w:space="0" w:color="auto"/>
        <w:left w:val="none" w:sz="0" w:space="0" w:color="auto"/>
        <w:bottom w:val="none" w:sz="0" w:space="0" w:color="auto"/>
        <w:right w:val="none" w:sz="0" w:space="0" w:color="auto"/>
      </w:divBdr>
    </w:div>
    <w:div w:id="1184634852">
      <w:bodyDiv w:val="1"/>
      <w:marLeft w:val="0"/>
      <w:marRight w:val="0"/>
      <w:marTop w:val="0"/>
      <w:marBottom w:val="0"/>
      <w:divBdr>
        <w:top w:val="none" w:sz="0" w:space="0" w:color="auto"/>
        <w:left w:val="none" w:sz="0" w:space="0" w:color="auto"/>
        <w:bottom w:val="none" w:sz="0" w:space="0" w:color="auto"/>
        <w:right w:val="none" w:sz="0" w:space="0" w:color="auto"/>
      </w:divBdr>
    </w:div>
    <w:div w:id="1187669659">
      <w:bodyDiv w:val="1"/>
      <w:marLeft w:val="0"/>
      <w:marRight w:val="0"/>
      <w:marTop w:val="0"/>
      <w:marBottom w:val="0"/>
      <w:divBdr>
        <w:top w:val="none" w:sz="0" w:space="0" w:color="auto"/>
        <w:left w:val="none" w:sz="0" w:space="0" w:color="auto"/>
        <w:bottom w:val="none" w:sz="0" w:space="0" w:color="auto"/>
        <w:right w:val="none" w:sz="0" w:space="0" w:color="auto"/>
      </w:divBdr>
    </w:div>
    <w:div w:id="1188373239">
      <w:bodyDiv w:val="1"/>
      <w:marLeft w:val="0"/>
      <w:marRight w:val="0"/>
      <w:marTop w:val="0"/>
      <w:marBottom w:val="0"/>
      <w:divBdr>
        <w:top w:val="none" w:sz="0" w:space="0" w:color="auto"/>
        <w:left w:val="none" w:sz="0" w:space="0" w:color="auto"/>
        <w:bottom w:val="none" w:sz="0" w:space="0" w:color="auto"/>
        <w:right w:val="none" w:sz="0" w:space="0" w:color="auto"/>
      </w:divBdr>
    </w:div>
    <w:div w:id="1192188845">
      <w:bodyDiv w:val="1"/>
      <w:marLeft w:val="0"/>
      <w:marRight w:val="0"/>
      <w:marTop w:val="0"/>
      <w:marBottom w:val="0"/>
      <w:divBdr>
        <w:top w:val="none" w:sz="0" w:space="0" w:color="auto"/>
        <w:left w:val="none" w:sz="0" w:space="0" w:color="auto"/>
        <w:bottom w:val="none" w:sz="0" w:space="0" w:color="auto"/>
        <w:right w:val="none" w:sz="0" w:space="0" w:color="auto"/>
      </w:divBdr>
    </w:div>
    <w:div w:id="1195267092">
      <w:bodyDiv w:val="1"/>
      <w:marLeft w:val="0"/>
      <w:marRight w:val="0"/>
      <w:marTop w:val="0"/>
      <w:marBottom w:val="0"/>
      <w:divBdr>
        <w:top w:val="none" w:sz="0" w:space="0" w:color="auto"/>
        <w:left w:val="none" w:sz="0" w:space="0" w:color="auto"/>
        <w:bottom w:val="none" w:sz="0" w:space="0" w:color="auto"/>
        <w:right w:val="none" w:sz="0" w:space="0" w:color="auto"/>
      </w:divBdr>
    </w:div>
    <w:div w:id="1196968890">
      <w:bodyDiv w:val="1"/>
      <w:marLeft w:val="0"/>
      <w:marRight w:val="0"/>
      <w:marTop w:val="0"/>
      <w:marBottom w:val="0"/>
      <w:divBdr>
        <w:top w:val="none" w:sz="0" w:space="0" w:color="auto"/>
        <w:left w:val="none" w:sz="0" w:space="0" w:color="auto"/>
        <w:bottom w:val="none" w:sz="0" w:space="0" w:color="auto"/>
        <w:right w:val="none" w:sz="0" w:space="0" w:color="auto"/>
      </w:divBdr>
    </w:div>
    <w:div w:id="1198008836">
      <w:bodyDiv w:val="1"/>
      <w:marLeft w:val="0"/>
      <w:marRight w:val="0"/>
      <w:marTop w:val="0"/>
      <w:marBottom w:val="0"/>
      <w:divBdr>
        <w:top w:val="none" w:sz="0" w:space="0" w:color="auto"/>
        <w:left w:val="none" w:sz="0" w:space="0" w:color="auto"/>
        <w:bottom w:val="none" w:sz="0" w:space="0" w:color="auto"/>
        <w:right w:val="none" w:sz="0" w:space="0" w:color="auto"/>
      </w:divBdr>
    </w:div>
    <w:div w:id="1199775181">
      <w:bodyDiv w:val="1"/>
      <w:marLeft w:val="0"/>
      <w:marRight w:val="0"/>
      <w:marTop w:val="0"/>
      <w:marBottom w:val="0"/>
      <w:divBdr>
        <w:top w:val="none" w:sz="0" w:space="0" w:color="auto"/>
        <w:left w:val="none" w:sz="0" w:space="0" w:color="auto"/>
        <w:bottom w:val="none" w:sz="0" w:space="0" w:color="auto"/>
        <w:right w:val="none" w:sz="0" w:space="0" w:color="auto"/>
      </w:divBdr>
    </w:div>
    <w:div w:id="1205559781">
      <w:bodyDiv w:val="1"/>
      <w:marLeft w:val="0"/>
      <w:marRight w:val="0"/>
      <w:marTop w:val="0"/>
      <w:marBottom w:val="0"/>
      <w:divBdr>
        <w:top w:val="none" w:sz="0" w:space="0" w:color="auto"/>
        <w:left w:val="none" w:sz="0" w:space="0" w:color="auto"/>
        <w:bottom w:val="none" w:sz="0" w:space="0" w:color="auto"/>
        <w:right w:val="none" w:sz="0" w:space="0" w:color="auto"/>
      </w:divBdr>
    </w:div>
    <w:div w:id="1206866589">
      <w:bodyDiv w:val="1"/>
      <w:marLeft w:val="0"/>
      <w:marRight w:val="0"/>
      <w:marTop w:val="0"/>
      <w:marBottom w:val="0"/>
      <w:divBdr>
        <w:top w:val="none" w:sz="0" w:space="0" w:color="auto"/>
        <w:left w:val="none" w:sz="0" w:space="0" w:color="auto"/>
        <w:bottom w:val="none" w:sz="0" w:space="0" w:color="auto"/>
        <w:right w:val="none" w:sz="0" w:space="0" w:color="auto"/>
      </w:divBdr>
    </w:div>
    <w:div w:id="1207720080">
      <w:bodyDiv w:val="1"/>
      <w:marLeft w:val="0"/>
      <w:marRight w:val="0"/>
      <w:marTop w:val="0"/>
      <w:marBottom w:val="0"/>
      <w:divBdr>
        <w:top w:val="none" w:sz="0" w:space="0" w:color="auto"/>
        <w:left w:val="none" w:sz="0" w:space="0" w:color="auto"/>
        <w:bottom w:val="none" w:sz="0" w:space="0" w:color="auto"/>
        <w:right w:val="none" w:sz="0" w:space="0" w:color="auto"/>
      </w:divBdr>
    </w:div>
    <w:div w:id="1214079893">
      <w:bodyDiv w:val="1"/>
      <w:marLeft w:val="0"/>
      <w:marRight w:val="0"/>
      <w:marTop w:val="0"/>
      <w:marBottom w:val="0"/>
      <w:divBdr>
        <w:top w:val="none" w:sz="0" w:space="0" w:color="auto"/>
        <w:left w:val="none" w:sz="0" w:space="0" w:color="auto"/>
        <w:bottom w:val="none" w:sz="0" w:space="0" w:color="auto"/>
        <w:right w:val="none" w:sz="0" w:space="0" w:color="auto"/>
      </w:divBdr>
    </w:div>
    <w:div w:id="1217088848">
      <w:bodyDiv w:val="1"/>
      <w:marLeft w:val="0"/>
      <w:marRight w:val="0"/>
      <w:marTop w:val="0"/>
      <w:marBottom w:val="0"/>
      <w:divBdr>
        <w:top w:val="none" w:sz="0" w:space="0" w:color="auto"/>
        <w:left w:val="none" w:sz="0" w:space="0" w:color="auto"/>
        <w:bottom w:val="none" w:sz="0" w:space="0" w:color="auto"/>
        <w:right w:val="none" w:sz="0" w:space="0" w:color="auto"/>
      </w:divBdr>
    </w:div>
    <w:div w:id="1217816116">
      <w:bodyDiv w:val="1"/>
      <w:marLeft w:val="0"/>
      <w:marRight w:val="0"/>
      <w:marTop w:val="0"/>
      <w:marBottom w:val="0"/>
      <w:divBdr>
        <w:top w:val="none" w:sz="0" w:space="0" w:color="auto"/>
        <w:left w:val="none" w:sz="0" w:space="0" w:color="auto"/>
        <w:bottom w:val="none" w:sz="0" w:space="0" w:color="auto"/>
        <w:right w:val="none" w:sz="0" w:space="0" w:color="auto"/>
      </w:divBdr>
    </w:div>
    <w:div w:id="1219125510">
      <w:bodyDiv w:val="1"/>
      <w:marLeft w:val="0"/>
      <w:marRight w:val="0"/>
      <w:marTop w:val="0"/>
      <w:marBottom w:val="0"/>
      <w:divBdr>
        <w:top w:val="none" w:sz="0" w:space="0" w:color="auto"/>
        <w:left w:val="none" w:sz="0" w:space="0" w:color="auto"/>
        <w:bottom w:val="none" w:sz="0" w:space="0" w:color="auto"/>
        <w:right w:val="none" w:sz="0" w:space="0" w:color="auto"/>
      </w:divBdr>
    </w:div>
    <w:div w:id="1219171257">
      <w:bodyDiv w:val="1"/>
      <w:marLeft w:val="0"/>
      <w:marRight w:val="0"/>
      <w:marTop w:val="0"/>
      <w:marBottom w:val="0"/>
      <w:divBdr>
        <w:top w:val="none" w:sz="0" w:space="0" w:color="auto"/>
        <w:left w:val="none" w:sz="0" w:space="0" w:color="auto"/>
        <w:bottom w:val="none" w:sz="0" w:space="0" w:color="auto"/>
        <w:right w:val="none" w:sz="0" w:space="0" w:color="auto"/>
      </w:divBdr>
    </w:div>
    <w:div w:id="1220165535">
      <w:bodyDiv w:val="1"/>
      <w:marLeft w:val="0"/>
      <w:marRight w:val="0"/>
      <w:marTop w:val="0"/>
      <w:marBottom w:val="0"/>
      <w:divBdr>
        <w:top w:val="none" w:sz="0" w:space="0" w:color="auto"/>
        <w:left w:val="none" w:sz="0" w:space="0" w:color="auto"/>
        <w:bottom w:val="none" w:sz="0" w:space="0" w:color="auto"/>
        <w:right w:val="none" w:sz="0" w:space="0" w:color="auto"/>
      </w:divBdr>
    </w:div>
    <w:div w:id="1225873734">
      <w:bodyDiv w:val="1"/>
      <w:marLeft w:val="0"/>
      <w:marRight w:val="0"/>
      <w:marTop w:val="0"/>
      <w:marBottom w:val="0"/>
      <w:divBdr>
        <w:top w:val="none" w:sz="0" w:space="0" w:color="auto"/>
        <w:left w:val="none" w:sz="0" w:space="0" w:color="auto"/>
        <w:bottom w:val="none" w:sz="0" w:space="0" w:color="auto"/>
        <w:right w:val="none" w:sz="0" w:space="0" w:color="auto"/>
      </w:divBdr>
    </w:div>
    <w:div w:id="1228491364">
      <w:bodyDiv w:val="1"/>
      <w:marLeft w:val="0"/>
      <w:marRight w:val="0"/>
      <w:marTop w:val="0"/>
      <w:marBottom w:val="0"/>
      <w:divBdr>
        <w:top w:val="none" w:sz="0" w:space="0" w:color="auto"/>
        <w:left w:val="none" w:sz="0" w:space="0" w:color="auto"/>
        <w:bottom w:val="none" w:sz="0" w:space="0" w:color="auto"/>
        <w:right w:val="none" w:sz="0" w:space="0" w:color="auto"/>
      </w:divBdr>
    </w:div>
    <w:div w:id="1235777193">
      <w:bodyDiv w:val="1"/>
      <w:marLeft w:val="0"/>
      <w:marRight w:val="0"/>
      <w:marTop w:val="0"/>
      <w:marBottom w:val="0"/>
      <w:divBdr>
        <w:top w:val="none" w:sz="0" w:space="0" w:color="auto"/>
        <w:left w:val="none" w:sz="0" w:space="0" w:color="auto"/>
        <w:bottom w:val="none" w:sz="0" w:space="0" w:color="auto"/>
        <w:right w:val="none" w:sz="0" w:space="0" w:color="auto"/>
      </w:divBdr>
    </w:div>
    <w:div w:id="1240292945">
      <w:bodyDiv w:val="1"/>
      <w:marLeft w:val="0"/>
      <w:marRight w:val="0"/>
      <w:marTop w:val="0"/>
      <w:marBottom w:val="0"/>
      <w:divBdr>
        <w:top w:val="none" w:sz="0" w:space="0" w:color="auto"/>
        <w:left w:val="none" w:sz="0" w:space="0" w:color="auto"/>
        <w:bottom w:val="none" w:sz="0" w:space="0" w:color="auto"/>
        <w:right w:val="none" w:sz="0" w:space="0" w:color="auto"/>
      </w:divBdr>
    </w:div>
    <w:div w:id="1241911879">
      <w:bodyDiv w:val="1"/>
      <w:marLeft w:val="0"/>
      <w:marRight w:val="0"/>
      <w:marTop w:val="0"/>
      <w:marBottom w:val="0"/>
      <w:divBdr>
        <w:top w:val="none" w:sz="0" w:space="0" w:color="auto"/>
        <w:left w:val="none" w:sz="0" w:space="0" w:color="auto"/>
        <w:bottom w:val="none" w:sz="0" w:space="0" w:color="auto"/>
        <w:right w:val="none" w:sz="0" w:space="0" w:color="auto"/>
      </w:divBdr>
    </w:div>
    <w:div w:id="1242451635">
      <w:bodyDiv w:val="1"/>
      <w:marLeft w:val="0"/>
      <w:marRight w:val="0"/>
      <w:marTop w:val="0"/>
      <w:marBottom w:val="0"/>
      <w:divBdr>
        <w:top w:val="none" w:sz="0" w:space="0" w:color="auto"/>
        <w:left w:val="none" w:sz="0" w:space="0" w:color="auto"/>
        <w:bottom w:val="none" w:sz="0" w:space="0" w:color="auto"/>
        <w:right w:val="none" w:sz="0" w:space="0" w:color="auto"/>
      </w:divBdr>
    </w:div>
    <w:div w:id="1254242382">
      <w:bodyDiv w:val="1"/>
      <w:marLeft w:val="0"/>
      <w:marRight w:val="0"/>
      <w:marTop w:val="0"/>
      <w:marBottom w:val="0"/>
      <w:divBdr>
        <w:top w:val="none" w:sz="0" w:space="0" w:color="auto"/>
        <w:left w:val="none" w:sz="0" w:space="0" w:color="auto"/>
        <w:bottom w:val="none" w:sz="0" w:space="0" w:color="auto"/>
        <w:right w:val="none" w:sz="0" w:space="0" w:color="auto"/>
      </w:divBdr>
    </w:div>
    <w:div w:id="1257127973">
      <w:bodyDiv w:val="1"/>
      <w:marLeft w:val="0"/>
      <w:marRight w:val="0"/>
      <w:marTop w:val="0"/>
      <w:marBottom w:val="0"/>
      <w:divBdr>
        <w:top w:val="none" w:sz="0" w:space="0" w:color="auto"/>
        <w:left w:val="none" w:sz="0" w:space="0" w:color="auto"/>
        <w:bottom w:val="none" w:sz="0" w:space="0" w:color="auto"/>
        <w:right w:val="none" w:sz="0" w:space="0" w:color="auto"/>
      </w:divBdr>
    </w:div>
    <w:div w:id="1262765752">
      <w:bodyDiv w:val="1"/>
      <w:marLeft w:val="0"/>
      <w:marRight w:val="0"/>
      <w:marTop w:val="0"/>
      <w:marBottom w:val="0"/>
      <w:divBdr>
        <w:top w:val="none" w:sz="0" w:space="0" w:color="auto"/>
        <w:left w:val="none" w:sz="0" w:space="0" w:color="auto"/>
        <w:bottom w:val="none" w:sz="0" w:space="0" w:color="auto"/>
        <w:right w:val="none" w:sz="0" w:space="0" w:color="auto"/>
      </w:divBdr>
    </w:div>
    <w:div w:id="1274165075">
      <w:bodyDiv w:val="1"/>
      <w:marLeft w:val="0"/>
      <w:marRight w:val="0"/>
      <w:marTop w:val="0"/>
      <w:marBottom w:val="0"/>
      <w:divBdr>
        <w:top w:val="none" w:sz="0" w:space="0" w:color="auto"/>
        <w:left w:val="none" w:sz="0" w:space="0" w:color="auto"/>
        <w:bottom w:val="none" w:sz="0" w:space="0" w:color="auto"/>
        <w:right w:val="none" w:sz="0" w:space="0" w:color="auto"/>
      </w:divBdr>
    </w:div>
    <w:div w:id="1279337472">
      <w:bodyDiv w:val="1"/>
      <w:marLeft w:val="0"/>
      <w:marRight w:val="0"/>
      <w:marTop w:val="0"/>
      <w:marBottom w:val="0"/>
      <w:divBdr>
        <w:top w:val="none" w:sz="0" w:space="0" w:color="auto"/>
        <w:left w:val="none" w:sz="0" w:space="0" w:color="auto"/>
        <w:bottom w:val="none" w:sz="0" w:space="0" w:color="auto"/>
        <w:right w:val="none" w:sz="0" w:space="0" w:color="auto"/>
      </w:divBdr>
    </w:div>
    <w:div w:id="1287278452">
      <w:bodyDiv w:val="1"/>
      <w:marLeft w:val="0"/>
      <w:marRight w:val="0"/>
      <w:marTop w:val="0"/>
      <w:marBottom w:val="0"/>
      <w:divBdr>
        <w:top w:val="none" w:sz="0" w:space="0" w:color="auto"/>
        <w:left w:val="none" w:sz="0" w:space="0" w:color="auto"/>
        <w:bottom w:val="none" w:sz="0" w:space="0" w:color="auto"/>
        <w:right w:val="none" w:sz="0" w:space="0" w:color="auto"/>
      </w:divBdr>
    </w:div>
    <w:div w:id="1294673738">
      <w:bodyDiv w:val="1"/>
      <w:marLeft w:val="0"/>
      <w:marRight w:val="0"/>
      <w:marTop w:val="0"/>
      <w:marBottom w:val="0"/>
      <w:divBdr>
        <w:top w:val="none" w:sz="0" w:space="0" w:color="auto"/>
        <w:left w:val="none" w:sz="0" w:space="0" w:color="auto"/>
        <w:bottom w:val="none" w:sz="0" w:space="0" w:color="auto"/>
        <w:right w:val="none" w:sz="0" w:space="0" w:color="auto"/>
      </w:divBdr>
    </w:div>
    <w:div w:id="1294941012">
      <w:bodyDiv w:val="1"/>
      <w:marLeft w:val="0"/>
      <w:marRight w:val="0"/>
      <w:marTop w:val="0"/>
      <w:marBottom w:val="0"/>
      <w:divBdr>
        <w:top w:val="none" w:sz="0" w:space="0" w:color="auto"/>
        <w:left w:val="none" w:sz="0" w:space="0" w:color="auto"/>
        <w:bottom w:val="none" w:sz="0" w:space="0" w:color="auto"/>
        <w:right w:val="none" w:sz="0" w:space="0" w:color="auto"/>
      </w:divBdr>
    </w:div>
    <w:div w:id="1295714892">
      <w:bodyDiv w:val="1"/>
      <w:marLeft w:val="0"/>
      <w:marRight w:val="0"/>
      <w:marTop w:val="0"/>
      <w:marBottom w:val="0"/>
      <w:divBdr>
        <w:top w:val="none" w:sz="0" w:space="0" w:color="auto"/>
        <w:left w:val="none" w:sz="0" w:space="0" w:color="auto"/>
        <w:bottom w:val="none" w:sz="0" w:space="0" w:color="auto"/>
        <w:right w:val="none" w:sz="0" w:space="0" w:color="auto"/>
      </w:divBdr>
    </w:div>
    <w:div w:id="1296452156">
      <w:bodyDiv w:val="1"/>
      <w:marLeft w:val="0"/>
      <w:marRight w:val="0"/>
      <w:marTop w:val="0"/>
      <w:marBottom w:val="0"/>
      <w:divBdr>
        <w:top w:val="none" w:sz="0" w:space="0" w:color="auto"/>
        <w:left w:val="none" w:sz="0" w:space="0" w:color="auto"/>
        <w:bottom w:val="none" w:sz="0" w:space="0" w:color="auto"/>
        <w:right w:val="none" w:sz="0" w:space="0" w:color="auto"/>
      </w:divBdr>
    </w:div>
    <w:div w:id="1299722950">
      <w:bodyDiv w:val="1"/>
      <w:marLeft w:val="0"/>
      <w:marRight w:val="0"/>
      <w:marTop w:val="0"/>
      <w:marBottom w:val="0"/>
      <w:divBdr>
        <w:top w:val="none" w:sz="0" w:space="0" w:color="auto"/>
        <w:left w:val="none" w:sz="0" w:space="0" w:color="auto"/>
        <w:bottom w:val="none" w:sz="0" w:space="0" w:color="auto"/>
        <w:right w:val="none" w:sz="0" w:space="0" w:color="auto"/>
      </w:divBdr>
    </w:div>
    <w:div w:id="1301379120">
      <w:bodyDiv w:val="1"/>
      <w:marLeft w:val="0"/>
      <w:marRight w:val="0"/>
      <w:marTop w:val="0"/>
      <w:marBottom w:val="0"/>
      <w:divBdr>
        <w:top w:val="none" w:sz="0" w:space="0" w:color="auto"/>
        <w:left w:val="none" w:sz="0" w:space="0" w:color="auto"/>
        <w:bottom w:val="none" w:sz="0" w:space="0" w:color="auto"/>
        <w:right w:val="none" w:sz="0" w:space="0" w:color="auto"/>
      </w:divBdr>
    </w:div>
    <w:div w:id="1309628704">
      <w:bodyDiv w:val="1"/>
      <w:marLeft w:val="0"/>
      <w:marRight w:val="0"/>
      <w:marTop w:val="0"/>
      <w:marBottom w:val="0"/>
      <w:divBdr>
        <w:top w:val="none" w:sz="0" w:space="0" w:color="auto"/>
        <w:left w:val="none" w:sz="0" w:space="0" w:color="auto"/>
        <w:bottom w:val="none" w:sz="0" w:space="0" w:color="auto"/>
        <w:right w:val="none" w:sz="0" w:space="0" w:color="auto"/>
      </w:divBdr>
    </w:div>
    <w:div w:id="1309821290">
      <w:bodyDiv w:val="1"/>
      <w:marLeft w:val="0"/>
      <w:marRight w:val="0"/>
      <w:marTop w:val="0"/>
      <w:marBottom w:val="0"/>
      <w:divBdr>
        <w:top w:val="none" w:sz="0" w:space="0" w:color="auto"/>
        <w:left w:val="none" w:sz="0" w:space="0" w:color="auto"/>
        <w:bottom w:val="none" w:sz="0" w:space="0" w:color="auto"/>
        <w:right w:val="none" w:sz="0" w:space="0" w:color="auto"/>
      </w:divBdr>
    </w:div>
    <w:div w:id="1310401519">
      <w:bodyDiv w:val="1"/>
      <w:marLeft w:val="0"/>
      <w:marRight w:val="0"/>
      <w:marTop w:val="0"/>
      <w:marBottom w:val="0"/>
      <w:divBdr>
        <w:top w:val="none" w:sz="0" w:space="0" w:color="auto"/>
        <w:left w:val="none" w:sz="0" w:space="0" w:color="auto"/>
        <w:bottom w:val="none" w:sz="0" w:space="0" w:color="auto"/>
        <w:right w:val="none" w:sz="0" w:space="0" w:color="auto"/>
      </w:divBdr>
    </w:div>
    <w:div w:id="1312563143">
      <w:bodyDiv w:val="1"/>
      <w:marLeft w:val="0"/>
      <w:marRight w:val="0"/>
      <w:marTop w:val="0"/>
      <w:marBottom w:val="0"/>
      <w:divBdr>
        <w:top w:val="none" w:sz="0" w:space="0" w:color="auto"/>
        <w:left w:val="none" w:sz="0" w:space="0" w:color="auto"/>
        <w:bottom w:val="none" w:sz="0" w:space="0" w:color="auto"/>
        <w:right w:val="none" w:sz="0" w:space="0" w:color="auto"/>
      </w:divBdr>
    </w:div>
    <w:div w:id="1326206959">
      <w:bodyDiv w:val="1"/>
      <w:marLeft w:val="0"/>
      <w:marRight w:val="0"/>
      <w:marTop w:val="0"/>
      <w:marBottom w:val="0"/>
      <w:divBdr>
        <w:top w:val="none" w:sz="0" w:space="0" w:color="auto"/>
        <w:left w:val="none" w:sz="0" w:space="0" w:color="auto"/>
        <w:bottom w:val="none" w:sz="0" w:space="0" w:color="auto"/>
        <w:right w:val="none" w:sz="0" w:space="0" w:color="auto"/>
      </w:divBdr>
    </w:div>
    <w:div w:id="1327707317">
      <w:bodyDiv w:val="1"/>
      <w:marLeft w:val="0"/>
      <w:marRight w:val="0"/>
      <w:marTop w:val="0"/>
      <w:marBottom w:val="0"/>
      <w:divBdr>
        <w:top w:val="none" w:sz="0" w:space="0" w:color="auto"/>
        <w:left w:val="none" w:sz="0" w:space="0" w:color="auto"/>
        <w:bottom w:val="none" w:sz="0" w:space="0" w:color="auto"/>
        <w:right w:val="none" w:sz="0" w:space="0" w:color="auto"/>
      </w:divBdr>
    </w:div>
    <w:div w:id="1328051663">
      <w:bodyDiv w:val="1"/>
      <w:marLeft w:val="0"/>
      <w:marRight w:val="0"/>
      <w:marTop w:val="0"/>
      <w:marBottom w:val="0"/>
      <w:divBdr>
        <w:top w:val="none" w:sz="0" w:space="0" w:color="auto"/>
        <w:left w:val="none" w:sz="0" w:space="0" w:color="auto"/>
        <w:bottom w:val="none" w:sz="0" w:space="0" w:color="auto"/>
        <w:right w:val="none" w:sz="0" w:space="0" w:color="auto"/>
      </w:divBdr>
    </w:div>
    <w:div w:id="1330249746">
      <w:bodyDiv w:val="1"/>
      <w:marLeft w:val="0"/>
      <w:marRight w:val="0"/>
      <w:marTop w:val="0"/>
      <w:marBottom w:val="0"/>
      <w:divBdr>
        <w:top w:val="none" w:sz="0" w:space="0" w:color="auto"/>
        <w:left w:val="none" w:sz="0" w:space="0" w:color="auto"/>
        <w:bottom w:val="none" w:sz="0" w:space="0" w:color="auto"/>
        <w:right w:val="none" w:sz="0" w:space="0" w:color="auto"/>
      </w:divBdr>
    </w:div>
    <w:div w:id="1331787344">
      <w:bodyDiv w:val="1"/>
      <w:marLeft w:val="0"/>
      <w:marRight w:val="0"/>
      <w:marTop w:val="0"/>
      <w:marBottom w:val="0"/>
      <w:divBdr>
        <w:top w:val="none" w:sz="0" w:space="0" w:color="auto"/>
        <w:left w:val="none" w:sz="0" w:space="0" w:color="auto"/>
        <w:bottom w:val="none" w:sz="0" w:space="0" w:color="auto"/>
        <w:right w:val="none" w:sz="0" w:space="0" w:color="auto"/>
      </w:divBdr>
    </w:div>
    <w:div w:id="1333148158">
      <w:bodyDiv w:val="1"/>
      <w:marLeft w:val="0"/>
      <w:marRight w:val="0"/>
      <w:marTop w:val="0"/>
      <w:marBottom w:val="0"/>
      <w:divBdr>
        <w:top w:val="none" w:sz="0" w:space="0" w:color="auto"/>
        <w:left w:val="none" w:sz="0" w:space="0" w:color="auto"/>
        <w:bottom w:val="none" w:sz="0" w:space="0" w:color="auto"/>
        <w:right w:val="none" w:sz="0" w:space="0" w:color="auto"/>
      </w:divBdr>
    </w:div>
    <w:div w:id="1334607207">
      <w:bodyDiv w:val="1"/>
      <w:marLeft w:val="0"/>
      <w:marRight w:val="0"/>
      <w:marTop w:val="0"/>
      <w:marBottom w:val="0"/>
      <w:divBdr>
        <w:top w:val="none" w:sz="0" w:space="0" w:color="auto"/>
        <w:left w:val="none" w:sz="0" w:space="0" w:color="auto"/>
        <w:bottom w:val="none" w:sz="0" w:space="0" w:color="auto"/>
        <w:right w:val="none" w:sz="0" w:space="0" w:color="auto"/>
      </w:divBdr>
    </w:div>
    <w:div w:id="1345671390">
      <w:bodyDiv w:val="1"/>
      <w:marLeft w:val="0"/>
      <w:marRight w:val="0"/>
      <w:marTop w:val="0"/>
      <w:marBottom w:val="0"/>
      <w:divBdr>
        <w:top w:val="none" w:sz="0" w:space="0" w:color="auto"/>
        <w:left w:val="none" w:sz="0" w:space="0" w:color="auto"/>
        <w:bottom w:val="none" w:sz="0" w:space="0" w:color="auto"/>
        <w:right w:val="none" w:sz="0" w:space="0" w:color="auto"/>
      </w:divBdr>
    </w:div>
    <w:div w:id="1347053178">
      <w:bodyDiv w:val="1"/>
      <w:marLeft w:val="0"/>
      <w:marRight w:val="0"/>
      <w:marTop w:val="0"/>
      <w:marBottom w:val="0"/>
      <w:divBdr>
        <w:top w:val="none" w:sz="0" w:space="0" w:color="auto"/>
        <w:left w:val="none" w:sz="0" w:space="0" w:color="auto"/>
        <w:bottom w:val="none" w:sz="0" w:space="0" w:color="auto"/>
        <w:right w:val="none" w:sz="0" w:space="0" w:color="auto"/>
      </w:divBdr>
    </w:div>
    <w:div w:id="1348288557">
      <w:bodyDiv w:val="1"/>
      <w:marLeft w:val="0"/>
      <w:marRight w:val="0"/>
      <w:marTop w:val="0"/>
      <w:marBottom w:val="0"/>
      <w:divBdr>
        <w:top w:val="none" w:sz="0" w:space="0" w:color="auto"/>
        <w:left w:val="none" w:sz="0" w:space="0" w:color="auto"/>
        <w:bottom w:val="none" w:sz="0" w:space="0" w:color="auto"/>
        <w:right w:val="none" w:sz="0" w:space="0" w:color="auto"/>
      </w:divBdr>
    </w:div>
    <w:div w:id="1351489296">
      <w:bodyDiv w:val="1"/>
      <w:marLeft w:val="0"/>
      <w:marRight w:val="0"/>
      <w:marTop w:val="0"/>
      <w:marBottom w:val="0"/>
      <w:divBdr>
        <w:top w:val="none" w:sz="0" w:space="0" w:color="auto"/>
        <w:left w:val="none" w:sz="0" w:space="0" w:color="auto"/>
        <w:bottom w:val="none" w:sz="0" w:space="0" w:color="auto"/>
        <w:right w:val="none" w:sz="0" w:space="0" w:color="auto"/>
      </w:divBdr>
    </w:div>
    <w:div w:id="1353921430">
      <w:bodyDiv w:val="1"/>
      <w:marLeft w:val="0"/>
      <w:marRight w:val="0"/>
      <w:marTop w:val="0"/>
      <w:marBottom w:val="0"/>
      <w:divBdr>
        <w:top w:val="none" w:sz="0" w:space="0" w:color="auto"/>
        <w:left w:val="none" w:sz="0" w:space="0" w:color="auto"/>
        <w:bottom w:val="none" w:sz="0" w:space="0" w:color="auto"/>
        <w:right w:val="none" w:sz="0" w:space="0" w:color="auto"/>
      </w:divBdr>
    </w:div>
    <w:div w:id="1366557878">
      <w:bodyDiv w:val="1"/>
      <w:marLeft w:val="0"/>
      <w:marRight w:val="0"/>
      <w:marTop w:val="0"/>
      <w:marBottom w:val="0"/>
      <w:divBdr>
        <w:top w:val="none" w:sz="0" w:space="0" w:color="auto"/>
        <w:left w:val="none" w:sz="0" w:space="0" w:color="auto"/>
        <w:bottom w:val="none" w:sz="0" w:space="0" w:color="auto"/>
        <w:right w:val="none" w:sz="0" w:space="0" w:color="auto"/>
      </w:divBdr>
    </w:div>
    <w:div w:id="1368599653">
      <w:bodyDiv w:val="1"/>
      <w:marLeft w:val="0"/>
      <w:marRight w:val="0"/>
      <w:marTop w:val="0"/>
      <w:marBottom w:val="0"/>
      <w:divBdr>
        <w:top w:val="none" w:sz="0" w:space="0" w:color="auto"/>
        <w:left w:val="none" w:sz="0" w:space="0" w:color="auto"/>
        <w:bottom w:val="none" w:sz="0" w:space="0" w:color="auto"/>
        <w:right w:val="none" w:sz="0" w:space="0" w:color="auto"/>
      </w:divBdr>
    </w:div>
    <w:div w:id="1370570090">
      <w:bodyDiv w:val="1"/>
      <w:marLeft w:val="0"/>
      <w:marRight w:val="0"/>
      <w:marTop w:val="0"/>
      <w:marBottom w:val="0"/>
      <w:divBdr>
        <w:top w:val="none" w:sz="0" w:space="0" w:color="auto"/>
        <w:left w:val="none" w:sz="0" w:space="0" w:color="auto"/>
        <w:bottom w:val="none" w:sz="0" w:space="0" w:color="auto"/>
        <w:right w:val="none" w:sz="0" w:space="0" w:color="auto"/>
      </w:divBdr>
    </w:div>
    <w:div w:id="1373383392">
      <w:bodyDiv w:val="1"/>
      <w:marLeft w:val="0"/>
      <w:marRight w:val="0"/>
      <w:marTop w:val="0"/>
      <w:marBottom w:val="0"/>
      <w:divBdr>
        <w:top w:val="none" w:sz="0" w:space="0" w:color="auto"/>
        <w:left w:val="none" w:sz="0" w:space="0" w:color="auto"/>
        <w:bottom w:val="none" w:sz="0" w:space="0" w:color="auto"/>
        <w:right w:val="none" w:sz="0" w:space="0" w:color="auto"/>
      </w:divBdr>
    </w:div>
    <w:div w:id="1380940228">
      <w:bodyDiv w:val="1"/>
      <w:marLeft w:val="0"/>
      <w:marRight w:val="0"/>
      <w:marTop w:val="0"/>
      <w:marBottom w:val="0"/>
      <w:divBdr>
        <w:top w:val="none" w:sz="0" w:space="0" w:color="auto"/>
        <w:left w:val="none" w:sz="0" w:space="0" w:color="auto"/>
        <w:bottom w:val="none" w:sz="0" w:space="0" w:color="auto"/>
        <w:right w:val="none" w:sz="0" w:space="0" w:color="auto"/>
      </w:divBdr>
    </w:div>
    <w:div w:id="1385328623">
      <w:bodyDiv w:val="1"/>
      <w:marLeft w:val="0"/>
      <w:marRight w:val="0"/>
      <w:marTop w:val="0"/>
      <w:marBottom w:val="0"/>
      <w:divBdr>
        <w:top w:val="none" w:sz="0" w:space="0" w:color="auto"/>
        <w:left w:val="none" w:sz="0" w:space="0" w:color="auto"/>
        <w:bottom w:val="none" w:sz="0" w:space="0" w:color="auto"/>
        <w:right w:val="none" w:sz="0" w:space="0" w:color="auto"/>
      </w:divBdr>
    </w:div>
    <w:div w:id="1385906765">
      <w:bodyDiv w:val="1"/>
      <w:marLeft w:val="0"/>
      <w:marRight w:val="0"/>
      <w:marTop w:val="0"/>
      <w:marBottom w:val="0"/>
      <w:divBdr>
        <w:top w:val="none" w:sz="0" w:space="0" w:color="auto"/>
        <w:left w:val="none" w:sz="0" w:space="0" w:color="auto"/>
        <w:bottom w:val="none" w:sz="0" w:space="0" w:color="auto"/>
        <w:right w:val="none" w:sz="0" w:space="0" w:color="auto"/>
      </w:divBdr>
    </w:div>
    <w:div w:id="1399397538">
      <w:bodyDiv w:val="1"/>
      <w:marLeft w:val="0"/>
      <w:marRight w:val="0"/>
      <w:marTop w:val="0"/>
      <w:marBottom w:val="0"/>
      <w:divBdr>
        <w:top w:val="none" w:sz="0" w:space="0" w:color="auto"/>
        <w:left w:val="none" w:sz="0" w:space="0" w:color="auto"/>
        <w:bottom w:val="none" w:sz="0" w:space="0" w:color="auto"/>
        <w:right w:val="none" w:sz="0" w:space="0" w:color="auto"/>
      </w:divBdr>
    </w:div>
    <w:div w:id="1405757991">
      <w:bodyDiv w:val="1"/>
      <w:marLeft w:val="0"/>
      <w:marRight w:val="0"/>
      <w:marTop w:val="0"/>
      <w:marBottom w:val="0"/>
      <w:divBdr>
        <w:top w:val="none" w:sz="0" w:space="0" w:color="auto"/>
        <w:left w:val="none" w:sz="0" w:space="0" w:color="auto"/>
        <w:bottom w:val="none" w:sz="0" w:space="0" w:color="auto"/>
        <w:right w:val="none" w:sz="0" w:space="0" w:color="auto"/>
      </w:divBdr>
    </w:div>
    <w:div w:id="1410729903">
      <w:bodyDiv w:val="1"/>
      <w:marLeft w:val="0"/>
      <w:marRight w:val="0"/>
      <w:marTop w:val="0"/>
      <w:marBottom w:val="0"/>
      <w:divBdr>
        <w:top w:val="none" w:sz="0" w:space="0" w:color="auto"/>
        <w:left w:val="none" w:sz="0" w:space="0" w:color="auto"/>
        <w:bottom w:val="none" w:sz="0" w:space="0" w:color="auto"/>
        <w:right w:val="none" w:sz="0" w:space="0" w:color="auto"/>
      </w:divBdr>
    </w:div>
    <w:div w:id="1419595456">
      <w:bodyDiv w:val="1"/>
      <w:marLeft w:val="0"/>
      <w:marRight w:val="0"/>
      <w:marTop w:val="0"/>
      <w:marBottom w:val="0"/>
      <w:divBdr>
        <w:top w:val="none" w:sz="0" w:space="0" w:color="auto"/>
        <w:left w:val="none" w:sz="0" w:space="0" w:color="auto"/>
        <w:bottom w:val="none" w:sz="0" w:space="0" w:color="auto"/>
        <w:right w:val="none" w:sz="0" w:space="0" w:color="auto"/>
      </w:divBdr>
    </w:div>
    <w:div w:id="1425766900">
      <w:bodyDiv w:val="1"/>
      <w:marLeft w:val="0"/>
      <w:marRight w:val="0"/>
      <w:marTop w:val="0"/>
      <w:marBottom w:val="0"/>
      <w:divBdr>
        <w:top w:val="none" w:sz="0" w:space="0" w:color="auto"/>
        <w:left w:val="none" w:sz="0" w:space="0" w:color="auto"/>
        <w:bottom w:val="none" w:sz="0" w:space="0" w:color="auto"/>
        <w:right w:val="none" w:sz="0" w:space="0" w:color="auto"/>
      </w:divBdr>
    </w:div>
    <w:div w:id="1427383324">
      <w:bodyDiv w:val="1"/>
      <w:marLeft w:val="0"/>
      <w:marRight w:val="0"/>
      <w:marTop w:val="0"/>
      <w:marBottom w:val="0"/>
      <w:divBdr>
        <w:top w:val="none" w:sz="0" w:space="0" w:color="auto"/>
        <w:left w:val="none" w:sz="0" w:space="0" w:color="auto"/>
        <w:bottom w:val="none" w:sz="0" w:space="0" w:color="auto"/>
        <w:right w:val="none" w:sz="0" w:space="0" w:color="auto"/>
      </w:divBdr>
    </w:div>
    <w:div w:id="1428502922">
      <w:bodyDiv w:val="1"/>
      <w:marLeft w:val="0"/>
      <w:marRight w:val="0"/>
      <w:marTop w:val="0"/>
      <w:marBottom w:val="0"/>
      <w:divBdr>
        <w:top w:val="none" w:sz="0" w:space="0" w:color="auto"/>
        <w:left w:val="none" w:sz="0" w:space="0" w:color="auto"/>
        <w:bottom w:val="none" w:sz="0" w:space="0" w:color="auto"/>
        <w:right w:val="none" w:sz="0" w:space="0" w:color="auto"/>
      </w:divBdr>
    </w:div>
    <w:div w:id="1429497371">
      <w:bodyDiv w:val="1"/>
      <w:marLeft w:val="0"/>
      <w:marRight w:val="0"/>
      <w:marTop w:val="0"/>
      <w:marBottom w:val="0"/>
      <w:divBdr>
        <w:top w:val="none" w:sz="0" w:space="0" w:color="auto"/>
        <w:left w:val="none" w:sz="0" w:space="0" w:color="auto"/>
        <w:bottom w:val="none" w:sz="0" w:space="0" w:color="auto"/>
        <w:right w:val="none" w:sz="0" w:space="0" w:color="auto"/>
      </w:divBdr>
    </w:div>
    <w:div w:id="1433548551">
      <w:bodyDiv w:val="1"/>
      <w:marLeft w:val="0"/>
      <w:marRight w:val="0"/>
      <w:marTop w:val="0"/>
      <w:marBottom w:val="0"/>
      <w:divBdr>
        <w:top w:val="none" w:sz="0" w:space="0" w:color="auto"/>
        <w:left w:val="none" w:sz="0" w:space="0" w:color="auto"/>
        <w:bottom w:val="none" w:sz="0" w:space="0" w:color="auto"/>
        <w:right w:val="none" w:sz="0" w:space="0" w:color="auto"/>
      </w:divBdr>
    </w:div>
    <w:div w:id="1440225001">
      <w:bodyDiv w:val="1"/>
      <w:marLeft w:val="0"/>
      <w:marRight w:val="0"/>
      <w:marTop w:val="0"/>
      <w:marBottom w:val="0"/>
      <w:divBdr>
        <w:top w:val="none" w:sz="0" w:space="0" w:color="auto"/>
        <w:left w:val="none" w:sz="0" w:space="0" w:color="auto"/>
        <w:bottom w:val="none" w:sz="0" w:space="0" w:color="auto"/>
        <w:right w:val="none" w:sz="0" w:space="0" w:color="auto"/>
      </w:divBdr>
    </w:div>
    <w:div w:id="1443568639">
      <w:bodyDiv w:val="1"/>
      <w:marLeft w:val="0"/>
      <w:marRight w:val="0"/>
      <w:marTop w:val="0"/>
      <w:marBottom w:val="0"/>
      <w:divBdr>
        <w:top w:val="none" w:sz="0" w:space="0" w:color="auto"/>
        <w:left w:val="none" w:sz="0" w:space="0" w:color="auto"/>
        <w:bottom w:val="none" w:sz="0" w:space="0" w:color="auto"/>
        <w:right w:val="none" w:sz="0" w:space="0" w:color="auto"/>
      </w:divBdr>
    </w:div>
    <w:div w:id="1451242801">
      <w:bodyDiv w:val="1"/>
      <w:marLeft w:val="0"/>
      <w:marRight w:val="0"/>
      <w:marTop w:val="0"/>
      <w:marBottom w:val="0"/>
      <w:divBdr>
        <w:top w:val="none" w:sz="0" w:space="0" w:color="auto"/>
        <w:left w:val="none" w:sz="0" w:space="0" w:color="auto"/>
        <w:bottom w:val="none" w:sz="0" w:space="0" w:color="auto"/>
        <w:right w:val="none" w:sz="0" w:space="0" w:color="auto"/>
      </w:divBdr>
    </w:div>
    <w:div w:id="1454328710">
      <w:bodyDiv w:val="1"/>
      <w:marLeft w:val="0"/>
      <w:marRight w:val="0"/>
      <w:marTop w:val="0"/>
      <w:marBottom w:val="0"/>
      <w:divBdr>
        <w:top w:val="none" w:sz="0" w:space="0" w:color="auto"/>
        <w:left w:val="none" w:sz="0" w:space="0" w:color="auto"/>
        <w:bottom w:val="none" w:sz="0" w:space="0" w:color="auto"/>
        <w:right w:val="none" w:sz="0" w:space="0" w:color="auto"/>
      </w:divBdr>
    </w:div>
    <w:div w:id="1455322248">
      <w:bodyDiv w:val="1"/>
      <w:marLeft w:val="0"/>
      <w:marRight w:val="0"/>
      <w:marTop w:val="0"/>
      <w:marBottom w:val="0"/>
      <w:divBdr>
        <w:top w:val="none" w:sz="0" w:space="0" w:color="auto"/>
        <w:left w:val="none" w:sz="0" w:space="0" w:color="auto"/>
        <w:bottom w:val="none" w:sz="0" w:space="0" w:color="auto"/>
        <w:right w:val="none" w:sz="0" w:space="0" w:color="auto"/>
      </w:divBdr>
    </w:div>
    <w:div w:id="1460874295">
      <w:bodyDiv w:val="1"/>
      <w:marLeft w:val="0"/>
      <w:marRight w:val="0"/>
      <w:marTop w:val="0"/>
      <w:marBottom w:val="0"/>
      <w:divBdr>
        <w:top w:val="none" w:sz="0" w:space="0" w:color="auto"/>
        <w:left w:val="none" w:sz="0" w:space="0" w:color="auto"/>
        <w:bottom w:val="none" w:sz="0" w:space="0" w:color="auto"/>
        <w:right w:val="none" w:sz="0" w:space="0" w:color="auto"/>
      </w:divBdr>
    </w:div>
    <w:div w:id="1463042155">
      <w:bodyDiv w:val="1"/>
      <w:marLeft w:val="0"/>
      <w:marRight w:val="0"/>
      <w:marTop w:val="0"/>
      <w:marBottom w:val="0"/>
      <w:divBdr>
        <w:top w:val="none" w:sz="0" w:space="0" w:color="auto"/>
        <w:left w:val="none" w:sz="0" w:space="0" w:color="auto"/>
        <w:bottom w:val="none" w:sz="0" w:space="0" w:color="auto"/>
        <w:right w:val="none" w:sz="0" w:space="0" w:color="auto"/>
      </w:divBdr>
    </w:div>
    <w:div w:id="1463691834">
      <w:bodyDiv w:val="1"/>
      <w:marLeft w:val="0"/>
      <w:marRight w:val="0"/>
      <w:marTop w:val="0"/>
      <w:marBottom w:val="0"/>
      <w:divBdr>
        <w:top w:val="none" w:sz="0" w:space="0" w:color="auto"/>
        <w:left w:val="none" w:sz="0" w:space="0" w:color="auto"/>
        <w:bottom w:val="none" w:sz="0" w:space="0" w:color="auto"/>
        <w:right w:val="none" w:sz="0" w:space="0" w:color="auto"/>
      </w:divBdr>
    </w:div>
    <w:div w:id="1466193930">
      <w:bodyDiv w:val="1"/>
      <w:marLeft w:val="0"/>
      <w:marRight w:val="0"/>
      <w:marTop w:val="0"/>
      <w:marBottom w:val="0"/>
      <w:divBdr>
        <w:top w:val="none" w:sz="0" w:space="0" w:color="auto"/>
        <w:left w:val="none" w:sz="0" w:space="0" w:color="auto"/>
        <w:bottom w:val="none" w:sz="0" w:space="0" w:color="auto"/>
        <w:right w:val="none" w:sz="0" w:space="0" w:color="auto"/>
      </w:divBdr>
    </w:div>
    <w:div w:id="1471364978">
      <w:bodyDiv w:val="1"/>
      <w:marLeft w:val="0"/>
      <w:marRight w:val="0"/>
      <w:marTop w:val="0"/>
      <w:marBottom w:val="0"/>
      <w:divBdr>
        <w:top w:val="none" w:sz="0" w:space="0" w:color="auto"/>
        <w:left w:val="none" w:sz="0" w:space="0" w:color="auto"/>
        <w:bottom w:val="none" w:sz="0" w:space="0" w:color="auto"/>
        <w:right w:val="none" w:sz="0" w:space="0" w:color="auto"/>
      </w:divBdr>
    </w:div>
    <w:div w:id="1478961949">
      <w:bodyDiv w:val="1"/>
      <w:marLeft w:val="0"/>
      <w:marRight w:val="0"/>
      <w:marTop w:val="0"/>
      <w:marBottom w:val="0"/>
      <w:divBdr>
        <w:top w:val="none" w:sz="0" w:space="0" w:color="auto"/>
        <w:left w:val="none" w:sz="0" w:space="0" w:color="auto"/>
        <w:bottom w:val="none" w:sz="0" w:space="0" w:color="auto"/>
        <w:right w:val="none" w:sz="0" w:space="0" w:color="auto"/>
      </w:divBdr>
    </w:div>
    <w:div w:id="1480656341">
      <w:bodyDiv w:val="1"/>
      <w:marLeft w:val="0"/>
      <w:marRight w:val="0"/>
      <w:marTop w:val="0"/>
      <w:marBottom w:val="0"/>
      <w:divBdr>
        <w:top w:val="none" w:sz="0" w:space="0" w:color="auto"/>
        <w:left w:val="none" w:sz="0" w:space="0" w:color="auto"/>
        <w:bottom w:val="none" w:sz="0" w:space="0" w:color="auto"/>
        <w:right w:val="none" w:sz="0" w:space="0" w:color="auto"/>
      </w:divBdr>
    </w:div>
    <w:div w:id="1480920854">
      <w:bodyDiv w:val="1"/>
      <w:marLeft w:val="0"/>
      <w:marRight w:val="0"/>
      <w:marTop w:val="0"/>
      <w:marBottom w:val="0"/>
      <w:divBdr>
        <w:top w:val="none" w:sz="0" w:space="0" w:color="auto"/>
        <w:left w:val="none" w:sz="0" w:space="0" w:color="auto"/>
        <w:bottom w:val="none" w:sz="0" w:space="0" w:color="auto"/>
        <w:right w:val="none" w:sz="0" w:space="0" w:color="auto"/>
      </w:divBdr>
    </w:div>
    <w:div w:id="1482691585">
      <w:bodyDiv w:val="1"/>
      <w:marLeft w:val="0"/>
      <w:marRight w:val="0"/>
      <w:marTop w:val="0"/>
      <w:marBottom w:val="0"/>
      <w:divBdr>
        <w:top w:val="none" w:sz="0" w:space="0" w:color="auto"/>
        <w:left w:val="none" w:sz="0" w:space="0" w:color="auto"/>
        <w:bottom w:val="none" w:sz="0" w:space="0" w:color="auto"/>
        <w:right w:val="none" w:sz="0" w:space="0" w:color="auto"/>
      </w:divBdr>
    </w:div>
    <w:div w:id="1483037781">
      <w:bodyDiv w:val="1"/>
      <w:marLeft w:val="0"/>
      <w:marRight w:val="0"/>
      <w:marTop w:val="0"/>
      <w:marBottom w:val="0"/>
      <w:divBdr>
        <w:top w:val="none" w:sz="0" w:space="0" w:color="auto"/>
        <w:left w:val="none" w:sz="0" w:space="0" w:color="auto"/>
        <w:bottom w:val="none" w:sz="0" w:space="0" w:color="auto"/>
        <w:right w:val="none" w:sz="0" w:space="0" w:color="auto"/>
      </w:divBdr>
    </w:div>
    <w:div w:id="1487168950">
      <w:bodyDiv w:val="1"/>
      <w:marLeft w:val="0"/>
      <w:marRight w:val="0"/>
      <w:marTop w:val="0"/>
      <w:marBottom w:val="0"/>
      <w:divBdr>
        <w:top w:val="none" w:sz="0" w:space="0" w:color="auto"/>
        <w:left w:val="none" w:sz="0" w:space="0" w:color="auto"/>
        <w:bottom w:val="none" w:sz="0" w:space="0" w:color="auto"/>
        <w:right w:val="none" w:sz="0" w:space="0" w:color="auto"/>
      </w:divBdr>
    </w:div>
    <w:div w:id="1500466187">
      <w:bodyDiv w:val="1"/>
      <w:marLeft w:val="0"/>
      <w:marRight w:val="0"/>
      <w:marTop w:val="0"/>
      <w:marBottom w:val="0"/>
      <w:divBdr>
        <w:top w:val="none" w:sz="0" w:space="0" w:color="auto"/>
        <w:left w:val="none" w:sz="0" w:space="0" w:color="auto"/>
        <w:bottom w:val="none" w:sz="0" w:space="0" w:color="auto"/>
        <w:right w:val="none" w:sz="0" w:space="0" w:color="auto"/>
      </w:divBdr>
    </w:div>
    <w:div w:id="1515222020">
      <w:bodyDiv w:val="1"/>
      <w:marLeft w:val="0"/>
      <w:marRight w:val="0"/>
      <w:marTop w:val="0"/>
      <w:marBottom w:val="0"/>
      <w:divBdr>
        <w:top w:val="none" w:sz="0" w:space="0" w:color="auto"/>
        <w:left w:val="none" w:sz="0" w:space="0" w:color="auto"/>
        <w:bottom w:val="none" w:sz="0" w:space="0" w:color="auto"/>
        <w:right w:val="none" w:sz="0" w:space="0" w:color="auto"/>
      </w:divBdr>
    </w:div>
    <w:div w:id="1516112452">
      <w:bodyDiv w:val="1"/>
      <w:marLeft w:val="0"/>
      <w:marRight w:val="0"/>
      <w:marTop w:val="0"/>
      <w:marBottom w:val="0"/>
      <w:divBdr>
        <w:top w:val="none" w:sz="0" w:space="0" w:color="auto"/>
        <w:left w:val="none" w:sz="0" w:space="0" w:color="auto"/>
        <w:bottom w:val="none" w:sz="0" w:space="0" w:color="auto"/>
        <w:right w:val="none" w:sz="0" w:space="0" w:color="auto"/>
      </w:divBdr>
    </w:div>
    <w:div w:id="1518301950">
      <w:bodyDiv w:val="1"/>
      <w:marLeft w:val="0"/>
      <w:marRight w:val="0"/>
      <w:marTop w:val="0"/>
      <w:marBottom w:val="0"/>
      <w:divBdr>
        <w:top w:val="none" w:sz="0" w:space="0" w:color="auto"/>
        <w:left w:val="none" w:sz="0" w:space="0" w:color="auto"/>
        <w:bottom w:val="none" w:sz="0" w:space="0" w:color="auto"/>
        <w:right w:val="none" w:sz="0" w:space="0" w:color="auto"/>
      </w:divBdr>
    </w:div>
    <w:div w:id="1522817055">
      <w:bodyDiv w:val="1"/>
      <w:marLeft w:val="0"/>
      <w:marRight w:val="0"/>
      <w:marTop w:val="0"/>
      <w:marBottom w:val="0"/>
      <w:divBdr>
        <w:top w:val="none" w:sz="0" w:space="0" w:color="auto"/>
        <w:left w:val="none" w:sz="0" w:space="0" w:color="auto"/>
        <w:bottom w:val="none" w:sz="0" w:space="0" w:color="auto"/>
        <w:right w:val="none" w:sz="0" w:space="0" w:color="auto"/>
      </w:divBdr>
    </w:div>
    <w:div w:id="1527988013">
      <w:bodyDiv w:val="1"/>
      <w:marLeft w:val="0"/>
      <w:marRight w:val="0"/>
      <w:marTop w:val="0"/>
      <w:marBottom w:val="0"/>
      <w:divBdr>
        <w:top w:val="none" w:sz="0" w:space="0" w:color="auto"/>
        <w:left w:val="none" w:sz="0" w:space="0" w:color="auto"/>
        <w:bottom w:val="none" w:sz="0" w:space="0" w:color="auto"/>
        <w:right w:val="none" w:sz="0" w:space="0" w:color="auto"/>
      </w:divBdr>
    </w:div>
    <w:div w:id="1530678057">
      <w:bodyDiv w:val="1"/>
      <w:marLeft w:val="0"/>
      <w:marRight w:val="0"/>
      <w:marTop w:val="0"/>
      <w:marBottom w:val="0"/>
      <w:divBdr>
        <w:top w:val="none" w:sz="0" w:space="0" w:color="auto"/>
        <w:left w:val="none" w:sz="0" w:space="0" w:color="auto"/>
        <w:bottom w:val="none" w:sz="0" w:space="0" w:color="auto"/>
        <w:right w:val="none" w:sz="0" w:space="0" w:color="auto"/>
      </w:divBdr>
    </w:div>
    <w:div w:id="1531800662">
      <w:bodyDiv w:val="1"/>
      <w:marLeft w:val="0"/>
      <w:marRight w:val="0"/>
      <w:marTop w:val="0"/>
      <w:marBottom w:val="0"/>
      <w:divBdr>
        <w:top w:val="none" w:sz="0" w:space="0" w:color="auto"/>
        <w:left w:val="none" w:sz="0" w:space="0" w:color="auto"/>
        <w:bottom w:val="none" w:sz="0" w:space="0" w:color="auto"/>
        <w:right w:val="none" w:sz="0" w:space="0" w:color="auto"/>
      </w:divBdr>
    </w:div>
    <w:div w:id="1532574742">
      <w:bodyDiv w:val="1"/>
      <w:marLeft w:val="0"/>
      <w:marRight w:val="0"/>
      <w:marTop w:val="0"/>
      <w:marBottom w:val="0"/>
      <w:divBdr>
        <w:top w:val="none" w:sz="0" w:space="0" w:color="auto"/>
        <w:left w:val="none" w:sz="0" w:space="0" w:color="auto"/>
        <w:bottom w:val="none" w:sz="0" w:space="0" w:color="auto"/>
        <w:right w:val="none" w:sz="0" w:space="0" w:color="auto"/>
      </w:divBdr>
    </w:div>
    <w:div w:id="1534804985">
      <w:bodyDiv w:val="1"/>
      <w:marLeft w:val="0"/>
      <w:marRight w:val="0"/>
      <w:marTop w:val="0"/>
      <w:marBottom w:val="0"/>
      <w:divBdr>
        <w:top w:val="none" w:sz="0" w:space="0" w:color="auto"/>
        <w:left w:val="none" w:sz="0" w:space="0" w:color="auto"/>
        <w:bottom w:val="none" w:sz="0" w:space="0" w:color="auto"/>
        <w:right w:val="none" w:sz="0" w:space="0" w:color="auto"/>
      </w:divBdr>
    </w:div>
    <w:div w:id="1538196927">
      <w:bodyDiv w:val="1"/>
      <w:marLeft w:val="0"/>
      <w:marRight w:val="0"/>
      <w:marTop w:val="0"/>
      <w:marBottom w:val="0"/>
      <w:divBdr>
        <w:top w:val="none" w:sz="0" w:space="0" w:color="auto"/>
        <w:left w:val="none" w:sz="0" w:space="0" w:color="auto"/>
        <w:bottom w:val="none" w:sz="0" w:space="0" w:color="auto"/>
        <w:right w:val="none" w:sz="0" w:space="0" w:color="auto"/>
      </w:divBdr>
    </w:div>
    <w:div w:id="1546334793">
      <w:bodyDiv w:val="1"/>
      <w:marLeft w:val="0"/>
      <w:marRight w:val="0"/>
      <w:marTop w:val="0"/>
      <w:marBottom w:val="0"/>
      <w:divBdr>
        <w:top w:val="none" w:sz="0" w:space="0" w:color="auto"/>
        <w:left w:val="none" w:sz="0" w:space="0" w:color="auto"/>
        <w:bottom w:val="none" w:sz="0" w:space="0" w:color="auto"/>
        <w:right w:val="none" w:sz="0" w:space="0" w:color="auto"/>
      </w:divBdr>
    </w:div>
    <w:div w:id="1549340324">
      <w:bodyDiv w:val="1"/>
      <w:marLeft w:val="0"/>
      <w:marRight w:val="0"/>
      <w:marTop w:val="0"/>
      <w:marBottom w:val="0"/>
      <w:divBdr>
        <w:top w:val="none" w:sz="0" w:space="0" w:color="auto"/>
        <w:left w:val="none" w:sz="0" w:space="0" w:color="auto"/>
        <w:bottom w:val="none" w:sz="0" w:space="0" w:color="auto"/>
        <w:right w:val="none" w:sz="0" w:space="0" w:color="auto"/>
      </w:divBdr>
    </w:div>
    <w:div w:id="1550654329">
      <w:bodyDiv w:val="1"/>
      <w:marLeft w:val="0"/>
      <w:marRight w:val="0"/>
      <w:marTop w:val="0"/>
      <w:marBottom w:val="0"/>
      <w:divBdr>
        <w:top w:val="none" w:sz="0" w:space="0" w:color="auto"/>
        <w:left w:val="none" w:sz="0" w:space="0" w:color="auto"/>
        <w:bottom w:val="none" w:sz="0" w:space="0" w:color="auto"/>
        <w:right w:val="none" w:sz="0" w:space="0" w:color="auto"/>
      </w:divBdr>
    </w:div>
    <w:div w:id="1551962534">
      <w:bodyDiv w:val="1"/>
      <w:marLeft w:val="0"/>
      <w:marRight w:val="0"/>
      <w:marTop w:val="0"/>
      <w:marBottom w:val="0"/>
      <w:divBdr>
        <w:top w:val="none" w:sz="0" w:space="0" w:color="auto"/>
        <w:left w:val="none" w:sz="0" w:space="0" w:color="auto"/>
        <w:bottom w:val="none" w:sz="0" w:space="0" w:color="auto"/>
        <w:right w:val="none" w:sz="0" w:space="0" w:color="auto"/>
      </w:divBdr>
    </w:div>
    <w:div w:id="1565681976">
      <w:bodyDiv w:val="1"/>
      <w:marLeft w:val="0"/>
      <w:marRight w:val="0"/>
      <w:marTop w:val="0"/>
      <w:marBottom w:val="0"/>
      <w:divBdr>
        <w:top w:val="none" w:sz="0" w:space="0" w:color="auto"/>
        <w:left w:val="none" w:sz="0" w:space="0" w:color="auto"/>
        <w:bottom w:val="none" w:sz="0" w:space="0" w:color="auto"/>
        <w:right w:val="none" w:sz="0" w:space="0" w:color="auto"/>
      </w:divBdr>
    </w:div>
    <w:div w:id="1568959512">
      <w:bodyDiv w:val="1"/>
      <w:marLeft w:val="0"/>
      <w:marRight w:val="0"/>
      <w:marTop w:val="0"/>
      <w:marBottom w:val="0"/>
      <w:divBdr>
        <w:top w:val="none" w:sz="0" w:space="0" w:color="auto"/>
        <w:left w:val="none" w:sz="0" w:space="0" w:color="auto"/>
        <w:bottom w:val="none" w:sz="0" w:space="0" w:color="auto"/>
        <w:right w:val="none" w:sz="0" w:space="0" w:color="auto"/>
      </w:divBdr>
    </w:div>
    <w:div w:id="1571302945">
      <w:bodyDiv w:val="1"/>
      <w:marLeft w:val="0"/>
      <w:marRight w:val="0"/>
      <w:marTop w:val="0"/>
      <w:marBottom w:val="0"/>
      <w:divBdr>
        <w:top w:val="none" w:sz="0" w:space="0" w:color="auto"/>
        <w:left w:val="none" w:sz="0" w:space="0" w:color="auto"/>
        <w:bottom w:val="none" w:sz="0" w:space="0" w:color="auto"/>
        <w:right w:val="none" w:sz="0" w:space="0" w:color="auto"/>
      </w:divBdr>
    </w:div>
    <w:div w:id="1574313115">
      <w:bodyDiv w:val="1"/>
      <w:marLeft w:val="0"/>
      <w:marRight w:val="0"/>
      <w:marTop w:val="0"/>
      <w:marBottom w:val="0"/>
      <w:divBdr>
        <w:top w:val="none" w:sz="0" w:space="0" w:color="auto"/>
        <w:left w:val="none" w:sz="0" w:space="0" w:color="auto"/>
        <w:bottom w:val="none" w:sz="0" w:space="0" w:color="auto"/>
        <w:right w:val="none" w:sz="0" w:space="0" w:color="auto"/>
      </w:divBdr>
    </w:div>
    <w:div w:id="1575386379">
      <w:bodyDiv w:val="1"/>
      <w:marLeft w:val="0"/>
      <w:marRight w:val="0"/>
      <w:marTop w:val="0"/>
      <w:marBottom w:val="0"/>
      <w:divBdr>
        <w:top w:val="none" w:sz="0" w:space="0" w:color="auto"/>
        <w:left w:val="none" w:sz="0" w:space="0" w:color="auto"/>
        <w:bottom w:val="none" w:sz="0" w:space="0" w:color="auto"/>
        <w:right w:val="none" w:sz="0" w:space="0" w:color="auto"/>
      </w:divBdr>
    </w:div>
    <w:div w:id="1587879173">
      <w:bodyDiv w:val="1"/>
      <w:marLeft w:val="0"/>
      <w:marRight w:val="0"/>
      <w:marTop w:val="0"/>
      <w:marBottom w:val="0"/>
      <w:divBdr>
        <w:top w:val="none" w:sz="0" w:space="0" w:color="auto"/>
        <w:left w:val="none" w:sz="0" w:space="0" w:color="auto"/>
        <w:bottom w:val="none" w:sz="0" w:space="0" w:color="auto"/>
        <w:right w:val="none" w:sz="0" w:space="0" w:color="auto"/>
      </w:divBdr>
    </w:div>
    <w:div w:id="1588153305">
      <w:bodyDiv w:val="1"/>
      <w:marLeft w:val="0"/>
      <w:marRight w:val="0"/>
      <w:marTop w:val="0"/>
      <w:marBottom w:val="0"/>
      <w:divBdr>
        <w:top w:val="none" w:sz="0" w:space="0" w:color="auto"/>
        <w:left w:val="none" w:sz="0" w:space="0" w:color="auto"/>
        <w:bottom w:val="none" w:sz="0" w:space="0" w:color="auto"/>
        <w:right w:val="none" w:sz="0" w:space="0" w:color="auto"/>
      </w:divBdr>
    </w:div>
    <w:div w:id="1589608021">
      <w:bodyDiv w:val="1"/>
      <w:marLeft w:val="0"/>
      <w:marRight w:val="0"/>
      <w:marTop w:val="0"/>
      <w:marBottom w:val="0"/>
      <w:divBdr>
        <w:top w:val="none" w:sz="0" w:space="0" w:color="auto"/>
        <w:left w:val="none" w:sz="0" w:space="0" w:color="auto"/>
        <w:bottom w:val="none" w:sz="0" w:space="0" w:color="auto"/>
        <w:right w:val="none" w:sz="0" w:space="0" w:color="auto"/>
      </w:divBdr>
    </w:div>
    <w:div w:id="1592664492">
      <w:bodyDiv w:val="1"/>
      <w:marLeft w:val="0"/>
      <w:marRight w:val="0"/>
      <w:marTop w:val="0"/>
      <w:marBottom w:val="0"/>
      <w:divBdr>
        <w:top w:val="none" w:sz="0" w:space="0" w:color="auto"/>
        <w:left w:val="none" w:sz="0" w:space="0" w:color="auto"/>
        <w:bottom w:val="none" w:sz="0" w:space="0" w:color="auto"/>
        <w:right w:val="none" w:sz="0" w:space="0" w:color="auto"/>
      </w:divBdr>
    </w:div>
    <w:div w:id="1613315953">
      <w:bodyDiv w:val="1"/>
      <w:marLeft w:val="0"/>
      <w:marRight w:val="0"/>
      <w:marTop w:val="0"/>
      <w:marBottom w:val="0"/>
      <w:divBdr>
        <w:top w:val="none" w:sz="0" w:space="0" w:color="auto"/>
        <w:left w:val="none" w:sz="0" w:space="0" w:color="auto"/>
        <w:bottom w:val="none" w:sz="0" w:space="0" w:color="auto"/>
        <w:right w:val="none" w:sz="0" w:space="0" w:color="auto"/>
      </w:divBdr>
    </w:div>
    <w:div w:id="1614244706">
      <w:bodyDiv w:val="1"/>
      <w:marLeft w:val="0"/>
      <w:marRight w:val="0"/>
      <w:marTop w:val="0"/>
      <w:marBottom w:val="0"/>
      <w:divBdr>
        <w:top w:val="none" w:sz="0" w:space="0" w:color="auto"/>
        <w:left w:val="none" w:sz="0" w:space="0" w:color="auto"/>
        <w:bottom w:val="none" w:sz="0" w:space="0" w:color="auto"/>
        <w:right w:val="none" w:sz="0" w:space="0" w:color="auto"/>
      </w:divBdr>
    </w:div>
    <w:div w:id="1616019410">
      <w:bodyDiv w:val="1"/>
      <w:marLeft w:val="0"/>
      <w:marRight w:val="0"/>
      <w:marTop w:val="0"/>
      <w:marBottom w:val="0"/>
      <w:divBdr>
        <w:top w:val="none" w:sz="0" w:space="0" w:color="auto"/>
        <w:left w:val="none" w:sz="0" w:space="0" w:color="auto"/>
        <w:bottom w:val="none" w:sz="0" w:space="0" w:color="auto"/>
        <w:right w:val="none" w:sz="0" w:space="0" w:color="auto"/>
      </w:divBdr>
    </w:div>
    <w:div w:id="1619800765">
      <w:bodyDiv w:val="1"/>
      <w:marLeft w:val="0"/>
      <w:marRight w:val="0"/>
      <w:marTop w:val="0"/>
      <w:marBottom w:val="0"/>
      <w:divBdr>
        <w:top w:val="none" w:sz="0" w:space="0" w:color="auto"/>
        <w:left w:val="none" w:sz="0" w:space="0" w:color="auto"/>
        <w:bottom w:val="none" w:sz="0" w:space="0" w:color="auto"/>
        <w:right w:val="none" w:sz="0" w:space="0" w:color="auto"/>
      </w:divBdr>
    </w:div>
    <w:div w:id="1625232268">
      <w:bodyDiv w:val="1"/>
      <w:marLeft w:val="0"/>
      <w:marRight w:val="0"/>
      <w:marTop w:val="0"/>
      <w:marBottom w:val="0"/>
      <w:divBdr>
        <w:top w:val="none" w:sz="0" w:space="0" w:color="auto"/>
        <w:left w:val="none" w:sz="0" w:space="0" w:color="auto"/>
        <w:bottom w:val="none" w:sz="0" w:space="0" w:color="auto"/>
        <w:right w:val="none" w:sz="0" w:space="0" w:color="auto"/>
      </w:divBdr>
    </w:div>
    <w:div w:id="1631328159">
      <w:bodyDiv w:val="1"/>
      <w:marLeft w:val="0"/>
      <w:marRight w:val="0"/>
      <w:marTop w:val="0"/>
      <w:marBottom w:val="0"/>
      <w:divBdr>
        <w:top w:val="none" w:sz="0" w:space="0" w:color="auto"/>
        <w:left w:val="none" w:sz="0" w:space="0" w:color="auto"/>
        <w:bottom w:val="none" w:sz="0" w:space="0" w:color="auto"/>
        <w:right w:val="none" w:sz="0" w:space="0" w:color="auto"/>
      </w:divBdr>
    </w:div>
    <w:div w:id="1632588981">
      <w:bodyDiv w:val="1"/>
      <w:marLeft w:val="0"/>
      <w:marRight w:val="0"/>
      <w:marTop w:val="0"/>
      <w:marBottom w:val="0"/>
      <w:divBdr>
        <w:top w:val="none" w:sz="0" w:space="0" w:color="auto"/>
        <w:left w:val="none" w:sz="0" w:space="0" w:color="auto"/>
        <w:bottom w:val="none" w:sz="0" w:space="0" w:color="auto"/>
        <w:right w:val="none" w:sz="0" w:space="0" w:color="auto"/>
      </w:divBdr>
    </w:div>
    <w:div w:id="1644770782">
      <w:bodyDiv w:val="1"/>
      <w:marLeft w:val="0"/>
      <w:marRight w:val="0"/>
      <w:marTop w:val="0"/>
      <w:marBottom w:val="0"/>
      <w:divBdr>
        <w:top w:val="none" w:sz="0" w:space="0" w:color="auto"/>
        <w:left w:val="none" w:sz="0" w:space="0" w:color="auto"/>
        <w:bottom w:val="none" w:sz="0" w:space="0" w:color="auto"/>
        <w:right w:val="none" w:sz="0" w:space="0" w:color="auto"/>
      </w:divBdr>
    </w:div>
    <w:div w:id="1660186656">
      <w:bodyDiv w:val="1"/>
      <w:marLeft w:val="0"/>
      <w:marRight w:val="0"/>
      <w:marTop w:val="0"/>
      <w:marBottom w:val="0"/>
      <w:divBdr>
        <w:top w:val="none" w:sz="0" w:space="0" w:color="auto"/>
        <w:left w:val="none" w:sz="0" w:space="0" w:color="auto"/>
        <w:bottom w:val="none" w:sz="0" w:space="0" w:color="auto"/>
        <w:right w:val="none" w:sz="0" w:space="0" w:color="auto"/>
      </w:divBdr>
    </w:div>
    <w:div w:id="1661301852">
      <w:bodyDiv w:val="1"/>
      <w:marLeft w:val="0"/>
      <w:marRight w:val="0"/>
      <w:marTop w:val="0"/>
      <w:marBottom w:val="0"/>
      <w:divBdr>
        <w:top w:val="none" w:sz="0" w:space="0" w:color="auto"/>
        <w:left w:val="none" w:sz="0" w:space="0" w:color="auto"/>
        <w:bottom w:val="none" w:sz="0" w:space="0" w:color="auto"/>
        <w:right w:val="none" w:sz="0" w:space="0" w:color="auto"/>
      </w:divBdr>
    </w:div>
    <w:div w:id="1661427439">
      <w:bodyDiv w:val="1"/>
      <w:marLeft w:val="0"/>
      <w:marRight w:val="0"/>
      <w:marTop w:val="0"/>
      <w:marBottom w:val="0"/>
      <w:divBdr>
        <w:top w:val="none" w:sz="0" w:space="0" w:color="auto"/>
        <w:left w:val="none" w:sz="0" w:space="0" w:color="auto"/>
        <w:bottom w:val="none" w:sz="0" w:space="0" w:color="auto"/>
        <w:right w:val="none" w:sz="0" w:space="0" w:color="auto"/>
      </w:divBdr>
    </w:div>
    <w:div w:id="1664888698">
      <w:bodyDiv w:val="1"/>
      <w:marLeft w:val="0"/>
      <w:marRight w:val="0"/>
      <w:marTop w:val="0"/>
      <w:marBottom w:val="0"/>
      <w:divBdr>
        <w:top w:val="none" w:sz="0" w:space="0" w:color="auto"/>
        <w:left w:val="none" w:sz="0" w:space="0" w:color="auto"/>
        <w:bottom w:val="none" w:sz="0" w:space="0" w:color="auto"/>
        <w:right w:val="none" w:sz="0" w:space="0" w:color="auto"/>
      </w:divBdr>
    </w:div>
    <w:div w:id="1673950265">
      <w:bodyDiv w:val="1"/>
      <w:marLeft w:val="0"/>
      <w:marRight w:val="0"/>
      <w:marTop w:val="0"/>
      <w:marBottom w:val="0"/>
      <w:divBdr>
        <w:top w:val="none" w:sz="0" w:space="0" w:color="auto"/>
        <w:left w:val="none" w:sz="0" w:space="0" w:color="auto"/>
        <w:bottom w:val="none" w:sz="0" w:space="0" w:color="auto"/>
        <w:right w:val="none" w:sz="0" w:space="0" w:color="auto"/>
      </w:divBdr>
    </w:div>
    <w:div w:id="1677030940">
      <w:bodyDiv w:val="1"/>
      <w:marLeft w:val="0"/>
      <w:marRight w:val="0"/>
      <w:marTop w:val="0"/>
      <w:marBottom w:val="0"/>
      <w:divBdr>
        <w:top w:val="none" w:sz="0" w:space="0" w:color="auto"/>
        <w:left w:val="none" w:sz="0" w:space="0" w:color="auto"/>
        <w:bottom w:val="none" w:sz="0" w:space="0" w:color="auto"/>
        <w:right w:val="none" w:sz="0" w:space="0" w:color="auto"/>
      </w:divBdr>
    </w:div>
    <w:div w:id="1683163225">
      <w:bodyDiv w:val="1"/>
      <w:marLeft w:val="0"/>
      <w:marRight w:val="0"/>
      <w:marTop w:val="0"/>
      <w:marBottom w:val="0"/>
      <w:divBdr>
        <w:top w:val="none" w:sz="0" w:space="0" w:color="auto"/>
        <w:left w:val="none" w:sz="0" w:space="0" w:color="auto"/>
        <w:bottom w:val="none" w:sz="0" w:space="0" w:color="auto"/>
        <w:right w:val="none" w:sz="0" w:space="0" w:color="auto"/>
      </w:divBdr>
    </w:div>
    <w:div w:id="1684437685">
      <w:bodyDiv w:val="1"/>
      <w:marLeft w:val="0"/>
      <w:marRight w:val="0"/>
      <w:marTop w:val="0"/>
      <w:marBottom w:val="0"/>
      <w:divBdr>
        <w:top w:val="none" w:sz="0" w:space="0" w:color="auto"/>
        <w:left w:val="none" w:sz="0" w:space="0" w:color="auto"/>
        <w:bottom w:val="none" w:sz="0" w:space="0" w:color="auto"/>
        <w:right w:val="none" w:sz="0" w:space="0" w:color="auto"/>
      </w:divBdr>
    </w:div>
    <w:div w:id="1688822071">
      <w:bodyDiv w:val="1"/>
      <w:marLeft w:val="0"/>
      <w:marRight w:val="0"/>
      <w:marTop w:val="0"/>
      <w:marBottom w:val="0"/>
      <w:divBdr>
        <w:top w:val="none" w:sz="0" w:space="0" w:color="auto"/>
        <w:left w:val="none" w:sz="0" w:space="0" w:color="auto"/>
        <w:bottom w:val="none" w:sz="0" w:space="0" w:color="auto"/>
        <w:right w:val="none" w:sz="0" w:space="0" w:color="auto"/>
      </w:divBdr>
    </w:div>
    <w:div w:id="1695492742">
      <w:bodyDiv w:val="1"/>
      <w:marLeft w:val="0"/>
      <w:marRight w:val="0"/>
      <w:marTop w:val="0"/>
      <w:marBottom w:val="0"/>
      <w:divBdr>
        <w:top w:val="none" w:sz="0" w:space="0" w:color="auto"/>
        <w:left w:val="none" w:sz="0" w:space="0" w:color="auto"/>
        <w:bottom w:val="none" w:sz="0" w:space="0" w:color="auto"/>
        <w:right w:val="none" w:sz="0" w:space="0" w:color="auto"/>
      </w:divBdr>
    </w:div>
    <w:div w:id="1702978053">
      <w:bodyDiv w:val="1"/>
      <w:marLeft w:val="0"/>
      <w:marRight w:val="0"/>
      <w:marTop w:val="0"/>
      <w:marBottom w:val="0"/>
      <w:divBdr>
        <w:top w:val="none" w:sz="0" w:space="0" w:color="auto"/>
        <w:left w:val="none" w:sz="0" w:space="0" w:color="auto"/>
        <w:bottom w:val="none" w:sz="0" w:space="0" w:color="auto"/>
        <w:right w:val="none" w:sz="0" w:space="0" w:color="auto"/>
      </w:divBdr>
    </w:div>
    <w:div w:id="1704400887">
      <w:bodyDiv w:val="1"/>
      <w:marLeft w:val="0"/>
      <w:marRight w:val="0"/>
      <w:marTop w:val="0"/>
      <w:marBottom w:val="0"/>
      <w:divBdr>
        <w:top w:val="none" w:sz="0" w:space="0" w:color="auto"/>
        <w:left w:val="none" w:sz="0" w:space="0" w:color="auto"/>
        <w:bottom w:val="none" w:sz="0" w:space="0" w:color="auto"/>
        <w:right w:val="none" w:sz="0" w:space="0" w:color="auto"/>
      </w:divBdr>
    </w:div>
    <w:div w:id="1705515884">
      <w:bodyDiv w:val="1"/>
      <w:marLeft w:val="0"/>
      <w:marRight w:val="0"/>
      <w:marTop w:val="0"/>
      <w:marBottom w:val="0"/>
      <w:divBdr>
        <w:top w:val="none" w:sz="0" w:space="0" w:color="auto"/>
        <w:left w:val="none" w:sz="0" w:space="0" w:color="auto"/>
        <w:bottom w:val="none" w:sz="0" w:space="0" w:color="auto"/>
        <w:right w:val="none" w:sz="0" w:space="0" w:color="auto"/>
      </w:divBdr>
    </w:div>
    <w:div w:id="1707679260">
      <w:bodyDiv w:val="1"/>
      <w:marLeft w:val="0"/>
      <w:marRight w:val="0"/>
      <w:marTop w:val="0"/>
      <w:marBottom w:val="0"/>
      <w:divBdr>
        <w:top w:val="none" w:sz="0" w:space="0" w:color="auto"/>
        <w:left w:val="none" w:sz="0" w:space="0" w:color="auto"/>
        <w:bottom w:val="none" w:sz="0" w:space="0" w:color="auto"/>
        <w:right w:val="none" w:sz="0" w:space="0" w:color="auto"/>
      </w:divBdr>
    </w:div>
    <w:div w:id="1712417294">
      <w:bodyDiv w:val="1"/>
      <w:marLeft w:val="0"/>
      <w:marRight w:val="0"/>
      <w:marTop w:val="0"/>
      <w:marBottom w:val="0"/>
      <w:divBdr>
        <w:top w:val="none" w:sz="0" w:space="0" w:color="auto"/>
        <w:left w:val="none" w:sz="0" w:space="0" w:color="auto"/>
        <w:bottom w:val="none" w:sz="0" w:space="0" w:color="auto"/>
        <w:right w:val="none" w:sz="0" w:space="0" w:color="auto"/>
      </w:divBdr>
    </w:div>
    <w:div w:id="1713647939">
      <w:bodyDiv w:val="1"/>
      <w:marLeft w:val="0"/>
      <w:marRight w:val="0"/>
      <w:marTop w:val="0"/>
      <w:marBottom w:val="0"/>
      <w:divBdr>
        <w:top w:val="none" w:sz="0" w:space="0" w:color="auto"/>
        <w:left w:val="none" w:sz="0" w:space="0" w:color="auto"/>
        <w:bottom w:val="none" w:sz="0" w:space="0" w:color="auto"/>
        <w:right w:val="none" w:sz="0" w:space="0" w:color="auto"/>
      </w:divBdr>
    </w:div>
    <w:div w:id="1716083532">
      <w:bodyDiv w:val="1"/>
      <w:marLeft w:val="0"/>
      <w:marRight w:val="0"/>
      <w:marTop w:val="0"/>
      <w:marBottom w:val="0"/>
      <w:divBdr>
        <w:top w:val="none" w:sz="0" w:space="0" w:color="auto"/>
        <w:left w:val="none" w:sz="0" w:space="0" w:color="auto"/>
        <w:bottom w:val="none" w:sz="0" w:space="0" w:color="auto"/>
        <w:right w:val="none" w:sz="0" w:space="0" w:color="auto"/>
      </w:divBdr>
    </w:div>
    <w:div w:id="1719427568">
      <w:bodyDiv w:val="1"/>
      <w:marLeft w:val="0"/>
      <w:marRight w:val="0"/>
      <w:marTop w:val="0"/>
      <w:marBottom w:val="0"/>
      <w:divBdr>
        <w:top w:val="none" w:sz="0" w:space="0" w:color="auto"/>
        <w:left w:val="none" w:sz="0" w:space="0" w:color="auto"/>
        <w:bottom w:val="none" w:sz="0" w:space="0" w:color="auto"/>
        <w:right w:val="none" w:sz="0" w:space="0" w:color="auto"/>
      </w:divBdr>
    </w:div>
    <w:div w:id="1725450088">
      <w:bodyDiv w:val="1"/>
      <w:marLeft w:val="0"/>
      <w:marRight w:val="0"/>
      <w:marTop w:val="0"/>
      <w:marBottom w:val="0"/>
      <w:divBdr>
        <w:top w:val="none" w:sz="0" w:space="0" w:color="auto"/>
        <w:left w:val="none" w:sz="0" w:space="0" w:color="auto"/>
        <w:bottom w:val="none" w:sz="0" w:space="0" w:color="auto"/>
        <w:right w:val="none" w:sz="0" w:space="0" w:color="auto"/>
      </w:divBdr>
    </w:div>
    <w:div w:id="1728214484">
      <w:bodyDiv w:val="1"/>
      <w:marLeft w:val="0"/>
      <w:marRight w:val="0"/>
      <w:marTop w:val="0"/>
      <w:marBottom w:val="0"/>
      <w:divBdr>
        <w:top w:val="none" w:sz="0" w:space="0" w:color="auto"/>
        <w:left w:val="none" w:sz="0" w:space="0" w:color="auto"/>
        <w:bottom w:val="none" w:sz="0" w:space="0" w:color="auto"/>
        <w:right w:val="none" w:sz="0" w:space="0" w:color="auto"/>
      </w:divBdr>
    </w:div>
    <w:div w:id="1731229931">
      <w:bodyDiv w:val="1"/>
      <w:marLeft w:val="0"/>
      <w:marRight w:val="0"/>
      <w:marTop w:val="0"/>
      <w:marBottom w:val="0"/>
      <w:divBdr>
        <w:top w:val="none" w:sz="0" w:space="0" w:color="auto"/>
        <w:left w:val="none" w:sz="0" w:space="0" w:color="auto"/>
        <w:bottom w:val="none" w:sz="0" w:space="0" w:color="auto"/>
        <w:right w:val="none" w:sz="0" w:space="0" w:color="auto"/>
      </w:divBdr>
    </w:div>
    <w:div w:id="1732465999">
      <w:bodyDiv w:val="1"/>
      <w:marLeft w:val="0"/>
      <w:marRight w:val="0"/>
      <w:marTop w:val="0"/>
      <w:marBottom w:val="0"/>
      <w:divBdr>
        <w:top w:val="none" w:sz="0" w:space="0" w:color="auto"/>
        <w:left w:val="none" w:sz="0" w:space="0" w:color="auto"/>
        <w:bottom w:val="none" w:sz="0" w:space="0" w:color="auto"/>
        <w:right w:val="none" w:sz="0" w:space="0" w:color="auto"/>
      </w:divBdr>
    </w:div>
    <w:div w:id="1745763783">
      <w:bodyDiv w:val="1"/>
      <w:marLeft w:val="0"/>
      <w:marRight w:val="0"/>
      <w:marTop w:val="0"/>
      <w:marBottom w:val="0"/>
      <w:divBdr>
        <w:top w:val="none" w:sz="0" w:space="0" w:color="auto"/>
        <w:left w:val="none" w:sz="0" w:space="0" w:color="auto"/>
        <w:bottom w:val="none" w:sz="0" w:space="0" w:color="auto"/>
        <w:right w:val="none" w:sz="0" w:space="0" w:color="auto"/>
      </w:divBdr>
    </w:div>
    <w:div w:id="1749040417">
      <w:bodyDiv w:val="1"/>
      <w:marLeft w:val="0"/>
      <w:marRight w:val="0"/>
      <w:marTop w:val="0"/>
      <w:marBottom w:val="0"/>
      <w:divBdr>
        <w:top w:val="none" w:sz="0" w:space="0" w:color="auto"/>
        <w:left w:val="none" w:sz="0" w:space="0" w:color="auto"/>
        <w:bottom w:val="none" w:sz="0" w:space="0" w:color="auto"/>
        <w:right w:val="none" w:sz="0" w:space="0" w:color="auto"/>
      </w:divBdr>
    </w:div>
    <w:div w:id="1753622935">
      <w:bodyDiv w:val="1"/>
      <w:marLeft w:val="0"/>
      <w:marRight w:val="0"/>
      <w:marTop w:val="0"/>
      <w:marBottom w:val="0"/>
      <w:divBdr>
        <w:top w:val="none" w:sz="0" w:space="0" w:color="auto"/>
        <w:left w:val="none" w:sz="0" w:space="0" w:color="auto"/>
        <w:bottom w:val="none" w:sz="0" w:space="0" w:color="auto"/>
        <w:right w:val="none" w:sz="0" w:space="0" w:color="auto"/>
      </w:divBdr>
    </w:div>
    <w:div w:id="1754624097">
      <w:bodyDiv w:val="1"/>
      <w:marLeft w:val="0"/>
      <w:marRight w:val="0"/>
      <w:marTop w:val="0"/>
      <w:marBottom w:val="0"/>
      <w:divBdr>
        <w:top w:val="none" w:sz="0" w:space="0" w:color="auto"/>
        <w:left w:val="none" w:sz="0" w:space="0" w:color="auto"/>
        <w:bottom w:val="none" w:sz="0" w:space="0" w:color="auto"/>
        <w:right w:val="none" w:sz="0" w:space="0" w:color="auto"/>
      </w:divBdr>
    </w:div>
    <w:div w:id="1755129322">
      <w:bodyDiv w:val="1"/>
      <w:marLeft w:val="0"/>
      <w:marRight w:val="0"/>
      <w:marTop w:val="0"/>
      <w:marBottom w:val="0"/>
      <w:divBdr>
        <w:top w:val="none" w:sz="0" w:space="0" w:color="auto"/>
        <w:left w:val="none" w:sz="0" w:space="0" w:color="auto"/>
        <w:bottom w:val="none" w:sz="0" w:space="0" w:color="auto"/>
        <w:right w:val="none" w:sz="0" w:space="0" w:color="auto"/>
      </w:divBdr>
    </w:div>
    <w:div w:id="1767995723">
      <w:bodyDiv w:val="1"/>
      <w:marLeft w:val="0"/>
      <w:marRight w:val="0"/>
      <w:marTop w:val="0"/>
      <w:marBottom w:val="0"/>
      <w:divBdr>
        <w:top w:val="none" w:sz="0" w:space="0" w:color="auto"/>
        <w:left w:val="none" w:sz="0" w:space="0" w:color="auto"/>
        <w:bottom w:val="none" w:sz="0" w:space="0" w:color="auto"/>
        <w:right w:val="none" w:sz="0" w:space="0" w:color="auto"/>
      </w:divBdr>
    </w:div>
    <w:div w:id="1786075351">
      <w:bodyDiv w:val="1"/>
      <w:marLeft w:val="0"/>
      <w:marRight w:val="0"/>
      <w:marTop w:val="0"/>
      <w:marBottom w:val="0"/>
      <w:divBdr>
        <w:top w:val="none" w:sz="0" w:space="0" w:color="auto"/>
        <w:left w:val="none" w:sz="0" w:space="0" w:color="auto"/>
        <w:bottom w:val="none" w:sz="0" w:space="0" w:color="auto"/>
        <w:right w:val="none" w:sz="0" w:space="0" w:color="auto"/>
      </w:divBdr>
    </w:div>
    <w:div w:id="1793475182">
      <w:bodyDiv w:val="1"/>
      <w:marLeft w:val="0"/>
      <w:marRight w:val="0"/>
      <w:marTop w:val="0"/>
      <w:marBottom w:val="0"/>
      <w:divBdr>
        <w:top w:val="none" w:sz="0" w:space="0" w:color="auto"/>
        <w:left w:val="none" w:sz="0" w:space="0" w:color="auto"/>
        <w:bottom w:val="none" w:sz="0" w:space="0" w:color="auto"/>
        <w:right w:val="none" w:sz="0" w:space="0" w:color="auto"/>
      </w:divBdr>
    </w:div>
    <w:div w:id="1793669893">
      <w:bodyDiv w:val="1"/>
      <w:marLeft w:val="0"/>
      <w:marRight w:val="0"/>
      <w:marTop w:val="0"/>
      <w:marBottom w:val="0"/>
      <w:divBdr>
        <w:top w:val="none" w:sz="0" w:space="0" w:color="auto"/>
        <w:left w:val="none" w:sz="0" w:space="0" w:color="auto"/>
        <w:bottom w:val="none" w:sz="0" w:space="0" w:color="auto"/>
        <w:right w:val="none" w:sz="0" w:space="0" w:color="auto"/>
      </w:divBdr>
    </w:div>
    <w:div w:id="1797523444">
      <w:bodyDiv w:val="1"/>
      <w:marLeft w:val="0"/>
      <w:marRight w:val="0"/>
      <w:marTop w:val="0"/>
      <w:marBottom w:val="0"/>
      <w:divBdr>
        <w:top w:val="none" w:sz="0" w:space="0" w:color="auto"/>
        <w:left w:val="none" w:sz="0" w:space="0" w:color="auto"/>
        <w:bottom w:val="none" w:sz="0" w:space="0" w:color="auto"/>
        <w:right w:val="none" w:sz="0" w:space="0" w:color="auto"/>
      </w:divBdr>
    </w:div>
    <w:div w:id="1802265849">
      <w:bodyDiv w:val="1"/>
      <w:marLeft w:val="0"/>
      <w:marRight w:val="0"/>
      <w:marTop w:val="0"/>
      <w:marBottom w:val="0"/>
      <w:divBdr>
        <w:top w:val="none" w:sz="0" w:space="0" w:color="auto"/>
        <w:left w:val="none" w:sz="0" w:space="0" w:color="auto"/>
        <w:bottom w:val="none" w:sz="0" w:space="0" w:color="auto"/>
        <w:right w:val="none" w:sz="0" w:space="0" w:color="auto"/>
      </w:divBdr>
    </w:div>
    <w:div w:id="1803573383">
      <w:bodyDiv w:val="1"/>
      <w:marLeft w:val="0"/>
      <w:marRight w:val="0"/>
      <w:marTop w:val="0"/>
      <w:marBottom w:val="0"/>
      <w:divBdr>
        <w:top w:val="none" w:sz="0" w:space="0" w:color="auto"/>
        <w:left w:val="none" w:sz="0" w:space="0" w:color="auto"/>
        <w:bottom w:val="none" w:sz="0" w:space="0" w:color="auto"/>
        <w:right w:val="none" w:sz="0" w:space="0" w:color="auto"/>
      </w:divBdr>
    </w:div>
    <w:div w:id="1805272703">
      <w:bodyDiv w:val="1"/>
      <w:marLeft w:val="0"/>
      <w:marRight w:val="0"/>
      <w:marTop w:val="0"/>
      <w:marBottom w:val="0"/>
      <w:divBdr>
        <w:top w:val="none" w:sz="0" w:space="0" w:color="auto"/>
        <w:left w:val="none" w:sz="0" w:space="0" w:color="auto"/>
        <w:bottom w:val="none" w:sz="0" w:space="0" w:color="auto"/>
        <w:right w:val="none" w:sz="0" w:space="0" w:color="auto"/>
      </w:divBdr>
    </w:div>
    <w:div w:id="1807239237">
      <w:bodyDiv w:val="1"/>
      <w:marLeft w:val="0"/>
      <w:marRight w:val="0"/>
      <w:marTop w:val="0"/>
      <w:marBottom w:val="0"/>
      <w:divBdr>
        <w:top w:val="none" w:sz="0" w:space="0" w:color="auto"/>
        <w:left w:val="none" w:sz="0" w:space="0" w:color="auto"/>
        <w:bottom w:val="none" w:sz="0" w:space="0" w:color="auto"/>
        <w:right w:val="none" w:sz="0" w:space="0" w:color="auto"/>
      </w:divBdr>
    </w:div>
    <w:div w:id="1812477699">
      <w:bodyDiv w:val="1"/>
      <w:marLeft w:val="0"/>
      <w:marRight w:val="0"/>
      <w:marTop w:val="0"/>
      <w:marBottom w:val="0"/>
      <w:divBdr>
        <w:top w:val="none" w:sz="0" w:space="0" w:color="auto"/>
        <w:left w:val="none" w:sz="0" w:space="0" w:color="auto"/>
        <w:bottom w:val="none" w:sz="0" w:space="0" w:color="auto"/>
        <w:right w:val="none" w:sz="0" w:space="0" w:color="auto"/>
      </w:divBdr>
    </w:div>
    <w:div w:id="1814054933">
      <w:bodyDiv w:val="1"/>
      <w:marLeft w:val="0"/>
      <w:marRight w:val="0"/>
      <w:marTop w:val="0"/>
      <w:marBottom w:val="0"/>
      <w:divBdr>
        <w:top w:val="none" w:sz="0" w:space="0" w:color="auto"/>
        <w:left w:val="none" w:sz="0" w:space="0" w:color="auto"/>
        <w:bottom w:val="none" w:sz="0" w:space="0" w:color="auto"/>
        <w:right w:val="none" w:sz="0" w:space="0" w:color="auto"/>
      </w:divBdr>
    </w:div>
    <w:div w:id="1815483500">
      <w:bodyDiv w:val="1"/>
      <w:marLeft w:val="0"/>
      <w:marRight w:val="0"/>
      <w:marTop w:val="0"/>
      <w:marBottom w:val="0"/>
      <w:divBdr>
        <w:top w:val="none" w:sz="0" w:space="0" w:color="auto"/>
        <w:left w:val="none" w:sz="0" w:space="0" w:color="auto"/>
        <w:bottom w:val="none" w:sz="0" w:space="0" w:color="auto"/>
        <w:right w:val="none" w:sz="0" w:space="0" w:color="auto"/>
      </w:divBdr>
    </w:div>
    <w:div w:id="1817841883">
      <w:bodyDiv w:val="1"/>
      <w:marLeft w:val="0"/>
      <w:marRight w:val="0"/>
      <w:marTop w:val="0"/>
      <w:marBottom w:val="0"/>
      <w:divBdr>
        <w:top w:val="none" w:sz="0" w:space="0" w:color="auto"/>
        <w:left w:val="none" w:sz="0" w:space="0" w:color="auto"/>
        <w:bottom w:val="none" w:sz="0" w:space="0" w:color="auto"/>
        <w:right w:val="none" w:sz="0" w:space="0" w:color="auto"/>
      </w:divBdr>
    </w:div>
    <w:div w:id="1834641830">
      <w:bodyDiv w:val="1"/>
      <w:marLeft w:val="0"/>
      <w:marRight w:val="0"/>
      <w:marTop w:val="0"/>
      <w:marBottom w:val="0"/>
      <w:divBdr>
        <w:top w:val="none" w:sz="0" w:space="0" w:color="auto"/>
        <w:left w:val="none" w:sz="0" w:space="0" w:color="auto"/>
        <w:bottom w:val="none" w:sz="0" w:space="0" w:color="auto"/>
        <w:right w:val="none" w:sz="0" w:space="0" w:color="auto"/>
      </w:divBdr>
    </w:div>
    <w:div w:id="1843936758">
      <w:bodyDiv w:val="1"/>
      <w:marLeft w:val="0"/>
      <w:marRight w:val="0"/>
      <w:marTop w:val="0"/>
      <w:marBottom w:val="0"/>
      <w:divBdr>
        <w:top w:val="none" w:sz="0" w:space="0" w:color="auto"/>
        <w:left w:val="none" w:sz="0" w:space="0" w:color="auto"/>
        <w:bottom w:val="none" w:sz="0" w:space="0" w:color="auto"/>
        <w:right w:val="none" w:sz="0" w:space="0" w:color="auto"/>
      </w:divBdr>
    </w:div>
    <w:div w:id="1848402188">
      <w:bodyDiv w:val="1"/>
      <w:marLeft w:val="0"/>
      <w:marRight w:val="0"/>
      <w:marTop w:val="0"/>
      <w:marBottom w:val="0"/>
      <w:divBdr>
        <w:top w:val="none" w:sz="0" w:space="0" w:color="auto"/>
        <w:left w:val="none" w:sz="0" w:space="0" w:color="auto"/>
        <w:bottom w:val="none" w:sz="0" w:space="0" w:color="auto"/>
        <w:right w:val="none" w:sz="0" w:space="0" w:color="auto"/>
      </w:divBdr>
    </w:div>
    <w:div w:id="1849445923">
      <w:bodyDiv w:val="1"/>
      <w:marLeft w:val="0"/>
      <w:marRight w:val="0"/>
      <w:marTop w:val="0"/>
      <w:marBottom w:val="0"/>
      <w:divBdr>
        <w:top w:val="none" w:sz="0" w:space="0" w:color="auto"/>
        <w:left w:val="none" w:sz="0" w:space="0" w:color="auto"/>
        <w:bottom w:val="none" w:sz="0" w:space="0" w:color="auto"/>
        <w:right w:val="none" w:sz="0" w:space="0" w:color="auto"/>
      </w:divBdr>
    </w:div>
    <w:div w:id="1854880409">
      <w:bodyDiv w:val="1"/>
      <w:marLeft w:val="0"/>
      <w:marRight w:val="0"/>
      <w:marTop w:val="0"/>
      <w:marBottom w:val="0"/>
      <w:divBdr>
        <w:top w:val="none" w:sz="0" w:space="0" w:color="auto"/>
        <w:left w:val="none" w:sz="0" w:space="0" w:color="auto"/>
        <w:bottom w:val="none" w:sz="0" w:space="0" w:color="auto"/>
        <w:right w:val="none" w:sz="0" w:space="0" w:color="auto"/>
      </w:divBdr>
    </w:div>
    <w:div w:id="1856309621">
      <w:bodyDiv w:val="1"/>
      <w:marLeft w:val="0"/>
      <w:marRight w:val="0"/>
      <w:marTop w:val="0"/>
      <w:marBottom w:val="0"/>
      <w:divBdr>
        <w:top w:val="none" w:sz="0" w:space="0" w:color="auto"/>
        <w:left w:val="none" w:sz="0" w:space="0" w:color="auto"/>
        <w:bottom w:val="none" w:sz="0" w:space="0" w:color="auto"/>
        <w:right w:val="none" w:sz="0" w:space="0" w:color="auto"/>
      </w:divBdr>
    </w:div>
    <w:div w:id="1865245100">
      <w:bodyDiv w:val="1"/>
      <w:marLeft w:val="0"/>
      <w:marRight w:val="0"/>
      <w:marTop w:val="0"/>
      <w:marBottom w:val="0"/>
      <w:divBdr>
        <w:top w:val="none" w:sz="0" w:space="0" w:color="auto"/>
        <w:left w:val="none" w:sz="0" w:space="0" w:color="auto"/>
        <w:bottom w:val="none" w:sz="0" w:space="0" w:color="auto"/>
        <w:right w:val="none" w:sz="0" w:space="0" w:color="auto"/>
      </w:divBdr>
    </w:div>
    <w:div w:id="1872302728">
      <w:bodyDiv w:val="1"/>
      <w:marLeft w:val="0"/>
      <w:marRight w:val="0"/>
      <w:marTop w:val="0"/>
      <w:marBottom w:val="0"/>
      <w:divBdr>
        <w:top w:val="none" w:sz="0" w:space="0" w:color="auto"/>
        <w:left w:val="none" w:sz="0" w:space="0" w:color="auto"/>
        <w:bottom w:val="none" w:sz="0" w:space="0" w:color="auto"/>
        <w:right w:val="none" w:sz="0" w:space="0" w:color="auto"/>
      </w:divBdr>
    </w:div>
    <w:div w:id="1873497765">
      <w:bodyDiv w:val="1"/>
      <w:marLeft w:val="0"/>
      <w:marRight w:val="0"/>
      <w:marTop w:val="0"/>
      <w:marBottom w:val="0"/>
      <w:divBdr>
        <w:top w:val="none" w:sz="0" w:space="0" w:color="auto"/>
        <w:left w:val="none" w:sz="0" w:space="0" w:color="auto"/>
        <w:bottom w:val="none" w:sz="0" w:space="0" w:color="auto"/>
        <w:right w:val="none" w:sz="0" w:space="0" w:color="auto"/>
      </w:divBdr>
    </w:div>
    <w:div w:id="1877740275">
      <w:bodyDiv w:val="1"/>
      <w:marLeft w:val="0"/>
      <w:marRight w:val="0"/>
      <w:marTop w:val="0"/>
      <w:marBottom w:val="0"/>
      <w:divBdr>
        <w:top w:val="none" w:sz="0" w:space="0" w:color="auto"/>
        <w:left w:val="none" w:sz="0" w:space="0" w:color="auto"/>
        <w:bottom w:val="none" w:sz="0" w:space="0" w:color="auto"/>
        <w:right w:val="none" w:sz="0" w:space="0" w:color="auto"/>
      </w:divBdr>
    </w:div>
    <w:div w:id="1885678651">
      <w:bodyDiv w:val="1"/>
      <w:marLeft w:val="0"/>
      <w:marRight w:val="0"/>
      <w:marTop w:val="0"/>
      <w:marBottom w:val="0"/>
      <w:divBdr>
        <w:top w:val="none" w:sz="0" w:space="0" w:color="auto"/>
        <w:left w:val="none" w:sz="0" w:space="0" w:color="auto"/>
        <w:bottom w:val="none" w:sz="0" w:space="0" w:color="auto"/>
        <w:right w:val="none" w:sz="0" w:space="0" w:color="auto"/>
      </w:divBdr>
    </w:div>
    <w:div w:id="1887525267">
      <w:bodyDiv w:val="1"/>
      <w:marLeft w:val="0"/>
      <w:marRight w:val="0"/>
      <w:marTop w:val="0"/>
      <w:marBottom w:val="0"/>
      <w:divBdr>
        <w:top w:val="none" w:sz="0" w:space="0" w:color="auto"/>
        <w:left w:val="none" w:sz="0" w:space="0" w:color="auto"/>
        <w:bottom w:val="none" w:sz="0" w:space="0" w:color="auto"/>
        <w:right w:val="none" w:sz="0" w:space="0" w:color="auto"/>
      </w:divBdr>
    </w:div>
    <w:div w:id="1889104100">
      <w:bodyDiv w:val="1"/>
      <w:marLeft w:val="0"/>
      <w:marRight w:val="0"/>
      <w:marTop w:val="0"/>
      <w:marBottom w:val="0"/>
      <w:divBdr>
        <w:top w:val="none" w:sz="0" w:space="0" w:color="auto"/>
        <w:left w:val="none" w:sz="0" w:space="0" w:color="auto"/>
        <w:bottom w:val="none" w:sz="0" w:space="0" w:color="auto"/>
        <w:right w:val="none" w:sz="0" w:space="0" w:color="auto"/>
      </w:divBdr>
    </w:div>
    <w:div w:id="1889342770">
      <w:bodyDiv w:val="1"/>
      <w:marLeft w:val="0"/>
      <w:marRight w:val="0"/>
      <w:marTop w:val="0"/>
      <w:marBottom w:val="0"/>
      <w:divBdr>
        <w:top w:val="none" w:sz="0" w:space="0" w:color="auto"/>
        <w:left w:val="none" w:sz="0" w:space="0" w:color="auto"/>
        <w:bottom w:val="none" w:sz="0" w:space="0" w:color="auto"/>
        <w:right w:val="none" w:sz="0" w:space="0" w:color="auto"/>
      </w:divBdr>
    </w:div>
    <w:div w:id="1891183432">
      <w:bodyDiv w:val="1"/>
      <w:marLeft w:val="0"/>
      <w:marRight w:val="0"/>
      <w:marTop w:val="0"/>
      <w:marBottom w:val="0"/>
      <w:divBdr>
        <w:top w:val="none" w:sz="0" w:space="0" w:color="auto"/>
        <w:left w:val="none" w:sz="0" w:space="0" w:color="auto"/>
        <w:bottom w:val="none" w:sz="0" w:space="0" w:color="auto"/>
        <w:right w:val="none" w:sz="0" w:space="0" w:color="auto"/>
      </w:divBdr>
    </w:div>
    <w:div w:id="1893033616">
      <w:bodyDiv w:val="1"/>
      <w:marLeft w:val="0"/>
      <w:marRight w:val="0"/>
      <w:marTop w:val="0"/>
      <w:marBottom w:val="0"/>
      <w:divBdr>
        <w:top w:val="none" w:sz="0" w:space="0" w:color="auto"/>
        <w:left w:val="none" w:sz="0" w:space="0" w:color="auto"/>
        <w:bottom w:val="none" w:sz="0" w:space="0" w:color="auto"/>
        <w:right w:val="none" w:sz="0" w:space="0" w:color="auto"/>
      </w:divBdr>
    </w:div>
    <w:div w:id="1908690715">
      <w:bodyDiv w:val="1"/>
      <w:marLeft w:val="0"/>
      <w:marRight w:val="0"/>
      <w:marTop w:val="0"/>
      <w:marBottom w:val="0"/>
      <w:divBdr>
        <w:top w:val="none" w:sz="0" w:space="0" w:color="auto"/>
        <w:left w:val="none" w:sz="0" w:space="0" w:color="auto"/>
        <w:bottom w:val="none" w:sz="0" w:space="0" w:color="auto"/>
        <w:right w:val="none" w:sz="0" w:space="0" w:color="auto"/>
      </w:divBdr>
    </w:div>
    <w:div w:id="1914312453">
      <w:bodyDiv w:val="1"/>
      <w:marLeft w:val="0"/>
      <w:marRight w:val="0"/>
      <w:marTop w:val="0"/>
      <w:marBottom w:val="0"/>
      <w:divBdr>
        <w:top w:val="none" w:sz="0" w:space="0" w:color="auto"/>
        <w:left w:val="none" w:sz="0" w:space="0" w:color="auto"/>
        <w:bottom w:val="none" w:sz="0" w:space="0" w:color="auto"/>
        <w:right w:val="none" w:sz="0" w:space="0" w:color="auto"/>
      </w:divBdr>
    </w:div>
    <w:div w:id="1916207472">
      <w:bodyDiv w:val="1"/>
      <w:marLeft w:val="0"/>
      <w:marRight w:val="0"/>
      <w:marTop w:val="0"/>
      <w:marBottom w:val="0"/>
      <w:divBdr>
        <w:top w:val="none" w:sz="0" w:space="0" w:color="auto"/>
        <w:left w:val="none" w:sz="0" w:space="0" w:color="auto"/>
        <w:bottom w:val="none" w:sz="0" w:space="0" w:color="auto"/>
        <w:right w:val="none" w:sz="0" w:space="0" w:color="auto"/>
      </w:divBdr>
    </w:div>
    <w:div w:id="1918130255">
      <w:bodyDiv w:val="1"/>
      <w:marLeft w:val="0"/>
      <w:marRight w:val="0"/>
      <w:marTop w:val="0"/>
      <w:marBottom w:val="0"/>
      <w:divBdr>
        <w:top w:val="none" w:sz="0" w:space="0" w:color="auto"/>
        <w:left w:val="none" w:sz="0" w:space="0" w:color="auto"/>
        <w:bottom w:val="none" w:sz="0" w:space="0" w:color="auto"/>
        <w:right w:val="none" w:sz="0" w:space="0" w:color="auto"/>
      </w:divBdr>
    </w:div>
    <w:div w:id="1922445464">
      <w:bodyDiv w:val="1"/>
      <w:marLeft w:val="0"/>
      <w:marRight w:val="0"/>
      <w:marTop w:val="0"/>
      <w:marBottom w:val="0"/>
      <w:divBdr>
        <w:top w:val="none" w:sz="0" w:space="0" w:color="auto"/>
        <w:left w:val="none" w:sz="0" w:space="0" w:color="auto"/>
        <w:bottom w:val="none" w:sz="0" w:space="0" w:color="auto"/>
        <w:right w:val="none" w:sz="0" w:space="0" w:color="auto"/>
      </w:divBdr>
    </w:div>
    <w:div w:id="1923642945">
      <w:bodyDiv w:val="1"/>
      <w:marLeft w:val="0"/>
      <w:marRight w:val="0"/>
      <w:marTop w:val="0"/>
      <w:marBottom w:val="0"/>
      <w:divBdr>
        <w:top w:val="none" w:sz="0" w:space="0" w:color="auto"/>
        <w:left w:val="none" w:sz="0" w:space="0" w:color="auto"/>
        <w:bottom w:val="none" w:sz="0" w:space="0" w:color="auto"/>
        <w:right w:val="none" w:sz="0" w:space="0" w:color="auto"/>
      </w:divBdr>
    </w:div>
    <w:div w:id="1926182118">
      <w:bodyDiv w:val="1"/>
      <w:marLeft w:val="0"/>
      <w:marRight w:val="0"/>
      <w:marTop w:val="0"/>
      <w:marBottom w:val="0"/>
      <w:divBdr>
        <w:top w:val="none" w:sz="0" w:space="0" w:color="auto"/>
        <w:left w:val="none" w:sz="0" w:space="0" w:color="auto"/>
        <w:bottom w:val="none" w:sz="0" w:space="0" w:color="auto"/>
        <w:right w:val="none" w:sz="0" w:space="0" w:color="auto"/>
      </w:divBdr>
    </w:div>
    <w:div w:id="1928029021">
      <w:bodyDiv w:val="1"/>
      <w:marLeft w:val="0"/>
      <w:marRight w:val="0"/>
      <w:marTop w:val="0"/>
      <w:marBottom w:val="0"/>
      <w:divBdr>
        <w:top w:val="none" w:sz="0" w:space="0" w:color="auto"/>
        <w:left w:val="none" w:sz="0" w:space="0" w:color="auto"/>
        <w:bottom w:val="none" w:sz="0" w:space="0" w:color="auto"/>
        <w:right w:val="none" w:sz="0" w:space="0" w:color="auto"/>
      </w:divBdr>
    </w:div>
    <w:div w:id="1929381699">
      <w:bodyDiv w:val="1"/>
      <w:marLeft w:val="0"/>
      <w:marRight w:val="0"/>
      <w:marTop w:val="0"/>
      <w:marBottom w:val="0"/>
      <w:divBdr>
        <w:top w:val="none" w:sz="0" w:space="0" w:color="auto"/>
        <w:left w:val="none" w:sz="0" w:space="0" w:color="auto"/>
        <w:bottom w:val="none" w:sz="0" w:space="0" w:color="auto"/>
        <w:right w:val="none" w:sz="0" w:space="0" w:color="auto"/>
      </w:divBdr>
    </w:div>
    <w:div w:id="1930313549">
      <w:bodyDiv w:val="1"/>
      <w:marLeft w:val="0"/>
      <w:marRight w:val="0"/>
      <w:marTop w:val="0"/>
      <w:marBottom w:val="0"/>
      <w:divBdr>
        <w:top w:val="none" w:sz="0" w:space="0" w:color="auto"/>
        <w:left w:val="none" w:sz="0" w:space="0" w:color="auto"/>
        <w:bottom w:val="none" w:sz="0" w:space="0" w:color="auto"/>
        <w:right w:val="none" w:sz="0" w:space="0" w:color="auto"/>
      </w:divBdr>
    </w:div>
    <w:div w:id="1930775200">
      <w:bodyDiv w:val="1"/>
      <w:marLeft w:val="0"/>
      <w:marRight w:val="0"/>
      <w:marTop w:val="0"/>
      <w:marBottom w:val="0"/>
      <w:divBdr>
        <w:top w:val="none" w:sz="0" w:space="0" w:color="auto"/>
        <w:left w:val="none" w:sz="0" w:space="0" w:color="auto"/>
        <w:bottom w:val="none" w:sz="0" w:space="0" w:color="auto"/>
        <w:right w:val="none" w:sz="0" w:space="0" w:color="auto"/>
      </w:divBdr>
    </w:div>
    <w:div w:id="1933008926">
      <w:bodyDiv w:val="1"/>
      <w:marLeft w:val="0"/>
      <w:marRight w:val="0"/>
      <w:marTop w:val="0"/>
      <w:marBottom w:val="0"/>
      <w:divBdr>
        <w:top w:val="none" w:sz="0" w:space="0" w:color="auto"/>
        <w:left w:val="none" w:sz="0" w:space="0" w:color="auto"/>
        <w:bottom w:val="none" w:sz="0" w:space="0" w:color="auto"/>
        <w:right w:val="none" w:sz="0" w:space="0" w:color="auto"/>
      </w:divBdr>
    </w:div>
    <w:div w:id="1939098302">
      <w:bodyDiv w:val="1"/>
      <w:marLeft w:val="0"/>
      <w:marRight w:val="0"/>
      <w:marTop w:val="0"/>
      <w:marBottom w:val="0"/>
      <w:divBdr>
        <w:top w:val="none" w:sz="0" w:space="0" w:color="auto"/>
        <w:left w:val="none" w:sz="0" w:space="0" w:color="auto"/>
        <w:bottom w:val="none" w:sz="0" w:space="0" w:color="auto"/>
        <w:right w:val="none" w:sz="0" w:space="0" w:color="auto"/>
      </w:divBdr>
    </w:div>
    <w:div w:id="1939410334">
      <w:bodyDiv w:val="1"/>
      <w:marLeft w:val="0"/>
      <w:marRight w:val="0"/>
      <w:marTop w:val="0"/>
      <w:marBottom w:val="0"/>
      <w:divBdr>
        <w:top w:val="none" w:sz="0" w:space="0" w:color="auto"/>
        <w:left w:val="none" w:sz="0" w:space="0" w:color="auto"/>
        <w:bottom w:val="none" w:sz="0" w:space="0" w:color="auto"/>
        <w:right w:val="none" w:sz="0" w:space="0" w:color="auto"/>
      </w:divBdr>
    </w:div>
    <w:div w:id="1945383095">
      <w:bodyDiv w:val="1"/>
      <w:marLeft w:val="0"/>
      <w:marRight w:val="0"/>
      <w:marTop w:val="0"/>
      <w:marBottom w:val="0"/>
      <w:divBdr>
        <w:top w:val="none" w:sz="0" w:space="0" w:color="auto"/>
        <w:left w:val="none" w:sz="0" w:space="0" w:color="auto"/>
        <w:bottom w:val="none" w:sz="0" w:space="0" w:color="auto"/>
        <w:right w:val="none" w:sz="0" w:space="0" w:color="auto"/>
      </w:divBdr>
    </w:div>
    <w:div w:id="1952203318">
      <w:bodyDiv w:val="1"/>
      <w:marLeft w:val="0"/>
      <w:marRight w:val="0"/>
      <w:marTop w:val="0"/>
      <w:marBottom w:val="0"/>
      <w:divBdr>
        <w:top w:val="none" w:sz="0" w:space="0" w:color="auto"/>
        <w:left w:val="none" w:sz="0" w:space="0" w:color="auto"/>
        <w:bottom w:val="none" w:sz="0" w:space="0" w:color="auto"/>
        <w:right w:val="none" w:sz="0" w:space="0" w:color="auto"/>
      </w:divBdr>
    </w:div>
    <w:div w:id="1952470878">
      <w:bodyDiv w:val="1"/>
      <w:marLeft w:val="0"/>
      <w:marRight w:val="0"/>
      <w:marTop w:val="0"/>
      <w:marBottom w:val="0"/>
      <w:divBdr>
        <w:top w:val="none" w:sz="0" w:space="0" w:color="auto"/>
        <w:left w:val="none" w:sz="0" w:space="0" w:color="auto"/>
        <w:bottom w:val="none" w:sz="0" w:space="0" w:color="auto"/>
        <w:right w:val="none" w:sz="0" w:space="0" w:color="auto"/>
      </w:divBdr>
    </w:div>
    <w:div w:id="1957324312">
      <w:bodyDiv w:val="1"/>
      <w:marLeft w:val="0"/>
      <w:marRight w:val="0"/>
      <w:marTop w:val="0"/>
      <w:marBottom w:val="0"/>
      <w:divBdr>
        <w:top w:val="none" w:sz="0" w:space="0" w:color="auto"/>
        <w:left w:val="none" w:sz="0" w:space="0" w:color="auto"/>
        <w:bottom w:val="none" w:sz="0" w:space="0" w:color="auto"/>
        <w:right w:val="none" w:sz="0" w:space="0" w:color="auto"/>
      </w:divBdr>
    </w:div>
    <w:div w:id="1959099485">
      <w:bodyDiv w:val="1"/>
      <w:marLeft w:val="0"/>
      <w:marRight w:val="0"/>
      <w:marTop w:val="0"/>
      <w:marBottom w:val="0"/>
      <w:divBdr>
        <w:top w:val="none" w:sz="0" w:space="0" w:color="auto"/>
        <w:left w:val="none" w:sz="0" w:space="0" w:color="auto"/>
        <w:bottom w:val="none" w:sz="0" w:space="0" w:color="auto"/>
        <w:right w:val="none" w:sz="0" w:space="0" w:color="auto"/>
      </w:divBdr>
    </w:div>
    <w:div w:id="1960338678">
      <w:bodyDiv w:val="1"/>
      <w:marLeft w:val="0"/>
      <w:marRight w:val="0"/>
      <w:marTop w:val="0"/>
      <w:marBottom w:val="0"/>
      <w:divBdr>
        <w:top w:val="none" w:sz="0" w:space="0" w:color="auto"/>
        <w:left w:val="none" w:sz="0" w:space="0" w:color="auto"/>
        <w:bottom w:val="none" w:sz="0" w:space="0" w:color="auto"/>
        <w:right w:val="none" w:sz="0" w:space="0" w:color="auto"/>
      </w:divBdr>
    </w:div>
    <w:div w:id="1966034047">
      <w:bodyDiv w:val="1"/>
      <w:marLeft w:val="0"/>
      <w:marRight w:val="0"/>
      <w:marTop w:val="0"/>
      <w:marBottom w:val="0"/>
      <w:divBdr>
        <w:top w:val="none" w:sz="0" w:space="0" w:color="auto"/>
        <w:left w:val="none" w:sz="0" w:space="0" w:color="auto"/>
        <w:bottom w:val="none" w:sz="0" w:space="0" w:color="auto"/>
        <w:right w:val="none" w:sz="0" w:space="0" w:color="auto"/>
      </w:divBdr>
    </w:div>
    <w:div w:id="1967545855">
      <w:bodyDiv w:val="1"/>
      <w:marLeft w:val="0"/>
      <w:marRight w:val="0"/>
      <w:marTop w:val="0"/>
      <w:marBottom w:val="0"/>
      <w:divBdr>
        <w:top w:val="none" w:sz="0" w:space="0" w:color="auto"/>
        <w:left w:val="none" w:sz="0" w:space="0" w:color="auto"/>
        <w:bottom w:val="none" w:sz="0" w:space="0" w:color="auto"/>
        <w:right w:val="none" w:sz="0" w:space="0" w:color="auto"/>
      </w:divBdr>
    </w:div>
    <w:div w:id="1973703468">
      <w:bodyDiv w:val="1"/>
      <w:marLeft w:val="0"/>
      <w:marRight w:val="0"/>
      <w:marTop w:val="0"/>
      <w:marBottom w:val="0"/>
      <w:divBdr>
        <w:top w:val="none" w:sz="0" w:space="0" w:color="auto"/>
        <w:left w:val="none" w:sz="0" w:space="0" w:color="auto"/>
        <w:bottom w:val="none" w:sz="0" w:space="0" w:color="auto"/>
        <w:right w:val="none" w:sz="0" w:space="0" w:color="auto"/>
      </w:divBdr>
    </w:div>
    <w:div w:id="1976640116">
      <w:bodyDiv w:val="1"/>
      <w:marLeft w:val="0"/>
      <w:marRight w:val="0"/>
      <w:marTop w:val="0"/>
      <w:marBottom w:val="0"/>
      <w:divBdr>
        <w:top w:val="none" w:sz="0" w:space="0" w:color="auto"/>
        <w:left w:val="none" w:sz="0" w:space="0" w:color="auto"/>
        <w:bottom w:val="none" w:sz="0" w:space="0" w:color="auto"/>
        <w:right w:val="none" w:sz="0" w:space="0" w:color="auto"/>
      </w:divBdr>
    </w:div>
    <w:div w:id="1977947773">
      <w:bodyDiv w:val="1"/>
      <w:marLeft w:val="0"/>
      <w:marRight w:val="0"/>
      <w:marTop w:val="0"/>
      <w:marBottom w:val="0"/>
      <w:divBdr>
        <w:top w:val="none" w:sz="0" w:space="0" w:color="auto"/>
        <w:left w:val="none" w:sz="0" w:space="0" w:color="auto"/>
        <w:bottom w:val="none" w:sz="0" w:space="0" w:color="auto"/>
        <w:right w:val="none" w:sz="0" w:space="0" w:color="auto"/>
      </w:divBdr>
    </w:div>
    <w:div w:id="1979455034">
      <w:bodyDiv w:val="1"/>
      <w:marLeft w:val="0"/>
      <w:marRight w:val="0"/>
      <w:marTop w:val="0"/>
      <w:marBottom w:val="0"/>
      <w:divBdr>
        <w:top w:val="none" w:sz="0" w:space="0" w:color="auto"/>
        <w:left w:val="none" w:sz="0" w:space="0" w:color="auto"/>
        <w:bottom w:val="none" w:sz="0" w:space="0" w:color="auto"/>
        <w:right w:val="none" w:sz="0" w:space="0" w:color="auto"/>
      </w:divBdr>
    </w:div>
    <w:div w:id="1981038728">
      <w:bodyDiv w:val="1"/>
      <w:marLeft w:val="0"/>
      <w:marRight w:val="0"/>
      <w:marTop w:val="0"/>
      <w:marBottom w:val="0"/>
      <w:divBdr>
        <w:top w:val="none" w:sz="0" w:space="0" w:color="auto"/>
        <w:left w:val="none" w:sz="0" w:space="0" w:color="auto"/>
        <w:bottom w:val="none" w:sz="0" w:space="0" w:color="auto"/>
        <w:right w:val="none" w:sz="0" w:space="0" w:color="auto"/>
      </w:divBdr>
    </w:div>
    <w:div w:id="1995834402">
      <w:bodyDiv w:val="1"/>
      <w:marLeft w:val="0"/>
      <w:marRight w:val="0"/>
      <w:marTop w:val="0"/>
      <w:marBottom w:val="0"/>
      <w:divBdr>
        <w:top w:val="none" w:sz="0" w:space="0" w:color="auto"/>
        <w:left w:val="none" w:sz="0" w:space="0" w:color="auto"/>
        <w:bottom w:val="none" w:sz="0" w:space="0" w:color="auto"/>
        <w:right w:val="none" w:sz="0" w:space="0" w:color="auto"/>
      </w:divBdr>
    </w:div>
    <w:div w:id="2000889271">
      <w:bodyDiv w:val="1"/>
      <w:marLeft w:val="0"/>
      <w:marRight w:val="0"/>
      <w:marTop w:val="0"/>
      <w:marBottom w:val="0"/>
      <w:divBdr>
        <w:top w:val="none" w:sz="0" w:space="0" w:color="auto"/>
        <w:left w:val="none" w:sz="0" w:space="0" w:color="auto"/>
        <w:bottom w:val="none" w:sz="0" w:space="0" w:color="auto"/>
        <w:right w:val="none" w:sz="0" w:space="0" w:color="auto"/>
      </w:divBdr>
    </w:div>
    <w:div w:id="2003459694">
      <w:bodyDiv w:val="1"/>
      <w:marLeft w:val="0"/>
      <w:marRight w:val="0"/>
      <w:marTop w:val="0"/>
      <w:marBottom w:val="0"/>
      <w:divBdr>
        <w:top w:val="none" w:sz="0" w:space="0" w:color="auto"/>
        <w:left w:val="none" w:sz="0" w:space="0" w:color="auto"/>
        <w:bottom w:val="none" w:sz="0" w:space="0" w:color="auto"/>
        <w:right w:val="none" w:sz="0" w:space="0" w:color="auto"/>
      </w:divBdr>
    </w:div>
    <w:div w:id="2009870574">
      <w:bodyDiv w:val="1"/>
      <w:marLeft w:val="0"/>
      <w:marRight w:val="0"/>
      <w:marTop w:val="0"/>
      <w:marBottom w:val="0"/>
      <w:divBdr>
        <w:top w:val="none" w:sz="0" w:space="0" w:color="auto"/>
        <w:left w:val="none" w:sz="0" w:space="0" w:color="auto"/>
        <w:bottom w:val="none" w:sz="0" w:space="0" w:color="auto"/>
        <w:right w:val="none" w:sz="0" w:space="0" w:color="auto"/>
      </w:divBdr>
    </w:div>
    <w:div w:id="2020426802">
      <w:bodyDiv w:val="1"/>
      <w:marLeft w:val="0"/>
      <w:marRight w:val="0"/>
      <w:marTop w:val="0"/>
      <w:marBottom w:val="0"/>
      <w:divBdr>
        <w:top w:val="none" w:sz="0" w:space="0" w:color="auto"/>
        <w:left w:val="none" w:sz="0" w:space="0" w:color="auto"/>
        <w:bottom w:val="none" w:sz="0" w:space="0" w:color="auto"/>
        <w:right w:val="none" w:sz="0" w:space="0" w:color="auto"/>
      </w:divBdr>
    </w:div>
    <w:div w:id="2021348905">
      <w:bodyDiv w:val="1"/>
      <w:marLeft w:val="0"/>
      <w:marRight w:val="0"/>
      <w:marTop w:val="0"/>
      <w:marBottom w:val="0"/>
      <w:divBdr>
        <w:top w:val="none" w:sz="0" w:space="0" w:color="auto"/>
        <w:left w:val="none" w:sz="0" w:space="0" w:color="auto"/>
        <w:bottom w:val="none" w:sz="0" w:space="0" w:color="auto"/>
        <w:right w:val="none" w:sz="0" w:space="0" w:color="auto"/>
      </w:divBdr>
    </w:div>
    <w:div w:id="2024865952">
      <w:bodyDiv w:val="1"/>
      <w:marLeft w:val="0"/>
      <w:marRight w:val="0"/>
      <w:marTop w:val="0"/>
      <w:marBottom w:val="0"/>
      <w:divBdr>
        <w:top w:val="none" w:sz="0" w:space="0" w:color="auto"/>
        <w:left w:val="none" w:sz="0" w:space="0" w:color="auto"/>
        <w:bottom w:val="none" w:sz="0" w:space="0" w:color="auto"/>
        <w:right w:val="none" w:sz="0" w:space="0" w:color="auto"/>
      </w:divBdr>
    </w:div>
    <w:div w:id="2037072531">
      <w:bodyDiv w:val="1"/>
      <w:marLeft w:val="0"/>
      <w:marRight w:val="0"/>
      <w:marTop w:val="0"/>
      <w:marBottom w:val="0"/>
      <w:divBdr>
        <w:top w:val="none" w:sz="0" w:space="0" w:color="auto"/>
        <w:left w:val="none" w:sz="0" w:space="0" w:color="auto"/>
        <w:bottom w:val="none" w:sz="0" w:space="0" w:color="auto"/>
        <w:right w:val="none" w:sz="0" w:space="0" w:color="auto"/>
      </w:divBdr>
    </w:div>
    <w:div w:id="2038964733">
      <w:bodyDiv w:val="1"/>
      <w:marLeft w:val="0"/>
      <w:marRight w:val="0"/>
      <w:marTop w:val="0"/>
      <w:marBottom w:val="0"/>
      <w:divBdr>
        <w:top w:val="none" w:sz="0" w:space="0" w:color="auto"/>
        <w:left w:val="none" w:sz="0" w:space="0" w:color="auto"/>
        <w:bottom w:val="none" w:sz="0" w:space="0" w:color="auto"/>
        <w:right w:val="none" w:sz="0" w:space="0" w:color="auto"/>
      </w:divBdr>
    </w:div>
    <w:div w:id="2039043506">
      <w:bodyDiv w:val="1"/>
      <w:marLeft w:val="0"/>
      <w:marRight w:val="0"/>
      <w:marTop w:val="0"/>
      <w:marBottom w:val="0"/>
      <w:divBdr>
        <w:top w:val="none" w:sz="0" w:space="0" w:color="auto"/>
        <w:left w:val="none" w:sz="0" w:space="0" w:color="auto"/>
        <w:bottom w:val="none" w:sz="0" w:space="0" w:color="auto"/>
        <w:right w:val="none" w:sz="0" w:space="0" w:color="auto"/>
      </w:divBdr>
    </w:div>
    <w:div w:id="2041275942">
      <w:bodyDiv w:val="1"/>
      <w:marLeft w:val="0"/>
      <w:marRight w:val="0"/>
      <w:marTop w:val="0"/>
      <w:marBottom w:val="0"/>
      <w:divBdr>
        <w:top w:val="none" w:sz="0" w:space="0" w:color="auto"/>
        <w:left w:val="none" w:sz="0" w:space="0" w:color="auto"/>
        <w:bottom w:val="none" w:sz="0" w:space="0" w:color="auto"/>
        <w:right w:val="none" w:sz="0" w:space="0" w:color="auto"/>
      </w:divBdr>
    </w:div>
    <w:div w:id="2045864928">
      <w:bodyDiv w:val="1"/>
      <w:marLeft w:val="0"/>
      <w:marRight w:val="0"/>
      <w:marTop w:val="0"/>
      <w:marBottom w:val="0"/>
      <w:divBdr>
        <w:top w:val="none" w:sz="0" w:space="0" w:color="auto"/>
        <w:left w:val="none" w:sz="0" w:space="0" w:color="auto"/>
        <w:bottom w:val="none" w:sz="0" w:space="0" w:color="auto"/>
        <w:right w:val="none" w:sz="0" w:space="0" w:color="auto"/>
      </w:divBdr>
    </w:div>
    <w:div w:id="2046171620">
      <w:bodyDiv w:val="1"/>
      <w:marLeft w:val="0"/>
      <w:marRight w:val="0"/>
      <w:marTop w:val="0"/>
      <w:marBottom w:val="0"/>
      <w:divBdr>
        <w:top w:val="none" w:sz="0" w:space="0" w:color="auto"/>
        <w:left w:val="none" w:sz="0" w:space="0" w:color="auto"/>
        <w:bottom w:val="none" w:sz="0" w:space="0" w:color="auto"/>
        <w:right w:val="none" w:sz="0" w:space="0" w:color="auto"/>
      </w:divBdr>
    </w:div>
    <w:div w:id="2052915855">
      <w:bodyDiv w:val="1"/>
      <w:marLeft w:val="0"/>
      <w:marRight w:val="0"/>
      <w:marTop w:val="0"/>
      <w:marBottom w:val="0"/>
      <w:divBdr>
        <w:top w:val="none" w:sz="0" w:space="0" w:color="auto"/>
        <w:left w:val="none" w:sz="0" w:space="0" w:color="auto"/>
        <w:bottom w:val="none" w:sz="0" w:space="0" w:color="auto"/>
        <w:right w:val="none" w:sz="0" w:space="0" w:color="auto"/>
      </w:divBdr>
    </w:div>
    <w:div w:id="2053267877">
      <w:bodyDiv w:val="1"/>
      <w:marLeft w:val="0"/>
      <w:marRight w:val="0"/>
      <w:marTop w:val="0"/>
      <w:marBottom w:val="0"/>
      <w:divBdr>
        <w:top w:val="none" w:sz="0" w:space="0" w:color="auto"/>
        <w:left w:val="none" w:sz="0" w:space="0" w:color="auto"/>
        <w:bottom w:val="none" w:sz="0" w:space="0" w:color="auto"/>
        <w:right w:val="none" w:sz="0" w:space="0" w:color="auto"/>
      </w:divBdr>
    </w:div>
    <w:div w:id="2054190870">
      <w:bodyDiv w:val="1"/>
      <w:marLeft w:val="0"/>
      <w:marRight w:val="0"/>
      <w:marTop w:val="0"/>
      <w:marBottom w:val="0"/>
      <w:divBdr>
        <w:top w:val="none" w:sz="0" w:space="0" w:color="auto"/>
        <w:left w:val="none" w:sz="0" w:space="0" w:color="auto"/>
        <w:bottom w:val="none" w:sz="0" w:space="0" w:color="auto"/>
        <w:right w:val="none" w:sz="0" w:space="0" w:color="auto"/>
      </w:divBdr>
    </w:div>
    <w:div w:id="2057581360">
      <w:bodyDiv w:val="1"/>
      <w:marLeft w:val="0"/>
      <w:marRight w:val="0"/>
      <w:marTop w:val="0"/>
      <w:marBottom w:val="0"/>
      <w:divBdr>
        <w:top w:val="none" w:sz="0" w:space="0" w:color="auto"/>
        <w:left w:val="none" w:sz="0" w:space="0" w:color="auto"/>
        <w:bottom w:val="none" w:sz="0" w:space="0" w:color="auto"/>
        <w:right w:val="none" w:sz="0" w:space="0" w:color="auto"/>
      </w:divBdr>
    </w:div>
    <w:div w:id="2058771142">
      <w:bodyDiv w:val="1"/>
      <w:marLeft w:val="0"/>
      <w:marRight w:val="0"/>
      <w:marTop w:val="0"/>
      <w:marBottom w:val="0"/>
      <w:divBdr>
        <w:top w:val="none" w:sz="0" w:space="0" w:color="auto"/>
        <w:left w:val="none" w:sz="0" w:space="0" w:color="auto"/>
        <w:bottom w:val="none" w:sz="0" w:space="0" w:color="auto"/>
        <w:right w:val="none" w:sz="0" w:space="0" w:color="auto"/>
      </w:divBdr>
    </w:div>
    <w:div w:id="2059475310">
      <w:bodyDiv w:val="1"/>
      <w:marLeft w:val="0"/>
      <w:marRight w:val="0"/>
      <w:marTop w:val="0"/>
      <w:marBottom w:val="0"/>
      <w:divBdr>
        <w:top w:val="none" w:sz="0" w:space="0" w:color="auto"/>
        <w:left w:val="none" w:sz="0" w:space="0" w:color="auto"/>
        <w:bottom w:val="none" w:sz="0" w:space="0" w:color="auto"/>
        <w:right w:val="none" w:sz="0" w:space="0" w:color="auto"/>
      </w:divBdr>
    </w:div>
    <w:div w:id="2060855819">
      <w:bodyDiv w:val="1"/>
      <w:marLeft w:val="0"/>
      <w:marRight w:val="0"/>
      <w:marTop w:val="0"/>
      <w:marBottom w:val="0"/>
      <w:divBdr>
        <w:top w:val="none" w:sz="0" w:space="0" w:color="auto"/>
        <w:left w:val="none" w:sz="0" w:space="0" w:color="auto"/>
        <w:bottom w:val="none" w:sz="0" w:space="0" w:color="auto"/>
        <w:right w:val="none" w:sz="0" w:space="0" w:color="auto"/>
      </w:divBdr>
    </w:div>
    <w:div w:id="2063868031">
      <w:bodyDiv w:val="1"/>
      <w:marLeft w:val="0"/>
      <w:marRight w:val="0"/>
      <w:marTop w:val="0"/>
      <w:marBottom w:val="0"/>
      <w:divBdr>
        <w:top w:val="none" w:sz="0" w:space="0" w:color="auto"/>
        <w:left w:val="none" w:sz="0" w:space="0" w:color="auto"/>
        <w:bottom w:val="none" w:sz="0" w:space="0" w:color="auto"/>
        <w:right w:val="none" w:sz="0" w:space="0" w:color="auto"/>
      </w:divBdr>
    </w:div>
    <w:div w:id="2064939355">
      <w:bodyDiv w:val="1"/>
      <w:marLeft w:val="0"/>
      <w:marRight w:val="0"/>
      <w:marTop w:val="0"/>
      <w:marBottom w:val="0"/>
      <w:divBdr>
        <w:top w:val="none" w:sz="0" w:space="0" w:color="auto"/>
        <w:left w:val="none" w:sz="0" w:space="0" w:color="auto"/>
        <w:bottom w:val="none" w:sz="0" w:space="0" w:color="auto"/>
        <w:right w:val="none" w:sz="0" w:space="0" w:color="auto"/>
      </w:divBdr>
    </w:div>
    <w:div w:id="2073428301">
      <w:bodyDiv w:val="1"/>
      <w:marLeft w:val="0"/>
      <w:marRight w:val="0"/>
      <w:marTop w:val="0"/>
      <w:marBottom w:val="0"/>
      <w:divBdr>
        <w:top w:val="none" w:sz="0" w:space="0" w:color="auto"/>
        <w:left w:val="none" w:sz="0" w:space="0" w:color="auto"/>
        <w:bottom w:val="none" w:sz="0" w:space="0" w:color="auto"/>
        <w:right w:val="none" w:sz="0" w:space="0" w:color="auto"/>
      </w:divBdr>
    </w:div>
    <w:div w:id="2076469660">
      <w:bodyDiv w:val="1"/>
      <w:marLeft w:val="0"/>
      <w:marRight w:val="0"/>
      <w:marTop w:val="0"/>
      <w:marBottom w:val="0"/>
      <w:divBdr>
        <w:top w:val="none" w:sz="0" w:space="0" w:color="auto"/>
        <w:left w:val="none" w:sz="0" w:space="0" w:color="auto"/>
        <w:bottom w:val="none" w:sz="0" w:space="0" w:color="auto"/>
        <w:right w:val="none" w:sz="0" w:space="0" w:color="auto"/>
      </w:divBdr>
    </w:div>
    <w:div w:id="2078044697">
      <w:bodyDiv w:val="1"/>
      <w:marLeft w:val="0"/>
      <w:marRight w:val="0"/>
      <w:marTop w:val="0"/>
      <w:marBottom w:val="0"/>
      <w:divBdr>
        <w:top w:val="none" w:sz="0" w:space="0" w:color="auto"/>
        <w:left w:val="none" w:sz="0" w:space="0" w:color="auto"/>
        <w:bottom w:val="none" w:sz="0" w:space="0" w:color="auto"/>
        <w:right w:val="none" w:sz="0" w:space="0" w:color="auto"/>
      </w:divBdr>
    </w:div>
    <w:div w:id="2078744987">
      <w:bodyDiv w:val="1"/>
      <w:marLeft w:val="0"/>
      <w:marRight w:val="0"/>
      <w:marTop w:val="0"/>
      <w:marBottom w:val="0"/>
      <w:divBdr>
        <w:top w:val="none" w:sz="0" w:space="0" w:color="auto"/>
        <w:left w:val="none" w:sz="0" w:space="0" w:color="auto"/>
        <w:bottom w:val="none" w:sz="0" w:space="0" w:color="auto"/>
        <w:right w:val="none" w:sz="0" w:space="0" w:color="auto"/>
      </w:divBdr>
    </w:div>
    <w:div w:id="2078892485">
      <w:bodyDiv w:val="1"/>
      <w:marLeft w:val="0"/>
      <w:marRight w:val="0"/>
      <w:marTop w:val="0"/>
      <w:marBottom w:val="0"/>
      <w:divBdr>
        <w:top w:val="none" w:sz="0" w:space="0" w:color="auto"/>
        <w:left w:val="none" w:sz="0" w:space="0" w:color="auto"/>
        <w:bottom w:val="none" w:sz="0" w:space="0" w:color="auto"/>
        <w:right w:val="none" w:sz="0" w:space="0" w:color="auto"/>
      </w:divBdr>
    </w:div>
    <w:div w:id="2089843524">
      <w:bodyDiv w:val="1"/>
      <w:marLeft w:val="0"/>
      <w:marRight w:val="0"/>
      <w:marTop w:val="0"/>
      <w:marBottom w:val="0"/>
      <w:divBdr>
        <w:top w:val="none" w:sz="0" w:space="0" w:color="auto"/>
        <w:left w:val="none" w:sz="0" w:space="0" w:color="auto"/>
        <w:bottom w:val="none" w:sz="0" w:space="0" w:color="auto"/>
        <w:right w:val="none" w:sz="0" w:space="0" w:color="auto"/>
      </w:divBdr>
    </w:div>
    <w:div w:id="2091807587">
      <w:bodyDiv w:val="1"/>
      <w:marLeft w:val="0"/>
      <w:marRight w:val="0"/>
      <w:marTop w:val="0"/>
      <w:marBottom w:val="0"/>
      <w:divBdr>
        <w:top w:val="none" w:sz="0" w:space="0" w:color="auto"/>
        <w:left w:val="none" w:sz="0" w:space="0" w:color="auto"/>
        <w:bottom w:val="none" w:sz="0" w:space="0" w:color="auto"/>
        <w:right w:val="none" w:sz="0" w:space="0" w:color="auto"/>
      </w:divBdr>
    </w:div>
    <w:div w:id="2098020836">
      <w:bodyDiv w:val="1"/>
      <w:marLeft w:val="0"/>
      <w:marRight w:val="0"/>
      <w:marTop w:val="0"/>
      <w:marBottom w:val="0"/>
      <w:divBdr>
        <w:top w:val="none" w:sz="0" w:space="0" w:color="auto"/>
        <w:left w:val="none" w:sz="0" w:space="0" w:color="auto"/>
        <w:bottom w:val="none" w:sz="0" w:space="0" w:color="auto"/>
        <w:right w:val="none" w:sz="0" w:space="0" w:color="auto"/>
      </w:divBdr>
    </w:div>
    <w:div w:id="2100131624">
      <w:bodyDiv w:val="1"/>
      <w:marLeft w:val="0"/>
      <w:marRight w:val="0"/>
      <w:marTop w:val="0"/>
      <w:marBottom w:val="0"/>
      <w:divBdr>
        <w:top w:val="none" w:sz="0" w:space="0" w:color="auto"/>
        <w:left w:val="none" w:sz="0" w:space="0" w:color="auto"/>
        <w:bottom w:val="none" w:sz="0" w:space="0" w:color="auto"/>
        <w:right w:val="none" w:sz="0" w:space="0" w:color="auto"/>
      </w:divBdr>
    </w:div>
    <w:div w:id="2103913093">
      <w:bodyDiv w:val="1"/>
      <w:marLeft w:val="0"/>
      <w:marRight w:val="0"/>
      <w:marTop w:val="0"/>
      <w:marBottom w:val="0"/>
      <w:divBdr>
        <w:top w:val="none" w:sz="0" w:space="0" w:color="auto"/>
        <w:left w:val="none" w:sz="0" w:space="0" w:color="auto"/>
        <w:bottom w:val="none" w:sz="0" w:space="0" w:color="auto"/>
        <w:right w:val="none" w:sz="0" w:space="0" w:color="auto"/>
      </w:divBdr>
    </w:div>
    <w:div w:id="2104036377">
      <w:bodyDiv w:val="1"/>
      <w:marLeft w:val="0"/>
      <w:marRight w:val="0"/>
      <w:marTop w:val="0"/>
      <w:marBottom w:val="0"/>
      <w:divBdr>
        <w:top w:val="none" w:sz="0" w:space="0" w:color="auto"/>
        <w:left w:val="none" w:sz="0" w:space="0" w:color="auto"/>
        <w:bottom w:val="none" w:sz="0" w:space="0" w:color="auto"/>
        <w:right w:val="none" w:sz="0" w:space="0" w:color="auto"/>
      </w:divBdr>
    </w:div>
    <w:div w:id="2122188832">
      <w:bodyDiv w:val="1"/>
      <w:marLeft w:val="0"/>
      <w:marRight w:val="0"/>
      <w:marTop w:val="0"/>
      <w:marBottom w:val="0"/>
      <w:divBdr>
        <w:top w:val="none" w:sz="0" w:space="0" w:color="auto"/>
        <w:left w:val="none" w:sz="0" w:space="0" w:color="auto"/>
        <w:bottom w:val="none" w:sz="0" w:space="0" w:color="auto"/>
        <w:right w:val="none" w:sz="0" w:space="0" w:color="auto"/>
      </w:divBdr>
    </w:div>
    <w:div w:id="2127698673">
      <w:bodyDiv w:val="1"/>
      <w:marLeft w:val="0"/>
      <w:marRight w:val="0"/>
      <w:marTop w:val="0"/>
      <w:marBottom w:val="0"/>
      <w:divBdr>
        <w:top w:val="none" w:sz="0" w:space="0" w:color="auto"/>
        <w:left w:val="none" w:sz="0" w:space="0" w:color="auto"/>
        <w:bottom w:val="none" w:sz="0" w:space="0" w:color="auto"/>
        <w:right w:val="none" w:sz="0" w:space="0" w:color="auto"/>
      </w:divBdr>
    </w:div>
    <w:div w:id="2128545664">
      <w:bodyDiv w:val="1"/>
      <w:marLeft w:val="0"/>
      <w:marRight w:val="0"/>
      <w:marTop w:val="0"/>
      <w:marBottom w:val="0"/>
      <w:divBdr>
        <w:top w:val="none" w:sz="0" w:space="0" w:color="auto"/>
        <w:left w:val="none" w:sz="0" w:space="0" w:color="auto"/>
        <w:bottom w:val="none" w:sz="0" w:space="0" w:color="auto"/>
        <w:right w:val="none" w:sz="0" w:space="0" w:color="auto"/>
      </w:divBdr>
    </w:div>
    <w:div w:id="2131511506">
      <w:bodyDiv w:val="1"/>
      <w:marLeft w:val="0"/>
      <w:marRight w:val="0"/>
      <w:marTop w:val="0"/>
      <w:marBottom w:val="0"/>
      <w:divBdr>
        <w:top w:val="none" w:sz="0" w:space="0" w:color="auto"/>
        <w:left w:val="none" w:sz="0" w:space="0" w:color="auto"/>
        <w:bottom w:val="none" w:sz="0" w:space="0" w:color="auto"/>
        <w:right w:val="none" w:sz="0" w:space="0" w:color="auto"/>
      </w:divBdr>
    </w:div>
    <w:div w:id="2133354794">
      <w:bodyDiv w:val="1"/>
      <w:marLeft w:val="0"/>
      <w:marRight w:val="0"/>
      <w:marTop w:val="0"/>
      <w:marBottom w:val="0"/>
      <w:divBdr>
        <w:top w:val="none" w:sz="0" w:space="0" w:color="auto"/>
        <w:left w:val="none" w:sz="0" w:space="0" w:color="auto"/>
        <w:bottom w:val="none" w:sz="0" w:space="0" w:color="auto"/>
        <w:right w:val="none" w:sz="0" w:space="0" w:color="auto"/>
      </w:divBdr>
    </w:div>
    <w:div w:id="2144083153">
      <w:bodyDiv w:val="1"/>
      <w:marLeft w:val="0"/>
      <w:marRight w:val="0"/>
      <w:marTop w:val="0"/>
      <w:marBottom w:val="0"/>
      <w:divBdr>
        <w:top w:val="none" w:sz="0" w:space="0" w:color="auto"/>
        <w:left w:val="none" w:sz="0" w:space="0" w:color="auto"/>
        <w:bottom w:val="none" w:sz="0" w:space="0" w:color="auto"/>
        <w:right w:val="none" w:sz="0" w:space="0" w:color="auto"/>
      </w:divBdr>
    </w:div>
    <w:div w:id="2145079245">
      <w:bodyDiv w:val="1"/>
      <w:marLeft w:val="0"/>
      <w:marRight w:val="0"/>
      <w:marTop w:val="0"/>
      <w:marBottom w:val="0"/>
      <w:divBdr>
        <w:top w:val="none" w:sz="0" w:space="0" w:color="auto"/>
        <w:left w:val="none" w:sz="0" w:space="0" w:color="auto"/>
        <w:bottom w:val="none" w:sz="0" w:space="0" w:color="auto"/>
        <w:right w:val="none" w:sz="0" w:space="0" w:color="auto"/>
      </w:divBdr>
    </w:div>
    <w:div w:id="2146190396">
      <w:bodyDiv w:val="1"/>
      <w:marLeft w:val="0"/>
      <w:marRight w:val="0"/>
      <w:marTop w:val="0"/>
      <w:marBottom w:val="0"/>
      <w:divBdr>
        <w:top w:val="none" w:sz="0" w:space="0" w:color="auto"/>
        <w:left w:val="none" w:sz="0" w:space="0" w:color="auto"/>
        <w:bottom w:val="none" w:sz="0" w:space="0" w:color="auto"/>
        <w:right w:val="none" w:sz="0" w:space="0" w:color="auto"/>
      </w:divBdr>
    </w:div>
    <w:div w:id="214735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B2D28-02CA-4551-87D9-DBD1551F5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242</Pages>
  <Words>83393</Words>
  <Characters>475346</Characters>
  <Application>Microsoft Office Word</Application>
  <DocSecurity>0</DocSecurity>
  <Lines>3961</Lines>
  <Paragraphs>1115</Paragraphs>
  <ScaleCrop>false</ScaleCrop>
  <HeadingPairs>
    <vt:vector size="2" baseType="variant">
      <vt:variant>
        <vt:lpstr>Название</vt:lpstr>
      </vt:variant>
      <vt:variant>
        <vt:i4>1</vt:i4>
      </vt:variant>
    </vt:vector>
  </HeadingPairs>
  <TitlesOfParts>
    <vt:vector size="1" baseType="lpstr">
      <vt:lpstr/>
    </vt:vector>
  </TitlesOfParts>
  <Company>Финансовое управление</Company>
  <LinksUpToDate>false</LinksUpToDate>
  <CharactersWithSpaces>557624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Минкин Михаил Васильевич</dc:creator>
  <cp:lastModifiedBy>Пользователь</cp:lastModifiedBy>
  <cp:revision>158</cp:revision>
  <cp:lastPrinted>2023-07-13T12:18:00Z</cp:lastPrinted>
  <dcterms:created xsi:type="dcterms:W3CDTF">2023-09-22T11:07:00Z</dcterms:created>
  <dcterms:modified xsi:type="dcterms:W3CDTF">2023-11-30T07:35:00Z</dcterms:modified>
</cp:coreProperties>
</file>