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9AED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EB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62D63ED" wp14:editId="765F6E5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4323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FFF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5B32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553AC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7C467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представительный орган</w:t>
      </w:r>
    </w:p>
    <w:p w14:paraId="4EF671D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муниципального образования</w:t>
      </w:r>
    </w:p>
    <w:p w14:paraId="5F7B324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>«Город Волгодонск»</w:t>
      </w:r>
    </w:p>
    <w:p w14:paraId="1445C051" w14:textId="77777777" w:rsidR="00CA0EB8" w:rsidRPr="00CA0EB8" w:rsidRDefault="00CA0EB8" w:rsidP="00CA0EB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CA0EB8">
        <w:rPr>
          <w:rFonts w:ascii="Arial" w:eastAsia="Times New Roman" w:hAnsi="Arial" w:cs="Arial"/>
          <w:b/>
          <w:sz w:val="48"/>
          <w:szCs w:val="48"/>
        </w:rPr>
        <w:t>ВОЛГОДОНСКАЯ ГОРОДСКАЯ ДУМА</w:t>
      </w:r>
    </w:p>
    <w:p w14:paraId="52EF9F11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3F7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sz w:val="28"/>
          <w:szCs w:val="28"/>
        </w:rPr>
        <w:t>г. Волгодонск Ростовской области</w:t>
      </w:r>
    </w:p>
    <w:p w14:paraId="63AEA953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2CC37" w14:textId="01B97D5A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РЕШЕНИЕ № </w:t>
      </w:r>
      <w:r w:rsidR="00923005">
        <w:rPr>
          <w:rFonts w:ascii="Times New Roman" w:eastAsia="Times New Roman" w:hAnsi="Times New Roman" w:cs="Times New Roman"/>
          <w:sz w:val="36"/>
          <w:szCs w:val="36"/>
        </w:rPr>
        <w:t>____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923005">
        <w:rPr>
          <w:rFonts w:ascii="Times New Roman" w:eastAsia="Times New Roman" w:hAnsi="Times New Roman" w:cs="Times New Roman"/>
          <w:sz w:val="36"/>
          <w:szCs w:val="36"/>
        </w:rPr>
        <w:t>____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B1191">
        <w:rPr>
          <w:rFonts w:ascii="Times New Roman" w:eastAsia="Times New Roman" w:hAnsi="Times New Roman" w:cs="Times New Roman"/>
          <w:sz w:val="36"/>
          <w:szCs w:val="36"/>
        </w:rPr>
        <w:t>декабря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202</w:t>
      </w:r>
      <w:r w:rsidR="00BB1191">
        <w:rPr>
          <w:rFonts w:ascii="Times New Roman" w:eastAsia="Times New Roman" w:hAnsi="Times New Roman" w:cs="Times New Roman"/>
          <w:sz w:val="36"/>
          <w:szCs w:val="36"/>
        </w:rPr>
        <w:t>5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года</w:t>
      </w:r>
    </w:p>
    <w:p w14:paraId="06812583" w14:textId="7E99E5F7" w:rsidR="000F3948" w:rsidRDefault="0052588D" w:rsidP="00E0150C">
      <w:pPr>
        <w:spacing w:before="240" w:after="0" w:line="36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43E1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решение</w:t>
      </w:r>
      <w:r w:rsidR="00B14767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</w:t>
      </w:r>
      <w:r w:rsidR="002D410C" w:rsidRPr="002D410C">
        <w:rPr>
          <w:rFonts w:ascii="Times New Roman" w:hAnsi="Times New Roman" w:cs="Times New Roman"/>
          <w:sz w:val="28"/>
          <w:szCs w:val="28"/>
        </w:rPr>
        <w:t>от</w:t>
      </w:r>
      <w:r w:rsidR="002D410C">
        <w:rPr>
          <w:rFonts w:ascii="Times New Roman" w:hAnsi="Times New Roman" w:cs="Times New Roman"/>
          <w:sz w:val="28"/>
          <w:szCs w:val="28"/>
        </w:rPr>
        <w:t> </w:t>
      </w:r>
      <w:r w:rsidR="002D410C" w:rsidRPr="002D410C">
        <w:rPr>
          <w:rFonts w:ascii="Times New Roman" w:hAnsi="Times New Roman" w:cs="Times New Roman"/>
          <w:sz w:val="28"/>
          <w:szCs w:val="28"/>
        </w:rPr>
        <w:t>16.11.2011 №</w:t>
      </w:r>
      <w:r w:rsidR="002D410C">
        <w:rPr>
          <w:rFonts w:ascii="Times New Roman" w:hAnsi="Times New Roman" w:cs="Times New Roman"/>
          <w:sz w:val="28"/>
          <w:szCs w:val="28"/>
        </w:rPr>
        <w:t> </w:t>
      </w:r>
      <w:r w:rsidR="002D410C" w:rsidRPr="002D410C">
        <w:rPr>
          <w:rFonts w:ascii="Times New Roman" w:hAnsi="Times New Roman" w:cs="Times New Roman"/>
          <w:sz w:val="28"/>
          <w:szCs w:val="28"/>
        </w:rPr>
        <w:t>120 «Об утверждении Положения о Контрольно-счётной палате города Волгодонска в новой редакции и штатной численности Контрольно-счётной палаты города Волгодонска»</w:t>
      </w:r>
    </w:p>
    <w:p w14:paraId="2388C9AA" w14:textId="77777777" w:rsidR="00CA0EB8" w:rsidRPr="00B70F42" w:rsidRDefault="00CA0EB8" w:rsidP="00CA0EB8">
      <w:pPr>
        <w:spacing w:after="0" w:line="360" w:lineRule="auto"/>
        <w:ind w:right="4536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1AD45A4" w14:textId="07AF28B6" w:rsidR="000F3948" w:rsidRPr="00D801C0" w:rsidRDefault="00EE128D" w:rsidP="00E015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hyperlink r:id="rId8" w:history="1">
        <w:r w:rsidR="00D5717A">
          <w:rPr>
            <w:rFonts w:ascii="Times New Roman" w:hAnsi="Times New Roman" w:cs="Times New Roman"/>
            <w:sz w:val="28"/>
            <w:szCs w:val="28"/>
          </w:rPr>
          <w:t>Р</w:t>
        </w:r>
        <w:r w:rsidR="000F3948" w:rsidRPr="00D801C0">
          <w:rPr>
            <w:rFonts w:ascii="Times New Roman" w:hAnsi="Times New Roman" w:cs="Times New Roman"/>
            <w:sz w:val="28"/>
            <w:szCs w:val="28"/>
          </w:rPr>
          <w:t>уководствуясь</w:t>
        </w:r>
      </w:hyperlink>
      <w:r w:rsidR="000F3948" w:rsidRPr="00D801C0">
        <w:rPr>
          <w:rFonts w:ascii="Times New Roman" w:hAnsi="Times New Roman" w:cs="Times New Roman"/>
          <w:sz w:val="28"/>
          <w:szCs w:val="28"/>
        </w:rPr>
        <w:t xml:space="preserve"> </w:t>
      </w:r>
      <w:r w:rsidR="00715064" w:rsidRPr="00715064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городского округа «Город Волгодонск» Ростовской области</w:t>
      </w:r>
      <w:r w:rsidR="000F3948" w:rsidRPr="00715064">
        <w:rPr>
          <w:rFonts w:ascii="Times New Roman" w:hAnsi="Times New Roman" w:cs="Times New Roman"/>
          <w:sz w:val="28"/>
          <w:szCs w:val="28"/>
        </w:rPr>
        <w:t>,</w:t>
      </w:r>
      <w:r w:rsidR="000F3948" w:rsidRPr="00D801C0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BB1191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E0150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B1191">
        <w:rPr>
          <w:rFonts w:ascii="Times New Roman" w:hAnsi="Times New Roman" w:cs="Times New Roman"/>
          <w:sz w:val="28"/>
          <w:szCs w:val="28"/>
        </w:rPr>
        <w:t>работы Контрольно-счетной палаты города Волгодонска</w:t>
      </w:r>
      <w:r w:rsidR="000F3948" w:rsidRPr="00D801C0">
        <w:rPr>
          <w:rFonts w:ascii="Times New Roman" w:hAnsi="Times New Roman" w:cs="Times New Roman"/>
          <w:sz w:val="28"/>
          <w:szCs w:val="28"/>
        </w:rPr>
        <w:t xml:space="preserve"> </w:t>
      </w:r>
      <w:r w:rsidR="000F3948" w:rsidRPr="00D801C0">
        <w:rPr>
          <w:rFonts w:ascii="Times New Roman" w:eastAsia="Arial Unicode MS" w:hAnsi="Times New Roman" w:cs="Times New Roman"/>
          <w:sz w:val="28"/>
          <w:szCs w:val="28"/>
        </w:rPr>
        <w:t>Волгодонская городская Дума</w:t>
      </w:r>
    </w:p>
    <w:p w14:paraId="7F5577F8" w14:textId="77777777" w:rsidR="000F3948" w:rsidRPr="00D801C0" w:rsidRDefault="000F3948" w:rsidP="00E0150C">
      <w:pPr>
        <w:pStyle w:val="ConsPlusNormal"/>
        <w:widowControl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1C0">
        <w:rPr>
          <w:rFonts w:ascii="Times New Roman" w:hAnsi="Times New Roman" w:cs="Times New Roman"/>
          <w:sz w:val="28"/>
          <w:szCs w:val="28"/>
        </w:rPr>
        <w:t>РЕШИЛА:</w:t>
      </w:r>
    </w:p>
    <w:p w14:paraId="0CD8ECED" w14:textId="03794886" w:rsidR="00361EF9" w:rsidRPr="00E0150C" w:rsidRDefault="00361EF9" w:rsidP="00E0150C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0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ab/>
        <w:t>Часть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4 статьи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11 приложения к решению Волгодонской городской Думы от 16.11.2011 №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120 «Об утверждении Положения о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Контрольно-счётной палате города Волгодонска в новой редакции и штатной численности Контрольно-счётной палаты города Волгодонска» изложить в следующей редакции: </w:t>
      </w:r>
    </w:p>
    <w:p w14:paraId="3D0000CA" w14:textId="00E93D0D" w:rsidR="00361EF9" w:rsidRPr="00E0150C" w:rsidRDefault="007321EC" w:rsidP="00E0150C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0C">
        <w:rPr>
          <w:rFonts w:ascii="Times New Roman" w:eastAsia="Times New Roman" w:hAnsi="Times New Roman" w:cs="Times New Roman"/>
          <w:sz w:val="28"/>
          <w:szCs w:val="28"/>
        </w:rPr>
        <w:t>«4.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ab/>
        <w:t xml:space="preserve">План работы, изменения в утвержденный план работы Контрольно-счетной палаты рассматривается и утверждается председателем 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Контрольно-счетной палаты. Утвержденный план работы направляется в городскую Думу в срок до 30 декабря года, предшествующего </w:t>
      </w:r>
      <w:proofErr w:type="gramStart"/>
      <w:r w:rsidRPr="00E0150C">
        <w:rPr>
          <w:rFonts w:ascii="Times New Roman" w:eastAsia="Times New Roman" w:hAnsi="Times New Roman" w:cs="Times New Roman"/>
          <w:sz w:val="28"/>
          <w:szCs w:val="28"/>
        </w:rPr>
        <w:t>планируемому</w:t>
      </w:r>
      <w:proofErr w:type="gramEnd"/>
      <w:r w:rsidRPr="00E0150C">
        <w:rPr>
          <w:rFonts w:ascii="Times New Roman" w:eastAsia="Times New Roman" w:hAnsi="Times New Roman" w:cs="Times New Roman"/>
          <w:sz w:val="28"/>
          <w:szCs w:val="28"/>
        </w:rPr>
        <w:t>. Изменения в утвержденный годовой план работы направляются в городскую Думу в течение 10 дней со дня внесения</w:t>
      </w:r>
      <w:proofErr w:type="gramStart"/>
      <w:r w:rsidRPr="00E0150C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14:paraId="403EA805" w14:textId="21A5BA7F" w:rsidR="00B14767" w:rsidRPr="00B14767" w:rsidRDefault="00B14767" w:rsidP="00E0150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150C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015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решение вступает в силу со дня его официального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опубликования.</w:t>
      </w:r>
    </w:p>
    <w:p w14:paraId="3EC0AA6C" w14:textId="744EFB83" w:rsidR="00B14767" w:rsidRPr="00B14767" w:rsidRDefault="00B14767" w:rsidP="00E0150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решения возложить на </w:t>
      </w:r>
      <w:r w:rsidR="00F23D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председателя Волгодонской городской Думы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056CC94" w14:textId="77777777" w:rsidR="00B14767" w:rsidRPr="00D3054E" w:rsidRDefault="00B14767" w:rsidP="00B14767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1CF2E6FD" w14:textId="77777777" w:rsidR="00B14767" w:rsidRPr="00B14767" w:rsidRDefault="00B14767" w:rsidP="00B1476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944B9C" w14:textId="77777777" w:rsidR="00B14767" w:rsidRPr="00B14767" w:rsidRDefault="00B14767" w:rsidP="00B147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76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14:paraId="0D7D78C3" w14:textId="394687AC" w:rsidR="00B14767" w:rsidRPr="00B14767" w:rsidRDefault="00B14767" w:rsidP="00B147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767">
        <w:rPr>
          <w:rFonts w:ascii="Times New Roman" w:eastAsia="Times New Roman" w:hAnsi="Times New Roman" w:cs="Times New Roman"/>
          <w:sz w:val="28"/>
          <w:szCs w:val="28"/>
        </w:rPr>
        <w:t>Волгодонской городской Думы</w:t>
      </w:r>
      <w:r w:rsidR="00E0150C">
        <w:rPr>
          <w:rFonts w:ascii="Times New Roman" w:eastAsia="Times New Roman" w:hAnsi="Times New Roman" w:cs="Times New Roman"/>
          <w:sz w:val="28"/>
          <w:szCs w:val="28"/>
        </w:rPr>
        <w:tab/>
      </w:r>
      <w:r w:rsidR="00E0150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0150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14767">
        <w:rPr>
          <w:rFonts w:ascii="Times New Roman" w:eastAsia="Times New Roman" w:hAnsi="Times New Roman" w:cs="Times New Roman"/>
          <w:sz w:val="28"/>
          <w:szCs w:val="28"/>
        </w:rPr>
        <w:t>С.Н. Ладанов</w:t>
      </w:r>
    </w:p>
    <w:p w14:paraId="218E8EBC" w14:textId="77777777" w:rsidR="00B14767" w:rsidRDefault="00B14767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61CF973E" w14:textId="77777777" w:rsidR="00E0150C" w:rsidRDefault="00E0150C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73EA037B" w14:textId="77777777" w:rsidR="00E0150C" w:rsidRDefault="00E0150C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73947D57" w14:textId="77777777" w:rsidR="00E0150C" w:rsidRDefault="00E0150C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229975F5" w14:textId="77777777" w:rsidR="00E0150C" w:rsidRPr="00B14767" w:rsidRDefault="00E0150C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22AA9B4E" w14:textId="77777777" w:rsidR="000F3948" w:rsidRPr="00027417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0614C745" w14:textId="77777777" w:rsidR="000F3948" w:rsidRPr="005F7B96" w:rsidRDefault="000F3948" w:rsidP="000F3948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7417">
        <w:rPr>
          <w:rFonts w:ascii="Times New Roman" w:hAnsi="Times New Roman" w:cs="Times New Roman"/>
        </w:rPr>
        <w:t>Проект вносит юридическая служба аппарата Волгодонской городской Думы</w:t>
      </w:r>
    </w:p>
    <w:sectPr w:rsidR="000F3948" w:rsidRPr="005F7B96" w:rsidSect="00E0150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55D42" w14:textId="77777777" w:rsidR="00EE128D" w:rsidRDefault="00EE128D" w:rsidP="00336F13">
      <w:pPr>
        <w:spacing w:after="0" w:line="240" w:lineRule="auto"/>
      </w:pPr>
      <w:r>
        <w:separator/>
      </w:r>
    </w:p>
  </w:endnote>
  <w:endnote w:type="continuationSeparator" w:id="0">
    <w:p w14:paraId="1FCDE439" w14:textId="77777777" w:rsidR="00EE128D" w:rsidRDefault="00EE128D" w:rsidP="003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D3EE9" w14:textId="77777777" w:rsidR="00EE128D" w:rsidRDefault="00EE128D" w:rsidP="00336F13">
      <w:pPr>
        <w:spacing w:after="0" w:line="240" w:lineRule="auto"/>
      </w:pPr>
      <w:r>
        <w:separator/>
      </w:r>
    </w:p>
  </w:footnote>
  <w:footnote w:type="continuationSeparator" w:id="0">
    <w:p w14:paraId="3A77EA67" w14:textId="77777777" w:rsidR="00EE128D" w:rsidRDefault="00EE128D" w:rsidP="003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448972918"/>
      <w:docPartObj>
        <w:docPartGallery w:val="Page Numbers (Top of Page)"/>
        <w:docPartUnique/>
      </w:docPartObj>
    </w:sdtPr>
    <w:sdtEndPr/>
    <w:sdtContent>
      <w:p w14:paraId="6738B427" w14:textId="77777777" w:rsidR="00336F13" w:rsidRPr="00336F13" w:rsidRDefault="008037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F13" w:rsidRPr="00336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1A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42512" w14:textId="77777777" w:rsidR="00336F13" w:rsidRPr="00336F13" w:rsidRDefault="00336F13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004"/>
    <w:rsid w:val="00073A7F"/>
    <w:rsid w:val="00096389"/>
    <w:rsid w:val="000A1051"/>
    <w:rsid w:val="000A62D8"/>
    <w:rsid w:val="000B5D87"/>
    <w:rsid w:val="000C0B5D"/>
    <w:rsid w:val="000C5A66"/>
    <w:rsid w:val="000D2584"/>
    <w:rsid w:val="000F1D10"/>
    <w:rsid w:val="000F3948"/>
    <w:rsid w:val="00115DE3"/>
    <w:rsid w:val="00175A27"/>
    <w:rsid w:val="00194F47"/>
    <w:rsid w:val="001A6EAE"/>
    <w:rsid w:val="001D0FFE"/>
    <w:rsid w:val="001E2AE3"/>
    <w:rsid w:val="002246A1"/>
    <w:rsid w:val="002273F4"/>
    <w:rsid w:val="00230458"/>
    <w:rsid w:val="00231987"/>
    <w:rsid w:val="002534DB"/>
    <w:rsid w:val="00280AD0"/>
    <w:rsid w:val="002974FE"/>
    <w:rsid w:val="002B38A7"/>
    <w:rsid w:val="002D410C"/>
    <w:rsid w:val="002E376B"/>
    <w:rsid w:val="00326ACA"/>
    <w:rsid w:val="00336F13"/>
    <w:rsid w:val="0034167D"/>
    <w:rsid w:val="00361EF9"/>
    <w:rsid w:val="00367629"/>
    <w:rsid w:val="003D26BD"/>
    <w:rsid w:val="003E5E3C"/>
    <w:rsid w:val="003E7954"/>
    <w:rsid w:val="003F2446"/>
    <w:rsid w:val="00413026"/>
    <w:rsid w:val="004560B8"/>
    <w:rsid w:val="00497759"/>
    <w:rsid w:val="004A131E"/>
    <w:rsid w:val="004A1B5F"/>
    <w:rsid w:val="004B443E"/>
    <w:rsid w:val="004F3788"/>
    <w:rsid w:val="005073C0"/>
    <w:rsid w:val="00513D15"/>
    <w:rsid w:val="0052588D"/>
    <w:rsid w:val="005647DF"/>
    <w:rsid w:val="005761D1"/>
    <w:rsid w:val="00582703"/>
    <w:rsid w:val="005B7A25"/>
    <w:rsid w:val="005D7389"/>
    <w:rsid w:val="005E4870"/>
    <w:rsid w:val="005E4CA7"/>
    <w:rsid w:val="005F564A"/>
    <w:rsid w:val="006613F3"/>
    <w:rsid w:val="006A2D08"/>
    <w:rsid w:val="006B12BC"/>
    <w:rsid w:val="006D1D3F"/>
    <w:rsid w:val="006E5DE5"/>
    <w:rsid w:val="007066F8"/>
    <w:rsid w:val="0071001A"/>
    <w:rsid w:val="00711ABE"/>
    <w:rsid w:val="00715064"/>
    <w:rsid w:val="007321EC"/>
    <w:rsid w:val="007379CF"/>
    <w:rsid w:val="00743E1D"/>
    <w:rsid w:val="00796E67"/>
    <w:rsid w:val="007A7764"/>
    <w:rsid w:val="007D3F16"/>
    <w:rsid w:val="007F6DCA"/>
    <w:rsid w:val="008037D0"/>
    <w:rsid w:val="00817193"/>
    <w:rsid w:val="00822506"/>
    <w:rsid w:val="00843FE3"/>
    <w:rsid w:val="00861EBB"/>
    <w:rsid w:val="008750CE"/>
    <w:rsid w:val="00880CA8"/>
    <w:rsid w:val="008A4838"/>
    <w:rsid w:val="008A63CE"/>
    <w:rsid w:val="008C39D2"/>
    <w:rsid w:val="008C3AB3"/>
    <w:rsid w:val="00923005"/>
    <w:rsid w:val="009258B4"/>
    <w:rsid w:val="00971286"/>
    <w:rsid w:val="00981187"/>
    <w:rsid w:val="009C5FFB"/>
    <w:rsid w:val="009E257E"/>
    <w:rsid w:val="00A14792"/>
    <w:rsid w:val="00A178F0"/>
    <w:rsid w:val="00A71BA7"/>
    <w:rsid w:val="00AA2DF1"/>
    <w:rsid w:val="00B14767"/>
    <w:rsid w:val="00B17CA2"/>
    <w:rsid w:val="00B23396"/>
    <w:rsid w:val="00B54E4E"/>
    <w:rsid w:val="00B94C02"/>
    <w:rsid w:val="00BB1191"/>
    <w:rsid w:val="00BB2119"/>
    <w:rsid w:val="00BC5951"/>
    <w:rsid w:val="00BF435D"/>
    <w:rsid w:val="00BF7029"/>
    <w:rsid w:val="00C527CF"/>
    <w:rsid w:val="00C5398E"/>
    <w:rsid w:val="00C70E46"/>
    <w:rsid w:val="00C931F1"/>
    <w:rsid w:val="00CA0EB8"/>
    <w:rsid w:val="00CB24A0"/>
    <w:rsid w:val="00CE64F6"/>
    <w:rsid w:val="00D1708F"/>
    <w:rsid w:val="00D27BCD"/>
    <w:rsid w:val="00D3054E"/>
    <w:rsid w:val="00D33B92"/>
    <w:rsid w:val="00D34B4D"/>
    <w:rsid w:val="00D5717A"/>
    <w:rsid w:val="00D85CF5"/>
    <w:rsid w:val="00DC6004"/>
    <w:rsid w:val="00E0150C"/>
    <w:rsid w:val="00EE128D"/>
    <w:rsid w:val="00F23D80"/>
    <w:rsid w:val="00F3107D"/>
    <w:rsid w:val="00F33AAA"/>
    <w:rsid w:val="00F63BCA"/>
    <w:rsid w:val="00F97823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361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5269ECCAB97E12795DE511B1191BBF124A126A83804FAF81AECEBB7F6A8689F9A8E9327256B19253112t9U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4</cp:revision>
  <cp:lastPrinted>2024-10-18T11:46:00Z</cp:lastPrinted>
  <dcterms:created xsi:type="dcterms:W3CDTF">2025-11-24T09:05:00Z</dcterms:created>
  <dcterms:modified xsi:type="dcterms:W3CDTF">2025-11-24T12:25:00Z</dcterms:modified>
</cp:coreProperties>
</file>