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90DF" w14:textId="77777777" w:rsidR="00F17961" w:rsidRPr="00F17961" w:rsidRDefault="00F17961" w:rsidP="00F17961">
      <w:r w:rsidRPr="00F17961">
        <w:rPr>
          <w:noProof/>
          <w:sz w:val="26"/>
          <w:szCs w:val="26"/>
        </w:rPr>
        <w:drawing>
          <wp:anchor distT="0" distB="0" distL="114300" distR="114300" simplePos="0" relativeHeight="251673088" behindDoc="0" locked="0" layoutInCell="1" allowOverlap="0" wp14:anchorId="7E9AE7CC" wp14:editId="17BB7A18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81A1F7" w14:textId="77777777" w:rsidR="00F17961" w:rsidRPr="00F17961" w:rsidRDefault="00F17961" w:rsidP="00F17961"/>
    <w:p w14:paraId="3D2F4A3C" w14:textId="77777777" w:rsidR="00F17961" w:rsidRPr="00F17961" w:rsidRDefault="00F17961" w:rsidP="00F17961"/>
    <w:p w14:paraId="5A3FC0E7" w14:textId="77777777" w:rsidR="00F17961" w:rsidRPr="00F17961" w:rsidRDefault="00F17961" w:rsidP="00F17961"/>
    <w:p w14:paraId="5AD84757" w14:textId="77777777" w:rsidR="00F17961" w:rsidRPr="00F17961" w:rsidRDefault="00F17961" w:rsidP="00F17961"/>
    <w:p w14:paraId="3635C440" w14:textId="77777777" w:rsidR="00F17961" w:rsidRPr="00F17961" w:rsidRDefault="00F17961" w:rsidP="00F17961">
      <w:pPr>
        <w:jc w:val="center"/>
        <w:rPr>
          <w:smallCaps/>
          <w:sz w:val="36"/>
          <w:szCs w:val="36"/>
        </w:rPr>
      </w:pPr>
      <w:r w:rsidRPr="00F17961">
        <w:rPr>
          <w:smallCaps/>
          <w:sz w:val="36"/>
          <w:szCs w:val="36"/>
        </w:rPr>
        <w:t>представительный орган</w:t>
      </w:r>
    </w:p>
    <w:p w14:paraId="47B69774" w14:textId="77777777" w:rsidR="00F17961" w:rsidRPr="00F17961" w:rsidRDefault="00F17961" w:rsidP="00F17961">
      <w:pPr>
        <w:jc w:val="center"/>
        <w:rPr>
          <w:smallCaps/>
          <w:sz w:val="36"/>
          <w:szCs w:val="36"/>
        </w:rPr>
      </w:pPr>
      <w:r w:rsidRPr="00F17961">
        <w:rPr>
          <w:smallCaps/>
          <w:sz w:val="36"/>
          <w:szCs w:val="36"/>
        </w:rPr>
        <w:t>муниципального образования</w:t>
      </w:r>
    </w:p>
    <w:p w14:paraId="42DD0C91" w14:textId="77777777" w:rsidR="00F17961" w:rsidRPr="00F17961" w:rsidRDefault="00F17961" w:rsidP="00F17961">
      <w:pPr>
        <w:jc w:val="center"/>
        <w:rPr>
          <w:sz w:val="36"/>
          <w:szCs w:val="36"/>
        </w:rPr>
      </w:pPr>
      <w:r w:rsidRPr="00F17961">
        <w:rPr>
          <w:sz w:val="36"/>
          <w:szCs w:val="36"/>
        </w:rPr>
        <w:t>«Город Волгодонск»</w:t>
      </w:r>
    </w:p>
    <w:p w14:paraId="3537DED5" w14:textId="77777777" w:rsidR="00F17961" w:rsidRPr="00F17961" w:rsidRDefault="00F17961" w:rsidP="00F17961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F17961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3B6C6825" w14:textId="77777777" w:rsidR="00F17961" w:rsidRPr="00F17961" w:rsidRDefault="00F17961" w:rsidP="00F17961"/>
    <w:p w14:paraId="48E43A51" w14:textId="77777777" w:rsidR="00F17961" w:rsidRPr="00F17961" w:rsidRDefault="00F17961" w:rsidP="00F17961">
      <w:pPr>
        <w:jc w:val="center"/>
        <w:rPr>
          <w:sz w:val="28"/>
          <w:szCs w:val="28"/>
        </w:rPr>
      </w:pPr>
      <w:r w:rsidRPr="00F17961">
        <w:rPr>
          <w:sz w:val="28"/>
          <w:szCs w:val="28"/>
        </w:rPr>
        <w:t>г. Волгодонск Ростовской области</w:t>
      </w:r>
    </w:p>
    <w:p w14:paraId="769E1E53" w14:textId="77777777" w:rsidR="00F17961" w:rsidRPr="00F17961" w:rsidRDefault="00F17961" w:rsidP="00F17961"/>
    <w:p w14:paraId="2AFE3B62" w14:textId="48C0CB46" w:rsidR="00F17961" w:rsidRPr="00F17961" w:rsidRDefault="00F17961" w:rsidP="00F17961">
      <w:pPr>
        <w:jc w:val="center"/>
        <w:rPr>
          <w:sz w:val="36"/>
          <w:szCs w:val="36"/>
        </w:rPr>
      </w:pPr>
      <w:r w:rsidRPr="00F17961">
        <w:rPr>
          <w:sz w:val="36"/>
          <w:szCs w:val="36"/>
        </w:rPr>
        <w:t xml:space="preserve">РЕШЕНИЕ № </w:t>
      </w:r>
      <w:r w:rsidR="003056F2">
        <w:rPr>
          <w:sz w:val="36"/>
          <w:szCs w:val="36"/>
        </w:rPr>
        <w:t>132</w:t>
      </w:r>
      <w:r w:rsidRPr="00F17961">
        <w:rPr>
          <w:sz w:val="36"/>
          <w:szCs w:val="36"/>
        </w:rPr>
        <w:t xml:space="preserve"> от 1</w:t>
      </w:r>
      <w:r>
        <w:rPr>
          <w:sz w:val="36"/>
          <w:szCs w:val="36"/>
        </w:rPr>
        <w:t>8</w:t>
      </w:r>
      <w:r w:rsidRPr="00F17961">
        <w:rPr>
          <w:sz w:val="36"/>
          <w:szCs w:val="36"/>
        </w:rPr>
        <w:t xml:space="preserve"> </w:t>
      </w:r>
      <w:r>
        <w:rPr>
          <w:sz w:val="36"/>
          <w:szCs w:val="36"/>
        </w:rPr>
        <w:t>декабря</w:t>
      </w:r>
      <w:r w:rsidRPr="00F17961">
        <w:rPr>
          <w:sz w:val="36"/>
          <w:szCs w:val="36"/>
        </w:rPr>
        <w:t xml:space="preserve"> 2025 года</w:t>
      </w:r>
    </w:p>
    <w:p w14:paraId="7638E15C" w14:textId="77777777" w:rsidR="009F1490" w:rsidRDefault="00880581" w:rsidP="003229DB">
      <w:pPr>
        <w:spacing w:before="240" w:line="360" w:lineRule="auto"/>
        <w:ind w:right="4820"/>
        <w:jc w:val="both"/>
        <w:rPr>
          <w:rFonts w:eastAsia="MS Mincho"/>
          <w:sz w:val="28"/>
          <w:szCs w:val="28"/>
        </w:rPr>
      </w:pPr>
      <w:r w:rsidRPr="00191A24">
        <w:rPr>
          <w:rFonts w:eastAsia="MS Mincho"/>
          <w:sz w:val="28"/>
          <w:szCs w:val="28"/>
        </w:rPr>
        <w:t>Об утверждении Положения о Комитете по управлению имуществом города Волгодонска</w:t>
      </w:r>
      <w:r w:rsidR="00191A24" w:rsidRPr="00191A24">
        <w:rPr>
          <w:rFonts w:eastAsia="MS Mincho"/>
          <w:sz w:val="28"/>
          <w:szCs w:val="28"/>
        </w:rPr>
        <w:t xml:space="preserve"> </w:t>
      </w:r>
      <w:r w:rsidR="00B76D46">
        <w:rPr>
          <w:rFonts w:eastAsia="MS Mincho"/>
          <w:sz w:val="28"/>
          <w:szCs w:val="28"/>
        </w:rPr>
        <w:t xml:space="preserve">в новой редакции </w:t>
      </w:r>
      <w:r w:rsidRPr="00191A24">
        <w:rPr>
          <w:rFonts w:eastAsia="MS Mincho"/>
          <w:sz w:val="28"/>
          <w:szCs w:val="28"/>
        </w:rPr>
        <w:t>и его структуры</w:t>
      </w:r>
    </w:p>
    <w:p w14:paraId="7F2A808D" w14:textId="77777777" w:rsidR="00232545" w:rsidRDefault="00232545" w:rsidP="00455CDD">
      <w:pPr>
        <w:pStyle w:val="a3"/>
        <w:spacing w:line="360" w:lineRule="auto"/>
        <w:ind w:firstLine="540"/>
        <w:jc w:val="both"/>
        <w:rPr>
          <w:rFonts w:ascii="Times New Roman" w:eastAsia="MS Mincho" w:hAnsi="Times New Roman"/>
          <w:sz w:val="28"/>
        </w:rPr>
      </w:pPr>
    </w:p>
    <w:p w14:paraId="1C92A46D" w14:textId="77777777" w:rsidR="00685F5F" w:rsidRPr="000A65DB" w:rsidRDefault="00685F5F" w:rsidP="00455CDD">
      <w:pPr>
        <w:pStyle w:val="ae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</w:rPr>
        <w:t xml:space="preserve">В соответствии с </w:t>
      </w:r>
      <w:r w:rsidR="000C44D8">
        <w:rPr>
          <w:rFonts w:eastAsia="MS Mincho"/>
          <w:sz w:val="28"/>
          <w:szCs w:val="28"/>
        </w:rPr>
        <w:t>ф</w:t>
      </w:r>
      <w:r w:rsidR="00AF63B3" w:rsidRPr="004E0802">
        <w:rPr>
          <w:rFonts w:eastAsia="MS Mincho"/>
          <w:sz w:val="28"/>
          <w:szCs w:val="28"/>
        </w:rPr>
        <w:t xml:space="preserve">едеральными законами от 06.10.2003 </w:t>
      </w:r>
      <w:r w:rsidR="003229DB">
        <w:rPr>
          <w:rFonts w:eastAsia="MS Mincho"/>
          <w:sz w:val="28"/>
          <w:szCs w:val="28"/>
        </w:rPr>
        <w:t>№ </w:t>
      </w:r>
      <w:r w:rsidR="00AF63B3" w:rsidRPr="004E0802">
        <w:rPr>
          <w:rFonts w:eastAsia="MS Mincho"/>
          <w:sz w:val="28"/>
          <w:szCs w:val="28"/>
        </w:rPr>
        <w:t>131-ФЗ «Об</w:t>
      </w:r>
      <w:r w:rsidR="003229DB">
        <w:rPr>
          <w:rFonts w:eastAsia="MS Mincho"/>
          <w:sz w:val="28"/>
          <w:szCs w:val="28"/>
        </w:rPr>
        <w:t> </w:t>
      </w:r>
      <w:r w:rsidR="00AF63B3" w:rsidRPr="004E0802">
        <w:rPr>
          <w:rFonts w:eastAsia="MS Mincho"/>
          <w:sz w:val="28"/>
          <w:szCs w:val="28"/>
        </w:rPr>
        <w:t xml:space="preserve">общих принципах организации местного самоуправления в Российской Федерации», от 20.03.2025 </w:t>
      </w:r>
      <w:r w:rsidR="003229DB">
        <w:rPr>
          <w:rFonts w:eastAsia="MS Mincho"/>
          <w:sz w:val="28"/>
          <w:szCs w:val="28"/>
        </w:rPr>
        <w:t>№ </w:t>
      </w:r>
      <w:r w:rsidR="00AF63B3" w:rsidRPr="004E0802">
        <w:rPr>
          <w:rFonts w:eastAsia="MS Mincho"/>
          <w:sz w:val="28"/>
          <w:szCs w:val="28"/>
        </w:rPr>
        <w:t xml:space="preserve">33-ФЗ «Об общих принципах организации местного самоуправления в единой системе </w:t>
      </w:r>
      <w:r w:rsidR="00AF63B3" w:rsidRPr="000A65DB">
        <w:rPr>
          <w:rFonts w:eastAsia="MS Mincho"/>
          <w:sz w:val="28"/>
          <w:szCs w:val="28"/>
        </w:rPr>
        <w:t xml:space="preserve">публичной власти», </w:t>
      </w:r>
      <w:r w:rsidR="00AF63B3" w:rsidRPr="000A65DB">
        <w:rPr>
          <w:rFonts w:eastAsia="MS Mincho"/>
          <w:sz w:val="28"/>
          <w:szCs w:val="28"/>
          <w:shd w:val="clear" w:color="auto" w:fill="FFFFFF" w:themeFill="background1"/>
        </w:rPr>
        <w:t>Уставом</w:t>
      </w:r>
      <w:r w:rsidR="003229DB">
        <w:rPr>
          <w:rFonts w:eastAsia="MS Mincho"/>
          <w:sz w:val="28"/>
          <w:szCs w:val="28"/>
          <w:shd w:val="clear" w:color="auto" w:fill="FFFFFF" w:themeFill="background1"/>
        </w:rPr>
        <w:t> </w:t>
      </w:r>
      <w:r w:rsidR="00AF63B3" w:rsidRPr="000A65DB">
        <w:rPr>
          <w:rFonts w:eastAsia="MS Mincho"/>
          <w:sz w:val="28"/>
          <w:szCs w:val="28"/>
          <w:shd w:val="clear" w:color="auto" w:fill="FFFFFF" w:themeFill="background1"/>
        </w:rPr>
        <w:t>муниципального образования городской округ «Город Волгодонск»</w:t>
      </w:r>
      <w:r w:rsidR="00AF63B3" w:rsidRPr="000A65DB">
        <w:rPr>
          <w:rFonts w:eastAsia="MS Mincho"/>
          <w:sz w:val="28"/>
          <w:szCs w:val="28"/>
        </w:rPr>
        <w:t xml:space="preserve"> Ростовской области,</w:t>
      </w:r>
      <w:r w:rsidR="000A65DB" w:rsidRPr="000A65DB">
        <w:rPr>
          <w:sz w:val="28"/>
          <w:szCs w:val="28"/>
        </w:rPr>
        <w:t xml:space="preserve"> </w:t>
      </w:r>
      <w:hyperlink r:id="rId9" w:history="1">
        <w:r w:rsidR="000A65DB" w:rsidRPr="000A65DB">
          <w:rPr>
            <w:sz w:val="28"/>
            <w:szCs w:val="28"/>
          </w:rPr>
          <w:t>решением</w:t>
        </w:r>
      </w:hyperlink>
      <w:r w:rsidR="000A65DB" w:rsidRPr="000A65DB">
        <w:rPr>
          <w:sz w:val="28"/>
          <w:szCs w:val="28"/>
        </w:rPr>
        <w:t xml:space="preserve"> Волгодонской городской Думы от 21</w:t>
      </w:r>
      <w:r w:rsidR="000C44D8">
        <w:rPr>
          <w:sz w:val="28"/>
          <w:szCs w:val="28"/>
        </w:rPr>
        <w:t>.11.</w:t>
      </w:r>
      <w:r w:rsidR="000A65DB" w:rsidRPr="000A65DB">
        <w:rPr>
          <w:sz w:val="28"/>
          <w:szCs w:val="28"/>
        </w:rPr>
        <w:t xml:space="preserve">2007 </w:t>
      </w:r>
      <w:r w:rsidR="003229DB">
        <w:rPr>
          <w:sz w:val="28"/>
          <w:szCs w:val="28"/>
        </w:rPr>
        <w:t>№ </w:t>
      </w:r>
      <w:r w:rsidR="000A65DB" w:rsidRPr="000A65DB">
        <w:rPr>
          <w:sz w:val="28"/>
          <w:szCs w:val="28"/>
        </w:rPr>
        <w:t>149 «Об утверждении структуры Администрации города Волгодонска и органов Администрации города Волгодонска</w:t>
      </w:r>
      <w:r w:rsidR="00AF63B3" w:rsidRPr="000A65DB">
        <w:rPr>
          <w:sz w:val="28"/>
          <w:szCs w:val="28"/>
        </w:rPr>
        <w:t>»</w:t>
      </w:r>
      <w:r w:rsidRPr="000A65DB">
        <w:rPr>
          <w:rFonts w:eastAsia="MS Mincho"/>
          <w:sz w:val="28"/>
          <w:szCs w:val="28"/>
        </w:rPr>
        <w:t>, Волгодонская городская Дума</w:t>
      </w:r>
    </w:p>
    <w:p w14:paraId="40BA9F2C" w14:textId="77777777" w:rsidR="00F87C0B" w:rsidRPr="004B71DF" w:rsidRDefault="00F87C0B" w:rsidP="00F87C0B">
      <w:pPr>
        <w:pStyle w:val="a3"/>
        <w:spacing w:before="120" w:after="120" w:line="360" w:lineRule="auto"/>
        <w:ind w:firstLine="539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4B71DF">
        <w:rPr>
          <w:rFonts w:ascii="Times New Roman" w:eastAsia="MS Mincho" w:hAnsi="Times New Roman" w:cs="Times New Roman"/>
          <w:sz w:val="28"/>
          <w:szCs w:val="28"/>
        </w:rPr>
        <w:t>РЕШИЛА:</w:t>
      </w:r>
    </w:p>
    <w:p w14:paraId="52792FF4" w14:textId="77777777" w:rsidR="00F87C0B" w:rsidRPr="004B71DF" w:rsidRDefault="00F87C0B" w:rsidP="00F87C0B">
      <w:pPr>
        <w:pStyle w:val="ConsPlusNormal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B71D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4B71DF">
        <w:rPr>
          <w:rFonts w:ascii="Times New Roman" w:eastAsia="MS Mincho" w:hAnsi="Times New Roman" w:cs="Times New Roman"/>
          <w:sz w:val="28"/>
          <w:szCs w:val="28"/>
        </w:rPr>
        <w:t xml:space="preserve">Положение о Комитете по управлению имуществом города Волгодонска в новой редакции </w:t>
      </w:r>
      <w:r w:rsidR="00F17961">
        <w:rPr>
          <w:rFonts w:ascii="Times New Roman" w:eastAsia="MS Mincho" w:hAnsi="Times New Roman" w:cs="Times New Roman"/>
          <w:sz w:val="28"/>
          <w:szCs w:val="28"/>
        </w:rPr>
        <w:t>(приложение</w:t>
      </w:r>
      <w:r w:rsidRPr="004B71DF">
        <w:rPr>
          <w:rFonts w:ascii="Times New Roman" w:eastAsia="MS Mincho" w:hAnsi="Times New Roman" w:cs="Times New Roman"/>
          <w:sz w:val="28"/>
          <w:szCs w:val="28"/>
        </w:rPr>
        <w:t xml:space="preserve"> 1</w:t>
      </w:r>
      <w:r w:rsidR="00F17961">
        <w:rPr>
          <w:rFonts w:ascii="Times New Roman" w:eastAsia="MS Mincho" w:hAnsi="Times New Roman" w:cs="Times New Roman"/>
          <w:sz w:val="28"/>
          <w:szCs w:val="28"/>
        </w:rPr>
        <w:t>)</w:t>
      </w:r>
      <w:r w:rsidRPr="004B71DF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0E317CBC" w14:textId="77777777" w:rsidR="00F87C0B" w:rsidRPr="004B71DF" w:rsidRDefault="00F87C0B" w:rsidP="00F87C0B">
      <w:pPr>
        <w:pStyle w:val="ConsPlusNormal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B71DF">
        <w:rPr>
          <w:rFonts w:ascii="Times New Roman" w:eastAsia="MS Mincho" w:hAnsi="Times New Roman" w:cs="Times New Roman"/>
          <w:sz w:val="28"/>
          <w:szCs w:val="28"/>
        </w:rPr>
        <w:t xml:space="preserve">Утвердить структуру Комитета по управлению имуществом города Волгодонска </w:t>
      </w:r>
      <w:r w:rsidR="00F17961">
        <w:rPr>
          <w:rFonts w:ascii="Times New Roman" w:eastAsia="MS Mincho" w:hAnsi="Times New Roman" w:cs="Times New Roman"/>
          <w:sz w:val="28"/>
          <w:szCs w:val="28"/>
        </w:rPr>
        <w:t>(</w:t>
      </w:r>
      <w:r w:rsidRPr="004B71DF">
        <w:rPr>
          <w:rFonts w:ascii="Times New Roman" w:eastAsia="MS Mincho" w:hAnsi="Times New Roman" w:cs="Times New Roman"/>
          <w:sz w:val="28"/>
          <w:szCs w:val="28"/>
        </w:rPr>
        <w:t>приложени</w:t>
      </w:r>
      <w:r w:rsidR="00F17961">
        <w:rPr>
          <w:rFonts w:ascii="Times New Roman" w:eastAsia="MS Mincho" w:hAnsi="Times New Roman" w:cs="Times New Roman"/>
          <w:sz w:val="28"/>
          <w:szCs w:val="28"/>
        </w:rPr>
        <w:t>е</w:t>
      </w:r>
      <w:r w:rsidRPr="004B71DF">
        <w:rPr>
          <w:rFonts w:ascii="Times New Roman" w:eastAsia="MS Mincho" w:hAnsi="Times New Roman" w:cs="Times New Roman"/>
          <w:sz w:val="28"/>
          <w:szCs w:val="28"/>
        </w:rPr>
        <w:t xml:space="preserve"> 2</w:t>
      </w:r>
      <w:r w:rsidR="00F17961">
        <w:rPr>
          <w:rFonts w:ascii="Times New Roman" w:eastAsia="MS Mincho" w:hAnsi="Times New Roman" w:cs="Times New Roman"/>
          <w:sz w:val="28"/>
          <w:szCs w:val="28"/>
        </w:rPr>
        <w:t>)</w:t>
      </w:r>
      <w:r w:rsidRPr="004B71DF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1B8AEAA7" w14:textId="77777777" w:rsidR="00F87C0B" w:rsidRPr="004B71DF" w:rsidRDefault="00F87C0B" w:rsidP="00F87C0B">
      <w:pPr>
        <w:pStyle w:val="ConsPlusNormal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B71DF">
        <w:rPr>
          <w:rFonts w:ascii="Times New Roman" w:hAnsi="Times New Roman" w:cs="Times New Roman"/>
          <w:sz w:val="28"/>
          <w:szCs w:val="28"/>
          <w:lang w:bidi="ru-RU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4B71DF">
        <w:rPr>
          <w:rFonts w:ascii="Times New Roman" w:hAnsi="Times New Roman" w:cs="Times New Roman"/>
          <w:sz w:val="28"/>
          <w:szCs w:val="28"/>
          <w:lang w:bidi="ru-RU"/>
        </w:rPr>
        <w:t xml:space="preserve"> силу</w:t>
      </w:r>
      <w:r w:rsidRPr="004B71DF">
        <w:rPr>
          <w:rFonts w:ascii="Times New Roman" w:eastAsia="MS Mincho" w:hAnsi="Times New Roman" w:cs="Times New Roman"/>
          <w:sz w:val="28"/>
          <w:szCs w:val="28"/>
        </w:rPr>
        <w:t xml:space="preserve"> р</w:t>
      </w:r>
      <w:r w:rsidRPr="004B71DF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71DF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</w:t>
      </w:r>
      <w:r w:rsidRPr="004B71DF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Pr="004B71DF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3B58BE8B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rFonts w:eastAsia="MS Mincho"/>
          <w:sz w:val="28"/>
          <w:szCs w:val="28"/>
        </w:rPr>
        <w:lastRenderedPageBreak/>
        <w:t>1</w:t>
      </w:r>
      <w:r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>29 «Об утверждении Положения о Комитете по</w:t>
      </w:r>
      <w:r w:rsidR="00F17961">
        <w:rPr>
          <w:sz w:val="28"/>
          <w:szCs w:val="28"/>
        </w:rPr>
        <w:t> </w:t>
      </w:r>
      <w:r w:rsidRPr="004B71DF">
        <w:rPr>
          <w:sz w:val="28"/>
          <w:szCs w:val="28"/>
        </w:rPr>
        <w:t>управлению имуществом города Волгодонска в новой редакции и его структуры»</w:t>
      </w:r>
      <w:r>
        <w:rPr>
          <w:sz w:val="28"/>
          <w:szCs w:val="28"/>
        </w:rPr>
        <w:t>;</w:t>
      </w:r>
    </w:p>
    <w:p w14:paraId="5692A4F9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25.11.2009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136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29 «Об утверждении Положения о Комитете по управлению имуществом города Волгодонска в новой редакции и его структуры»; </w:t>
      </w:r>
    </w:p>
    <w:p w14:paraId="52CFD36D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09.06.2010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72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29 «Об утверждении Положения о Комитете по управлению имуществом города Волгодонска в новой редакции и его структуры»; </w:t>
      </w:r>
    </w:p>
    <w:p w14:paraId="09EED6D1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09.02.2011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13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29 «Об утверждении Положения о Комитете по управлению имуществом города Волгодонска в новой редакции и его структуры»; </w:t>
      </w:r>
    </w:p>
    <w:p w14:paraId="2AB3B7B7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5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27.04.2011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35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29 «Об утверждении Положения о Комитете по управлению имуществом города Волгодонска в новой редакции и его структуры»; </w:t>
      </w:r>
    </w:p>
    <w:p w14:paraId="4B9BAC44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6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22.03.2012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29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>29 «Об утверждении Положения о Комитете по управлению имуществом города Волгодонска в новой редакции и его структуры»;</w:t>
      </w:r>
    </w:p>
    <w:p w14:paraId="2E2C7CCE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7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17.07.2014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62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29 «Об утверждении Положения о Комитете по управлению имуществом города Волгодонска в новой редакции и его структуры»; </w:t>
      </w:r>
    </w:p>
    <w:p w14:paraId="7BBCA4FA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8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19.02.2015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20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29 «Об утверждении </w:t>
      </w:r>
      <w:r w:rsidRPr="004B71DF">
        <w:rPr>
          <w:sz w:val="28"/>
          <w:szCs w:val="28"/>
        </w:rPr>
        <w:lastRenderedPageBreak/>
        <w:t>Положения о Комитете по управлению имуществом города Волгодонска в новой редакции и его структуры»;</w:t>
      </w:r>
    </w:p>
    <w:p w14:paraId="0F12093A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9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19.11.2015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139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>29 «Об утверждении Положения о Комитете по управлению имуществом города Волгодонска в новой редакции и его структуры»;</w:t>
      </w:r>
    </w:p>
    <w:p w14:paraId="41F8BA08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18.02.2016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13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>29 «Об утверждении Положения о Комитете по управлению имуществом города Волгодонска в новой редакции и его структуры»;</w:t>
      </w:r>
    </w:p>
    <w:p w14:paraId="7E059513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11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28.04.2016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31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>29 «Об утверждении Положения о Комитете по управлению имуществом города Волгодонска в новой редакции и его структуры»;</w:t>
      </w:r>
    </w:p>
    <w:p w14:paraId="373507BE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13.04.2017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29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>29 «Об утверждении Положения о Комитете по управлению имуществом города Волгодонска в новой редакции и его структуры»</w:t>
      </w:r>
    </w:p>
    <w:p w14:paraId="0876D806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18.05.2017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41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>29 «Об утверждении Положения о Комитете по управлению имуществом города Волгодонска в новой редакции и его структуры»;</w:t>
      </w:r>
    </w:p>
    <w:p w14:paraId="524A030B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14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07.12.2017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105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>29 «Об утверждении Положения о Комитете по управлению имуществом города Волгодонска в новой редакции и его структуры»;</w:t>
      </w:r>
    </w:p>
    <w:p w14:paraId="7C63A4EB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15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12.04.2018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17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>29 «Об утверждении Положения о Комитете по управлению имуществом города Волгодонска в новой редакции и его структуры»;</w:t>
      </w:r>
    </w:p>
    <w:p w14:paraId="15BAC91B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lastRenderedPageBreak/>
        <w:t>16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23.06.2020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34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>29 «Об утверждении Положения о Комитете по управлению имуществом города Волгодонска в новой редакции и его структуры»;</w:t>
      </w:r>
    </w:p>
    <w:p w14:paraId="39C1BC7E" w14:textId="77777777" w:rsidR="00F87C0B" w:rsidRPr="004B71DF" w:rsidRDefault="00F87C0B" w:rsidP="00F87C0B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17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о</w:t>
      </w:r>
      <w:r w:rsidRPr="004B71DF">
        <w:rPr>
          <w:sz w:val="28"/>
          <w:szCs w:val="28"/>
        </w:rPr>
        <w:t xml:space="preserve">т 17.10.2024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 xml:space="preserve">70 «О внесении изменений в решение Волгодонской городской Думы от 05.03.2008 </w:t>
      </w:r>
      <w:r w:rsidR="003229DB">
        <w:rPr>
          <w:sz w:val="28"/>
          <w:szCs w:val="28"/>
        </w:rPr>
        <w:t>№ </w:t>
      </w:r>
      <w:r w:rsidRPr="004B71DF">
        <w:rPr>
          <w:sz w:val="28"/>
          <w:szCs w:val="28"/>
        </w:rPr>
        <w:t>29 «Об утверждении Положения о Комитете по управлению имуществом города Волгодонска в новой редакции и его структуры».</w:t>
      </w:r>
    </w:p>
    <w:p w14:paraId="586903A4" w14:textId="77777777" w:rsidR="00F87C0B" w:rsidRPr="004B71DF" w:rsidRDefault="00F87C0B" w:rsidP="00F87C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4.</w:t>
      </w:r>
      <w:r w:rsidRPr="00F87C0B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официального опубликования</w:t>
      </w:r>
      <w:r w:rsidR="005C0F7B">
        <w:rPr>
          <w:rFonts w:ascii="Times New Roman" w:hAnsi="Times New Roman" w:cs="Times New Roman"/>
          <w:sz w:val="28"/>
          <w:szCs w:val="28"/>
        </w:rPr>
        <w:t>,</w:t>
      </w:r>
      <w:r w:rsidRPr="00F87C0B">
        <w:rPr>
          <w:rFonts w:ascii="Times New Roman" w:hAnsi="Times New Roman" w:cs="Times New Roman"/>
          <w:sz w:val="28"/>
          <w:szCs w:val="28"/>
        </w:rPr>
        <w:t xml:space="preserve"> за исключением пункта 16 части 3 настоящего решения и приложения 2 к настоящему реш</w:t>
      </w:r>
      <w:r w:rsidR="005C0F7B">
        <w:rPr>
          <w:rFonts w:ascii="Times New Roman" w:hAnsi="Times New Roman" w:cs="Times New Roman"/>
          <w:sz w:val="28"/>
          <w:szCs w:val="28"/>
        </w:rPr>
        <w:t>ению, которые вступает в силу с </w:t>
      </w:r>
      <w:r w:rsidRPr="00F87C0B">
        <w:rPr>
          <w:rFonts w:ascii="Times New Roman" w:hAnsi="Times New Roman" w:cs="Times New Roman"/>
          <w:sz w:val="28"/>
          <w:szCs w:val="28"/>
        </w:rPr>
        <w:t>1 марта 2026 года.</w:t>
      </w:r>
    </w:p>
    <w:p w14:paraId="4FBD8A90" w14:textId="77777777" w:rsidR="00F87C0B" w:rsidRPr="004B71DF" w:rsidRDefault="00F87C0B" w:rsidP="00F87C0B">
      <w:pPr>
        <w:spacing w:line="360" w:lineRule="auto"/>
        <w:ind w:firstLine="709"/>
        <w:jc w:val="both"/>
        <w:rPr>
          <w:sz w:val="28"/>
          <w:szCs w:val="28"/>
        </w:rPr>
      </w:pPr>
      <w:r w:rsidRPr="004B71DF">
        <w:rPr>
          <w:sz w:val="28"/>
          <w:szCs w:val="28"/>
        </w:rPr>
        <w:t>5.</w:t>
      </w:r>
      <w:r w:rsidRPr="004B71DF">
        <w:rPr>
          <w:sz w:val="28"/>
          <w:szCs w:val="28"/>
        </w:rPr>
        <w:tab/>
        <w:t>Контроль за исполнением решения возложить на постоянную комиссию по бюджету, налогам, сборам, муниципальной собственности (Ковалевский Г.А.) и заместителя главы Администрации города Волгодонска по экономике Красова В.В.</w:t>
      </w:r>
    </w:p>
    <w:p w14:paraId="357983F0" w14:textId="77777777" w:rsidR="00F87C0B" w:rsidRPr="004B71DF" w:rsidRDefault="00F87C0B" w:rsidP="00F87C0B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11C76EEC" w14:textId="77777777" w:rsidR="00F87C0B" w:rsidRPr="004B71DF" w:rsidRDefault="00F87C0B" w:rsidP="00F87C0B">
      <w:pPr>
        <w:tabs>
          <w:tab w:val="left" w:pos="-4536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tbl>
      <w:tblPr>
        <w:tblStyle w:val="13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F87C0B" w:rsidRPr="004B71DF" w14:paraId="6D28735C" w14:textId="77777777" w:rsidTr="00F87C0B">
        <w:tc>
          <w:tcPr>
            <w:tcW w:w="7230" w:type="dxa"/>
          </w:tcPr>
          <w:p w14:paraId="2AF71A52" w14:textId="77777777"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64B9734F" w14:textId="77777777"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14:paraId="39898E64" w14:textId="77777777" w:rsidR="00F87C0B" w:rsidRPr="004B71DF" w:rsidRDefault="00F87C0B" w:rsidP="00F87C0B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87C0B" w:rsidRPr="004B71DF" w14:paraId="38636450" w14:textId="77777777" w:rsidTr="00F87C0B">
        <w:tc>
          <w:tcPr>
            <w:tcW w:w="7230" w:type="dxa"/>
          </w:tcPr>
          <w:p w14:paraId="43DE72E1" w14:textId="77777777"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14:paraId="47E9EF4A" w14:textId="77777777"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748DC3A5" w14:textId="77777777"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7D978201" w14:textId="77777777" w:rsidR="00F87C0B" w:rsidRPr="004B71DF" w:rsidRDefault="00F87C0B" w:rsidP="00F87C0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580C25F5" w14:textId="77777777" w:rsidR="00F87C0B" w:rsidRPr="004B71DF" w:rsidRDefault="00F87C0B" w:rsidP="00F87C0B">
      <w:pPr>
        <w:widowControl w:val="0"/>
        <w:suppressAutoHyphens/>
        <w:autoSpaceDE w:val="0"/>
        <w:spacing w:line="360" w:lineRule="auto"/>
        <w:ind w:left="142" w:firstLine="709"/>
        <w:jc w:val="both"/>
        <w:rPr>
          <w:rFonts w:eastAsia="Arial"/>
          <w:sz w:val="28"/>
          <w:szCs w:val="28"/>
          <w:lang w:eastAsia="ar-SA"/>
        </w:rPr>
      </w:pPr>
    </w:p>
    <w:p w14:paraId="6518FA20" w14:textId="77777777"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407A77" w14:textId="77777777"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A6DCBA" w14:textId="77777777"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6EBFF0" w14:textId="77777777"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C61108" w14:textId="77777777"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85E9C" w14:textId="77777777" w:rsidR="00F87C0B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A26681" w14:textId="77777777" w:rsidR="00F87C0B" w:rsidRPr="00C71134" w:rsidRDefault="00F87C0B" w:rsidP="00F87C0B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</w:rPr>
      </w:pPr>
      <w:r w:rsidRPr="00C71134">
        <w:rPr>
          <w:rFonts w:eastAsia="MS Mincho"/>
        </w:rPr>
        <w:t xml:space="preserve">Проект вносит </w:t>
      </w:r>
    </w:p>
    <w:p w14:paraId="2D4348EB" w14:textId="77777777" w:rsidR="00F87C0B" w:rsidRDefault="00883F4C" w:rsidP="00F87C0B">
      <w:pPr>
        <w:rPr>
          <w:rFonts w:eastAsia="MS Mincho"/>
        </w:rPr>
      </w:pPr>
      <w:r>
        <w:rPr>
          <w:rFonts w:eastAsia="MS Mincho"/>
        </w:rPr>
        <w:t>Глава</w:t>
      </w:r>
      <w:r w:rsidR="00F87C0B">
        <w:rPr>
          <w:rFonts w:eastAsia="MS Mincho"/>
        </w:rPr>
        <w:t xml:space="preserve"> </w:t>
      </w:r>
      <w:r w:rsidR="00F87C0B" w:rsidRPr="00C71134">
        <w:rPr>
          <w:rFonts w:eastAsia="MS Mincho"/>
        </w:rPr>
        <w:t>города Волгодонска</w:t>
      </w:r>
    </w:p>
    <w:p w14:paraId="09512223" w14:textId="77777777" w:rsidR="003229DB" w:rsidRDefault="003229DB" w:rsidP="00F87C0B">
      <w:pPr>
        <w:rPr>
          <w:rFonts w:eastAsia="MS Mincho"/>
        </w:rPr>
      </w:pPr>
      <w:r>
        <w:rPr>
          <w:rFonts w:eastAsia="MS Mincho"/>
        </w:rPr>
        <w:br w:type="page"/>
      </w:r>
    </w:p>
    <w:p w14:paraId="08974620" w14:textId="16CB6BC2" w:rsidR="00455CDD" w:rsidRPr="0081321D" w:rsidRDefault="00455CDD" w:rsidP="00455CDD">
      <w:pPr>
        <w:spacing w:line="360" w:lineRule="auto"/>
        <w:ind w:left="4395"/>
        <w:jc w:val="both"/>
        <w:rPr>
          <w:sz w:val="28"/>
          <w:szCs w:val="28"/>
        </w:rPr>
      </w:pPr>
      <w:r w:rsidRPr="0081321D">
        <w:rPr>
          <w:sz w:val="28"/>
          <w:szCs w:val="28"/>
        </w:rPr>
        <w:lastRenderedPageBreak/>
        <w:t xml:space="preserve">Приложение 1 к решению Волгодонской городской Думы «Об утверждении Положения о Комитете по управлению имуществом города Волгодонска в новой редакции и его структуры» </w:t>
      </w:r>
      <w:r>
        <w:rPr>
          <w:sz w:val="28"/>
          <w:szCs w:val="28"/>
        </w:rPr>
        <w:t>от </w:t>
      </w:r>
      <w:r w:rsidR="003229DB">
        <w:rPr>
          <w:sz w:val="28"/>
          <w:szCs w:val="28"/>
        </w:rPr>
        <w:t>18.12.</w:t>
      </w:r>
      <w:r w:rsidR="00011A3C">
        <w:rPr>
          <w:sz w:val="28"/>
          <w:szCs w:val="28"/>
        </w:rPr>
        <w:t>2025</w:t>
      </w:r>
      <w:r w:rsidRPr="0081321D">
        <w:rPr>
          <w:sz w:val="28"/>
          <w:szCs w:val="28"/>
        </w:rPr>
        <w:t xml:space="preserve"> №</w:t>
      </w:r>
      <w:r w:rsidR="003056F2">
        <w:rPr>
          <w:sz w:val="28"/>
          <w:szCs w:val="28"/>
        </w:rPr>
        <w:t xml:space="preserve"> 132</w:t>
      </w:r>
    </w:p>
    <w:p w14:paraId="2E69EFF3" w14:textId="77777777" w:rsidR="00FB7395" w:rsidRPr="00F87C0B" w:rsidRDefault="00FB7395" w:rsidP="00F87C0B">
      <w:pPr>
        <w:spacing w:line="360" w:lineRule="auto"/>
        <w:jc w:val="right"/>
        <w:rPr>
          <w:sz w:val="28"/>
          <w:szCs w:val="28"/>
        </w:rPr>
      </w:pPr>
    </w:p>
    <w:p w14:paraId="31270B34" w14:textId="77777777" w:rsidR="00FB7395" w:rsidRPr="00F87C0B" w:rsidRDefault="00FB7395" w:rsidP="00F87C0B">
      <w:pPr>
        <w:spacing w:line="360" w:lineRule="auto"/>
        <w:jc w:val="center"/>
        <w:rPr>
          <w:sz w:val="28"/>
          <w:szCs w:val="28"/>
        </w:rPr>
      </w:pPr>
      <w:r w:rsidRPr="00F87C0B">
        <w:rPr>
          <w:sz w:val="28"/>
          <w:szCs w:val="28"/>
        </w:rPr>
        <w:t xml:space="preserve">ПОЛОЖЕНИЕ </w:t>
      </w:r>
    </w:p>
    <w:p w14:paraId="41E5A022" w14:textId="77777777" w:rsidR="00FB7395" w:rsidRPr="00F87C0B" w:rsidRDefault="00FB7395" w:rsidP="00F87C0B">
      <w:pPr>
        <w:spacing w:line="360" w:lineRule="auto"/>
        <w:jc w:val="center"/>
        <w:rPr>
          <w:sz w:val="28"/>
          <w:szCs w:val="28"/>
        </w:rPr>
      </w:pPr>
      <w:r w:rsidRPr="00F87C0B">
        <w:rPr>
          <w:sz w:val="28"/>
          <w:szCs w:val="28"/>
        </w:rPr>
        <w:t>О КОМИТЕТЕ ПО УПРАВЛЕНИЮ ИМУЩЕСТВОМ ГОРОДА ВОЛГОДОНСКА</w:t>
      </w:r>
    </w:p>
    <w:p w14:paraId="213D14D1" w14:textId="77777777" w:rsidR="00FB7395" w:rsidRPr="00F87C0B" w:rsidRDefault="00FB7395" w:rsidP="00F87C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F544EF2" w14:textId="77777777" w:rsidR="00FB7395" w:rsidRPr="00F87C0B" w:rsidRDefault="00F87C0B" w:rsidP="00AC7BD0">
      <w:pPr>
        <w:pStyle w:val="ConsPlusTitle"/>
        <w:spacing w:line="360" w:lineRule="auto"/>
        <w:ind w:firstLine="567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87C0B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3229DB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B7395" w:rsidRPr="00F87C0B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14:paraId="20657C86" w14:textId="77777777"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>Комитет по управлению имуще</w:t>
      </w:r>
      <w:r w:rsidR="00604B43" w:rsidRPr="00F87C0B">
        <w:rPr>
          <w:rFonts w:ascii="Times New Roman" w:hAnsi="Times New Roman" w:cs="Times New Roman"/>
          <w:sz w:val="28"/>
          <w:szCs w:val="28"/>
        </w:rPr>
        <w:t>ством города Волгодонска (далее</w:t>
      </w:r>
      <w:r w:rsidR="00011A3C">
        <w:rPr>
          <w:rFonts w:ascii="Times New Roman" w:hAnsi="Times New Roman" w:cs="Times New Roman"/>
          <w:sz w:val="28"/>
          <w:szCs w:val="28"/>
        </w:rPr>
        <w:t> </w:t>
      </w:r>
      <w:r w:rsidR="00604B43" w:rsidRPr="00F87C0B">
        <w:rPr>
          <w:rFonts w:ascii="Times New Roman" w:hAnsi="Times New Roman" w:cs="Times New Roman"/>
          <w:sz w:val="28"/>
          <w:szCs w:val="28"/>
        </w:rPr>
        <w:t>–</w:t>
      </w:r>
      <w:r w:rsidR="003229DB">
        <w:rPr>
          <w:rFonts w:ascii="Times New Roman" w:hAnsi="Times New Roman" w:cs="Times New Roman"/>
          <w:sz w:val="28"/>
          <w:szCs w:val="28"/>
        </w:rPr>
        <w:t xml:space="preserve"> </w:t>
      </w:r>
      <w:r w:rsidR="00FB7395" w:rsidRPr="00F87C0B">
        <w:rPr>
          <w:rFonts w:ascii="Times New Roman" w:hAnsi="Times New Roman" w:cs="Times New Roman"/>
          <w:sz w:val="28"/>
          <w:szCs w:val="28"/>
        </w:rPr>
        <w:t>Комитет по управлению имуществом) является отраслевым (функциональным) органом Администрации города Волгодонска, входит в структуру органов Администрации города Волгодонска, осуществляет от ее имени полномочия по управлению и распоряжению муниципальным имуществом и земельными участками, находящимися в собственности муниципального образования городско</w:t>
      </w:r>
      <w:r w:rsidR="00604B43" w:rsidRPr="00F87C0B">
        <w:rPr>
          <w:rFonts w:ascii="Times New Roman" w:hAnsi="Times New Roman" w:cs="Times New Roman"/>
          <w:sz w:val="28"/>
          <w:szCs w:val="28"/>
        </w:rPr>
        <w:t>го округа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604B43" w:rsidRPr="00F87C0B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 «Город Волгодонск»)</w:t>
      </w:r>
      <w:r w:rsidR="00FB7395" w:rsidRPr="00F87C0B">
        <w:rPr>
          <w:rFonts w:ascii="Times New Roman" w:hAnsi="Times New Roman" w:cs="Times New Roman"/>
          <w:sz w:val="28"/>
          <w:szCs w:val="28"/>
        </w:rPr>
        <w:t>, а также земельными участками, государственная собственность на которые не разграничена, в рамках компетенции, установленной настоящим Положением.</w:t>
      </w:r>
    </w:p>
    <w:p w14:paraId="7066D5A7" w14:textId="77777777"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в качестве отраслевого (функционального) органа Администрации города Волгодонска образован согласно </w:t>
      </w:r>
      <w:hyperlink r:id="rId10" w:tooltip="Решение Волгодонской городской Думы от 09.02.2017 N 5 (ред. от 26.06.2024) &quot;О принятии Устава муниципального образования &quot;Город Волгодонск&quot; в новой редакции&quot; {КонсультантПлюс}">
        <w:r w:rsidRPr="00F87C0B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F87C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04B43" w:rsidRPr="00F87C0B">
        <w:rPr>
          <w:rFonts w:ascii="Times New Roman" w:hAnsi="Times New Roman" w:cs="Times New Roman"/>
          <w:sz w:val="28"/>
          <w:szCs w:val="28"/>
        </w:rPr>
        <w:t xml:space="preserve"> «Город Волгодонск»</w:t>
      </w:r>
      <w:r w:rsidRPr="00F87C0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Решение Волгодонской городской Думы от 21.11.2007 N 149 (ред. от 09.06.2010) &quot;Об утверждении структуры Администрации города Волгодонска и органов Администрации города Волгодонска&quot; {КонсультантПлюс}">
        <w:r w:rsidRPr="00F87C0B">
          <w:rPr>
            <w:rFonts w:ascii="Times New Roman" w:hAnsi="Times New Roman" w:cs="Times New Roman"/>
            <w:sz w:val="28"/>
            <w:szCs w:val="28"/>
          </w:rPr>
          <w:t>решению</w:t>
        </w:r>
      </w:hyperlink>
      <w:r w:rsidRPr="00F87C0B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от</w:t>
      </w:r>
      <w:r w:rsidR="00604B43" w:rsidRPr="00F87C0B">
        <w:rPr>
          <w:rFonts w:ascii="Times New Roman" w:hAnsi="Times New Roman" w:cs="Times New Roman"/>
          <w:sz w:val="28"/>
          <w:szCs w:val="28"/>
        </w:rPr>
        <w:t xml:space="preserve"> 21.11.2007 </w:t>
      </w:r>
      <w:r w:rsidR="003229DB">
        <w:rPr>
          <w:rFonts w:ascii="Times New Roman" w:hAnsi="Times New Roman" w:cs="Times New Roman"/>
          <w:sz w:val="28"/>
          <w:szCs w:val="28"/>
        </w:rPr>
        <w:t>№ </w:t>
      </w:r>
      <w:r w:rsidR="00604B43" w:rsidRPr="00F87C0B">
        <w:rPr>
          <w:rFonts w:ascii="Times New Roman" w:hAnsi="Times New Roman" w:cs="Times New Roman"/>
          <w:sz w:val="28"/>
          <w:szCs w:val="28"/>
        </w:rPr>
        <w:t>149 «</w:t>
      </w:r>
      <w:r w:rsidRPr="00F87C0B">
        <w:rPr>
          <w:rFonts w:ascii="Times New Roman" w:hAnsi="Times New Roman" w:cs="Times New Roman"/>
          <w:sz w:val="28"/>
          <w:szCs w:val="28"/>
        </w:rPr>
        <w:t>Об</w:t>
      </w:r>
      <w:r w:rsidR="00883F4C">
        <w:rPr>
          <w:rFonts w:ascii="Times New Roman" w:hAnsi="Times New Roman" w:cs="Times New Roman"/>
          <w:sz w:val="28"/>
          <w:szCs w:val="28"/>
        </w:rPr>
        <w:t> </w:t>
      </w:r>
      <w:r w:rsidRPr="00F87C0B">
        <w:rPr>
          <w:rFonts w:ascii="Times New Roman" w:hAnsi="Times New Roman" w:cs="Times New Roman"/>
          <w:sz w:val="28"/>
          <w:szCs w:val="28"/>
        </w:rPr>
        <w:t>утверждении структуры Администрации города Волгодонска и органов А</w:t>
      </w:r>
      <w:r w:rsidR="00604B43" w:rsidRPr="00F87C0B">
        <w:rPr>
          <w:rFonts w:ascii="Times New Roman" w:hAnsi="Times New Roman" w:cs="Times New Roman"/>
          <w:sz w:val="28"/>
          <w:szCs w:val="28"/>
        </w:rPr>
        <w:t>дминистрации города Волгодонска»</w:t>
      </w:r>
      <w:r w:rsidRPr="00F87C0B">
        <w:rPr>
          <w:rFonts w:ascii="Times New Roman" w:hAnsi="Times New Roman" w:cs="Times New Roman"/>
          <w:sz w:val="28"/>
          <w:szCs w:val="28"/>
        </w:rPr>
        <w:t xml:space="preserve"> путем утверждения новой редакции Положения о Комитете по управлению имуществом города Волгодонска</w:t>
      </w:r>
      <w:r w:rsidR="00604B43" w:rsidRPr="00F87C0B">
        <w:rPr>
          <w:rFonts w:ascii="Times New Roman" w:hAnsi="Times New Roman" w:cs="Times New Roman"/>
          <w:sz w:val="28"/>
          <w:szCs w:val="28"/>
        </w:rPr>
        <w:t xml:space="preserve"> </w:t>
      </w:r>
      <w:r w:rsidR="00604B43" w:rsidRPr="00F87C0B">
        <w:rPr>
          <w:rFonts w:ascii="Times New Roman" w:hAnsi="Times New Roman" w:cs="Times New Roman"/>
          <w:sz w:val="28"/>
          <w:szCs w:val="28"/>
        </w:rPr>
        <w:lastRenderedPageBreak/>
        <w:t>(далее – Положение)</w:t>
      </w:r>
      <w:r w:rsidRPr="00F87C0B">
        <w:rPr>
          <w:rFonts w:ascii="Times New Roman" w:hAnsi="Times New Roman" w:cs="Times New Roman"/>
          <w:sz w:val="28"/>
          <w:szCs w:val="28"/>
        </w:rPr>
        <w:t>.</w:t>
      </w:r>
    </w:p>
    <w:p w14:paraId="341F519E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>Полное наименование: Комитет по управлению имуществом города Волгодонска.</w:t>
      </w:r>
    </w:p>
    <w:p w14:paraId="308AEE3F" w14:textId="77777777"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Сокращенное наименование: КУИ города Волгодонска.</w:t>
      </w:r>
    </w:p>
    <w:p w14:paraId="5CE2A42D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обладает правами юридического лица, является муниципальным казенным учреждением, имеет самостоятельный баланс, лицевые и иные счета в банках и органах Федерального казначейства, закрепленное за ним на праве оперативного управления в соответствии с Гражданским </w:t>
      </w:r>
      <w:hyperlink r:id="rId12" w:tooltip="&quot;Гражданский кодекс Российской Федерации (часть первая)&quot; от 30.11.1994 N 51-ФЗ (ред. от 08.08.2024, с изм. от 31.10.2024) {КонсультантПлюс}">
        <w:r w:rsidR="00FB7395" w:rsidRPr="00F87C0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B7395" w:rsidRPr="00F87C0B">
        <w:rPr>
          <w:rFonts w:ascii="Times New Roman" w:hAnsi="Times New Roman" w:cs="Times New Roman"/>
          <w:sz w:val="28"/>
          <w:szCs w:val="28"/>
        </w:rPr>
        <w:t xml:space="preserve"> Российской Федерации обособленное имущество, является балансодержателем муниципального имущества, не закрепленного за муниципальными унитарными предприятиями и муниципальными учреждениями, выступает главным администратором доходов бюдж</w:t>
      </w:r>
      <w:r w:rsidR="00604B43" w:rsidRPr="00F87C0B">
        <w:rPr>
          <w:rFonts w:ascii="Times New Roman" w:hAnsi="Times New Roman" w:cs="Times New Roman"/>
          <w:sz w:val="28"/>
          <w:szCs w:val="28"/>
        </w:rPr>
        <w:t>ета муниципального образования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>, главным распорядителем и получателем бюджетных средств, муниципальным заказчиком при размещении заказов на поставки товаров, выполнении работ и оказании услуг за счет бюджетных средств, имеет печать с изображением герба города Волгодонска со своим полным наименованием, штампы, бланки,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14:paraId="7DC14283" w14:textId="77777777" w:rsidR="00FB7395" w:rsidRPr="00F87C0B" w:rsidRDefault="003229DB" w:rsidP="00F87C0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FB7395" w:rsidRPr="00F87C0B">
        <w:rPr>
          <w:sz w:val="28"/>
          <w:szCs w:val="28"/>
        </w:rPr>
        <w:t>Структура Комитета по управлению имуществом утверждается Волгодонской городской Думой по представлению Главы города Волгодонска</w:t>
      </w:r>
      <w:r w:rsidR="00604B43" w:rsidRPr="00F87C0B">
        <w:rPr>
          <w:sz w:val="28"/>
          <w:szCs w:val="28"/>
        </w:rPr>
        <w:t>.</w:t>
      </w:r>
    </w:p>
    <w:p w14:paraId="7A219891" w14:textId="77777777" w:rsidR="00FB7395" w:rsidRPr="00F87C0B" w:rsidRDefault="00FB7395" w:rsidP="00F87C0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87C0B">
        <w:rPr>
          <w:sz w:val="28"/>
          <w:szCs w:val="28"/>
        </w:rPr>
        <w:t>В структуру Комитета по управлению имуществом входят структурные и иные подразделения, не обладающие правами юридического лица</w:t>
      </w:r>
      <w:r w:rsidR="009A0C53" w:rsidRPr="00F87C0B">
        <w:rPr>
          <w:sz w:val="28"/>
          <w:szCs w:val="28"/>
        </w:rPr>
        <w:t>.</w:t>
      </w:r>
      <w:r w:rsidRPr="00F87C0B">
        <w:rPr>
          <w:sz w:val="28"/>
          <w:szCs w:val="28"/>
        </w:rPr>
        <w:t xml:space="preserve"> </w:t>
      </w:r>
    </w:p>
    <w:p w14:paraId="75E6F1FA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>Штатное расписание Комитета по управлению имуществом разрабатывается его руководителем и утверждается Главой города Волгодонска.</w:t>
      </w:r>
    </w:p>
    <w:p w14:paraId="37DDF50A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FB7395" w:rsidRPr="00E500B8">
        <w:rPr>
          <w:rFonts w:ascii="Times New Roman" w:hAnsi="Times New Roman" w:cs="Times New Roman"/>
          <w:sz w:val="28"/>
          <w:szCs w:val="28"/>
        </w:rPr>
        <w:t>Комитет по управлению имуществом подотчетен Главе города Волгодонска, подконтролен Главе города Волгодонска</w:t>
      </w:r>
      <w:r w:rsidR="00CA762C" w:rsidRPr="00E500B8">
        <w:rPr>
          <w:rFonts w:ascii="Times New Roman" w:hAnsi="Times New Roman" w:cs="Times New Roman"/>
          <w:sz w:val="28"/>
          <w:szCs w:val="28"/>
        </w:rPr>
        <w:t xml:space="preserve"> и Волгодонской </w:t>
      </w:r>
      <w:r w:rsidR="00CA762C" w:rsidRPr="00E500B8">
        <w:rPr>
          <w:rFonts w:ascii="Times New Roman" w:hAnsi="Times New Roman" w:cs="Times New Roman"/>
          <w:sz w:val="28"/>
          <w:szCs w:val="28"/>
        </w:rPr>
        <w:lastRenderedPageBreak/>
        <w:t>городской Думе</w:t>
      </w:r>
      <w:r w:rsidR="009A0C53" w:rsidRPr="00E500B8">
        <w:rPr>
          <w:rFonts w:ascii="Times New Roman" w:hAnsi="Times New Roman" w:cs="Times New Roman"/>
          <w:sz w:val="28"/>
          <w:szCs w:val="28"/>
        </w:rPr>
        <w:t>.</w:t>
      </w:r>
    </w:p>
    <w:p w14:paraId="590E45CA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в своей деятельности руководствуется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="00FB7395" w:rsidRPr="00F87C0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FB7395" w:rsidRPr="00F87C0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правовыми актами Ростовской области, муниципальными правовыми актами города Волгодонска, а также настоящим Положением. Предоставляет муниципальные услуги в сфере управления и распоряжения муниципальным имуществом и земельными участками в порядке, сроки и последовательности, установленны</w:t>
      </w:r>
      <w:r w:rsidR="00883F4C">
        <w:rPr>
          <w:rFonts w:ascii="Times New Roman" w:hAnsi="Times New Roman" w:cs="Times New Roman"/>
          <w:sz w:val="28"/>
          <w:szCs w:val="28"/>
        </w:rPr>
        <w:t>е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административными регламентами по предоставлению муниципальных услуг.</w:t>
      </w:r>
    </w:p>
    <w:p w14:paraId="13984953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>Финансирование расходов на содержание Комитета по управлению имуществом осуществляется за счет средств местного бюджета.</w:t>
      </w:r>
    </w:p>
    <w:p w14:paraId="5441C10E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>Лица, исполняющие в Комитете по управлению имуществом в порядке, определенном муниципальными правовыми актами в соответствии с федеральными законами и законами Ростовской области, обязанности по должности муниципальной службы, являются муниципальными служащими.</w:t>
      </w:r>
    </w:p>
    <w:p w14:paraId="79980FFF" w14:textId="77777777"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Лица, исполняющие обязанности по техническому обеспечению деятельности Комитета по управлению имуществом, не замещают должности муниципальной службы и не являются муниципальными служащими.</w:t>
      </w:r>
    </w:p>
    <w:p w14:paraId="59AAA8A4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>Права, обязанности и ответственность работников Комитета по управлению имуществом устанавливаются в соответствии с федеральным, областным законодательством, а также муниципальными правовыми актами.</w:t>
      </w:r>
    </w:p>
    <w:p w14:paraId="031470ED" w14:textId="77777777"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1.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>Приказы и распоряжения Комитета по управлению имуществом, принятые в пределах его компетенции, являются обязательными для всех муниципальных унитарных предприятий, муниципальных казенных предприятий, муниципальных учреждений, а также для представителей города Волгодонска в хозяйственных обществах.</w:t>
      </w:r>
    </w:p>
    <w:p w14:paraId="423CE34D" w14:textId="77777777" w:rsidR="00FB7395" w:rsidRPr="00F87C0B" w:rsidRDefault="00F87C0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2.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Место нахождения Комитета по управлению имуществом: </w:t>
      </w:r>
      <w:r w:rsidR="00FB7395" w:rsidRPr="00F87C0B">
        <w:rPr>
          <w:rFonts w:ascii="Times New Roman" w:hAnsi="Times New Roman" w:cs="Times New Roman"/>
          <w:sz w:val="28"/>
          <w:szCs w:val="28"/>
        </w:rPr>
        <w:lastRenderedPageBreak/>
        <w:t>Ростовская область, г. Волгодонск, ул. Ленинградская, 10.</w:t>
      </w:r>
    </w:p>
    <w:p w14:paraId="34E8EB73" w14:textId="77777777"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Почтовый адрес Комитета по управлению имуществом: 347375, Ростовская область, г. Волгодонск, ул. Ленинградская, 10.</w:t>
      </w:r>
    </w:p>
    <w:p w14:paraId="669D6986" w14:textId="77777777" w:rsidR="00604B43" w:rsidRPr="00F87C0B" w:rsidRDefault="00604B43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E63636" w14:textId="77777777" w:rsidR="00FB7395" w:rsidRPr="00F87C0B" w:rsidRDefault="00F87C0B" w:rsidP="00AC7BD0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3229DB">
        <w:rPr>
          <w:rFonts w:ascii="Times New Roman" w:hAnsi="Times New Roman" w:cs="Times New Roman"/>
          <w:b w:val="0"/>
          <w:sz w:val="28"/>
          <w:szCs w:val="28"/>
        </w:rPr>
        <w:t>2.</w:t>
      </w:r>
      <w:r w:rsidR="00011A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7395" w:rsidRPr="00F87C0B">
        <w:rPr>
          <w:rFonts w:ascii="Times New Roman" w:hAnsi="Times New Roman" w:cs="Times New Roman"/>
          <w:b w:val="0"/>
          <w:sz w:val="28"/>
          <w:szCs w:val="28"/>
        </w:rPr>
        <w:t>Основные задачи Комитета по управлению имуществом</w:t>
      </w:r>
    </w:p>
    <w:p w14:paraId="7DBA8B1B" w14:textId="77777777"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Основными задачами Комитета по управлению имуществом являются:</w:t>
      </w:r>
    </w:p>
    <w:p w14:paraId="787794AC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беспечение эффективного управления, распоряжения, а также рационального использ</w:t>
      </w:r>
      <w:r w:rsidR="00BD6A97">
        <w:rPr>
          <w:rFonts w:ascii="Times New Roman" w:hAnsi="Times New Roman" w:cs="Times New Roman"/>
          <w:sz w:val="28"/>
          <w:szCs w:val="28"/>
        </w:rPr>
        <w:t>ования муниципального имущества;</w:t>
      </w:r>
    </w:p>
    <w:p w14:paraId="1E8F9315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существление приватизации муниципального имущества и обеспечение системного и планового подхо</w:t>
      </w:r>
      <w:r w:rsidR="00BD6A97">
        <w:rPr>
          <w:rFonts w:ascii="Times New Roman" w:hAnsi="Times New Roman" w:cs="Times New Roman"/>
          <w:sz w:val="28"/>
          <w:szCs w:val="28"/>
        </w:rPr>
        <w:t>да к приватизационному процессу;</w:t>
      </w:r>
    </w:p>
    <w:p w14:paraId="050A4534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р</w:t>
      </w:r>
      <w:r w:rsidR="00FB7395" w:rsidRPr="00F87C0B">
        <w:rPr>
          <w:rFonts w:ascii="Times New Roman" w:hAnsi="Times New Roman" w:cs="Times New Roman"/>
          <w:sz w:val="28"/>
          <w:szCs w:val="28"/>
        </w:rPr>
        <w:t>азработка и реализация прогнозного</w:t>
      </w:r>
      <w:r w:rsidR="00BD6A97">
        <w:rPr>
          <w:rFonts w:ascii="Times New Roman" w:hAnsi="Times New Roman" w:cs="Times New Roman"/>
          <w:sz w:val="28"/>
          <w:szCs w:val="28"/>
        </w:rPr>
        <w:t xml:space="preserve"> плана (программы) приватизации;</w:t>
      </w:r>
    </w:p>
    <w:p w14:paraId="760D94AF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з</w:t>
      </w:r>
      <w:r w:rsidR="00FB7395" w:rsidRPr="00F87C0B">
        <w:rPr>
          <w:rFonts w:ascii="Times New Roman" w:hAnsi="Times New Roman" w:cs="Times New Roman"/>
          <w:sz w:val="28"/>
          <w:szCs w:val="28"/>
        </w:rPr>
        <w:t>ащита в соответствии с законодательством Российской Федерации имущественных интере</w:t>
      </w:r>
      <w:r w:rsidR="00604B43" w:rsidRPr="00F87C0B">
        <w:rPr>
          <w:rFonts w:ascii="Times New Roman" w:hAnsi="Times New Roman" w:cs="Times New Roman"/>
          <w:sz w:val="28"/>
          <w:szCs w:val="28"/>
        </w:rPr>
        <w:t>сов муниципального образования «Город Волгодонск»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14:paraId="020DF1A4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с</w:t>
      </w:r>
      <w:r w:rsidR="00FB7395" w:rsidRPr="00F87C0B">
        <w:rPr>
          <w:rFonts w:ascii="Times New Roman" w:hAnsi="Times New Roman" w:cs="Times New Roman"/>
          <w:sz w:val="28"/>
          <w:szCs w:val="28"/>
        </w:rPr>
        <w:t>оздание и обеспечение функционирования системы учета муниципального имущества и</w:t>
      </w:r>
      <w:r w:rsidR="00BD6A97">
        <w:rPr>
          <w:rFonts w:ascii="Times New Roman" w:hAnsi="Times New Roman" w:cs="Times New Roman"/>
          <w:sz w:val="28"/>
          <w:szCs w:val="28"/>
        </w:rPr>
        <w:t xml:space="preserve"> контроля за его использованием;</w:t>
      </w:r>
    </w:p>
    <w:p w14:paraId="6BFBE1FD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беспечение в пределах своей компетенции эффективного распоряжения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14:paraId="391996B5" w14:textId="77777777" w:rsidR="00604B43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з</w:t>
      </w:r>
      <w:r w:rsidR="00FB7395" w:rsidRPr="00F87C0B">
        <w:rPr>
          <w:rFonts w:ascii="Times New Roman" w:hAnsi="Times New Roman" w:cs="Times New Roman"/>
          <w:sz w:val="28"/>
          <w:szCs w:val="28"/>
        </w:rPr>
        <w:t>ащита имущественных интере</w:t>
      </w:r>
      <w:r w:rsidR="00E34C07" w:rsidRPr="00F87C0B">
        <w:rPr>
          <w:rFonts w:ascii="Times New Roman" w:hAnsi="Times New Roman" w:cs="Times New Roman"/>
          <w:sz w:val="28"/>
          <w:szCs w:val="28"/>
        </w:rPr>
        <w:t>сов муниципального образования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путем составления протоколов об административных правонарушениях в соответствии с функциями, возложенными настоящим Положением. </w:t>
      </w:r>
    </w:p>
    <w:p w14:paraId="25B7689C" w14:textId="77777777" w:rsidR="00F17961" w:rsidRPr="00F87C0B" w:rsidRDefault="00F17961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34EDC2" w14:textId="77777777" w:rsidR="00FB7395" w:rsidRPr="00F87C0B" w:rsidRDefault="00F87C0B" w:rsidP="00AC7BD0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3229DB">
        <w:rPr>
          <w:rFonts w:ascii="Times New Roman" w:hAnsi="Times New Roman" w:cs="Times New Roman"/>
          <w:b w:val="0"/>
          <w:sz w:val="28"/>
          <w:szCs w:val="28"/>
        </w:rPr>
        <w:t>3.</w:t>
      </w:r>
      <w:r w:rsidR="00F179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7395" w:rsidRPr="00F87C0B">
        <w:rPr>
          <w:rFonts w:ascii="Times New Roman" w:hAnsi="Times New Roman" w:cs="Times New Roman"/>
          <w:b w:val="0"/>
          <w:sz w:val="28"/>
          <w:szCs w:val="28"/>
        </w:rPr>
        <w:t>Функции Комитета по управлению имуществом</w:t>
      </w:r>
    </w:p>
    <w:p w14:paraId="7191F115" w14:textId="77777777"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Комитет по управлению имуществом в соответствии с возложенными на него задачами выполняет следующие основные функции:</w:t>
      </w:r>
    </w:p>
    <w:p w14:paraId="06DAA905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управление и распоряжение муниципальным имуществом, земельными участками, находящимися в муниципальной собственности или государственная собственность на которые не разграничена, кроме случаев, когда осуществление указанных полномочий отнесено к компетенции других органов местного самоуправления города Волгодонска и отраслевых (функциональных) органов Администрации г</w:t>
      </w:r>
      <w:r w:rsidR="00BD6A97">
        <w:rPr>
          <w:rFonts w:ascii="Times New Roman" w:hAnsi="Times New Roman" w:cs="Times New Roman"/>
          <w:sz w:val="28"/>
          <w:szCs w:val="28"/>
        </w:rPr>
        <w:t>орода Волгодонска;</w:t>
      </w:r>
    </w:p>
    <w:p w14:paraId="0D92D7FF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>Разрабатывает с участием заинтересованных органов местного самоуправления города Волгодонска проекты муниципальных правовых актов по вопросам управления муниципальным имуществом, земельными участками, находящимися в муниципальной собственности или государственная собственн</w:t>
      </w:r>
      <w:r w:rsidR="00BD6A97">
        <w:rPr>
          <w:rFonts w:ascii="Times New Roman" w:hAnsi="Times New Roman" w:cs="Times New Roman"/>
          <w:sz w:val="28"/>
          <w:szCs w:val="28"/>
        </w:rPr>
        <w:t>ость на которые не разграничена;</w:t>
      </w:r>
    </w:p>
    <w:p w14:paraId="5575076F" w14:textId="77777777" w:rsidR="005A7670" w:rsidRDefault="003229DB" w:rsidP="005A76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существляет полномочия по управлению принадлежащими </w:t>
      </w:r>
      <w:r w:rsidR="00016DC6" w:rsidRPr="005A7670">
        <w:rPr>
          <w:rFonts w:ascii="Times New Roman" w:hAnsi="Times New Roman" w:cs="Times New Roman"/>
          <w:sz w:val="28"/>
          <w:szCs w:val="28"/>
        </w:rPr>
        <w:t>муниципальному образованию «Город Волгодонск»</w:t>
      </w:r>
      <w:r w:rsidR="00FB7395" w:rsidRPr="005A7670">
        <w:rPr>
          <w:rFonts w:ascii="Times New Roman" w:hAnsi="Times New Roman" w:cs="Times New Roman"/>
          <w:sz w:val="28"/>
          <w:szCs w:val="28"/>
        </w:rPr>
        <w:t xml:space="preserve"> акциями (паями, до</w:t>
      </w:r>
      <w:r w:rsidR="00BD6A97" w:rsidRPr="005A7670">
        <w:rPr>
          <w:rFonts w:ascii="Times New Roman" w:hAnsi="Times New Roman" w:cs="Times New Roman"/>
          <w:sz w:val="28"/>
          <w:szCs w:val="28"/>
        </w:rPr>
        <w:t>лями) в хозяйственных обществах;</w:t>
      </w:r>
    </w:p>
    <w:p w14:paraId="05AB1734" w14:textId="77777777" w:rsidR="00CA762C" w:rsidRPr="005A7670" w:rsidRDefault="003229DB" w:rsidP="005A76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CA762C" w:rsidRPr="00515B9A">
        <w:rPr>
          <w:rFonts w:ascii="Times New Roman" w:hAnsi="Times New Roman" w:cs="Times New Roman"/>
          <w:sz w:val="28"/>
          <w:szCs w:val="28"/>
        </w:rPr>
        <w:t xml:space="preserve">на основании решений Волгодонской городской Думы </w:t>
      </w:r>
      <w:r w:rsidR="00515B9A" w:rsidRPr="00515B9A">
        <w:rPr>
          <w:rFonts w:ascii="Times New Roman" w:hAnsi="Times New Roman" w:cs="Times New Roman"/>
          <w:sz w:val="28"/>
          <w:szCs w:val="28"/>
        </w:rPr>
        <w:t xml:space="preserve">приобретает </w:t>
      </w:r>
      <w:r w:rsidR="00CA762C" w:rsidRPr="00515B9A">
        <w:rPr>
          <w:rFonts w:ascii="Times New Roman" w:hAnsi="Times New Roman" w:cs="Times New Roman"/>
          <w:sz w:val="28"/>
          <w:szCs w:val="28"/>
        </w:rPr>
        <w:t>земельные участки и иное имущество в муниципальную с</w:t>
      </w:r>
      <w:r w:rsidR="00515B9A">
        <w:rPr>
          <w:rFonts w:ascii="Times New Roman" w:hAnsi="Times New Roman" w:cs="Times New Roman"/>
          <w:sz w:val="28"/>
          <w:szCs w:val="28"/>
        </w:rPr>
        <w:t>обственность города Волгодонска</w:t>
      </w:r>
      <w:r w:rsidR="00CA762C" w:rsidRPr="00515B9A">
        <w:rPr>
          <w:rFonts w:ascii="Times New Roman" w:hAnsi="Times New Roman" w:cs="Times New Roman"/>
          <w:sz w:val="28"/>
          <w:szCs w:val="28"/>
        </w:rPr>
        <w:t xml:space="preserve"> </w:t>
      </w:r>
      <w:r w:rsidR="00515B9A" w:rsidRPr="00515B9A">
        <w:rPr>
          <w:rFonts w:ascii="Times New Roman" w:hAnsi="Times New Roman" w:cs="Times New Roman"/>
          <w:sz w:val="28"/>
          <w:szCs w:val="28"/>
        </w:rPr>
        <w:t xml:space="preserve">и осуществляет передачу </w:t>
      </w:r>
      <w:r w:rsidR="00CA762C" w:rsidRPr="00515B9A">
        <w:rPr>
          <w:rFonts w:ascii="Times New Roman" w:hAnsi="Times New Roman" w:cs="Times New Roman"/>
          <w:sz w:val="28"/>
          <w:szCs w:val="28"/>
        </w:rPr>
        <w:t>муниципальных земельных участков и иного имущества в федеральную и государственную собственность Ростовской области</w:t>
      </w:r>
      <w:r w:rsidR="00883F4C">
        <w:rPr>
          <w:rFonts w:ascii="Times New Roman" w:hAnsi="Times New Roman" w:cs="Times New Roman"/>
          <w:sz w:val="28"/>
          <w:szCs w:val="28"/>
        </w:rPr>
        <w:t>;</w:t>
      </w:r>
    </w:p>
    <w:p w14:paraId="0FA5CC42" w14:textId="77777777" w:rsidR="00FB7395" w:rsidRPr="005A7670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 w:rsidRPr="005A7670">
        <w:rPr>
          <w:rFonts w:ascii="Times New Roman" w:hAnsi="Times New Roman" w:cs="Times New Roman"/>
          <w:sz w:val="28"/>
          <w:szCs w:val="28"/>
        </w:rPr>
        <w:t>з</w:t>
      </w:r>
      <w:r w:rsidR="00FB7395" w:rsidRPr="005A7670">
        <w:rPr>
          <w:rFonts w:ascii="Times New Roman" w:hAnsi="Times New Roman" w:cs="Times New Roman"/>
          <w:sz w:val="28"/>
          <w:szCs w:val="28"/>
        </w:rPr>
        <w:t>акрепляет муниципальное имущество на праве хозяйственного ведения за муниципальными унитарными предприятиями и из</w:t>
      </w:r>
      <w:r w:rsidR="005707B2" w:rsidRPr="005A7670">
        <w:rPr>
          <w:rFonts w:ascii="Times New Roman" w:hAnsi="Times New Roman" w:cs="Times New Roman"/>
          <w:sz w:val="28"/>
          <w:szCs w:val="28"/>
        </w:rPr>
        <w:t>ымает</w:t>
      </w:r>
      <w:r w:rsidR="00FB7395" w:rsidRPr="005A7670">
        <w:rPr>
          <w:rFonts w:ascii="Times New Roman" w:hAnsi="Times New Roman" w:cs="Times New Roman"/>
          <w:sz w:val="28"/>
          <w:szCs w:val="28"/>
        </w:rPr>
        <w:t xml:space="preserve"> его </w:t>
      </w:r>
      <w:r w:rsidR="00BD6A97" w:rsidRPr="005A7670">
        <w:rPr>
          <w:rFonts w:ascii="Times New Roman" w:hAnsi="Times New Roman" w:cs="Times New Roman"/>
          <w:sz w:val="28"/>
          <w:szCs w:val="28"/>
        </w:rPr>
        <w:t>в установленном законом порядке;</w:t>
      </w:r>
    </w:p>
    <w:p w14:paraId="6699B373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 w:rsidRPr="005A7670">
        <w:rPr>
          <w:rFonts w:ascii="Times New Roman" w:hAnsi="Times New Roman" w:cs="Times New Roman"/>
          <w:sz w:val="28"/>
          <w:szCs w:val="28"/>
        </w:rPr>
        <w:t>з</w:t>
      </w:r>
      <w:r w:rsidR="00FB7395" w:rsidRPr="005A7670">
        <w:rPr>
          <w:rFonts w:ascii="Times New Roman" w:hAnsi="Times New Roman" w:cs="Times New Roman"/>
          <w:sz w:val="28"/>
          <w:szCs w:val="28"/>
        </w:rPr>
        <w:t>акрепляет муниципальное имущество на праве оперативного управления за муниципал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ьными казенными </w:t>
      </w:r>
      <w:r w:rsidR="005707B2" w:rsidRPr="00F87C0B">
        <w:rPr>
          <w:rFonts w:ascii="Times New Roman" w:hAnsi="Times New Roman" w:cs="Times New Roman"/>
          <w:sz w:val="28"/>
          <w:szCs w:val="28"/>
        </w:rPr>
        <w:t>учреждениями</w:t>
      </w:r>
      <w:r w:rsidR="00FB7395" w:rsidRPr="00F87C0B">
        <w:rPr>
          <w:rFonts w:ascii="Times New Roman" w:hAnsi="Times New Roman" w:cs="Times New Roman"/>
          <w:sz w:val="28"/>
          <w:szCs w:val="28"/>
        </w:rPr>
        <w:t>,</w:t>
      </w:r>
      <w:r w:rsidR="005707B2" w:rsidRPr="00F87C0B">
        <w:rPr>
          <w:rFonts w:ascii="Times New Roman" w:hAnsi="Times New Roman" w:cs="Times New Roman"/>
          <w:sz w:val="28"/>
          <w:szCs w:val="28"/>
        </w:rPr>
        <w:t xml:space="preserve"> муниципальными автономными учреждениями,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а также изымает в установленном порядке излишнее, неиспользуемое или используемое не по назначению муниципально</w:t>
      </w:r>
      <w:r w:rsidR="00883F4C">
        <w:rPr>
          <w:rFonts w:ascii="Times New Roman" w:hAnsi="Times New Roman" w:cs="Times New Roman"/>
          <w:sz w:val="28"/>
          <w:szCs w:val="28"/>
        </w:rPr>
        <w:t>е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883F4C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, закрепленное н</w:t>
      </w:r>
      <w:r w:rsidR="00BD6A97">
        <w:rPr>
          <w:rFonts w:ascii="Times New Roman" w:hAnsi="Times New Roman" w:cs="Times New Roman"/>
          <w:sz w:val="28"/>
          <w:szCs w:val="28"/>
        </w:rPr>
        <w:t>а праве оперативного управления;</w:t>
      </w:r>
    </w:p>
    <w:p w14:paraId="31863AD0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в установленном порядке учет муниципального имущества и муниципальных земельных участков, оформл</w:t>
      </w:r>
      <w:r w:rsidR="005707B2" w:rsidRPr="00F87C0B">
        <w:rPr>
          <w:rFonts w:ascii="Times New Roman" w:hAnsi="Times New Roman" w:cs="Times New Roman"/>
          <w:sz w:val="28"/>
          <w:szCs w:val="28"/>
        </w:rPr>
        <w:t>яет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в </w:t>
      </w:r>
      <w:r w:rsidR="00FB7395" w:rsidRPr="00F87C0B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прав</w:t>
      </w:r>
      <w:r w:rsidR="00F16ACB" w:rsidRPr="00F87C0B">
        <w:rPr>
          <w:rFonts w:ascii="Times New Roman" w:hAnsi="Times New Roman" w:cs="Times New Roman"/>
          <w:sz w:val="28"/>
          <w:szCs w:val="28"/>
        </w:rPr>
        <w:t>а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Волгодонск» на это имущество и земельные участки и ин</w:t>
      </w:r>
      <w:r w:rsidR="00F16ACB" w:rsidRPr="00F87C0B">
        <w:rPr>
          <w:rFonts w:ascii="Times New Roman" w:hAnsi="Times New Roman" w:cs="Times New Roman"/>
          <w:sz w:val="28"/>
          <w:szCs w:val="28"/>
        </w:rPr>
        <w:t>ые вещные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прав</w:t>
      </w:r>
      <w:r w:rsidR="00F16ACB" w:rsidRPr="00F87C0B">
        <w:rPr>
          <w:rFonts w:ascii="Times New Roman" w:hAnsi="Times New Roman" w:cs="Times New Roman"/>
          <w:sz w:val="28"/>
          <w:szCs w:val="28"/>
        </w:rPr>
        <w:t>а, подлежащие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веде</w:t>
      </w:r>
      <w:r w:rsidR="005707B2" w:rsidRPr="00F87C0B">
        <w:rPr>
          <w:rFonts w:ascii="Times New Roman" w:hAnsi="Times New Roman" w:cs="Times New Roman"/>
          <w:sz w:val="28"/>
          <w:szCs w:val="28"/>
        </w:rPr>
        <w:t>т реестр</w:t>
      </w:r>
      <w:r w:rsidR="00BD6A97">
        <w:rPr>
          <w:rFonts w:ascii="Times New Roman" w:hAnsi="Times New Roman" w:cs="Times New Roman"/>
          <w:sz w:val="28"/>
          <w:szCs w:val="28"/>
        </w:rPr>
        <w:t xml:space="preserve"> муниципального имущества;</w:t>
      </w:r>
    </w:p>
    <w:p w14:paraId="058B16F5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в</w:t>
      </w:r>
      <w:r w:rsidR="00FB7395" w:rsidRPr="00F87C0B">
        <w:rPr>
          <w:rFonts w:ascii="Times New Roman" w:hAnsi="Times New Roman" w:cs="Times New Roman"/>
          <w:sz w:val="28"/>
          <w:szCs w:val="28"/>
        </w:rPr>
        <w:t>ыступает арендодателем муниципального имущества и земельных участков, находящихся в муниципальной собственности или государственная собственн</w:t>
      </w:r>
      <w:r w:rsidR="00BD6A97">
        <w:rPr>
          <w:rFonts w:ascii="Times New Roman" w:hAnsi="Times New Roman" w:cs="Times New Roman"/>
          <w:sz w:val="28"/>
          <w:szCs w:val="28"/>
        </w:rPr>
        <w:t>ость на которые не разграничена;</w:t>
      </w:r>
    </w:p>
    <w:p w14:paraId="43FC5CDE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роводит в пределах своей компетенции инвентаризацию объектов муниципальной собственности и про</w:t>
      </w:r>
      <w:r w:rsidR="00BD6A97">
        <w:rPr>
          <w:rFonts w:ascii="Times New Roman" w:hAnsi="Times New Roman" w:cs="Times New Roman"/>
          <w:sz w:val="28"/>
          <w:szCs w:val="28"/>
        </w:rPr>
        <w:t>верку их целевого использования;</w:t>
      </w:r>
    </w:p>
    <w:p w14:paraId="43837C67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существляет контроль за использованием по назначению земельных участков, находящихся </w:t>
      </w:r>
      <w:proofErr w:type="gramStart"/>
      <w:r w:rsidR="00FB7395" w:rsidRPr="00F87C0B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proofErr w:type="gramEnd"/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которые не разграничена, муниципального имущества, закрепленного на праве хозяйственного ведения или оперативного управления, переданного в установленном порядке иным лицам. При выявлении нарушений принимает в соответствии с законодательством Российской Федерации необходимые меры для их устранения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14:paraId="26484766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1)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роводит в пределах своей компетенции сп</w:t>
      </w:r>
      <w:r w:rsidR="00BD6A97">
        <w:rPr>
          <w:rFonts w:ascii="Times New Roman" w:hAnsi="Times New Roman" w:cs="Times New Roman"/>
          <w:sz w:val="28"/>
          <w:szCs w:val="28"/>
        </w:rPr>
        <w:t>исание муниципального имущества;</w:t>
      </w:r>
    </w:p>
    <w:p w14:paraId="3DE7CE93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2)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е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жегодно разрабатывает и выносит на рассмотрение Волгодонской городской Думы </w:t>
      </w:r>
      <w:r w:rsidR="00E77934">
        <w:rPr>
          <w:rFonts w:ascii="Times New Roman" w:hAnsi="Times New Roman" w:cs="Times New Roman"/>
          <w:sz w:val="28"/>
          <w:szCs w:val="28"/>
        </w:rPr>
        <w:t>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рогнозный план приватизации муниципального имущества муниципального образования «Город</w:t>
      </w:r>
      <w:r w:rsidR="00BD6A97">
        <w:rPr>
          <w:rFonts w:ascii="Times New Roman" w:hAnsi="Times New Roman" w:cs="Times New Roman"/>
          <w:sz w:val="28"/>
          <w:szCs w:val="28"/>
        </w:rPr>
        <w:t xml:space="preserve"> Волгодонск» на плановый период;</w:t>
      </w:r>
    </w:p>
    <w:p w14:paraId="00ECB1ED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3)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редставляет в Волгодонскую городскую Думу отчет о результатах приватизации муниципаль</w:t>
      </w:r>
      <w:r w:rsidR="00BD6A97">
        <w:rPr>
          <w:rFonts w:ascii="Times New Roman" w:hAnsi="Times New Roman" w:cs="Times New Roman"/>
          <w:sz w:val="28"/>
          <w:szCs w:val="28"/>
        </w:rPr>
        <w:t>ного имущества за прошедший год;</w:t>
      </w:r>
    </w:p>
    <w:p w14:paraId="13728061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4)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приватизацию муниципального имущества, составляющего казну, а также функции по продаже муниципального имущества и земельных участков, на которых расположено муниципальное имущество, составляюще</w:t>
      </w:r>
      <w:r w:rsidR="00E77934">
        <w:rPr>
          <w:rFonts w:ascii="Times New Roman" w:hAnsi="Times New Roman" w:cs="Times New Roman"/>
          <w:sz w:val="28"/>
          <w:szCs w:val="28"/>
        </w:rPr>
        <w:t>е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казну, подлежащее приватизации в соответствии с </w:t>
      </w:r>
      <w:r w:rsidR="00FB7395" w:rsidRPr="00F87C0B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</w:t>
      </w:r>
      <w:r w:rsidR="00BD6A97">
        <w:rPr>
          <w:rFonts w:ascii="Times New Roman" w:hAnsi="Times New Roman" w:cs="Times New Roman"/>
          <w:sz w:val="28"/>
          <w:szCs w:val="28"/>
        </w:rPr>
        <w:t>ации о приватизации;</w:t>
      </w:r>
    </w:p>
    <w:p w14:paraId="2AB3D452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5)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з</w:t>
      </w:r>
      <w:r w:rsidR="00FB7395" w:rsidRPr="00F87C0B">
        <w:rPr>
          <w:rFonts w:ascii="Times New Roman" w:hAnsi="Times New Roman" w:cs="Times New Roman"/>
          <w:sz w:val="28"/>
          <w:szCs w:val="28"/>
        </w:rPr>
        <w:t>аключает договоры купли-п</w:t>
      </w:r>
      <w:r w:rsidR="0058625D" w:rsidRPr="00F87C0B">
        <w:rPr>
          <w:rFonts w:ascii="Times New Roman" w:hAnsi="Times New Roman" w:cs="Times New Roman"/>
          <w:sz w:val="28"/>
          <w:szCs w:val="28"/>
        </w:rPr>
        <w:t>родажи муниципального имущества в соответствии с действующим законод</w:t>
      </w:r>
      <w:r w:rsidR="00BD6A97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14:paraId="4FE50CEA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6)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F87C0B">
        <w:rPr>
          <w:rFonts w:ascii="Times New Roman" w:hAnsi="Times New Roman" w:cs="Times New Roman"/>
          <w:sz w:val="28"/>
          <w:szCs w:val="28"/>
        </w:rPr>
        <w:t>в</w:t>
      </w:r>
      <w:r w:rsidR="00FB7395" w:rsidRPr="00F87C0B">
        <w:rPr>
          <w:rFonts w:ascii="Times New Roman" w:hAnsi="Times New Roman" w:cs="Times New Roman"/>
          <w:sz w:val="28"/>
          <w:szCs w:val="28"/>
        </w:rPr>
        <w:t>ыступает продавцом права на заключение концессионного соглашения, стороной концессионного соглашения от имени муниципального</w:t>
      </w:r>
      <w:r w:rsidR="00E77934">
        <w:rPr>
          <w:rFonts w:ascii="Times New Roman" w:hAnsi="Times New Roman" w:cs="Times New Roman"/>
          <w:sz w:val="28"/>
          <w:szCs w:val="28"/>
        </w:rPr>
        <w:t xml:space="preserve"> образования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в случае реконструкции муниципального имущества на усл</w:t>
      </w:r>
      <w:r w:rsidR="00BD6A97">
        <w:rPr>
          <w:rFonts w:ascii="Times New Roman" w:hAnsi="Times New Roman" w:cs="Times New Roman"/>
          <w:sz w:val="28"/>
          <w:szCs w:val="28"/>
        </w:rPr>
        <w:t>овиях концессионного соглашения;</w:t>
      </w:r>
    </w:p>
    <w:p w14:paraId="212D5B44" w14:textId="77777777" w:rsidR="00FB7395" w:rsidRPr="00F87C0B" w:rsidRDefault="005A7670" w:rsidP="00F87C0B">
      <w:pPr>
        <w:widowControl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29DB">
        <w:rPr>
          <w:sz w:val="28"/>
          <w:szCs w:val="28"/>
        </w:rPr>
        <w:t>7)</w:t>
      </w:r>
      <w:r w:rsidR="003229DB">
        <w:rPr>
          <w:sz w:val="28"/>
          <w:szCs w:val="28"/>
        </w:rPr>
        <w:tab/>
      </w:r>
      <w:r w:rsidR="00F87C0B">
        <w:rPr>
          <w:sz w:val="28"/>
          <w:szCs w:val="28"/>
        </w:rPr>
        <w:t>в</w:t>
      </w:r>
      <w:r w:rsidR="00FB7395" w:rsidRPr="00F87C0B">
        <w:rPr>
          <w:sz w:val="28"/>
          <w:szCs w:val="28"/>
        </w:rPr>
        <w:t xml:space="preserve">ыступает продавцом права на заключение договоров на установку и эксплуатацию рекламных конструкций на территории </w:t>
      </w:r>
      <w:r w:rsidR="00FB7395" w:rsidRPr="00F87C0B">
        <w:rPr>
          <w:rFonts w:eastAsia="Calibri"/>
          <w:sz w:val="28"/>
          <w:szCs w:val="28"/>
          <w:lang w:eastAsia="en-US"/>
        </w:rPr>
        <w:t>муниципального</w:t>
      </w:r>
      <w:r w:rsidR="00016DC6" w:rsidRPr="00F87C0B">
        <w:rPr>
          <w:rFonts w:eastAsia="Calibri"/>
          <w:sz w:val="28"/>
          <w:szCs w:val="28"/>
          <w:lang w:eastAsia="en-US"/>
        </w:rPr>
        <w:t xml:space="preserve"> образования «Город Волгодонск»</w:t>
      </w:r>
      <w:r w:rsidR="00AE763B" w:rsidRPr="00F87C0B">
        <w:rPr>
          <w:rFonts w:eastAsia="Calibri"/>
          <w:sz w:val="28"/>
          <w:szCs w:val="28"/>
          <w:lang w:eastAsia="en-US"/>
        </w:rPr>
        <w:t xml:space="preserve">, </w:t>
      </w:r>
      <w:r w:rsidR="00AE763B" w:rsidRPr="00F87C0B">
        <w:rPr>
          <w:sz w:val="28"/>
          <w:szCs w:val="28"/>
        </w:rPr>
        <w:t>за исключением территорий</w:t>
      </w:r>
      <w:r w:rsidR="00E77934">
        <w:rPr>
          <w:sz w:val="28"/>
          <w:szCs w:val="28"/>
        </w:rPr>
        <w:t>,</w:t>
      </w:r>
      <w:r w:rsidR="00AE763B" w:rsidRPr="00F87C0B">
        <w:rPr>
          <w:sz w:val="28"/>
          <w:szCs w:val="28"/>
        </w:rPr>
        <w:t xml:space="preserve"> находящихся в частной собственности</w:t>
      </w:r>
      <w:r w:rsidR="00016DC6" w:rsidRPr="00F87C0B">
        <w:rPr>
          <w:rFonts w:eastAsia="Calibri"/>
          <w:sz w:val="28"/>
          <w:szCs w:val="28"/>
          <w:lang w:eastAsia="en-US"/>
        </w:rPr>
        <w:t>.</w:t>
      </w:r>
      <w:r w:rsidR="00FB7395" w:rsidRPr="00F87C0B">
        <w:rPr>
          <w:rFonts w:eastAsia="Calibri"/>
          <w:sz w:val="28"/>
          <w:szCs w:val="28"/>
          <w:lang w:eastAsia="en-US"/>
        </w:rPr>
        <w:t xml:space="preserve"> </w:t>
      </w:r>
      <w:r w:rsidR="00016DC6" w:rsidRPr="00F87C0B">
        <w:rPr>
          <w:sz w:val="28"/>
          <w:szCs w:val="28"/>
        </w:rPr>
        <w:t>Заключае</w:t>
      </w:r>
      <w:r w:rsidR="00FB7395" w:rsidRPr="00F87C0B">
        <w:rPr>
          <w:sz w:val="28"/>
          <w:szCs w:val="28"/>
        </w:rPr>
        <w:t>т договоры на установку и экс</w:t>
      </w:r>
      <w:r w:rsidR="00BD6A97">
        <w:rPr>
          <w:sz w:val="28"/>
          <w:szCs w:val="28"/>
        </w:rPr>
        <w:t>плуатацию рекламных конструкций;</w:t>
      </w:r>
    </w:p>
    <w:p w14:paraId="64131139" w14:textId="77777777" w:rsidR="00FB7395" w:rsidRPr="00F87C0B" w:rsidRDefault="005A7670" w:rsidP="00F87C0B">
      <w:pPr>
        <w:widowControl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29DB">
        <w:rPr>
          <w:sz w:val="28"/>
          <w:szCs w:val="28"/>
        </w:rPr>
        <w:t>8)</w:t>
      </w:r>
      <w:r w:rsidR="003229DB">
        <w:rPr>
          <w:sz w:val="28"/>
          <w:szCs w:val="28"/>
        </w:rPr>
        <w:tab/>
      </w:r>
      <w:r w:rsidR="00F87C0B">
        <w:rPr>
          <w:sz w:val="28"/>
          <w:szCs w:val="28"/>
        </w:rPr>
        <w:t>в</w:t>
      </w:r>
      <w:r w:rsidR="00FB7395" w:rsidRPr="00F87C0B">
        <w:rPr>
          <w:sz w:val="28"/>
          <w:szCs w:val="28"/>
        </w:rPr>
        <w:t xml:space="preserve">ыступает продавцом на право заключения договоров о размещении нестационарных торговых объектов (нестационарных объектов) на </w:t>
      </w:r>
      <w:r w:rsidR="00AE763B" w:rsidRPr="00F87C0B">
        <w:rPr>
          <w:sz w:val="28"/>
          <w:szCs w:val="28"/>
        </w:rPr>
        <w:t xml:space="preserve">территории </w:t>
      </w:r>
      <w:r w:rsidR="00FB7395" w:rsidRPr="00F87C0B">
        <w:rPr>
          <w:sz w:val="28"/>
          <w:szCs w:val="28"/>
        </w:rPr>
        <w:t>муниципального образования «Город Волгодонск»</w:t>
      </w:r>
      <w:r w:rsidR="00AE763B" w:rsidRPr="00F87C0B">
        <w:rPr>
          <w:sz w:val="28"/>
          <w:szCs w:val="28"/>
        </w:rPr>
        <w:t>, за исключением территорий</w:t>
      </w:r>
      <w:r w:rsidR="00E77934">
        <w:rPr>
          <w:sz w:val="28"/>
          <w:szCs w:val="28"/>
        </w:rPr>
        <w:t>,</w:t>
      </w:r>
      <w:r w:rsidR="00AE763B" w:rsidRPr="00F87C0B">
        <w:rPr>
          <w:sz w:val="28"/>
          <w:szCs w:val="28"/>
        </w:rPr>
        <w:t xml:space="preserve"> находящихся в частной собственности</w:t>
      </w:r>
      <w:r w:rsidR="00FB7395" w:rsidRPr="00F87C0B">
        <w:rPr>
          <w:sz w:val="28"/>
          <w:szCs w:val="28"/>
        </w:rPr>
        <w:t>. Заключает договоры о размещении нестационарных торговых объектов (нестацион</w:t>
      </w:r>
      <w:r w:rsidR="00BD6A97">
        <w:rPr>
          <w:sz w:val="28"/>
          <w:szCs w:val="28"/>
        </w:rPr>
        <w:t>арных объектов);</w:t>
      </w:r>
    </w:p>
    <w:p w14:paraId="4A88A986" w14:textId="77777777" w:rsidR="00FB7395" w:rsidRPr="00F87C0B" w:rsidRDefault="005A7670" w:rsidP="00F87C0B">
      <w:pPr>
        <w:widowControl w:val="0"/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29DB">
        <w:rPr>
          <w:sz w:val="28"/>
          <w:szCs w:val="28"/>
        </w:rPr>
        <w:t>9)</w:t>
      </w:r>
      <w:r w:rsidR="003229DB">
        <w:rPr>
          <w:sz w:val="28"/>
          <w:szCs w:val="28"/>
        </w:rPr>
        <w:tab/>
      </w:r>
      <w:r w:rsidR="00BD6A97">
        <w:rPr>
          <w:sz w:val="28"/>
          <w:szCs w:val="28"/>
        </w:rPr>
        <w:t>о</w:t>
      </w:r>
      <w:r w:rsidR="00FB7395" w:rsidRPr="00F87C0B">
        <w:rPr>
          <w:sz w:val="28"/>
          <w:szCs w:val="28"/>
        </w:rPr>
        <w:t xml:space="preserve">рганизует и проводит процедуру по предоставлению  муниципального имущества, включенного в  перечень объектов </w:t>
      </w:r>
      <w:r w:rsidR="00FB7395" w:rsidRPr="00F87C0B">
        <w:rPr>
          <w:color w:val="000000"/>
          <w:sz w:val="28"/>
          <w:szCs w:val="28"/>
        </w:rPr>
        <w:t xml:space="preserve">муниципального имущества муниципального образования «Город Волгодонск», свободных от прав третьих лиц (за исключением имущественных прав некоммерческих организаций), социально ориентированным некоммерческим организациям во владение и (или) в пользование на долгосрочной основе. </w:t>
      </w:r>
      <w:r w:rsidR="00FB7395" w:rsidRPr="00F87C0B">
        <w:rPr>
          <w:sz w:val="28"/>
          <w:szCs w:val="28"/>
        </w:rPr>
        <w:t>Заключает договоры безвозмездного пользования муниципальным имуществом муниципального образования «Город Волгодонск» с</w:t>
      </w:r>
      <w:r w:rsidR="00FB7395" w:rsidRPr="00F87C0B">
        <w:rPr>
          <w:color w:val="000000"/>
          <w:sz w:val="28"/>
          <w:szCs w:val="28"/>
        </w:rPr>
        <w:t xml:space="preserve"> социально ориентированными некоммерческими организациями</w:t>
      </w:r>
      <w:r w:rsidR="00BD6A97">
        <w:rPr>
          <w:color w:val="000000"/>
          <w:sz w:val="28"/>
          <w:szCs w:val="28"/>
        </w:rPr>
        <w:t>;</w:t>
      </w:r>
    </w:p>
    <w:p w14:paraId="77DC5025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D6A97">
        <w:rPr>
          <w:rFonts w:ascii="Times New Roman" w:hAnsi="Times New Roman" w:cs="Times New Roman"/>
          <w:sz w:val="28"/>
          <w:szCs w:val="28"/>
        </w:rPr>
        <w:t>)</w:t>
      </w:r>
      <w:r w:rsidR="00011A3C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в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ыступает продавцом и организатором торгов по продаже земельных участков или права на заключение договоров аренды земельных </w:t>
      </w:r>
      <w:r w:rsidR="00FB7395" w:rsidRPr="00F87C0B">
        <w:rPr>
          <w:rFonts w:ascii="Times New Roman" w:hAnsi="Times New Roman" w:cs="Times New Roman"/>
          <w:sz w:val="28"/>
          <w:szCs w:val="28"/>
        </w:rPr>
        <w:lastRenderedPageBreak/>
        <w:t>участков, находящихся в муниципальной собственности или государственная собственн</w:t>
      </w:r>
      <w:r w:rsidR="00BD6A97">
        <w:rPr>
          <w:rFonts w:ascii="Times New Roman" w:hAnsi="Times New Roman" w:cs="Times New Roman"/>
          <w:sz w:val="28"/>
          <w:szCs w:val="28"/>
        </w:rPr>
        <w:t>ость на которые не разграничена;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B8CCF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29DB">
        <w:rPr>
          <w:rFonts w:ascii="Times New Roman" w:hAnsi="Times New Roman" w:cs="Times New Roman"/>
          <w:sz w:val="28"/>
          <w:szCs w:val="28"/>
        </w:rPr>
        <w:t>1)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контроль за перечислением в бюджет города Волгодонска дивидендов по находящимся в муниципальной собственности акциям акционерных обществ (доходов по долям в уставном капитале иных хозяйственных обществ), средств от приватизации и иных доходов от использ</w:t>
      </w:r>
      <w:r w:rsidR="00BD6A97">
        <w:rPr>
          <w:rFonts w:ascii="Times New Roman" w:hAnsi="Times New Roman" w:cs="Times New Roman"/>
          <w:sz w:val="28"/>
          <w:szCs w:val="28"/>
        </w:rPr>
        <w:t>ования муниципального имущества;</w:t>
      </w:r>
    </w:p>
    <w:p w14:paraId="2255B44C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29DB">
        <w:rPr>
          <w:rFonts w:ascii="Times New Roman" w:hAnsi="Times New Roman" w:cs="Times New Roman"/>
          <w:sz w:val="28"/>
          <w:szCs w:val="28"/>
        </w:rPr>
        <w:t>2)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существляет контроль за поступлением в бюджет города Волгодонска средств от продажи и аренды земельных участков, находящихся </w:t>
      </w:r>
      <w:proofErr w:type="gramStart"/>
      <w:r w:rsidR="00FB7395" w:rsidRPr="00F87C0B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proofErr w:type="gramEnd"/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или государственная собственность на которые не разграничена, а также от иных доходов, администрируемых Ком</w:t>
      </w:r>
      <w:r w:rsidR="00BD6A97">
        <w:rPr>
          <w:rFonts w:ascii="Times New Roman" w:hAnsi="Times New Roman" w:cs="Times New Roman"/>
          <w:sz w:val="28"/>
          <w:szCs w:val="28"/>
        </w:rPr>
        <w:t>итетом по управлению имуществом;</w:t>
      </w:r>
    </w:p>
    <w:p w14:paraId="4CF28BF2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29DB">
        <w:rPr>
          <w:rFonts w:ascii="Times New Roman" w:hAnsi="Times New Roman" w:cs="Times New Roman"/>
          <w:sz w:val="28"/>
          <w:szCs w:val="28"/>
        </w:rPr>
        <w:t>3)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редоставляет в установленном порядке муниципальное имущество в доверительное управление, безвозмездное пользование, а также принимает (изымает) в установленном порядке муниципальное имущество, переданн</w:t>
      </w:r>
      <w:r w:rsidR="00AE763B" w:rsidRPr="00F87C0B">
        <w:rPr>
          <w:rFonts w:ascii="Times New Roman" w:hAnsi="Times New Roman" w:cs="Times New Roman"/>
          <w:sz w:val="28"/>
          <w:szCs w:val="28"/>
        </w:rPr>
        <w:t xml:space="preserve">ое в доверительное управление, </w:t>
      </w:r>
      <w:r w:rsidR="00BD6A97">
        <w:rPr>
          <w:rFonts w:ascii="Times New Roman" w:hAnsi="Times New Roman" w:cs="Times New Roman"/>
          <w:sz w:val="28"/>
          <w:szCs w:val="28"/>
        </w:rPr>
        <w:t>безвозмездное пользование;</w:t>
      </w:r>
    </w:p>
    <w:p w14:paraId="0FEF8F92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29DB">
        <w:rPr>
          <w:rFonts w:ascii="Times New Roman" w:hAnsi="Times New Roman" w:cs="Times New Roman"/>
          <w:sz w:val="28"/>
          <w:szCs w:val="28"/>
        </w:rPr>
        <w:t>4)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беспечивает в пределах своей компетенции защиту имущественных прав и интере</w:t>
      </w:r>
      <w:r w:rsidR="00427309" w:rsidRPr="00F87C0B">
        <w:rPr>
          <w:rFonts w:ascii="Times New Roman" w:hAnsi="Times New Roman" w:cs="Times New Roman"/>
          <w:sz w:val="28"/>
          <w:szCs w:val="28"/>
        </w:rPr>
        <w:t>сов муниципального образования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в отношении имущества и земельных участков, находящихся в муниципальной собственности или государственная собственн</w:t>
      </w:r>
      <w:r w:rsidR="00BD6A97">
        <w:rPr>
          <w:rFonts w:ascii="Times New Roman" w:hAnsi="Times New Roman" w:cs="Times New Roman"/>
          <w:sz w:val="28"/>
          <w:szCs w:val="28"/>
        </w:rPr>
        <w:t>ость на которые не разграничена;</w:t>
      </w:r>
    </w:p>
    <w:p w14:paraId="7463808B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29DB">
        <w:rPr>
          <w:rFonts w:ascii="Times New Roman" w:hAnsi="Times New Roman" w:cs="Times New Roman"/>
          <w:sz w:val="28"/>
          <w:szCs w:val="28"/>
        </w:rPr>
        <w:t>5)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подготовку документов для оформления залога</w:t>
      </w:r>
      <w:r w:rsidR="00BD6A97">
        <w:rPr>
          <w:rFonts w:ascii="Times New Roman" w:hAnsi="Times New Roman" w:cs="Times New Roman"/>
          <w:sz w:val="28"/>
          <w:szCs w:val="28"/>
        </w:rPr>
        <w:t xml:space="preserve"> муниципального имущества;</w:t>
      </w:r>
    </w:p>
    <w:p w14:paraId="284750A7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29DB">
        <w:rPr>
          <w:rFonts w:ascii="Times New Roman" w:hAnsi="Times New Roman" w:cs="Times New Roman"/>
          <w:sz w:val="28"/>
          <w:szCs w:val="28"/>
        </w:rPr>
        <w:t>6)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взаимодействие с органами местного самоуправления других муниципальных образований, органами государственной власти, гражданами и организация</w:t>
      </w:r>
      <w:r w:rsidR="00BD6A97">
        <w:rPr>
          <w:rFonts w:ascii="Times New Roman" w:hAnsi="Times New Roman" w:cs="Times New Roman"/>
          <w:sz w:val="28"/>
          <w:szCs w:val="28"/>
        </w:rPr>
        <w:t>ми в пределах своей компетенции;</w:t>
      </w:r>
    </w:p>
    <w:p w14:paraId="52EDEFC2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29DB">
        <w:rPr>
          <w:rFonts w:ascii="Times New Roman" w:hAnsi="Times New Roman" w:cs="Times New Roman"/>
          <w:sz w:val="28"/>
          <w:szCs w:val="28"/>
        </w:rPr>
        <w:t>7)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прием и рассмотрение обращений граждан по вопросам, относящимся к компетенции Ко</w:t>
      </w:r>
      <w:r w:rsidR="00BD6A97">
        <w:rPr>
          <w:rFonts w:ascii="Times New Roman" w:hAnsi="Times New Roman" w:cs="Times New Roman"/>
          <w:sz w:val="28"/>
          <w:szCs w:val="28"/>
        </w:rPr>
        <w:t>митета по управлению имуществом;</w:t>
      </w:r>
    </w:p>
    <w:p w14:paraId="0D13BE32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229DB">
        <w:rPr>
          <w:rFonts w:ascii="Times New Roman" w:hAnsi="Times New Roman" w:cs="Times New Roman"/>
          <w:sz w:val="28"/>
          <w:szCs w:val="28"/>
        </w:rPr>
        <w:t>8)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рга</w:t>
      </w:r>
      <w:r w:rsidR="00BD6A97">
        <w:rPr>
          <w:rFonts w:ascii="Times New Roman" w:hAnsi="Times New Roman" w:cs="Times New Roman"/>
          <w:sz w:val="28"/>
          <w:szCs w:val="28"/>
        </w:rPr>
        <w:t>низует и ведет делопроизводство;</w:t>
      </w:r>
    </w:p>
    <w:p w14:paraId="49743A0A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29DB">
        <w:rPr>
          <w:rFonts w:ascii="Times New Roman" w:hAnsi="Times New Roman" w:cs="Times New Roman"/>
          <w:sz w:val="28"/>
          <w:szCs w:val="28"/>
        </w:rPr>
        <w:t>9)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беспечивает объективное, всестороннее и своевременное рассмотрение письме</w:t>
      </w:r>
      <w:r w:rsidR="00BD6A97">
        <w:rPr>
          <w:rFonts w:ascii="Times New Roman" w:hAnsi="Times New Roman" w:cs="Times New Roman"/>
          <w:sz w:val="28"/>
          <w:szCs w:val="28"/>
        </w:rPr>
        <w:t>нных и устных обращений граждан;</w:t>
      </w:r>
    </w:p>
    <w:p w14:paraId="0AE35C1D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D6A97">
        <w:rPr>
          <w:rFonts w:ascii="Times New Roman" w:hAnsi="Times New Roman" w:cs="Times New Roman"/>
          <w:sz w:val="28"/>
          <w:szCs w:val="28"/>
        </w:rPr>
        <w:t>)</w:t>
      </w:r>
      <w:r w:rsidR="00A90AEC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беспечивает сохранность документов Комитета</w:t>
      </w:r>
      <w:r w:rsidR="00BD6A97">
        <w:rPr>
          <w:rFonts w:ascii="Times New Roman" w:hAnsi="Times New Roman" w:cs="Times New Roman"/>
          <w:sz w:val="28"/>
          <w:szCs w:val="28"/>
        </w:rPr>
        <w:t xml:space="preserve"> по управлению имуществом;</w:t>
      </w:r>
    </w:p>
    <w:p w14:paraId="4F518D24" w14:textId="77777777" w:rsidR="00FB7395" w:rsidRPr="00E77934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29DB">
        <w:rPr>
          <w:rFonts w:ascii="Times New Roman" w:hAnsi="Times New Roman" w:cs="Times New Roman"/>
          <w:sz w:val="28"/>
          <w:szCs w:val="28"/>
        </w:rPr>
        <w:t>1)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рганизует и проводит работу по повышению профессионального уровня </w:t>
      </w:r>
      <w:r w:rsidR="00FB7395" w:rsidRPr="00E77934">
        <w:rPr>
          <w:rFonts w:ascii="Times New Roman" w:hAnsi="Times New Roman" w:cs="Times New Roman"/>
          <w:sz w:val="28"/>
          <w:szCs w:val="28"/>
        </w:rPr>
        <w:t>работников Комитета по управлению имуществом, по совершенствованию методов и форм деятельности Комитета по упр</w:t>
      </w:r>
      <w:r w:rsidR="00BD6A97" w:rsidRPr="00E77934">
        <w:rPr>
          <w:rFonts w:ascii="Times New Roman" w:hAnsi="Times New Roman" w:cs="Times New Roman"/>
          <w:sz w:val="28"/>
          <w:szCs w:val="28"/>
        </w:rPr>
        <w:t>авлению имуществом;</w:t>
      </w:r>
    </w:p>
    <w:p w14:paraId="06A0784C" w14:textId="77777777" w:rsidR="00FB7395" w:rsidRPr="00E77934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934">
        <w:rPr>
          <w:rFonts w:ascii="Times New Roman" w:hAnsi="Times New Roman" w:cs="Times New Roman"/>
          <w:sz w:val="28"/>
          <w:szCs w:val="28"/>
        </w:rPr>
        <w:t>3</w:t>
      </w:r>
      <w:r w:rsidR="003229DB" w:rsidRPr="00E77934">
        <w:rPr>
          <w:rFonts w:ascii="Times New Roman" w:hAnsi="Times New Roman" w:cs="Times New Roman"/>
          <w:sz w:val="28"/>
          <w:szCs w:val="28"/>
        </w:rPr>
        <w:t>2)</w:t>
      </w:r>
      <w:r w:rsidR="003229DB" w:rsidRPr="00E77934">
        <w:rPr>
          <w:rFonts w:ascii="Times New Roman" w:hAnsi="Times New Roman" w:cs="Times New Roman"/>
          <w:sz w:val="28"/>
          <w:szCs w:val="28"/>
        </w:rPr>
        <w:tab/>
      </w:r>
      <w:r w:rsidR="00BD6A97" w:rsidRPr="00E77934">
        <w:rPr>
          <w:rFonts w:ascii="Times New Roman" w:hAnsi="Times New Roman" w:cs="Times New Roman"/>
          <w:sz w:val="28"/>
          <w:szCs w:val="28"/>
        </w:rPr>
        <w:t>о</w:t>
      </w:r>
      <w:r w:rsidR="00FB7395" w:rsidRPr="00E77934">
        <w:rPr>
          <w:rFonts w:ascii="Times New Roman" w:hAnsi="Times New Roman" w:cs="Times New Roman"/>
          <w:sz w:val="28"/>
          <w:szCs w:val="28"/>
        </w:rPr>
        <w:t>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Ко</w:t>
      </w:r>
      <w:r w:rsidR="00BD6A97" w:rsidRPr="00E77934">
        <w:rPr>
          <w:rFonts w:ascii="Times New Roman" w:hAnsi="Times New Roman" w:cs="Times New Roman"/>
          <w:sz w:val="28"/>
          <w:szCs w:val="28"/>
        </w:rPr>
        <w:t>митета по управлению имуществом;</w:t>
      </w:r>
    </w:p>
    <w:p w14:paraId="5533A365" w14:textId="77777777" w:rsidR="00EA4A5B" w:rsidRPr="00E77934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934">
        <w:rPr>
          <w:rFonts w:ascii="Times New Roman" w:hAnsi="Times New Roman" w:cs="Times New Roman"/>
          <w:sz w:val="28"/>
          <w:szCs w:val="28"/>
        </w:rPr>
        <w:t>3</w:t>
      </w:r>
      <w:r w:rsidR="003229DB" w:rsidRPr="00E77934">
        <w:rPr>
          <w:rFonts w:ascii="Times New Roman" w:hAnsi="Times New Roman" w:cs="Times New Roman"/>
          <w:sz w:val="28"/>
          <w:szCs w:val="28"/>
        </w:rPr>
        <w:t>3)</w:t>
      </w:r>
      <w:r w:rsidR="003229DB" w:rsidRPr="00E77934">
        <w:rPr>
          <w:rFonts w:ascii="Times New Roman" w:hAnsi="Times New Roman" w:cs="Times New Roman"/>
          <w:sz w:val="28"/>
          <w:szCs w:val="28"/>
        </w:rPr>
        <w:tab/>
      </w:r>
      <w:r w:rsidR="00BD6A97" w:rsidRPr="00E77934">
        <w:rPr>
          <w:rFonts w:ascii="Times New Roman" w:hAnsi="Times New Roman" w:cs="Times New Roman"/>
          <w:sz w:val="28"/>
          <w:szCs w:val="28"/>
        </w:rPr>
        <w:t>о</w:t>
      </w:r>
      <w:r w:rsidR="00FB7395" w:rsidRPr="00E77934">
        <w:rPr>
          <w:rFonts w:ascii="Times New Roman" w:hAnsi="Times New Roman" w:cs="Times New Roman"/>
          <w:sz w:val="28"/>
          <w:szCs w:val="28"/>
        </w:rPr>
        <w:t xml:space="preserve">беспечивает опубликование </w:t>
      </w:r>
      <w:r w:rsidR="00011A3C" w:rsidRPr="00E77934">
        <w:rPr>
          <w:rFonts w:ascii="Times New Roman" w:hAnsi="Times New Roman" w:cs="Times New Roman"/>
          <w:sz w:val="28"/>
          <w:szCs w:val="28"/>
        </w:rPr>
        <w:t xml:space="preserve">на официальном сайте проведения торгов, официальных сайтах Администрации города Волгодонска и Комитета по управлению имуществом </w:t>
      </w:r>
      <w:r w:rsidR="00FB7395" w:rsidRPr="00E77934">
        <w:rPr>
          <w:rFonts w:ascii="Times New Roman" w:hAnsi="Times New Roman" w:cs="Times New Roman"/>
          <w:sz w:val="28"/>
          <w:szCs w:val="28"/>
        </w:rPr>
        <w:t>извещений о проводимых аукционах по</w:t>
      </w:r>
      <w:r w:rsidR="00EA4A5B" w:rsidRPr="00E77934">
        <w:rPr>
          <w:rFonts w:ascii="Times New Roman" w:hAnsi="Times New Roman" w:cs="Times New Roman"/>
          <w:sz w:val="28"/>
          <w:szCs w:val="28"/>
        </w:rPr>
        <w:t xml:space="preserve"> продаже:</w:t>
      </w:r>
    </w:p>
    <w:p w14:paraId="391044D7" w14:textId="77777777" w:rsidR="00EA4A5B" w:rsidRPr="00E77934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934">
        <w:rPr>
          <w:rFonts w:ascii="Times New Roman" w:hAnsi="Times New Roman" w:cs="Times New Roman"/>
          <w:sz w:val="28"/>
          <w:szCs w:val="28"/>
        </w:rPr>
        <w:t>а)</w:t>
      </w:r>
      <w:r w:rsidR="00011A3C" w:rsidRPr="00E77934">
        <w:rPr>
          <w:rFonts w:ascii="Times New Roman" w:hAnsi="Times New Roman" w:cs="Times New Roman"/>
          <w:sz w:val="28"/>
          <w:szCs w:val="28"/>
        </w:rPr>
        <w:tab/>
      </w:r>
      <w:r w:rsidR="00FB7395" w:rsidRPr="00E77934">
        <w:rPr>
          <w:rFonts w:ascii="Times New Roman" w:hAnsi="Times New Roman" w:cs="Times New Roman"/>
          <w:sz w:val="28"/>
          <w:szCs w:val="28"/>
        </w:rPr>
        <w:t>земельных участков, находящихся в государственной или муниципальной собственности</w:t>
      </w:r>
      <w:r w:rsidR="00EA4A5B" w:rsidRPr="00E77934">
        <w:rPr>
          <w:rFonts w:ascii="Times New Roman" w:hAnsi="Times New Roman" w:cs="Times New Roman"/>
          <w:sz w:val="28"/>
          <w:szCs w:val="28"/>
        </w:rPr>
        <w:t>;</w:t>
      </w:r>
    </w:p>
    <w:p w14:paraId="402DBC34" w14:textId="77777777" w:rsidR="00EA4A5B" w:rsidRPr="00061A32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934">
        <w:rPr>
          <w:rFonts w:ascii="Times New Roman" w:hAnsi="Times New Roman" w:cs="Times New Roman"/>
          <w:sz w:val="28"/>
          <w:szCs w:val="28"/>
        </w:rPr>
        <w:t>б)</w:t>
      </w:r>
      <w:r w:rsidR="00011A3C" w:rsidRPr="00E77934">
        <w:rPr>
          <w:rFonts w:ascii="Times New Roman" w:hAnsi="Times New Roman" w:cs="Times New Roman"/>
          <w:sz w:val="28"/>
          <w:szCs w:val="28"/>
        </w:rPr>
        <w:tab/>
      </w:r>
      <w:r w:rsidR="00EC365E" w:rsidRPr="00061A32">
        <w:rPr>
          <w:rFonts w:ascii="Times New Roman" w:hAnsi="Times New Roman" w:cs="Times New Roman"/>
          <w:sz w:val="28"/>
          <w:szCs w:val="28"/>
        </w:rPr>
        <w:t>права</w:t>
      </w:r>
      <w:r w:rsidR="00EA4A5B" w:rsidRPr="00061A32">
        <w:rPr>
          <w:rFonts w:ascii="Times New Roman" w:hAnsi="Times New Roman" w:cs="Times New Roman"/>
          <w:sz w:val="28"/>
          <w:szCs w:val="28"/>
        </w:rPr>
        <w:t xml:space="preserve"> заключения договоров аренды земельных участков, находящихся в государственной или муниципальной собственности,</w:t>
      </w:r>
    </w:p>
    <w:p w14:paraId="3599F766" w14:textId="77777777" w:rsidR="00EC365E" w:rsidRPr="00061A32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A32">
        <w:rPr>
          <w:rFonts w:ascii="Times New Roman" w:hAnsi="Times New Roman" w:cs="Times New Roman"/>
          <w:sz w:val="28"/>
          <w:szCs w:val="28"/>
        </w:rPr>
        <w:t>в)</w:t>
      </w:r>
      <w:r w:rsidR="00011A3C" w:rsidRPr="00061A32">
        <w:rPr>
          <w:rFonts w:ascii="Times New Roman" w:hAnsi="Times New Roman" w:cs="Times New Roman"/>
          <w:sz w:val="28"/>
          <w:szCs w:val="28"/>
        </w:rPr>
        <w:tab/>
      </w:r>
      <w:r w:rsidR="00EC365E" w:rsidRPr="00061A32">
        <w:rPr>
          <w:rFonts w:ascii="Times New Roman" w:hAnsi="Times New Roman" w:cs="Times New Roman"/>
          <w:sz w:val="28"/>
          <w:szCs w:val="28"/>
        </w:rPr>
        <w:t>права на заключение концессионного соглашения;</w:t>
      </w:r>
    </w:p>
    <w:p w14:paraId="6EB4DC18" w14:textId="77777777" w:rsidR="00EC365E" w:rsidRPr="00061A32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A32">
        <w:rPr>
          <w:rFonts w:ascii="Times New Roman" w:hAnsi="Times New Roman" w:cs="Times New Roman"/>
          <w:sz w:val="28"/>
          <w:szCs w:val="28"/>
        </w:rPr>
        <w:t>г)</w:t>
      </w:r>
      <w:r w:rsidR="00011A3C" w:rsidRPr="00061A32">
        <w:rPr>
          <w:rFonts w:ascii="Times New Roman" w:hAnsi="Times New Roman" w:cs="Times New Roman"/>
          <w:sz w:val="28"/>
          <w:szCs w:val="28"/>
        </w:rPr>
        <w:tab/>
      </w:r>
      <w:r w:rsidR="00EC365E" w:rsidRPr="00061A32">
        <w:rPr>
          <w:rFonts w:ascii="Times New Roman" w:hAnsi="Times New Roman" w:cs="Times New Roman"/>
          <w:sz w:val="28"/>
          <w:szCs w:val="28"/>
        </w:rPr>
        <w:t>права на заключение договора о комплексном развитии территории муниципального образования «Город Волгодонск»;</w:t>
      </w:r>
    </w:p>
    <w:p w14:paraId="2B6C6EF8" w14:textId="77777777" w:rsidR="00EC365E" w:rsidRPr="00061A32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A32">
        <w:rPr>
          <w:rFonts w:ascii="Times New Roman" w:hAnsi="Times New Roman" w:cs="Times New Roman"/>
          <w:sz w:val="28"/>
          <w:szCs w:val="28"/>
        </w:rPr>
        <w:t>д)</w:t>
      </w:r>
      <w:r w:rsidR="00011A3C" w:rsidRPr="00061A32">
        <w:rPr>
          <w:rFonts w:ascii="Times New Roman" w:hAnsi="Times New Roman" w:cs="Times New Roman"/>
          <w:sz w:val="28"/>
          <w:szCs w:val="28"/>
        </w:rPr>
        <w:tab/>
      </w:r>
      <w:r w:rsidR="00EC365E" w:rsidRPr="00061A32">
        <w:rPr>
          <w:rFonts w:ascii="Times New Roman" w:hAnsi="Times New Roman" w:cs="Times New Roman"/>
          <w:sz w:val="28"/>
          <w:szCs w:val="28"/>
        </w:rPr>
        <w:t>права на заключение договоров на установку и эксплуатацию рекламных конструкций;</w:t>
      </w:r>
    </w:p>
    <w:p w14:paraId="79E9E972" w14:textId="77777777" w:rsidR="00EC365E" w:rsidRPr="00061A32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A32">
        <w:rPr>
          <w:rFonts w:ascii="Times New Roman" w:hAnsi="Times New Roman" w:cs="Times New Roman"/>
          <w:sz w:val="28"/>
          <w:szCs w:val="28"/>
        </w:rPr>
        <w:t>е)</w:t>
      </w:r>
      <w:r w:rsidR="00011A3C" w:rsidRPr="00061A32">
        <w:rPr>
          <w:rFonts w:ascii="Times New Roman" w:hAnsi="Times New Roman" w:cs="Times New Roman"/>
          <w:sz w:val="28"/>
          <w:szCs w:val="28"/>
        </w:rPr>
        <w:tab/>
      </w:r>
      <w:r w:rsidR="00EC365E" w:rsidRPr="00061A32">
        <w:rPr>
          <w:rFonts w:ascii="Times New Roman" w:hAnsi="Times New Roman" w:cs="Times New Roman"/>
          <w:sz w:val="28"/>
          <w:szCs w:val="28"/>
        </w:rPr>
        <w:t>прав</w:t>
      </w:r>
      <w:r w:rsidR="00E77934" w:rsidRPr="00061A32">
        <w:rPr>
          <w:rFonts w:ascii="Times New Roman" w:hAnsi="Times New Roman" w:cs="Times New Roman"/>
          <w:sz w:val="28"/>
          <w:szCs w:val="28"/>
        </w:rPr>
        <w:t>а на</w:t>
      </w:r>
      <w:r w:rsidR="00EC365E" w:rsidRPr="00061A32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E77934" w:rsidRPr="00061A32">
        <w:rPr>
          <w:rFonts w:ascii="Times New Roman" w:hAnsi="Times New Roman" w:cs="Times New Roman"/>
          <w:sz w:val="28"/>
          <w:szCs w:val="28"/>
        </w:rPr>
        <w:t>е</w:t>
      </w:r>
      <w:r w:rsidR="00EC365E" w:rsidRPr="00061A32">
        <w:rPr>
          <w:rFonts w:ascii="Times New Roman" w:hAnsi="Times New Roman" w:cs="Times New Roman"/>
          <w:sz w:val="28"/>
          <w:szCs w:val="28"/>
        </w:rPr>
        <w:t xml:space="preserve"> договоров о размещении нестационарных торговых объектов (нестационарных объектов);</w:t>
      </w:r>
    </w:p>
    <w:p w14:paraId="1DADB3F3" w14:textId="77777777" w:rsidR="00FB7395" w:rsidRPr="00061A32" w:rsidRDefault="00455CDD" w:rsidP="00011A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A32">
        <w:rPr>
          <w:rFonts w:ascii="Times New Roman" w:hAnsi="Times New Roman" w:cs="Times New Roman"/>
          <w:sz w:val="28"/>
          <w:szCs w:val="28"/>
        </w:rPr>
        <w:t>ж)</w:t>
      </w:r>
      <w:r w:rsidR="00011A3C" w:rsidRPr="00061A32">
        <w:rPr>
          <w:rFonts w:ascii="Times New Roman" w:hAnsi="Times New Roman" w:cs="Times New Roman"/>
          <w:sz w:val="28"/>
          <w:szCs w:val="28"/>
        </w:rPr>
        <w:tab/>
      </w:r>
      <w:r w:rsidR="00EC365E" w:rsidRPr="00061A32">
        <w:rPr>
          <w:rFonts w:ascii="Times New Roman" w:hAnsi="Times New Roman" w:cs="Times New Roman"/>
          <w:sz w:val="28"/>
          <w:szCs w:val="28"/>
        </w:rPr>
        <w:t>права а</w:t>
      </w:r>
      <w:r w:rsidR="00011A3C" w:rsidRPr="00061A32">
        <w:rPr>
          <w:rFonts w:ascii="Times New Roman" w:hAnsi="Times New Roman" w:cs="Times New Roman"/>
          <w:sz w:val="28"/>
          <w:szCs w:val="28"/>
        </w:rPr>
        <w:t>ренды муниципального имущества</w:t>
      </w:r>
      <w:r w:rsidRPr="00061A32">
        <w:rPr>
          <w:rFonts w:ascii="Times New Roman" w:hAnsi="Times New Roman" w:cs="Times New Roman"/>
          <w:sz w:val="28"/>
          <w:szCs w:val="28"/>
        </w:rPr>
        <w:t>;</w:t>
      </w:r>
    </w:p>
    <w:p w14:paraId="2BDD3CBB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A32">
        <w:rPr>
          <w:rFonts w:ascii="Times New Roman" w:hAnsi="Times New Roman" w:cs="Times New Roman"/>
          <w:sz w:val="28"/>
          <w:szCs w:val="28"/>
        </w:rPr>
        <w:t>3</w:t>
      </w:r>
      <w:r w:rsidR="003229DB" w:rsidRPr="00061A32">
        <w:rPr>
          <w:rFonts w:ascii="Times New Roman" w:hAnsi="Times New Roman" w:cs="Times New Roman"/>
          <w:sz w:val="28"/>
          <w:szCs w:val="28"/>
        </w:rPr>
        <w:t>4)</w:t>
      </w:r>
      <w:r w:rsidR="003229DB" w:rsidRPr="00061A32">
        <w:rPr>
          <w:rFonts w:ascii="Times New Roman" w:hAnsi="Times New Roman" w:cs="Times New Roman"/>
          <w:sz w:val="28"/>
          <w:szCs w:val="28"/>
        </w:rPr>
        <w:tab/>
      </w:r>
      <w:r w:rsidR="00BD6A97" w:rsidRPr="00061A32">
        <w:rPr>
          <w:rFonts w:ascii="Times New Roman" w:hAnsi="Times New Roman" w:cs="Times New Roman"/>
          <w:sz w:val="28"/>
          <w:szCs w:val="28"/>
        </w:rPr>
        <w:t>о</w:t>
      </w:r>
      <w:r w:rsidR="00FB7395" w:rsidRPr="00061A32">
        <w:rPr>
          <w:rFonts w:ascii="Times New Roman" w:hAnsi="Times New Roman" w:cs="Times New Roman"/>
          <w:sz w:val="28"/>
          <w:szCs w:val="28"/>
        </w:rPr>
        <w:t>существляет финансовый контроль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за подведомственными </w:t>
      </w:r>
      <w:r w:rsidR="00FB7395" w:rsidRPr="00F87C0B">
        <w:rPr>
          <w:rFonts w:ascii="Times New Roman" w:hAnsi="Times New Roman" w:cs="Times New Roman"/>
          <w:sz w:val="28"/>
          <w:szCs w:val="28"/>
        </w:rPr>
        <w:lastRenderedPageBreak/>
        <w:t>получателями бюджетных средств в части обеспечения правомерного, целевого, эффективного использования бюджетных средств, а также за использованием субсидий, субвенций их получателями в соответствии с условиями и целями, определенными при предоставле</w:t>
      </w:r>
      <w:r w:rsidR="00BD6A97">
        <w:rPr>
          <w:rFonts w:ascii="Times New Roman" w:hAnsi="Times New Roman" w:cs="Times New Roman"/>
          <w:sz w:val="28"/>
          <w:szCs w:val="28"/>
        </w:rPr>
        <w:t>нии их из бюджетов всех уровней;</w:t>
      </w:r>
    </w:p>
    <w:p w14:paraId="616FA866" w14:textId="77777777" w:rsidR="009E701A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29DB">
        <w:rPr>
          <w:rFonts w:ascii="Times New Roman" w:hAnsi="Times New Roman" w:cs="Times New Roman"/>
          <w:sz w:val="28"/>
          <w:szCs w:val="28"/>
        </w:rPr>
        <w:t>5)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существляет функции и полномочия учредителя муниципальных учреждений и муниципальных предприятий в случаях, когда указанные полномочия переданы Комитету </w:t>
      </w:r>
      <w:r w:rsidR="00427309" w:rsidRPr="00F87C0B">
        <w:rPr>
          <w:rFonts w:ascii="Times New Roman" w:hAnsi="Times New Roman" w:cs="Times New Roman"/>
          <w:sz w:val="28"/>
          <w:szCs w:val="28"/>
        </w:rPr>
        <w:t xml:space="preserve">по управлению имуществом 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</w:t>
      </w:r>
      <w:r w:rsidR="00427309" w:rsidRPr="00F87C0B">
        <w:rPr>
          <w:rFonts w:ascii="Times New Roman" w:hAnsi="Times New Roman" w:cs="Times New Roman"/>
          <w:sz w:val="28"/>
          <w:szCs w:val="28"/>
        </w:rPr>
        <w:t>ния муниципального образования «Город Волгодонск»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14:paraId="139C426D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29DB">
        <w:rPr>
          <w:rFonts w:ascii="Times New Roman" w:hAnsi="Times New Roman" w:cs="Times New Roman"/>
          <w:sz w:val="28"/>
          <w:szCs w:val="28"/>
        </w:rPr>
        <w:t>6)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в</w:t>
      </w:r>
      <w:r w:rsidR="00FB7395" w:rsidRPr="00F87C0B">
        <w:rPr>
          <w:rFonts w:ascii="Times New Roman" w:hAnsi="Times New Roman" w:cs="Times New Roman"/>
          <w:sz w:val="28"/>
          <w:szCs w:val="28"/>
        </w:rPr>
        <w:t>едет учет многодетных семей в целях бесплатного предоставления земельных участков для индивидуального жилищного строительства и ведения личного подсобного хозяйства на территории муниципальног</w:t>
      </w:r>
      <w:r w:rsidR="00427309" w:rsidRPr="00F87C0B">
        <w:rPr>
          <w:rFonts w:ascii="Times New Roman" w:hAnsi="Times New Roman" w:cs="Times New Roman"/>
          <w:sz w:val="28"/>
          <w:szCs w:val="28"/>
        </w:rPr>
        <w:t>о образования «Город Волгодонск»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14:paraId="6CACFC41" w14:textId="77777777" w:rsidR="00FB7395" w:rsidRPr="00F87C0B" w:rsidRDefault="005A7670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29DB">
        <w:rPr>
          <w:rFonts w:ascii="Times New Roman" w:hAnsi="Times New Roman" w:cs="Times New Roman"/>
          <w:sz w:val="28"/>
          <w:szCs w:val="28"/>
        </w:rPr>
        <w:t>7)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а</w:t>
      </w:r>
      <w:r w:rsidR="00FB7395" w:rsidRPr="00F87C0B">
        <w:rPr>
          <w:rFonts w:ascii="Times New Roman" w:hAnsi="Times New Roman" w:cs="Times New Roman"/>
          <w:sz w:val="28"/>
          <w:szCs w:val="28"/>
        </w:rPr>
        <w:t>ктуализирует перечень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97235F">
        <w:rPr>
          <w:rFonts w:ascii="Times New Roman" w:hAnsi="Times New Roman" w:cs="Times New Roman"/>
          <w:sz w:val="28"/>
          <w:szCs w:val="28"/>
        </w:rPr>
        <w:t>,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и размещает его в информационно-телекоммуникационной сети Интернет на официальном сайте Администрации города Волгодонска </w:t>
      </w:r>
      <w:hyperlink r:id="rId14" w:history="1">
        <w:r w:rsidR="00FB7395" w:rsidRPr="00F87C0B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www.volgodonskgorod.donland.ru</w:t>
        </w:r>
      </w:hyperlink>
      <w:r w:rsidR="00BD6A97">
        <w:rPr>
          <w:rFonts w:ascii="Times New Roman" w:hAnsi="Times New Roman" w:cs="Times New Roman"/>
          <w:sz w:val="28"/>
          <w:szCs w:val="28"/>
        </w:rPr>
        <w:t>;</w:t>
      </w:r>
    </w:p>
    <w:p w14:paraId="43562D58" w14:textId="77777777" w:rsidR="00887D5B" w:rsidRPr="00F87C0B" w:rsidRDefault="005A7670" w:rsidP="00F87C0B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29DB">
        <w:rPr>
          <w:sz w:val="28"/>
          <w:szCs w:val="28"/>
        </w:rPr>
        <w:t>8)</w:t>
      </w:r>
      <w:r w:rsidR="003229DB">
        <w:rPr>
          <w:sz w:val="28"/>
          <w:szCs w:val="28"/>
        </w:rPr>
        <w:tab/>
      </w:r>
      <w:r w:rsidR="00BD6A97">
        <w:rPr>
          <w:sz w:val="28"/>
          <w:szCs w:val="28"/>
        </w:rPr>
        <w:t>о</w:t>
      </w:r>
      <w:r w:rsidR="00887D5B" w:rsidRPr="00F87C0B">
        <w:rPr>
          <w:sz w:val="28"/>
          <w:szCs w:val="28"/>
        </w:rPr>
        <w:t>существляет выполнение мероприятий по принятию на учет и оформлению в муниципальную собственность муниципального образования «Город Волгодонск» бесхозяйны</w:t>
      </w:r>
      <w:r w:rsidR="002D5B70">
        <w:rPr>
          <w:sz w:val="28"/>
          <w:szCs w:val="28"/>
        </w:rPr>
        <w:t>х</w:t>
      </w:r>
      <w:r w:rsidR="00887D5B" w:rsidRPr="00F87C0B">
        <w:rPr>
          <w:sz w:val="28"/>
          <w:szCs w:val="28"/>
        </w:rPr>
        <w:t xml:space="preserve"> недвижимы</w:t>
      </w:r>
      <w:r w:rsidR="002D5B70">
        <w:rPr>
          <w:sz w:val="28"/>
          <w:szCs w:val="28"/>
        </w:rPr>
        <w:t>х</w:t>
      </w:r>
      <w:r w:rsidR="00887D5B" w:rsidRPr="00F87C0B">
        <w:rPr>
          <w:sz w:val="28"/>
          <w:szCs w:val="28"/>
        </w:rPr>
        <w:t xml:space="preserve"> и движимы</w:t>
      </w:r>
      <w:r w:rsidR="002D5B70">
        <w:rPr>
          <w:sz w:val="28"/>
          <w:szCs w:val="28"/>
        </w:rPr>
        <w:t>х</w:t>
      </w:r>
      <w:r w:rsidR="00887D5B" w:rsidRPr="00F87C0B">
        <w:rPr>
          <w:sz w:val="28"/>
          <w:szCs w:val="28"/>
        </w:rPr>
        <w:t xml:space="preserve"> вещ</w:t>
      </w:r>
      <w:r w:rsidR="002D5B70">
        <w:rPr>
          <w:sz w:val="28"/>
          <w:szCs w:val="28"/>
        </w:rPr>
        <w:t>ей</w:t>
      </w:r>
      <w:r w:rsidR="00887D5B" w:rsidRPr="00F87C0B">
        <w:rPr>
          <w:sz w:val="28"/>
          <w:szCs w:val="28"/>
        </w:rPr>
        <w:t>, расположенны</w:t>
      </w:r>
      <w:r w:rsidR="002D5B70">
        <w:rPr>
          <w:sz w:val="28"/>
          <w:szCs w:val="28"/>
        </w:rPr>
        <w:t>х</w:t>
      </w:r>
      <w:r w:rsidR="00887D5B" w:rsidRPr="00F87C0B">
        <w:rPr>
          <w:sz w:val="28"/>
          <w:szCs w:val="28"/>
        </w:rPr>
        <w:t xml:space="preserve"> на территории муниципального образования «Город Волгодонск, в соответствии с действующим законод</w:t>
      </w:r>
      <w:r w:rsidR="00BD6A97">
        <w:rPr>
          <w:sz w:val="28"/>
          <w:szCs w:val="28"/>
        </w:rPr>
        <w:t>ательством Российской Федерации;</w:t>
      </w:r>
    </w:p>
    <w:p w14:paraId="5C1659D1" w14:textId="77777777" w:rsidR="00FB7395" w:rsidRPr="00F87C0B" w:rsidRDefault="005A7670" w:rsidP="00F87C0B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229DB">
        <w:rPr>
          <w:sz w:val="28"/>
          <w:szCs w:val="28"/>
        </w:rPr>
        <w:t>9)</w:t>
      </w:r>
      <w:r w:rsidR="003229DB">
        <w:rPr>
          <w:sz w:val="28"/>
          <w:szCs w:val="28"/>
        </w:rPr>
        <w:tab/>
      </w:r>
      <w:r w:rsidR="00BD6A97">
        <w:rPr>
          <w:sz w:val="28"/>
          <w:szCs w:val="28"/>
        </w:rPr>
        <w:t>о</w:t>
      </w:r>
      <w:r w:rsidR="00FB7395" w:rsidRPr="00F87C0B">
        <w:rPr>
          <w:sz w:val="28"/>
          <w:szCs w:val="28"/>
        </w:rPr>
        <w:t>существляет закупки товаров, работ, услуг для нужд Ко</w:t>
      </w:r>
      <w:r w:rsidR="00887D5B" w:rsidRPr="00F87C0B">
        <w:rPr>
          <w:sz w:val="28"/>
          <w:szCs w:val="28"/>
        </w:rPr>
        <w:t>митета по управлению имуществом</w:t>
      </w:r>
      <w:r w:rsidR="00FB7395" w:rsidRPr="00F87C0B">
        <w:rPr>
          <w:sz w:val="28"/>
          <w:szCs w:val="28"/>
        </w:rPr>
        <w:t xml:space="preserve"> </w:t>
      </w:r>
      <w:r w:rsidR="00887D5B" w:rsidRPr="00F87C0B">
        <w:rPr>
          <w:sz w:val="28"/>
          <w:szCs w:val="28"/>
        </w:rPr>
        <w:t>в соответствии с действующим законод</w:t>
      </w:r>
      <w:r w:rsidR="00BD6A97">
        <w:rPr>
          <w:sz w:val="28"/>
          <w:szCs w:val="28"/>
        </w:rPr>
        <w:t>ательством Российской Федерации;</w:t>
      </w:r>
    </w:p>
    <w:p w14:paraId="60808063" w14:textId="77777777" w:rsidR="00FB7395" w:rsidRPr="00F87C0B" w:rsidRDefault="005A7670" w:rsidP="00F87C0B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BD6A97">
        <w:rPr>
          <w:sz w:val="28"/>
          <w:szCs w:val="28"/>
        </w:rPr>
        <w:t>)</w:t>
      </w:r>
      <w:r w:rsidR="00F17961">
        <w:rPr>
          <w:sz w:val="28"/>
          <w:szCs w:val="28"/>
        </w:rPr>
        <w:tab/>
      </w:r>
      <w:r w:rsidR="00BD6A97">
        <w:rPr>
          <w:sz w:val="28"/>
          <w:szCs w:val="28"/>
        </w:rPr>
        <w:t>о</w:t>
      </w:r>
      <w:r w:rsidR="00FB7395" w:rsidRPr="00F87C0B">
        <w:rPr>
          <w:sz w:val="28"/>
          <w:szCs w:val="28"/>
        </w:rPr>
        <w:t xml:space="preserve">существляет </w:t>
      </w:r>
      <w:r w:rsidR="00427309" w:rsidRPr="00F87C0B">
        <w:rPr>
          <w:sz w:val="28"/>
          <w:szCs w:val="28"/>
        </w:rPr>
        <w:t>выполнение мероприятий по принятию в муниципальную собственность выморочного имущества на территории муниципального образования «Город Волгодонск»</w:t>
      </w:r>
      <w:r w:rsidR="00EC365E" w:rsidRPr="00F87C0B">
        <w:rPr>
          <w:sz w:val="28"/>
          <w:szCs w:val="28"/>
        </w:rPr>
        <w:t xml:space="preserve"> в соответствии с действующим законодательством</w:t>
      </w:r>
      <w:r w:rsidR="00887D5B" w:rsidRPr="00F87C0B">
        <w:rPr>
          <w:sz w:val="28"/>
          <w:szCs w:val="28"/>
        </w:rPr>
        <w:t xml:space="preserve"> Российской Федерации</w:t>
      </w:r>
      <w:r w:rsidR="00BD6A97">
        <w:rPr>
          <w:sz w:val="28"/>
          <w:szCs w:val="28"/>
        </w:rPr>
        <w:t>;</w:t>
      </w:r>
    </w:p>
    <w:p w14:paraId="3CCA5186" w14:textId="77777777" w:rsidR="00016DC6" w:rsidRPr="00F87C0B" w:rsidRDefault="005A7670" w:rsidP="00F87C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29DB">
        <w:rPr>
          <w:rFonts w:ascii="Times New Roman" w:hAnsi="Times New Roman" w:cs="Times New Roman"/>
          <w:sz w:val="28"/>
          <w:szCs w:val="28"/>
        </w:rPr>
        <w:t>1)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роводит на территории муниципального образования «Город Волгодонск» мероприятия по выявлению правооб</w:t>
      </w:r>
      <w:r w:rsidR="002D5B70">
        <w:rPr>
          <w:rFonts w:ascii="Times New Roman" w:hAnsi="Times New Roman" w:cs="Times New Roman"/>
          <w:sz w:val="28"/>
          <w:szCs w:val="28"/>
        </w:rPr>
        <w:t>ладателей объектов недвижимости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</w:t>
      </w:r>
      <w:r w:rsidR="009E701A" w:rsidRPr="00F87C0B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="00887D5B" w:rsidRPr="00F87C0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D6A97">
        <w:rPr>
          <w:rFonts w:ascii="Times New Roman" w:hAnsi="Times New Roman" w:cs="Times New Roman"/>
          <w:sz w:val="28"/>
          <w:szCs w:val="28"/>
        </w:rPr>
        <w:t>;</w:t>
      </w:r>
    </w:p>
    <w:p w14:paraId="38A64950" w14:textId="77777777" w:rsidR="00FB7395" w:rsidRPr="00F87C0B" w:rsidRDefault="005A7670" w:rsidP="00F87C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29DB">
        <w:rPr>
          <w:rFonts w:ascii="Times New Roman" w:hAnsi="Times New Roman" w:cs="Times New Roman"/>
          <w:sz w:val="28"/>
          <w:szCs w:val="28"/>
        </w:rPr>
        <w:t>2)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р</w:t>
      </w:r>
      <w:r w:rsidR="00FB7395" w:rsidRPr="00F87C0B">
        <w:rPr>
          <w:rFonts w:ascii="Times New Roman" w:hAnsi="Times New Roman" w:cs="Times New Roman"/>
          <w:sz w:val="28"/>
          <w:szCs w:val="28"/>
        </w:rPr>
        <w:t>азрабатывает Административные регламенты предоставления муниципальных услуг, оказываемых Комитетом по управлению имуществом.</w:t>
      </w:r>
    </w:p>
    <w:p w14:paraId="5E574E6A" w14:textId="77777777" w:rsidR="00FB7395" w:rsidRPr="00F87C0B" w:rsidRDefault="005A7670" w:rsidP="00F87C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29DB">
        <w:rPr>
          <w:rFonts w:ascii="Times New Roman" w:hAnsi="Times New Roman" w:cs="Times New Roman"/>
          <w:sz w:val="28"/>
          <w:szCs w:val="28"/>
        </w:rPr>
        <w:t>3)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9A53FE" w:rsidRPr="00F87C0B">
        <w:rPr>
          <w:rFonts w:ascii="Times New Roman" w:hAnsi="Times New Roman" w:cs="Times New Roman"/>
          <w:sz w:val="28"/>
          <w:szCs w:val="28"/>
        </w:rPr>
        <w:t xml:space="preserve"> </w:t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муниципальный з</w:t>
      </w:r>
      <w:r w:rsidR="006B3B99" w:rsidRPr="00F87C0B">
        <w:rPr>
          <w:rFonts w:ascii="Times New Roman" w:hAnsi="Times New Roman" w:cs="Times New Roman"/>
          <w:sz w:val="28"/>
          <w:szCs w:val="28"/>
        </w:rPr>
        <w:t>емельный контроль</w:t>
      </w:r>
      <w:r w:rsidR="006B3B99" w:rsidRPr="00F87C0B">
        <w:rPr>
          <w:rFonts w:ascii="Times New Roman" w:eastAsia="MS Mincho" w:hAnsi="Times New Roman" w:cs="Times New Roman"/>
          <w:sz w:val="28"/>
          <w:szCs w:val="28"/>
        </w:rPr>
        <w:t xml:space="preserve"> на территории муниципального образования «Город Волгодонск»</w:t>
      </w:r>
      <w:r w:rsidR="007118B4" w:rsidRPr="00F87C0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118B4" w:rsidRPr="00F87C0B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</w:t>
      </w:r>
      <w:r w:rsidR="00BD6A97">
        <w:rPr>
          <w:rFonts w:ascii="Times New Roman" w:eastAsia="MS Mincho" w:hAnsi="Times New Roman" w:cs="Times New Roman"/>
          <w:sz w:val="28"/>
          <w:szCs w:val="28"/>
        </w:rPr>
        <w:t>;</w:t>
      </w:r>
    </w:p>
    <w:p w14:paraId="566815DE" w14:textId="77777777" w:rsidR="00FB7395" w:rsidRPr="00F87C0B" w:rsidRDefault="005A7670" w:rsidP="00F87C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29DB">
        <w:rPr>
          <w:rFonts w:ascii="Times New Roman" w:hAnsi="Times New Roman" w:cs="Times New Roman"/>
          <w:sz w:val="28"/>
          <w:szCs w:val="28"/>
        </w:rPr>
        <w:t>4)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мероприятия по постановке на государственный кадастровый учет и снятию с государственного кадастрового учета земельных участков</w:t>
      </w:r>
      <w:r w:rsidR="007118B4" w:rsidRPr="00F87C0B">
        <w:rPr>
          <w:rFonts w:ascii="Times New Roman" w:hAnsi="Times New Roman" w:cs="Times New Roman"/>
          <w:sz w:val="28"/>
          <w:szCs w:val="28"/>
        </w:rPr>
        <w:t>, объектов недвижимого имущества</w:t>
      </w:r>
      <w:r w:rsidR="00080D11" w:rsidRPr="00F87C0B">
        <w:rPr>
          <w:rFonts w:ascii="Times New Roman" w:hAnsi="Times New Roman" w:cs="Times New Roman"/>
          <w:sz w:val="28"/>
          <w:szCs w:val="28"/>
        </w:rPr>
        <w:t xml:space="preserve"> и линейных объектов.</w:t>
      </w:r>
    </w:p>
    <w:p w14:paraId="721BCBEC" w14:textId="77777777" w:rsidR="00011A3C" w:rsidRPr="00BD6A97" w:rsidRDefault="00011A3C" w:rsidP="00F87C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6B1A9E" w14:textId="77777777" w:rsidR="00FB7395" w:rsidRPr="00BD6A97" w:rsidRDefault="00BD6A97" w:rsidP="00AC7BD0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6A97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3229DB">
        <w:rPr>
          <w:rFonts w:ascii="Times New Roman" w:hAnsi="Times New Roman" w:cs="Times New Roman"/>
          <w:b w:val="0"/>
          <w:sz w:val="28"/>
          <w:szCs w:val="28"/>
        </w:rPr>
        <w:t>4.</w:t>
      </w:r>
      <w:r w:rsidR="00011A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7395" w:rsidRPr="00BD6A97">
        <w:rPr>
          <w:rFonts w:ascii="Times New Roman" w:hAnsi="Times New Roman" w:cs="Times New Roman"/>
          <w:b w:val="0"/>
          <w:sz w:val="28"/>
          <w:szCs w:val="28"/>
        </w:rPr>
        <w:t>Права Комитета по управлению имуществом</w:t>
      </w:r>
    </w:p>
    <w:p w14:paraId="3AE8D8DE" w14:textId="77777777"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Комитет по управлению имуществом с целью реализации полномочий в установленной сфере деятельности имеет право:</w:t>
      </w:r>
    </w:p>
    <w:p w14:paraId="11D4A2B4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з</w:t>
      </w:r>
      <w:r w:rsidR="00FB7395" w:rsidRPr="00F87C0B">
        <w:rPr>
          <w:rFonts w:ascii="Times New Roman" w:hAnsi="Times New Roman" w:cs="Times New Roman"/>
          <w:sz w:val="28"/>
          <w:szCs w:val="28"/>
        </w:rPr>
        <w:t>апрашивать в установленном порядке у органов местного самоуправления города Волгодонска, отраслевых (функциональных) органов Администрации города Волгодонска, федеральных и территориальных органов исполнительной власти, предприятий, учреждений и организаций независимо от их организационно-правовых форм информацию о правах на земельные участки и объекты недвижимо</w:t>
      </w:r>
      <w:r w:rsidR="00BD6A97">
        <w:rPr>
          <w:rFonts w:ascii="Times New Roman" w:hAnsi="Times New Roman" w:cs="Times New Roman"/>
          <w:sz w:val="28"/>
          <w:szCs w:val="28"/>
        </w:rPr>
        <w:t>го имущества и о сделках с ними;</w:t>
      </w:r>
    </w:p>
    <w:p w14:paraId="25729601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бращаться в суды с исками в защиту интере</w:t>
      </w:r>
      <w:r w:rsidR="009A53FE" w:rsidRPr="00F87C0B">
        <w:rPr>
          <w:rFonts w:ascii="Times New Roman" w:hAnsi="Times New Roman" w:cs="Times New Roman"/>
          <w:sz w:val="28"/>
          <w:szCs w:val="28"/>
        </w:rPr>
        <w:t>сов муниципального образования «Город Волгодонск»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по вопросам приватизации, управления и распоряжения муниципальной собственностью, земельными участками, находящимися в муниципальной собственности или государственная собственно</w:t>
      </w:r>
      <w:r w:rsidR="00080D11" w:rsidRPr="00F87C0B">
        <w:rPr>
          <w:rFonts w:ascii="Times New Roman" w:hAnsi="Times New Roman" w:cs="Times New Roman"/>
          <w:sz w:val="28"/>
          <w:szCs w:val="28"/>
        </w:rPr>
        <w:t>сть на кото</w:t>
      </w:r>
      <w:r w:rsidR="00BD6A97">
        <w:rPr>
          <w:rFonts w:ascii="Times New Roman" w:hAnsi="Times New Roman" w:cs="Times New Roman"/>
          <w:sz w:val="28"/>
          <w:szCs w:val="28"/>
        </w:rPr>
        <w:t>рые не разграничена;</w:t>
      </w:r>
    </w:p>
    <w:p w14:paraId="37F16A33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з</w:t>
      </w:r>
      <w:r w:rsidR="00FB7395" w:rsidRPr="00F87C0B">
        <w:rPr>
          <w:rFonts w:ascii="Times New Roman" w:hAnsi="Times New Roman" w:cs="Times New Roman"/>
          <w:sz w:val="28"/>
          <w:szCs w:val="28"/>
        </w:rPr>
        <w:t>апрашивать и получать у муниципальных унитарных предприятий, муниципальных казенных предприятий и муниципальных учреждений сведения об имуществе, закрепленном за ними на праве хозяйственного в</w:t>
      </w:r>
      <w:r w:rsidR="00BD6A97">
        <w:rPr>
          <w:rFonts w:ascii="Times New Roman" w:hAnsi="Times New Roman" w:cs="Times New Roman"/>
          <w:sz w:val="28"/>
          <w:szCs w:val="28"/>
        </w:rPr>
        <w:t>едения, оперативного управления;</w:t>
      </w:r>
    </w:p>
    <w:p w14:paraId="4383E518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з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аверять копии документов, </w:t>
      </w:r>
      <w:r w:rsidR="006373BF" w:rsidRPr="006373BF">
        <w:rPr>
          <w:rFonts w:ascii="Times New Roman" w:hAnsi="Times New Roman" w:cs="Times New Roman"/>
          <w:sz w:val="28"/>
          <w:szCs w:val="28"/>
        </w:rPr>
        <w:t>подлинники которых хранятся</w:t>
      </w:r>
      <w:r w:rsidR="006373BF">
        <w:rPr>
          <w:rFonts w:ascii="Times New Roman" w:hAnsi="Times New Roman" w:cs="Times New Roman"/>
          <w:sz w:val="28"/>
          <w:szCs w:val="28"/>
        </w:rPr>
        <w:t xml:space="preserve"> в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6373BF">
        <w:rPr>
          <w:rFonts w:ascii="Times New Roman" w:hAnsi="Times New Roman" w:cs="Times New Roman"/>
          <w:sz w:val="28"/>
          <w:szCs w:val="28"/>
        </w:rPr>
        <w:t>е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по управлению и</w:t>
      </w:r>
      <w:r w:rsidR="00BD6A97">
        <w:rPr>
          <w:rFonts w:ascii="Times New Roman" w:hAnsi="Times New Roman" w:cs="Times New Roman"/>
          <w:sz w:val="28"/>
          <w:szCs w:val="28"/>
        </w:rPr>
        <w:t>муществом, и проставлять печать;</w:t>
      </w:r>
    </w:p>
    <w:p w14:paraId="35F896E5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в</w:t>
      </w:r>
      <w:r w:rsidR="00FB7395" w:rsidRPr="00F87C0B">
        <w:rPr>
          <w:rFonts w:ascii="Times New Roman" w:hAnsi="Times New Roman" w:cs="Times New Roman"/>
          <w:sz w:val="28"/>
          <w:szCs w:val="28"/>
        </w:rPr>
        <w:t>носить Главе города Волгодонска предложения по совершенствованию системы учета муниципального имущества и</w:t>
      </w:r>
      <w:r w:rsidR="00BD6A97">
        <w:rPr>
          <w:rFonts w:ascii="Times New Roman" w:hAnsi="Times New Roman" w:cs="Times New Roman"/>
          <w:sz w:val="28"/>
          <w:szCs w:val="28"/>
        </w:rPr>
        <w:t xml:space="preserve"> контроля за его использованием;</w:t>
      </w:r>
    </w:p>
    <w:p w14:paraId="1CC1AC7B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="00BD6A97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существлять иные полномочия в соответствии с федеральным и областным законодательством, муниципальными правовыми актами.</w:t>
      </w:r>
    </w:p>
    <w:p w14:paraId="4D02A3A1" w14:textId="77777777" w:rsidR="00011A3C" w:rsidRPr="00F87C0B" w:rsidRDefault="00011A3C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4C331F" w14:textId="77777777" w:rsidR="00FB7395" w:rsidRPr="00BD6A97" w:rsidRDefault="00BD6A97" w:rsidP="00AC7BD0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6A97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3229DB">
        <w:rPr>
          <w:rFonts w:ascii="Times New Roman" w:hAnsi="Times New Roman" w:cs="Times New Roman"/>
          <w:b w:val="0"/>
          <w:sz w:val="28"/>
          <w:szCs w:val="28"/>
        </w:rPr>
        <w:t>5.</w:t>
      </w:r>
      <w:r w:rsidR="00011A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B7395" w:rsidRPr="00BD6A97">
        <w:rPr>
          <w:rFonts w:ascii="Times New Roman" w:hAnsi="Times New Roman" w:cs="Times New Roman"/>
          <w:b w:val="0"/>
          <w:sz w:val="28"/>
          <w:szCs w:val="28"/>
        </w:rPr>
        <w:t>рганизация деятельности Комитета по управлению</w:t>
      </w:r>
      <w:r w:rsidRPr="00BD6A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2B44" w:rsidRPr="00BD6A97">
        <w:rPr>
          <w:rFonts w:ascii="Times New Roman" w:hAnsi="Times New Roman" w:cs="Times New Roman"/>
          <w:b w:val="0"/>
          <w:sz w:val="28"/>
          <w:szCs w:val="28"/>
        </w:rPr>
        <w:t xml:space="preserve">имуществом </w:t>
      </w:r>
    </w:p>
    <w:p w14:paraId="7B523215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>Комитет по управлению имуществом возглавляет председатель, который назначается и увольняется Главой города Волгодонска.</w:t>
      </w:r>
    </w:p>
    <w:p w14:paraId="1B58395B" w14:textId="77777777"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Председатель Комитета по управлению имуществом несет ответственность за выполнение возложенных на него задач и осуществление им своих функций.</w:t>
      </w:r>
    </w:p>
    <w:p w14:paraId="229D16ED" w14:textId="77777777"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Председатель Комитета по управлению имуществом назначается на срок полномочий Главы города Волгодонска, если иное не предусмотрено федеральными и областными законами.</w:t>
      </w:r>
    </w:p>
    <w:p w14:paraId="7F8544C8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FB7395" w:rsidRPr="00F87C0B">
        <w:rPr>
          <w:rFonts w:ascii="Times New Roman" w:hAnsi="Times New Roman" w:cs="Times New Roman"/>
          <w:sz w:val="28"/>
          <w:szCs w:val="28"/>
        </w:rPr>
        <w:t>Председатель Комитета по управлению имуществом:</w:t>
      </w:r>
    </w:p>
    <w:p w14:paraId="36AC9FD2" w14:textId="77777777" w:rsidR="009A77C5" w:rsidRPr="00F87C0B" w:rsidRDefault="003229DB" w:rsidP="009A77C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455CDD" w:rsidRPr="00E500B8">
        <w:rPr>
          <w:rFonts w:ascii="Times New Roman" w:hAnsi="Times New Roman" w:cs="Times New Roman"/>
          <w:sz w:val="28"/>
          <w:szCs w:val="28"/>
        </w:rPr>
        <w:t>в</w:t>
      </w:r>
      <w:r w:rsidR="00FB7395" w:rsidRPr="00E500B8">
        <w:rPr>
          <w:rFonts w:ascii="Times New Roman" w:hAnsi="Times New Roman" w:cs="Times New Roman"/>
          <w:sz w:val="28"/>
          <w:szCs w:val="28"/>
        </w:rPr>
        <w:t xml:space="preserve"> своей деятельности подчинен и подотчетен Главе города Волгодонска, курирующему заместителю главы Администрации города </w:t>
      </w:r>
      <w:r w:rsidR="00FB7395" w:rsidRPr="00E500B8">
        <w:rPr>
          <w:rFonts w:ascii="Times New Roman" w:hAnsi="Times New Roman" w:cs="Times New Roman"/>
          <w:sz w:val="28"/>
          <w:szCs w:val="28"/>
        </w:rPr>
        <w:lastRenderedPageBreak/>
        <w:t>Волгодонска, а также</w:t>
      </w:r>
      <w:r w:rsidR="009A77C5" w:rsidRPr="00E500B8">
        <w:rPr>
          <w:rFonts w:ascii="Times New Roman" w:hAnsi="Times New Roman" w:cs="Times New Roman"/>
          <w:sz w:val="28"/>
          <w:szCs w:val="28"/>
        </w:rPr>
        <w:t xml:space="preserve"> подконтролен Главе города Волгодонска и Волгодонской городской Думе</w:t>
      </w:r>
      <w:r w:rsidR="00011A3C">
        <w:rPr>
          <w:rFonts w:ascii="Times New Roman" w:hAnsi="Times New Roman" w:cs="Times New Roman"/>
          <w:sz w:val="28"/>
          <w:szCs w:val="28"/>
        </w:rPr>
        <w:t>;</w:t>
      </w:r>
    </w:p>
    <w:p w14:paraId="177C1C2D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455CDD">
        <w:rPr>
          <w:rFonts w:ascii="Times New Roman" w:hAnsi="Times New Roman" w:cs="Times New Roman"/>
          <w:sz w:val="28"/>
          <w:szCs w:val="28"/>
        </w:rPr>
        <w:t>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редставляет Комитет по управлению имуществом в отношениях с федеральными и областными органами государственной власти, юридическими и физическими лицами, подписывает договоры, соглашения, иски в суд от имени Комитета по управлению имуществом, действует от имени Комитета по управле</w:t>
      </w:r>
      <w:r w:rsidR="00455CDD">
        <w:rPr>
          <w:rFonts w:ascii="Times New Roman" w:hAnsi="Times New Roman" w:cs="Times New Roman"/>
          <w:sz w:val="28"/>
          <w:szCs w:val="28"/>
        </w:rPr>
        <w:t>нию имуществом без доверенности;</w:t>
      </w:r>
    </w:p>
    <w:p w14:paraId="0F519882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455CDD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рганизует работу Ко</w:t>
      </w:r>
      <w:r w:rsidR="00455CDD">
        <w:rPr>
          <w:rFonts w:ascii="Times New Roman" w:hAnsi="Times New Roman" w:cs="Times New Roman"/>
          <w:sz w:val="28"/>
          <w:szCs w:val="28"/>
        </w:rPr>
        <w:t>митета по управлению имуществом;</w:t>
      </w:r>
    </w:p>
    <w:p w14:paraId="48546282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455CDD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беспечивает соблюдение работниками Комитета по управлению имуществом норм охраны труда, техники безоп</w:t>
      </w:r>
      <w:r w:rsidR="00455CDD">
        <w:rPr>
          <w:rFonts w:ascii="Times New Roman" w:hAnsi="Times New Roman" w:cs="Times New Roman"/>
          <w:sz w:val="28"/>
          <w:szCs w:val="28"/>
        </w:rPr>
        <w:t>асности и пожарной безопасности;</w:t>
      </w:r>
    </w:p>
    <w:p w14:paraId="6853E04D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455CDD">
        <w:rPr>
          <w:rFonts w:ascii="Times New Roman" w:hAnsi="Times New Roman" w:cs="Times New Roman"/>
          <w:sz w:val="28"/>
          <w:szCs w:val="28"/>
        </w:rPr>
        <w:t>у</w:t>
      </w:r>
      <w:r w:rsidR="00FB7395" w:rsidRPr="00F87C0B">
        <w:rPr>
          <w:rFonts w:ascii="Times New Roman" w:hAnsi="Times New Roman" w:cs="Times New Roman"/>
          <w:sz w:val="28"/>
          <w:szCs w:val="28"/>
        </w:rPr>
        <w:t>тверждает положения о структурных и иных подразделениях Ко</w:t>
      </w:r>
      <w:r w:rsidR="00455CDD">
        <w:rPr>
          <w:rFonts w:ascii="Times New Roman" w:hAnsi="Times New Roman" w:cs="Times New Roman"/>
          <w:sz w:val="28"/>
          <w:szCs w:val="28"/>
        </w:rPr>
        <w:t>митета по управлению имуществом;</w:t>
      </w:r>
    </w:p>
    <w:p w14:paraId="74D0EA52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="00455CDD" w:rsidRPr="009A77C5">
        <w:rPr>
          <w:rFonts w:ascii="Times New Roman" w:hAnsi="Times New Roman" w:cs="Times New Roman"/>
          <w:sz w:val="28"/>
          <w:szCs w:val="28"/>
        </w:rPr>
        <w:t>и</w:t>
      </w:r>
      <w:r w:rsidR="00FB7395" w:rsidRPr="009A77C5">
        <w:rPr>
          <w:rFonts w:ascii="Times New Roman" w:hAnsi="Times New Roman" w:cs="Times New Roman"/>
          <w:sz w:val="28"/>
          <w:szCs w:val="28"/>
        </w:rPr>
        <w:t xml:space="preserve">меет одного заместителя, который назначается приказом Комитета по управлению имуществом по согласованию </w:t>
      </w:r>
      <w:r w:rsidR="00455CDD" w:rsidRPr="009A77C5">
        <w:rPr>
          <w:rFonts w:ascii="Times New Roman" w:hAnsi="Times New Roman" w:cs="Times New Roman"/>
          <w:sz w:val="28"/>
          <w:szCs w:val="28"/>
        </w:rPr>
        <w:t>с Главой города Волгодонска;</w:t>
      </w:r>
    </w:p>
    <w:p w14:paraId="0DBA51C4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="00455CDD">
        <w:rPr>
          <w:rFonts w:ascii="Times New Roman" w:hAnsi="Times New Roman" w:cs="Times New Roman"/>
          <w:sz w:val="28"/>
          <w:szCs w:val="28"/>
        </w:rPr>
        <w:t>н</w:t>
      </w:r>
      <w:r w:rsidR="00FB7395" w:rsidRPr="00F87C0B">
        <w:rPr>
          <w:rFonts w:ascii="Times New Roman" w:hAnsi="Times New Roman" w:cs="Times New Roman"/>
          <w:sz w:val="28"/>
          <w:szCs w:val="28"/>
        </w:rPr>
        <w:t>азначает и увольняет работников Ко</w:t>
      </w:r>
      <w:r w:rsidR="00455CDD">
        <w:rPr>
          <w:rFonts w:ascii="Times New Roman" w:hAnsi="Times New Roman" w:cs="Times New Roman"/>
          <w:sz w:val="28"/>
          <w:szCs w:val="28"/>
        </w:rPr>
        <w:t>митета по управлению имуществом;</w:t>
      </w:r>
    </w:p>
    <w:p w14:paraId="3FDF76FD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</w:r>
      <w:r w:rsidR="00455CDD">
        <w:rPr>
          <w:rFonts w:ascii="Times New Roman" w:hAnsi="Times New Roman" w:cs="Times New Roman"/>
          <w:sz w:val="28"/>
          <w:szCs w:val="28"/>
        </w:rPr>
        <w:t>п</w:t>
      </w:r>
      <w:r w:rsidR="00FB7395" w:rsidRPr="00F87C0B">
        <w:rPr>
          <w:rFonts w:ascii="Times New Roman" w:hAnsi="Times New Roman" w:cs="Times New Roman"/>
          <w:sz w:val="28"/>
          <w:szCs w:val="28"/>
        </w:rPr>
        <w:t>рименяет к работникам Комитета по управлению имуществом меры поощрения и налагает на них дисциплинарные взыскания в соответствии с действующим з</w:t>
      </w:r>
      <w:r w:rsidR="00455CDD">
        <w:rPr>
          <w:rFonts w:ascii="Times New Roman" w:hAnsi="Times New Roman" w:cs="Times New Roman"/>
          <w:sz w:val="28"/>
          <w:szCs w:val="28"/>
        </w:rPr>
        <w:t>аконодательством;</w:t>
      </w:r>
    </w:p>
    <w:p w14:paraId="7AE496E2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ab/>
      </w:r>
      <w:r w:rsidR="00455CDD">
        <w:rPr>
          <w:rFonts w:ascii="Times New Roman" w:hAnsi="Times New Roman" w:cs="Times New Roman"/>
          <w:sz w:val="28"/>
          <w:szCs w:val="28"/>
        </w:rPr>
        <w:t>о</w:t>
      </w:r>
      <w:r w:rsidR="00FB7395" w:rsidRPr="00F87C0B">
        <w:rPr>
          <w:rFonts w:ascii="Times New Roman" w:hAnsi="Times New Roman" w:cs="Times New Roman"/>
          <w:sz w:val="28"/>
          <w:szCs w:val="28"/>
        </w:rPr>
        <w:t>существляет взаимодействие с министерством имущественных и земельных отношений, финансового оздоровления предприятий, организаций Ростовской области, Территориальным управлением Федерального агентства по управлению государственным имуществом в Ростовской области, органами местного самоуправления города Волгодонска и других муниципальных образований, отраслевыми (функциональными) органами Администрации города Волгодонска, органами государственной власти, гражданами и организациями в</w:t>
      </w:r>
      <w:r w:rsidR="00455CDD">
        <w:rPr>
          <w:rFonts w:ascii="Times New Roman" w:hAnsi="Times New Roman" w:cs="Times New Roman"/>
          <w:sz w:val="28"/>
          <w:szCs w:val="28"/>
        </w:rPr>
        <w:t xml:space="preserve"> пределах своей компетенции;</w:t>
      </w:r>
    </w:p>
    <w:p w14:paraId="2E7D472D" w14:textId="77777777" w:rsidR="00FB7395" w:rsidRPr="00F87C0B" w:rsidRDefault="003229DB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ab/>
      </w:r>
      <w:r w:rsidR="00455CDD">
        <w:rPr>
          <w:rFonts w:ascii="Times New Roman" w:hAnsi="Times New Roman" w:cs="Times New Roman"/>
          <w:sz w:val="28"/>
          <w:szCs w:val="28"/>
        </w:rPr>
        <w:t>о</w:t>
      </w:r>
      <w:r w:rsidR="00482B44" w:rsidRPr="00F87C0B">
        <w:rPr>
          <w:rFonts w:ascii="Times New Roman" w:hAnsi="Times New Roman" w:cs="Times New Roman"/>
          <w:sz w:val="28"/>
          <w:szCs w:val="28"/>
        </w:rPr>
        <w:t>существляет контроль за р</w:t>
      </w:r>
      <w:r w:rsidR="00FB7395" w:rsidRPr="00F87C0B">
        <w:rPr>
          <w:rFonts w:ascii="Times New Roman" w:hAnsi="Times New Roman" w:cs="Times New Roman"/>
          <w:sz w:val="28"/>
          <w:szCs w:val="28"/>
        </w:rPr>
        <w:t>азраб</w:t>
      </w:r>
      <w:r w:rsidR="00482B44" w:rsidRPr="00F87C0B">
        <w:rPr>
          <w:rFonts w:ascii="Times New Roman" w:hAnsi="Times New Roman" w:cs="Times New Roman"/>
          <w:sz w:val="28"/>
          <w:szCs w:val="28"/>
        </w:rPr>
        <w:t xml:space="preserve">откой 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и вносит Главе города </w:t>
      </w:r>
      <w:r w:rsidR="00FB7395" w:rsidRPr="00F87C0B">
        <w:rPr>
          <w:rFonts w:ascii="Times New Roman" w:hAnsi="Times New Roman" w:cs="Times New Roman"/>
          <w:sz w:val="28"/>
          <w:szCs w:val="28"/>
        </w:rPr>
        <w:lastRenderedPageBreak/>
        <w:t>Волгодонска проекты правовых актов и иные предложен</w:t>
      </w:r>
      <w:r w:rsidR="00455CDD">
        <w:rPr>
          <w:rFonts w:ascii="Times New Roman" w:hAnsi="Times New Roman" w:cs="Times New Roman"/>
          <w:sz w:val="28"/>
          <w:szCs w:val="28"/>
        </w:rPr>
        <w:t>ия в пределах своей компетенции;</w:t>
      </w:r>
    </w:p>
    <w:p w14:paraId="1720528E" w14:textId="77777777"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1)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="00FB7395" w:rsidRPr="00F87C0B">
        <w:rPr>
          <w:rFonts w:ascii="Times New Roman" w:hAnsi="Times New Roman" w:cs="Times New Roman"/>
          <w:sz w:val="28"/>
          <w:szCs w:val="28"/>
        </w:rPr>
        <w:t>ает поручения работникам Комитета по управлению имуществом и контро</w:t>
      </w:r>
      <w:r>
        <w:rPr>
          <w:rFonts w:ascii="Times New Roman" w:hAnsi="Times New Roman" w:cs="Times New Roman"/>
          <w:sz w:val="28"/>
          <w:szCs w:val="28"/>
        </w:rPr>
        <w:t>лирует их исполнение;</w:t>
      </w:r>
    </w:p>
    <w:p w14:paraId="4E0BD6D2" w14:textId="77777777" w:rsidR="009A77C5" w:rsidRDefault="00455CDD" w:rsidP="009A77C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2)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онтролирует составление протоколов об административных </w:t>
      </w:r>
      <w:r w:rsidR="00FB7395" w:rsidRPr="009A77C5">
        <w:rPr>
          <w:rFonts w:ascii="Times New Roman" w:hAnsi="Times New Roman" w:cs="Times New Roman"/>
          <w:sz w:val="28"/>
          <w:szCs w:val="28"/>
        </w:rPr>
        <w:t>правонарушениях уполномоченными лицами Комитета по управлению имуществом</w:t>
      </w:r>
      <w:r w:rsidR="00016DC6" w:rsidRPr="009A77C5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9A77C5">
        <w:rPr>
          <w:rFonts w:ascii="Times New Roman" w:hAnsi="Times New Roman" w:cs="Times New Roman"/>
          <w:sz w:val="28"/>
          <w:szCs w:val="28"/>
        </w:rPr>
        <w:t>;</w:t>
      </w:r>
    </w:p>
    <w:p w14:paraId="373D09D6" w14:textId="77777777" w:rsidR="005A7670" w:rsidRPr="009A77C5" w:rsidRDefault="00455CDD" w:rsidP="009A77C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7C5"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3)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="009A77C5">
        <w:rPr>
          <w:rFonts w:ascii="Times New Roman" w:hAnsi="Times New Roman" w:cs="Times New Roman"/>
          <w:sz w:val="28"/>
          <w:szCs w:val="28"/>
        </w:rPr>
        <w:t>и</w:t>
      </w:r>
      <w:r w:rsidR="005A7670" w:rsidRPr="009A77C5">
        <w:rPr>
          <w:rFonts w:ascii="Times New Roman" w:hAnsi="Times New Roman" w:cs="Times New Roman"/>
          <w:sz w:val="28"/>
          <w:szCs w:val="28"/>
        </w:rPr>
        <w:t xml:space="preserve">здает в пределах своей компетенции </w:t>
      </w:r>
      <w:r w:rsidR="006373BF">
        <w:rPr>
          <w:rFonts w:ascii="Times New Roman" w:hAnsi="Times New Roman" w:cs="Times New Roman"/>
          <w:sz w:val="28"/>
          <w:szCs w:val="28"/>
        </w:rPr>
        <w:t>в соответствии с</w:t>
      </w:r>
      <w:r w:rsidR="005A7670" w:rsidRPr="009A77C5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6373BF">
        <w:rPr>
          <w:rFonts w:ascii="Times New Roman" w:hAnsi="Times New Roman" w:cs="Times New Roman"/>
          <w:sz w:val="28"/>
          <w:szCs w:val="28"/>
        </w:rPr>
        <w:t>ом</w:t>
      </w:r>
      <w:r w:rsidR="005A7670" w:rsidRPr="009A77C5">
        <w:rPr>
          <w:rFonts w:ascii="Times New Roman" w:hAnsi="Times New Roman" w:cs="Times New Roman"/>
          <w:sz w:val="28"/>
          <w:szCs w:val="28"/>
        </w:rPr>
        <w:t xml:space="preserve"> Российской Федерации, Ростовской области и муниципальны</w:t>
      </w:r>
      <w:r w:rsidR="006373BF">
        <w:rPr>
          <w:rFonts w:ascii="Times New Roman" w:hAnsi="Times New Roman" w:cs="Times New Roman"/>
          <w:sz w:val="28"/>
          <w:szCs w:val="28"/>
        </w:rPr>
        <w:t>ми</w:t>
      </w:r>
      <w:r w:rsidR="005A7670" w:rsidRPr="009A77C5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6373BF">
        <w:rPr>
          <w:rFonts w:ascii="Times New Roman" w:hAnsi="Times New Roman" w:cs="Times New Roman"/>
          <w:sz w:val="28"/>
          <w:szCs w:val="28"/>
        </w:rPr>
        <w:t>ми</w:t>
      </w:r>
      <w:r w:rsidR="005A7670" w:rsidRPr="009A77C5">
        <w:rPr>
          <w:rFonts w:ascii="Times New Roman" w:hAnsi="Times New Roman" w:cs="Times New Roman"/>
          <w:sz w:val="28"/>
          <w:szCs w:val="28"/>
        </w:rPr>
        <w:t xml:space="preserve"> акт</w:t>
      </w:r>
      <w:r w:rsidR="006373BF">
        <w:rPr>
          <w:rFonts w:ascii="Times New Roman" w:hAnsi="Times New Roman" w:cs="Times New Roman"/>
          <w:sz w:val="28"/>
          <w:szCs w:val="28"/>
        </w:rPr>
        <w:t>ами</w:t>
      </w:r>
      <w:r w:rsidR="005A7670" w:rsidRPr="009A77C5">
        <w:rPr>
          <w:rFonts w:ascii="Times New Roman" w:hAnsi="Times New Roman" w:cs="Times New Roman"/>
          <w:sz w:val="28"/>
          <w:szCs w:val="28"/>
        </w:rPr>
        <w:t xml:space="preserve"> распоряжения и приказы</w:t>
      </w:r>
      <w:r w:rsidR="006373BF">
        <w:rPr>
          <w:rFonts w:ascii="Times New Roman" w:hAnsi="Times New Roman" w:cs="Times New Roman"/>
          <w:sz w:val="28"/>
          <w:szCs w:val="28"/>
        </w:rPr>
        <w:t>;</w:t>
      </w:r>
    </w:p>
    <w:p w14:paraId="3BAF1E86" w14:textId="77777777" w:rsidR="00FB7395" w:rsidRPr="009A77C5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7C5"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4)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Pr="009A77C5">
        <w:rPr>
          <w:rFonts w:ascii="Times New Roman" w:hAnsi="Times New Roman" w:cs="Times New Roman"/>
          <w:sz w:val="28"/>
          <w:szCs w:val="28"/>
        </w:rPr>
        <w:t>р</w:t>
      </w:r>
      <w:r w:rsidR="00FB7395" w:rsidRPr="009A77C5">
        <w:rPr>
          <w:rFonts w:ascii="Times New Roman" w:hAnsi="Times New Roman" w:cs="Times New Roman"/>
          <w:sz w:val="28"/>
          <w:szCs w:val="28"/>
        </w:rPr>
        <w:t>ассматривает обращения граждан, ведет личный прием граждан по вопросам, относящимся к компетенции</w:t>
      </w:r>
      <w:r w:rsidR="00482B44" w:rsidRPr="009A77C5">
        <w:rPr>
          <w:rFonts w:ascii="Times New Roman" w:hAnsi="Times New Roman" w:cs="Times New Roman"/>
          <w:sz w:val="28"/>
          <w:szCs w:val="28"/>
        </w:rPr>
        <w:t xml:space="preserve"> Комитета по управлению имуществом</w:t>
      </w:r>
      <w:r w:rsidRPr="009A77C5">
        <w:rPr>
          <w:rFonts w:ascii="Times New Roman" w:hAnsi="Times New Roman" w:cs="Times New Roman"/>
          <w:sz w:val="28"/>
          <w:szCs w:val="28"/>
        </w:rPr>
        <w:t>;</w:t>
      </w:r>
    </w:p>
    <w:p w14:paraId="4832D4F8" w14:textId="77777777"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7C5"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5)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 w:rsidRPr="009A77C5">
        <w:rPr>
          <w:rFonts w:ascii="Times New Roman" w:hAnsi="Times New Roman" w:cs="Times New Roman"/>
          <w:sz w:val="28"/>
          <w:szCs w:val="28"/>
        </w:rPr>
        <w:t>о</w:t>
      </w:r>
      <w:r w:rsidR="00FB7395" w:rsidRPr="009A77C5">
        <w:rPr>
          <w:rFonts w:ascii="Times New Roman" w:hAnsi="Times New Roman" w:cs="Times New Roman"/>
          <w:sz w:val="28"/>
          <w:szCs w:val="28"/>
        </w:rPr>
        <w:t>существляет другие полномочия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и решает иные вопросы в соответствии с законодательством Российской Федерации, Ростовской области и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14:paraId="61210336" w14:textId="77777777" w:rsidR="00FB7395" w:rsidRPr="00F87C0B" w:rsidRDefault="00455CDD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9DB">
        <w:rPr>
          <w:rFonts w:ascii="Times New Roman" w:hAnsi="Times New Roman" w:cs="Times New Roman"/>
          <w:sz w:val="28"/>
          <w:szCs w:val="28"/>
        </w:rPr>
        <w:t>6)</w:t>
      </w:r>
      <w:r w:rsidR="003229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 период отсутствия председателя Комитета по управлению имуществом его обязанности исполняет заместитель председателя по распоряжению </w:t>
      </w:r>
      <w:r w:rsidR="008E51B1" w:rsidRPr="00F87C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B7395" w:rsidRPr="00F87C0B">
        <w:rPr>
          <w:rFonts w:ascii="Times New Roman" w:hAnsi="Times New Roman" w:cs="Times New Roman"/>
          <w:sz w:val="28"/>
          <w:szCs w:val="28"/>
        </w:rPr>
        <w:t xml:space="preserve">города Волгодонска. </w:t>
      </w:r>
    </w:p>
    <w:p w14:paraId="4A8515A5" w14:textId="77777777" w:rsidR="00F17961" w:rsidRPr="00F87C0B" w:rsidRDefault="00F17961" w:rsidP="00F87C0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E9C2B69" w14:textId="77777777" w:rsidR="00FB7395" w:rsidRPr="00455CDD" w:rsidRDefault="00455CDD" w:rsidP="00AC7BD0">
      <w:pPr>
        <w:pStyle w:val="ConsPlusTitle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3229DB">
        <w:rPr>
          <w:rFonts w:ascii="Times New Roman" w:hAnsi="Times New Roman" w:cs="Times New Roman"/>
          <w:b w:val="0"/>
          <w:sz w:val="28"/>
          <w:szCs w:val="28"/>
        </w:rPr>
        <w:t>6.</w:t>
      </w:r>
      <w:r w:rsidR="00F179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7395" w:rsidRPr="00455CDD"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14:paraId="783A5E7E" w14:textId="77777777" w:rsidR="00FB7395" w:rsidRPr="00F87C0B" w:rsidRDefault="00FB7395" w:rsidP="00F87C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C0B">
        <w:rPr>
          <w:rFonts w:ascii="Times New Roman" w:hAnsi="Times New Roman" w:cs="Times New Roman"/>
          <w:sz w:val="28"/>
          <w:szCs w:val="28"/>
        </w:rPr>
        <w:t>Изменения настоящего Положения утверждаются решением Волгодонской городской Думы, принимаемым по представлению Главы города Волгодонска, и регистрируются в установленном порядке.</w:t>
      </w:r>
    </w:p>
    <w:p w14:paraId="7247F1A5" w14:textId="77777777" w:rsidR="00FB7395" w:rsidRDefault="00FB7395" w:rsidP="00F87C0B">
      <w:pPr>
        <w:spacing w:line="360" w:lineRule="auto"/>
        <w:jc w:val="center"/>
        <w:rPr>
          <w:sz w:val="28"/>
          <w:szCs w:val="28"/>
        </w:rPr>
      </w:pPr>
    </w:p>
    <w:tbl>
      <w:tblPr>
        <w:tblStyle w:val="13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455CDD" w:rsidRPr="0081321D" w14:paraId="38B634E7" w14:textId="77777777" w:rsidTr="00CA762C">
        <w:tc>
          <w:tcPr>
            <w:tcW w:w="7230" w:type="dxa"/>
          </w:tcPr>
          <w:p w14:paraId="4D0E3A1B" w14:textId="77777777" w:rsidR="00455CDD" w:rsidRPr="004B71DF" w:rsidRDefault="00455CDD" w:rsidP="00CA762C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14:paraId="35D7FEB1" w14:textId="77777777" w:rsidR="00455CDD" w:rsidRPr="004B71DF" w:rsidRDefault="00455CDD" w:rsidP="00CA762C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3A52A0D2" w14:textId="77777777" w:rsidR="00455CDD" w:rsidRPr="004B71DF" w:rsidRDefault="00455CDD" w:rsidP="00CA762C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0EF06DEF" w14:textId="77777777" w:rsidR="00455CDD" w:rsidRPr="004B71DF" w:rsidRDefault="00455CDD" w:rsidP="00CA762C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81321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</w:t>
            </w: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41185BE8" w14:textId="77777777" w:rsidR="00455CDD" w:rsidRPr="00F87C0B" w:rsidRDefault="00455CDD" w:rsidP="00F87C0B">
      <w:pPr>
        <w:spacing w:line="360" w:lineRule="auto"/>
        <w:jc w:val="center"/>
        <w:rPr>
          <w:sz w:val="28"/>
          <w:szCs w:val="28"/>
        </w:rPr>
      </w:pPr>
    </w:p>
    <w:p w14:paraId="5E8AB2E3" w14:textId="77777777" w:rsidR="00FB7395" w:rsidRDefault="00FB7395" w:rsidP="00FB7395">
      <w:pPr>
        <w:jc w:val="right"/>
        <w:sectPr w:rsidR="00FB7395" w:rsidSect="003229DB">
          <w:headerReference w:type="default" r:id="rId15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9FDA5FB" w14:textId="7B1A6CEA" w:rsidR="00455CDD" w:rsidRPr="0081321D" w:rsidRDefault="00455CDD" w:rsidP="00455CDD">
      <w:pPr>
        <w:spacing w:line="360" w:lineRule="auto"/>
        <w:ind w:left="4395"/>
        <w:jc w:val="both"/>
        <w:rPr>
          <w:sz w:val="28"/>
          <w:szCs w:val="28"/>
        </w:rPr>
      </w:pPr>
      <w:r w:rsidRPr="0081321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81321D">
        <w:rPr>
          <w:sz w:val="28"/>
          <w:szCs w:val="28"/>
        </w:rPr>
        <w:t xml:space="preserve"> к решению Волгодонской городской Думы «Об утверждении Положения о Комитете по управлению имуществом города Волгодонска в новой редакции и его структуры»</w:t>
      </w:r>
      <w:r w:rsidR="00011A3C">
        <w:rPr>
          <w:sz w:val="28"/>
          <w:szCs w:val="28"/>
        </w:rPr>
        <w:br/>
      </w:r>
      <w:r>
        <w:rPr>
          <w:sz w:val="28"/>
          <w:szCs w:val="28"/>
        </w:rPr>
        <w:t>от </w:t>
      </w:r>
      <w:r w:rsidR="00011A3C">
        <w:rPr>
          <w:sz w:val="28"/>
          <w:szCs w:val="28"/>
        </w:rPr>
        <w:t>18.12.2025</w:t>
      </w:r>
      <w:r w:rsidRPr="0081321D">
        <w:rPr>
          <w:sz w:val="28"/>
          <w:szCs w:val="28"/>
        </w:rPr>
        <w:t xml:space="preserve"> №</w:t>
      </w:r>
      <w:r w:rsidR="003056F2">
        <w:rPr>
          <w:sz w:val="28"/>
          <w:szCs w:val="28"/>
        </w:rPr>
        <w:t xml:space="preserve"> 132</w:t>
      </w:r>
    </w:p>
    <w:p w14:paraId="62D536CB" w14:textId="77777777" w:rsidR="006A0D81" w:rsidRDefault="006A0D81" w:rsidP="00F46CDE">
      <w:pPr>
        <w:ind w:left="3686"/>
        <w:rPr>
          <w:sz w:val="28"/>
          <w:szCs w:val="28"/>
        </w:rPr>
      </w:pPr>
    </w:p>
    <w:p w14:paraId="28A3F4D2" w14:textId="77777777" w:rsidR="001539EB" w:rsidRDefault="001539EB" w:rsidP="001539EB">
      <w:pPr>
        <w:pStyle w:val="1"/>
        <w:rPr>
          <w:b/>
        </w:rPr>
      </w:pPr>
      <w:r>
        <w:rPr>
          <w:b/>
        </w:rPr>
        <w:t xml:space="preserve">Структура </w:t>
      </w:r>
    </w:p>
    <w:p w14:paraId="34F3E56C" w14:textId="77777777" w:rsidR="001539EB" w:rsidRDefault="001539EB" w:rsidP="001539EB">
      <w:pPr>
        <w:pStyle w:val="1"/>
        <w:rPr>
          <w:b/>
        </w:rPr>
      </w:pPr>
      <w:r>
        <w:rPr>
          <w:b/>
        </w:rPr>
        <w:t>Комитета по управлению имуществом города Волгодонска</w:t>
      </w:r>
    </w:p>
    <w:p w14:paraId="0BB51E81" w14:textId="77777777" w:rsidR="001539EB" w:rsidRDefault="001539EB" w:rsidP="001539EB"/>
    <w:p w14:paraId="3E5FEC2B" w14:textId="77777777" w:rsidR="001539EB" w:rsidRDefault="003056F2" w:rsidP="001539EB">
      <w:r>
        <w:pict w14:anchorId="0E47A8D6">
          <v:rect id="_x0000_s1027" style="position:absolute;margin-left:171.45pt;margin-top:3.05pt;width:209.85pt;height:27pt;z-index:251646464" o:allowincell="f">
            <v:textbox style="mso-next-textbox:#_x0000_s1027">
              <w:txbxContent>
                <w:p w14:paraId="5D40BC6F" w14:textId="77777777" w:rsidR="009A77C5" w:rsidRDefault="009A77C5" w:rsidP="001539EB">
                  <w:pPr>
                    <w:pStyle w:val="20"/>
                  </w:pPr>
                  <w:r>
                    <w:t>Председатель Комитета</w:t>
                  </w:r>
                </w:p>
              </w:txbxContent>
            </v:textbox>
            <w10:wrap type="square"/>
          </v:rect>
        </w:pict>
      </w:r>
    </w:p>
    <w:p w14:paraId="00F3F508" w14:textId="77777777" w:rsidR="001539EB" w:rsidRPr="00C3295E" w:rsidRDefault="003056F2" w:rsidP="001539EB">
      <w:r>
        <w:rPr>
          <w:noProof/>
        </w:rPr>
        <w:pict w14:anchorId="6E24E378">
          <v:line id="_x0000_s1044" style="position:absolute;flip:x;z-index:251658752" from="27pt,3.45pt" to="27pt,212.85pt" o:allowincell="f"/>
        </w:pict>
      </w:r>
      <w:r>
        <w:rPr>
          <w:noProof/>
        </w:rPr>
        <w:pict w14:anchorId="1837689C">
          <v:line id="_x0000_s1038" style="position:absolute;flip:x;z-index:251654656" from="27pt,3.45pt" to="171.45pt,3.45pt" o:allowincell="f"/>
        </w:pict>
      </w:r>
    </w:p>
    <w:p w14:paraId="2A0BEB5B" w14:textId="77777777" w:rsidR="001539EB" w:rsidRPr="00BE53CD" w:rsidRDefault="003056F2" w:rsidP="001539EB">
      <w:pPr>
        <w:rPr>
          <w:sz w:val="28"/>
          <w:szCs w:val="28"/>
        </w:rPr>
      </w:pPr>
      <w:r>
        <w:rPr>
          <w:noProof/>
          <w:sz w:val="20"/>
        </w:rPr>
        <w:pict w14:anchorId="20B4DF72">
          <v:line id="_x0000_s1034" style="position:absolute;z-index:251652608" from="297.15pt,2.4pt" to="297.15pt,18.75pt" o:allowincell="f"/>
        </w:pict>
      </w:r>
      <w:r>
        <w:rPr>
          <w:noProof/>
          <w:sz w:val="20"/>
        </w:rPr>
        <w:pict w14:anchorId="55ECE9C9">
          <v:line id="_x0000_s1036" style="position:absolute;z-index:251653632" from="634.5pt,144.3pt" to="634.5pt,144.3pt" o:allowincell="f"/>
        </w:pict>
      </w:r>
    </w:p>
    <w:p w14:paraId="2650C56C" w14:textId="77777777" w:rsidR="001539EB" w:rsidRPr="00BE53CD" w:rsidRDefault="003056F2" w:rsidP="001539EB">
      <w:pPr>
        <w:rPr>
          <w:sz w:val="28"/>
          <w:szCs w:val="28"/>
        </w:rPr>
      </w:pPr>
      <w:r>
        <w:rPr>
          <w:sz w:val="28"/>
          <w:szCs w:val="28"/>
        </w:rPr>
        <w:pict w14:anchorId="7CD1A7E5">
          <v:rect id="_x0000_s1028" style="position:absolute;margin-left:219.15pt;margin-top:5pt;width:154.8pt;height:39.35pt;z-index:251647488" o:allowincell="f">
            <v:textbox>
              <w:txbxContent>
                <w:p w14:paraId="1B77A8F1" w14:textId="77777777" w:rsidR="009A77C5" w:rsidRPr="00A30E26" w:rsidRDefault="009A77C5" w:rsidP="001539EB">
                  <w:pPr>
                    <w:pStyle w:val="aa"/>
                  </w:pPr>
                  <w:r w:rsidRPr="00A30E26">
                    <w:t xml:space="preserve">Заместитель председателя </w:t>
                  </w:r>
                </w:p>
                <w:p w14:paraId="5898E53D" w14:textId="77777777" w:rsidR="009A77C5" w:rsidRPr="00A30E26" w:rsidRDefault="009A77C5" w:rsidP="001539EB">
                  <w:pPr>
                    <w:pStyle w:val="aa"/>
                  </w:pPr>
                  <w:r>
                    <w:t>К</w:t>
                  </w:r>
                  <w:r w:rsidRPr="00A30E26">
                    <w:t>омитета</w:t>
                  </w:r>
                </w:p>
                <w:p w14:paraId="7C9F3E22" w14:textId="77777777" w:rsidR="009A77C5" w:rsidRPr="00C12876" w:rsidRDefault="009A77C5" w:rsidP="001539EB"/>
              </w:txbxContent>
            </v:textbox>
          </v:rect>
        </w:pict>
      </w:r>
    </w:p>
    <w:p w14:paraId="03B28A88" w14:textId="77777777" w:rsidR="001539EB" w:rsidRPr="00BE53CD" w:rsidRDefault="003056F2" w:rsidP="001539EB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12230144">
          <v:line id="_x0000_s1045" style="position:absolute;z-index:251659776" from="459.15pt,9.95pt" to="459.15pt,114.45pt" o:allowincell="f"/>
        </w:pict>
      </w:r>
      <w:r>
        <w:rPr>
          <w:noProof/>
          <w:sz w:val="28"/>
          <w:szCs w:val="28"/>
        </w:rPr>
        <w:pict w14:anchorId="63F457F5">
          <v:line id="_x0000_s1039" style="position:absolute;z-index:251655680" from="373.95pt,9.95pt" to="459.15pt,9.95pt" o:allowincell="f"/>
        </w:pict>
      </w:r>
    </w:p>
    <w:p w14:paraId="73792768" w14:textId="77777777" w:rsidR="001539EB" w:rsidRPr="00BE53CD" w:rsidRDefault="001539EB" w:rsidP="001539EB">
      <w:pPr>
        <w:rPr>
          <w:sz w:val="28"/>
          <w:szCs w:val="28"/>
        </w:rPr>
      </w:pPr>
    </w:p>
    <w:p w14:paraId="09E9B87C" w14:textId="77777777" w:rsidR="001539EB" w:rsidRPr="00BE53CD" w:rsidRDefault="003056F2" w:rsidP="001539EB">
      <w:pPr>
        <w:rPr>
          <w:sz w:val="28"/>
          <w:szCs w:val="28"/>
        </w:rPr>
      </w:pPr>
      <w:r>
        <w:rPr>
          <w:sz w:val="28"/>
          <w:szCs w:val="28"/>
        </w:rPr>
        <w:pict w14:anchorId="2FDF2C12">
          <v:rect id="_x0000_s1033" style="position:absolute;margin-left:266.8pt;margin-top:8.55pt;width:154.1pt;height:48.2pt;z-index:251651584" o:allowincell="f">
            <v:textbox style="mso-next-textbox:#_x0000_s1033">
              <w:txbxContent>
                <w:p w14:paraId="491301CA" w14:textId="77777777" w:rsidR="009A77C5" w:rsidRPr="00A30E26" w:rsidRDefault="009A77C5" w:rsidP="001539EB">
                  <w:pPr>
                    <w:pStyle w:val="aa"/>
                  </w:pPr>
                  <w:r w:rsidRPr="00A30E26">
                    <w:t>Отдел реестра и имущественных отношений</w:t>
                  </w:r>
                </w:p>
                <w:p w14:paraId="79386F8E" w14:textId="77777777" w:rsidR="009A77C5" w:rsidRPr="00C12876" w:rsidRDefault="009A77C5" w:rsidP="001539EB"/>
              </w:txbxContent>
            </v:textbox>
          </v:rect>
        </w:pict>
      </w:r>
      <w:r>
        <w:rPr>
          <w:sz w:val="28"/>
          <w:szCs w:val="28"/>
        </w:rPr>
        <w:pict w14:anchorId="1FAA6EC1">
          <v:rect id="_x0000_s1030" style="position:absolute;margin-left:53.25pt;margin-top:2.95pt;width:147.6pt;height:38.5pt;z-index:251649536" o:allowincell="f">
            <v:textbox style="mso-next-textbox:#_x0000_s1030">
              <w:txbxContent>
                <w:p w14:paraId="35EF432E" w14:textId="77777777" w:rsidR="009A77C5" w:rsidRPr="00A30E26" w:rsidRDefault="009A77C5" w:rsidP="001539EB">
                  <w:pPr>
                    <w:jc w:val="center"/>
                  </w:pPr>
                  <w:r w:rsidRPr="00A30E26">
                    <w:t>Отдел бухгалтерского учета и отчетности</w:t>
                  </w:r>
                </w:p>
              </w:txbxContent>
            </v:textbox>
          </v:rect>
        </w:pict>
      </w:r>
    </w:p>
    <w:p w14:paraId="665713EF" w14:textId="77777777" w:rsidR="001539EB" w:rsidRPr="00BE53CD" w:rsidRDefault="003056F2" w:rsidP="001539EB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6867AF2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7pt;margin-top:8.2pt;width:26.25pt;height:.05pt;z-index:251656704" o:connectortype="straight">
            <v:stroke endarrow="block"/>
          </v:shape>
        </w:pict>
      </w:r>
    </w:p>
    <w:p w14:paraId="35A49C14" w14:textId="77777777" w:rsidR="001539EB" w:rsidRPr="00BE53CD" w:rsidRDefault="003056F2" w:rsidP="001539EB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6CB6C76D">
          <v:shape id="_x0000_s1046" type="#_x0000_t32" style="position:absolute;margin-left:420.9pt;margin-top:3.15pt;width:38.25pt;height:.05pt;flip:x;z-index:251660800" o:connectortype="straight">
            <v:stroke endarrow="block"/>
          </v:shape>
        </w:pict>
      </w:r>
    </w:p>
    <w:p w14:paraId="07048675" w14:textId="77777777" w:rsidR="001539EB" w:rsidRPr="00BE53CD" w:rsidRDefault="003056F2" w:rsidP="001539EB">
      <w:pPr>
        <w:rPr>
          <w:sz w:val="28"/>
          <w:szCs w:val="28"/>
        </w:rPr>
      </w:pPr>
      <w:r>
        <w:rPr>
          <w:sz w:val="28"/>
          <w:szCs w:val="28"/>
        </w:rPr>
        <w:pict w14:anchorId="3B0D8826">
          <v:rect id="_x0000_s1031" style="position:absolute;margin-left:53.25pt;margin-top:8.45pt;width:147.6pt;height:41.05pt;z-index:251650560" o:allowincell="f">
            <v:textbox style="mso-next-textbox:#_x0000_s1031">
              <w:txbxContent>
                <w:p w14:paraId="5B24E4C3" w14:textId="77777777" w:rsidR="009A77C5" w:rsidRPr="00272385" w:rsidRDefault="009A77C5" w:rsidP="001539E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>Юридический отдел</w:t>
                  </w:r>
                </w:p>
              </w:txbxContent>
            </v:textbox>
          </v:rect>
        </w:pict>
      </w:r>
    </w:p>
    <w:p w14:paraId="53A6EC27" w14:textId="77777777" w:rsidR="001539EB" w:rsidRPr="00BE53CD" w:rsidRDefault="003056F2" w:rsidP="001539EB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112CF4D9">
          <v:rect id="_x0000_s1037" style="position:absolute;margin-left:266.8pt;margin-top:9.65pt;width:157.85pt;height:36.6pt;z-index:251663872" o:allowincell="f">
            <v:textbox style="mso-next-textbox:#_x0000_s1037">
              <w:txbxContent>
                <w:p w14:paraId="22D07714" w14:textId="77777777" w:rsidR="009A77C5" w:rsidRPr="00A30E26" w:rsidRDefault="009A77C5" w:rsidP="001539EB">
                  <w:pPr>
                    <w:pStyle w:val="1"/>
                    <w:rPr>
                      <w:sz w:val="24"/>
                    </w:rPr>
                  </w:pPr>
                  <w:r w:rsidRPr="00A30E26">
                    <w:rPr>
                      <w:sz w:val="24"/>
                    </w:rPr>
                    <w:t xml:space="preserve">Отдел земельных </w:t>
                  </w:r>
                </w:p>
                <w:p w14:paraId="32750FFC" w14:textId="77777777" w:rsidR="009A77C5" w:rsidRPr="00A30E26" w:rsidRDefault="009A77C5" w:rsidP="001539EB">
                  <w:pPr>
                    <w:pStyle w:val="1"/>
                    <w:rPr>
                      <w:sz w:val="24"/>
                    </w:rPr>
                  </w:pPr>
                  <w:r w:rsidRPr="00A30E26">
                    <w:rPr>
                      <w:sz w:val="24"/>
                    </w:rPr>
                    <w:t>отношений</w:t>
                  </w:r>
                </w:p>
                <w:p w14:paraId="4FF30898" w14:textId="77777777" w:rsidR="009A77C5" w:rsidRPr="00A30E26" w:rsidRDefault="009A77C5" w:rsidP="001539EB"/>
              </w:txbxContent>
            </v:textbox>
          </v:rect>
        </w:pict>
      </w:r>
    </w:p>
    <w:p w14:paraId="45BE701B" w14:textId="77777777" w:rsidR="001539EB" w:rsidRPr="00BE53CD" w:rsidRDefault="003056F2" w:rsidP="001539EB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04B9D08C">
          <v:shape id="_x0000_s1047" type="#_x0000_t32" style="position:absolute;margin-left:424.65pt;margin-top:2.1pt;width:34.5pt;height:.05pt;flip:x;z-index:251661824" o:connectortype="straight">
            <v:stroke endarrow="block"/>
          </v:shape>
        </w:pict>
      </w:r>
      <w:r>
        <w:rPr>
          <w:noProof/>
          <w:sz w:val="28"/>
          <w:szCs w:val="28"/>
        </w:rPr>
        <w:pict w14:anchorId="678248AC">
          <v:shape id="_x0000_s1059" type="#_x0000_t32" style="position:absolute;margin-left:27pt;margin-top:2.1pt;width:26.25pt;height:0;z-index:251668992" o:connectortype="straight">
            <v:stroke endarrow="block"/>
          </v:shape>
        </w:pict>
      </w:r>
    </w:p>
    <w:p w14:paraId="35DF90C7" w14:textId="77777777" w:rsidR="001539EB" w:rsidRPr="00BE53CD" w:rsidRDefault="003056F2" w:rsidP="001539EB">
      <w:pPr>
        <w:rPr>
          <w:sz w:val="28"/>
          <w:szCs w:val="28"/>
        </w:rPr>
      </w:pPr>
      <w:r>
        <w:rPr>
          <w:sz w:val="28"/>
          <w:szCs w:val="28"/>
        </w:rPr>
        <w:pict w14:anchorId="0C2AE912">
          <v:rect id="_x0000_s1029" style="position:absolute;margin-left:54.15pt;margin-top:14.05pt;width:147.6pt;height:47.25pt;z-index:251648512" o:allowincell="f">
            <v:textbox style="mso-next-textbox:#_x0000_s1029">
              <w:txbxContent>
                <w:p w14:paraId="6B077CF9" w14:textId="77777777" w:rsidR="009A77C5" w:rsidRPr="00272385" w:rsidRDefault="009A77C5" w:rsidP="000A1CBA">
                  <w:pPr>
                    <w:jc w:val="center"/>
                    <w:rPr>
                      <w:sz w:val="28"/>
                      <w:szCs w:val="28"/>
                    </w:rPr>
                  </w:pPr>
                  <w:r w:rsidRPr="00272385">
                    <w:t>Сектор кадровой работы и технического обеспечения</w:t>
                  </w:r>
                </w:p>
                <w:p w14:paraId="19525073" w14:textId="77777777" w:rsidR="009A77C5" w:rsidRPr="00AE3923" w:rsidRDefault="009A77C5" w:rsidP="001539EB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14:paraId="5CC1FB62" w14:textId="77777777" w:rsidR="001539EB" w:rsidRPr="00BE53CD" w:rsidRDefault="001539EB" w:rsidP="001539EB">
      <w:pPr>
        <w:rPr>
          <w:sz w:val="28"/>
          <w:szCs w:val="28"/>
        </w:rPr>
      </w:pPr>
    </w:p>
    <w:p w14:paraId="18D5B752" w14:textId="77777777" w:rsidR="001539EB" w:rsidRPr="00BE53CD" w:rsidRDefault="003056F2" w:rsidP="001539EB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653C114F">
          <v:line id="_x0000_s1058" style="position:absolute;flip:x;z-index:251667968" from="27pt,5.9pt" to="27pt,57.95pt" o:allowincell="f"/>
        </w:pict>
      </w:r>
      <w:r>
        <w:rPr>
          <w:noProof/>
          <w:sz w:val="28"/>
          <w:szCs w:val="28"/>
        </w:rPr>
        <w:pict w14:anchorId="4C70DF43">
          <v:shape id="_x0000_s1042" type="#_x0000_t32" style="position:absolute;margin-left:27pt;margin-top:5.9pt;width:26.25pt;height:0;z-index:251657728" o:connectortype="straight">
            <v:stroke endarrow="block"/>
          </v:shape>
        </w:pict>
      </w:r>
    </w:p>
    <w:p w14:paraId="59E67AA9" w14:textId="77777777" w:rsidR="001539EB" w:rsidRPr="00BE53CD" w:rsidRDefault="001539EB" w:rsidP="001539EB">
      <w:pPr>
        <w:rPr>
          <w:sz w:val="28"/>
          <w:szCs w:val="28"/>
        </w:rPr>
      </w:pPr>
    </w:p>
    <w:p w14:paraId="79FC963C" w14:textId="77777777" w:rsidR="001539EB" w:rsidRPr="00BE53CD" w:rsidRDefault="003056F2" w:rsidP="001539EB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2131E5D5">
          <v:rect id="_x0000_s1062" style="position:absolute;margin-left:55.05pt;margin-top:8.45pt;width:146.7pt;height:36.6pt;z-index:251670016" o:allowincell="f">
            <v:textbox style="mso-next-textbox:#_x0000_s1062">
              <w:txbxContent>
                <w:p w14:paraId="3E29A663" w14:textId="77777777" w:rsidR="009A77C5" w:rsidRPr="000A1CBA" w:rsidRDefault="009A77C5" w:rsidP="000A1CBA">
                  <w:pPr>
                    <w:jc w:val="center"/>
                  </w:pPr>
                  <w:r w:rsidRPr="00A30E26">
                    <w:t xml:space="preserve">Сектор </w:t>
                  </w:r>
                  <w:r>
                    <w:t>муниципального земельного контроля</w:t>
                  </w:r>
                </w:p>
              </w:txbxContent>
            </v:textbox>
          </v:rect>
        </w:pict>
      </w:r>
    </w:p>
    <w:p w14:paraId="6A1C6AC3" w14:textId="77777777" w:rsidR="001539EB" w:rsidRPr="00BE53CD" w:rsidRDefault="003056F2" w:rsidP="001539EB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124AE3B7">
          <v:line id="_x0000_s1054" style="position:absolute;z-index:251664896" from="27pt,9.65pt" to="27pt,64.3pt" o:allowincell="f"/>
        </w:pict>
      </w:r>
      <w:r>
        <w:rPr>
          <w:noProof/>
          <w:sz w:val="28"/>
          <w:szCs w:val="28"/>
        </w:rPr>
        <w:pict w14:anchorId="5E0E93F5">
          <v:shape id="_x0000_s1057" type="#_x0000_t32" style="position:absolute;margin-left:27pt;margin-top:9.65pt;width:26.25pt;height:0;z-index:251666944" o:connectortype="straight">
            <v:stroke endarrow="block"/>
          </v:shape>
        </w:pict>
      </w:r>
    </w:p>
    <w:p w14:paraId="5F38BB7D" w14:textId="77777777" w:rsidR="001539EB" w:rsidRPr="00BE53CD" w:rsidRDefault="001539EB" w:rsidP="001539EB">
      <w:pPr>
        <w:rPr>
          <w:sz w:val="28"/>
          <w:szCs w:val="28"/>
        </w:rPr>
      </w:pPr>
    </w:p>
    <w:p w14:paraId="1E7DA5E5" w14:textId="77777777" w:rsidR="00F43454" w:rsidRPr="00BE53CD" w:rsidRDefault="003056F2" w:rsidP="001539EB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704F0BD9">
          <v:rect id="_x0000_s1055" style="position:absolute;margin-left:54.15pt;margin-top:11.55pt;width:147.6pt;height:51.4pt;z-index:251665920">
            <v:textbox style="mso-next-textbox:#_x0000_s1055">
              <w:txbxContent>
                <w:p w14:paraId="7910D285" w14:textId="77777777" w:rsidR="009A77C5" w:rsidRPr="000A1CBA" w:rsidRDefault="009A77C5" w:rsidP="000A1CBA">
                  <w:r w:rsidRPr="00A30E26">
                    <w:t>Сектор программно-информационного</w:t>
                  </w:r>
                  <w:r>
                    <w:t xml:space="preserve"> обеспечения</w:t>
                  </w:r>
                </w:p>
              </w:txbxContent>
            </v:textbox>
          </v:rect>
        </w:pict>
      </w:r>
    </w:p>
    <w:p w14:paraId="555202DB" w14:textId="77777777" w:rsidR="00F43454" w:rsidRPr="00BE53CD" w:rsidRDefault="00F43454" w:rsidP="001539EB">
      <w:pPr>
        <w:rPr>
          <w:sz w:val="28"/>
          <w:szCs w:val="28"/>
        </w:rPr>
      </w:pPr>
    </w:p>
    <w:p w14:paraId="46445C08" w14:textId="77777777" w:rsidR="000A1CBA" w:rsidRPr="00BE53CD" w:rsidRDefault="003056F2" w:rsidP="001539E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386689D">
          <v:shape id="_x0000_s1064" type="#_x0000_t32" style="position:absolute;left:0;text-align:left;margin-left:27.9pt;margin-top:-.1pt;width:26.25pt;height:.05pt;z-index:251671040" o:connectortype="straight">
            <v:stroke endarrow="block"/>
          </v:shape>
        </w:pict>
      </w:r>
    </w:p>
    <w:p w14:paraId="478B7BE4" w14:textId="77777777" w:rsidR="000A1CBA" w:rsidRPr="00BE53CD" w:rsidRDefault="000A1CBA" w:rsidP="001539EB">
      <w:pPr>
        <w:jc w:val="center"/>
        <w:rPr>
          <w:sz w:val="28"/>
          <w:szCs w:val="28"/>
        </w:rPr>
      </w:pPr>
    </w:p>
    <w:p w14:paraId="4D1CC3A0" w14:textId="77777777" w:rsidR="000A1CBA" w:rsidRPr="00BE53CD" w:rsidRDefault="000A1CBA" w:rsidP="000A1CBA">
      <w:pPr>
        <w:tabs>
          <w:tab w:val="left" w:pos="902"/>
        </w:tabs>
        <w:rPr>
          <w:sz w:val="28"/>
          <w:szCs w:val="28"/>
        </w:rPr>
      </w:pPr>
      <w:r w:rsidRPr="00BE53CD">
        <w:rPr>
          <w:sz w:val="28"/>
          <w:szCs w:val="28"/>
        </w:rPr>
        <w:tab/>
      </w:r>
    </w:p>
    <w:p w14:paraId="6389BD3F" w14:textId="77777777" w:rsidR="000A1CBA" w:rsidRPr="00BE53CD" w:rsidRDefault="000A1CBA" w:rsidP="001539EB">
      <w:pPr>
        <w:jc w:val="center"/>
        <w:rPr>
          <w:sz w:val="28"/>
          <w:szCs w:val="28"/>
        </w:rPr>
      </w:pPr>
    </w:p>
    <w:p w14:paraId="362DF7D9" w14:textId="77777777" w:rsidR="000A1CBA" w:rsidRPr="00BE53CD" w:rsidRDefault="000A1CBA" w:rsidP="001539EB">
      <w:pPr>
        <w:jc w:val="center"/>
        <w:rPr>
          <w:sz w:val="28"/>
          <w:szCs w:val="28"/>
        </w:rPr>
      </w:pPr>
    </w:p>
    <w:p w14:paraId="1C8A1122" w14:textId="77777777" w:rsidR="00BE53CD" w:rsidRPr="00BE53CD" w:rsidRDefault="007401DB" w:rsidP="00BE53CD">
      <w:pPr>
        <w:spacing w:line="360" w:lineRule="auto"/>
        <w:ind w:firstLine="708"/>
        <w:rPr>
          <w:sz w:val="28"/>
          <w:szCs w:val="28"/>
        </w:rPr>
      </w:pPr>
      <w:r w:rsidRPr="007401DB">
        <w:rPr>
          <w:rFonts w:eastAsia="Arial"/>
          <w:sz w:val="28"/>
          <w:szCs w:val="28"/>
          <w:lang w:eastAsia="ar-SA"/>
        </w:rPr>
        <w:t xml:space="preserve">В структуру </w:t>
      </w:r>
      <w:r w:rsidRPr="00BE53CD">
        <w:rPr>
          <w:rFonts w:eastAsia="Arial"/>
          <w:sz w:val="28"/>
          <w:szCs w:val="28"/>
          <w:lang w:eastAsia="ar-SA"/>
        </w:rPr>
        <w:t xml:space="preserve">Комитета по управлению имуществом города Волгодонска </w:t>
      </w:r>
      <w:r w:rsidR="00BE53CD" w:rsidRPr="00BE53CD">
        <w:rPr>
          <w:rFonts w:eastAsia="Arial"/>
          <w:sz w:val="28"/>
          <w:szCs w:val="28"/>
          <w:lang w:eastAsia="ar-SA"/>
        </w:rPr>
        <w:t xml:space="preserve">(далее - Комитет) </w:t>
      </w:r>
      <w:r w:rsidRPr="007401DB">
        <w:rPr>
          <w:rFonts w:eastAsia="Arial"/>
          <w:sz w:val="28"/>
          <w:szCs w:val="28"/>
          <w:lang w:eastAsia="ar-SA"/>
        </w:rPr>
        <w:t>входят</w:t>
      </w:r>
      <w:r w:rsidR="00BE53CD" w:rsidRPr="00BE53CD">
        <w:rPr>
          <w:rFonts w:eastAsia="Arial"/>
          <w:sz w:val="28"/>
          <w:szCs w:val="28"/>
          <w:lang w:eastAsia="ar-SA"/>
        </w:rPr>
        <w:t>:</w:t>
      </w:r>
    </w:p>
    <w:p w14:paraId="77BFFBE5" w14:textId="77777777" w:rsidR="00BE53CD" w:rsidRPr="00BE53CD" w:rsidRDefault="00BE53CD" w:rsidP="00BE53CD">
      <w:pPr>
        <w:numPr>
          <w:ilvl w:val="0"/>
          <w:numId w:val="24"/>
        </w:numPr>
        <w:spacing w:line="360" w:lineRule="auto"/>
        <w:ind w:left="0" w:firstLine="708"/>
        <w:rPr>
          <w:sz w:val="28"/>
          <w:szCs w:val="28"/>
        </w:rPr>
      </w:pPr>
      <w:r w:rsidRPr="00BE53CD">
        <w:rPr>
          <w:sz w:val="28"/>
          <w:szCs w:val="28"/>
        </w:rPr>
        <w:t>Председатель Комитета.</w:t>
      </w:r>
    </w:p>
    <w:p w14:paraId="1B2F8963" w14:textId="77777777" w:rsidR="00BE53CD" w:rsidRPr="00BE53CD" w:rsidRDefault="00BE53CD" w:rsidP="00BE53CD">
      <w:pPr>
        <w:numPr>
          <w:ilvl w:val="0"/>
          <w:numId w:val="24"/>
        </w:numPr>
        <w:spacing w:line="360" w:lineRule="auto"/>
        <w:ind w:left="0" w:firstLine="708"/>
        <w:rPr>
          <w:sz w:val="28"/>
          <w:szCs w:val="28"/>
        </w:rPr>
      </w:pPr>
      <w:r w:rsidRPr="00BE53CD">
        <w:rPr>
          <w:sz w:val="28"/>
          <w:szCs w:val="28"/>
        </w:rPr>
        <w:t xml:space="preserve">Заместитель председателя Комитета. </w:t>
      </w:r>
    </w:p>
    <w:p w14:paraId="09B664EC" w14:textId="77777777" w:rsidR="00BE53CD" w:rsidRPr="00BE53CD" w:rsidRDefault="00BE53CD" w:rsidP="00BE53CD">
      <w:pPr>
        <w:numPr>
          <w:ilvl w:val="0"/>
          <w:numId w:val="24"/>
        </w:numPr>
        <w:spacing w:line="360" w:lineRule="auto"/>
        <w:ind w:left="0" w:firstLine="708"/>
        <w:rPr>
          <w:sz w:val="28"/>
          <w:szCs w:val="28"/>
        </w:rPr>
      </w:pPr>
      <w:r w:rsidRPr="00BE53CD">
        <w:rPr>
          <w:sz w:val="28"/>
          <w:szCs w:val="28"/>
        </w:rPr>
        <w:lastRenderedPageBreak/>
        <w:t>Отдел бухгалтерского учета и отчетности.</w:t>
      </w:r>
    </w:p>
    <w:p w14:paraId="354A6FED" w14:textId="77777777" w:rsidR="00BE53CD" w:rsidRPr="00BE53CD" w:rsidRDefault="00BE53CD" w:rsidP="00BE53CD">
      <w:pPr>
        <w:numPr>
          <w:ilvl w:val="0"/>
          <w:numId w:val="24"/>
        </w:numPr>
        <w:spacing w:line="360" w:lineRule="auto"/>
        <w:ind w:left="0" w:firstLine="708"/>
        <w:rPr>
          <w:sz w:val="28"/>
          <w:szCs w:val="28"/>
        </w:rPr>
      </w:pPr>
      <w:r w:rsidRPr="00BE53CD">
        <w:rPr>
          <w:sz w:val="28"/>
          <w:szCs w:val="28"/>
        </w:rPr>
        <w:t>Юридический отдел.</w:t>
      </w:r>
    </w:p>
    <w:p w14:paraId="03B4A7CD" w14:textId="77777777" w:rsidR="00BE53CD" w:rsidRPr="00BE53CD" w:rsidRDefault="00BE53CD" w:rsidP="00BE53CD">
      <w:pPr>
        <w:numPr>
          <w:ilvl w:val="0"/>
          <w:numId w:val="24"/>
        </w:numPr>
        <w:spacing w:line="360" w:lineRule="auto"/>
        <w:ind w:left="0" w:firstLine="708"/>
        <w:rPr>
          <w:sz w:val="28"/>
          <w:szCs w:val="28"/>
        </w:rPr>
      </w:pPr>
      <w:r w:rsidRPr="00BE53CD">
        <w:rPr>
          <w:sz w:val="28"/>
          <w:szCs w:val="28"/>
        </w:rPr>
        <w:t>Сектор кадровой работы и технического обеспечения.</w:t>
      </w:r>
    </w:p>
    <w:p w14:paraId="449608A3" w14:textId="77777777" w:rsidR="00BE53CD" w:rsidRPr="00BE53CD" w:rsidRDefault="00BE53CD" w:rsidP="00BE53CD">
      <w:pPr>
        <w:spacing w:line="360" w:lineRule="auto"/>
        <w:ind w:firstLine="708"/>
        <w:rPr>
          <w:sz w:val="28"/>
          <w:szCs w:val="28"/>
        </w:rPr>
      </w:pPr>
      <w:r w:rsidRPr="00BE53CD">
        <w:rPr>
          <w:sz w:val="28"/>
          <w:szCs w:val="28"/>
        </w:rPr>
        <w:t>6.</w:t>
      </w:r>
      <w:r w:rsidRPr="00BE53CD">
        <w:rPr>
          <w:sz w:val="28"/>
          <w:szCs w:val="28"/>
        </w:rPr>
        <w:tab/>
        <w:t>Отдел реестра и имущественных отношений.</w:t>
      </w:r>
    </w:p>
    <w:p w14:paraId="4AD632A6" w14:textId="77777777" w:rsidR="00BE53CD" w:rsidRPr="00BE53CD" w:rsidRDefault="00BE53CD" w:rsidP="00BE53CD">
      <w:pPr>
        <w:spacing w:line="360" w:lineRule="auto"/>
        <w:ind w:firstLine="708"/>
        <w:rPr>
          <w:sz w:val="28"/>
          <w:szCs w:val="28"/>
        </w:rPr>
      </w:pPr>
      <w:r w:rsidRPr="00BE53CD">
        <w:rPr>
          <w:sz w:val="28"/>
          <w:szCs w:val="28"/>
        </w:rPr>
        <w:t>7.</w:t>
      </w:r>
      <w:r w:rsidRPr="00BE53CD">
        <w:rPr>
          <w:sz w:val="28"/>
          <w:szCs w:val="28"/>
        </w:rPr>
        <w:tab/>
        <w:t>Отдел земельных отношений.</w:t>
      </w:r>
    </w:p>
    <w:p w14:paraId="1661F78E" w14:textId="77777777" w:rsidR="00BE53CD" w:rsidRPr="00BE53CD" w:rsidRDefault="00BE53CD" w:rsidP="00BE53CD">
      <w:pPr>
        <w:spacing w:line="360" w:lineRule="auto"/>
        <w:ind w:firstLine="708"/>
        <w:rPr>
          <w:sz w:val="28"/>
          <w:szCs w:val="28"/>
        </w:rPr>
      </w:pPr>
      <w:r w:rsidRPr="00BE53CD">
        <w:rPr>
          <w:sz w:val="28"/>
          <w:szCs w:val="28"/>
        </w:rPr>
        <w:t>8.</w:t>
      </w:r>
      <w:r w:rsidRPr="00BE53CD">
        <w:rPr>
          <w:sz w:val="28"/>
          <w:szCs w:val="28"/>
        </w:rPr>
        <w:tab/>
        <w:t>Сектор муниципального земельного контроля.</w:t>
      </w:r>
    </w:p>
    <w:p w14:paraId="4762AF9E" w14:textId="77777777" w:rsidR="00BE53CD" w:rsidRPr="00BE53CD" w:rsidRDefault="00BE53CD" w:rsidP="00BE53CD">
      <w:pPr>
        <w:spacing w:line="360" w:lineRule="auto"/>
        <w:ind w:firstLine="708"/>
        <w:rPr>
          <w:sz w:val="28"/>
          <w:szCs w:val="28"/>
        </w:rPr>
      </w:pPr>
      <w:r w:rsidRPr="00BE53CD">
        <w:rPr>
          <w:sz w:val="28"/>
          <w:szCs w:val="28"/>
        </w:rPr>
        <w:t>9.</w:t>
      </w:r>
      <w:r w:rsidRPr="00BE53CD">
        <w:rPr>
          <w:sz w:val="28"/>
          <w:szCs w:val="28"/>
        </w:rPr>
        <w:tab/>
        <w:t>Сектор программно-информационного обеспечения.</w:t>
      </w:r>
    </w:p>
    <w:p w14:paraId="2FF8209C" w14:textId="77777777" w:rsidR="00BE53CD" w:rsidRPr="00BE53CD" w:rsidRDefault="00BE53CD" w:rsidP="00BE53CD">
      <w:pPr>
        <w:ind w:firstLine="708"/>
        <w:rPr>
          <w:sz w:val="28"/>
          <w:szCs w:val="28"/>
        </w:rPr>
      </w:pPr>
    </w:p>
    <w:p w14:paraId="5D07BCD6" w14:textId="77777777" w:rsidR="007401DB" w:rsidRPr="007401DB" w:rsidRDefault="00BE53CD" w:rsidP="00BE53CD">
      <w:pPr>
        <w:widowControl w:val="0"/>
        <w:suppressAutoHyphens/>
        <w:autoSpaceDE w:val="0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E53CD">
        <w:rPr>
          <w:rFonts w:eastAsia="Arial"/>
          <w:sz w:val="28"/>
          <w:szCs w:val="28"/>
          <w:lang w:eastAsia="ar-SA"/>
        </w:rPr>
        <w:t xml:space="preserve">Комитет </w:t>
      </w:r>
      <w:r w:rsidR="007401DB" w:rsidRPr="007401DB">
        <w:rPr>
          <w:rFonts w:eastAsia="Arial"/>
          <w:sz w:val="28"/>
          <w:szCs w:val="28"/>
          <w:lang w:eastAsia="ar-SA"/>
        </w:rPr>
        <w:t xml:space="preserve">возглавляет </w:t>
      </w:r>
      <w:r w:rsidRPr="00BE53CD">
        <w:rPr>
          <w:rFonts w:eastAsia="Arial"/>
          <w:sz w:val="28"/>
          <w:szCs w:val="28"/>
          <w:lang w:eastAsia="ar-SA"/>
        </w:rPr>
        <w:t>председатель Комитета</w:t>
      </w:r>
      <w:r w:rsidR="007401DB" w:rsidRPr="007401DB">
        <w:rPr>
          <w:rFonts w:eastAsia="Arial"/>
          <w:sz w:val="28"/>
          <w:szCs w:val="28"/>
          <w:lang w:eastAsia="ar-SA"/>
        </w:rPr>
        <w:t>.</w:t>
      </w:r>
    </w:p>
    <w:p w14:paraId="0CE4587A" w14:textId="77777777" w:rsidR="00BE53CD" w:rsidRPr="00BE53CD" w:rsidRDefault="00BE53CD" w:rsidP="00BE53CD">
      <w:pPr>
        <w:widowControl w:val="0"/>
        <w:suppressAutoHyphens/>
        <w:autoSpaceDE w:val="0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E53CD">
        <w:rPr>
          <w:rFonts w:eastAsia="Arial"/>
          <w:sz w:val="28"/>
          <w:szCs w:val="28"/>
          <w:lang w:eastAsia="ar-SA"/>
        </w:rPr>
        <w:t xml:space="preserve">Председателю Комитета </w:t>
      </w:r>
      <w:r w:rsidR="007401DB" w:rsidRPr="007401DB">
        <w:rPr>
          <w:rFonts w:eastAsia="Arial"/>
          <w:sz w:val="28"/>
          <w:szCs w:val="28"/>
          <w:lang w:eastAsia="ar-SA"/>
        </w:rPr>
        <w:t xml:space="preserve">непосредственно подчиняются: </w:t>
      </w:r>
      <w:r w:rsidRPr="00BE53CD">
        <w:rPr>
          <w:rFonts w:eastAsia="Arial"/>
          <w:sz w:val="28"/>
          <w:szCs w:val="28"/>
          <w:lang w:eastAsia="ar-SA"/>
        </w:rPr>
        <w:t>заместитель председателя Комитета</w:t>
      </w:r>
      <w:r w:rsidR="007401DB" w:rsidRPr="007401DB">
        <w:rPr>
          <w:rFonts w:eastAsia="Arial"/>
          <w:sz w:val="28"/>
          <w:szCs w:val="28"/>
          <w:lang w:eastAsia="ar-SA"/>
        </w:rPr>
        <w:t>;</w:t>
      </w:r>
      <w:r w:rsidRPr="00BE53CD">
        <w:rPr>
          <w:sz w:val="28"/>
          <w:szCs w:val="28"/>
        </w:rPr>
        <w:t xml:space="preserve"> о</w:t>
      </w:r>
      <w:r w:rsidRPr="00BE53CD">
        <w:rPr>
          <w:rFonts w:eastAsia="Arial"/>
          <w:sz w:val="28"/>
          <w:szCs w:val="28"/>
          <w:lang w:eastAsia="ar-SA"/>
        </w:rPr>
        <w:t>тдел бухгалтерского учета и отчетности; юридический отдел; сектор кадровой работы и технического обеспечения</w:t>
      </w:r>
      <w:r w:rsidRPr="00BE53CD">
        <w:rPr>
          <w:sz w:val="28"/>
          <w:szCs w:val="28"/>
        </w:rPr>
        <w:t xml:space="preserve"> </w:t>
      </w:r>
      <w:r w:rsidRPr="00BE53CD">
        <w:rPr>
          <w:rFonts w:eastAsia="Arial"/>
          <w:sz w:val="28"/>
          <w:szCs w:val="28"/>
          <w:lang w:eastAsia="ar-SA"/>
        </w:rPr>
        <w:t>сектор муниципального земельного контроля; сектор программно-информационного обеспечения.</w:t>
      </w:r>
    </w:p>
    <w:p w14:paraId="2F230807" w14:textId="77777777" w:rsidR="007401DB" w:rsidRPr="007401DB" w:rsidRDefault="007401DB" w:rsidP="00BE53CD">
      <w:pPr>
        <w:widowControl w:val="0"/>
        <w:suppressAutoHyphens/>
        <w:autoSpaceDE w:val="0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7401DB">
        <w:rPr>
          <w:rFonts w:eastAsia="Arial"/>
          <w:sz w:val="28"/>
          <w:szCs w:val="28"/>
          <w:lang w:eastAsia="ar-SA"/>
        </w:rPr>
        <w:t>Заместител</w:t>
      </w:r>
      <w:r w:rsidR="00BE53CD" w:rsidRPr="00BE53CD">
        <w:rPr>
          <w:rFonts w:eastAsia="Arial"/>
          <w:sz w:val="28"/>
          <w:szCs w:val="28"/>
          <w:lang w:eastAsia="ar-SA"/>
        </w:rPr>
        <w:t>ю</w:t>
      </w:r>
      <w:r w:rsidRPr="007401DB">
        <w:rPr>
          <w:rFonts w:eastAsia="Arial"/>
          <w:sz w:val="28"/>
          <w:szCs w:val="28"/>
          <w:lang w:eastAsia="ar-SA"/>
        </w:rPr>
        <w:t xml:space="preserve"> </w:t>
      </w:r>
      <w:r w:rsidR="00BE53CD" w:rsidRPr="00BE53CD">
        <w:rPr>
          <w:rFonts w:eastAsia="Arial"/>
          <w:sz w:val="28"/>
          <w:szCs w:val="28"/>
          <w:lang w:eastAsia="ar-SA"/>
        </w:rPr>
        <w:t xml:space="preserve">председателя Комитета </w:t>
      </w:r>
      <w:r w:rsidRPr="007401DB">
        <w:rPr>
          <w:rFonts w:eastAsia="Arial"/>
          <w:sz w:val="28"/>
          <w:szCs w:val="28"/>
          <w:lang w:eastAsia="ar-SA"/>
        </w:rPr>
        <w:t xml:space="preserve">непосредственно подчиняются: </w:t>
      </w:r>
      <w:r w:rsidR="00BE53CD" w:rsidRPr="00BE53CD">
        <w:rPr>
          <w:rFonts w:eastAsia="Arial"/>
          <w:sz w:val="28"/>
          <w:szCs w:val="28"/>
          <w:lang w:eastAsia="ar-SA"/>
        </w:rPr>
        <w:t xml:space="preserve">отдел реестра и имущественных отношений, </w:t>
      </w:r>
      <w:r w:rsidR="0088109C">
        <w:rPr>
          <w:rFonts w:eastAsia="Arial"/>
          <w:sz w:val="28"/>
          <w:szCs w:val="28"/>
          <w:lang w:eastAsia="ar-SA"/>
        </w:rPr>
        <w:t>о</w:t>
      </w:r>
      <w:r w:rsidR="00BE53CD" w:rsidRPr="00BE53CD">
        <w:rPr>
          <w:rFonts w:eastAsia="Arial"/>
          <w:sz w:val="28"/>
          <w:szCs w:val="28"/>
          <w:lang w:eastAsia="ar-SA"/>
        </w:rPr>
        <w:t>тдел земельных отношений</w:t>
      </w:r>
      <w:r w:rsidRPr="007401DB">
        <w:rPr>
          <w:rFonts w:eastAsia="Arial"/>
          <w:sz w:val="28"/>
          <w:szCs w:val="28"/>
          <w:lang w:eastAsia="ar-SA"/>
        </w:rPr>
        <w:t>.</w:t>
      </w:r>
    </w:p>
    <w:p w14:paraId="6DF7C7DC" w14:textId="77777777" w:rsidR="001539EB" w:rsidRPr="00711F54" w:rsidRDefault="001539EB" w:rsidP="00455CDD">
      <w:pPr>
        <w:spacing w:line="360" w:lineRule="auto"/>
        <w:rPr>
          <w:sz w:val="28"/>
          <w:szCs w:val="28"/>
        </w:rPr>
      </w:pPr>
    </w:p>
    <w:p w14:paraId="55BB4286" w14:textId="77777777" w:rsidR="004364DF" w:rsidRDefault="004364DF" w:rsidP="006A3F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3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455CDD" w:rsidRPr="004B71DF" w14:paraId="443359BF" w14:textId="77777777" w:rsidTr="00CA762C">
        <w:tc>
          <w:tcPr>
            <w:tcW w:w="7230" w:type="dxa"/>
          </w:tcPr>
          <w:p w14:paraId="0BF3F569" w14:textId="77777777" w:rsidR="00455CDD" w:rsidRPr="004B71DF" w:rsidRDefault="00455CDD" w:rsidP="00CA762C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14:paraId="291A71BF" w14:textId="77777777" w:rsidR="00455CDD" w:rsidRPr="004B71DF" w:rsidRDefault="00455CDD" w:rsidP="00CA762C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768A737E" w14:textId="77777777" w:rsidR="00455CDD" w:rsidRPr="004B71DF" w:rsidRDefault="00455CDD" w:rsidP="00CA762C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387D9113" w14:textId="77777777" w:rsidR="00455CDD" w:rsidRPr="004B71DF" w:rsidRDefault="00455CDD" w:rsidP="00CA762C">
            <w:pPr>
              <w:widowControl w:val="0"/>
              <w:suppressAutoHyphens/>
              <w:autoSpaceDE w:val="0"/>
              <w:spacing w:line="360" w:lineRule="auto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</w:t>
            </w:r>
            <w:r w:rsidRPr="004B71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0106D80C" w14:textId="77777777" w:rsidR="00284409" w:rsidRPr="00C01895" w:rsidRDefault="00284409" w:rsidP="00455CDD">
      <w:pPr>
        <w:jc w:val="both"/>
        <w:rPr>
          <w:sz w:val="28"/>
          <w:szCs w:val="28"/>
        </w:rPr>
      </w:pPr>
    </w:p>
    <w:sectPr w:rsidR="00284409" w:rsidRPr="00C01895" w:rsidSect="00883F4C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4F71" w14:textId="77777777" w:rsidR="003229DB" w:rsidRDefault="003229DB" w:rsidP="003229DB">
      <w:r>
        <w:separator/>
      </w:r>
    </w:p>
  </w:endnote>
  <w:endnote w:type="continuationSeparator" w:id="0">
    <w:p w14:paraId="6D73B4DE" w14:textId="77777777" w:rsidR="003229DB" w:rsidRDefault="003229DB" w:rsidP="0032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9775" w14:textId="77777777" w:rsidR="003229DB" w:rsidRDefault="003229DB" w:rsidP="003229DB">
      <w:r>
        <w:separator/>
      </w:r>
    </w:p>
  </w:footnote>
  <w:footnote w:type="continuationSeparator" w:id="0">
    <w:p w14:paraId="1565FCF4" w14:textId="77777777" w:rsidR="003229DB" w:rsidRDefault="003229DB" w:rsidP="00322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780892"/>
      <w:docPartObj>
        <w:docPartGallery w:val="Page Numbers (Top of Page)"/>
        <w:docPartUnique/>
      </w:docPartObj>
    </w:sdtPr>
    <w:sdtEndPr/>
    <w:sdtContent>
      <w:p w14:paraId="7C279A89" w14:textId="77777777" w:rsidR="003229DB" w:rsidRDefault="003229D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09C">
          <w:rPr>
            <w:noProof/>
          </w:rPr>
          <w:t>20</w:t>
        </w:r>
        <w:r>
          <w:fldChar w:fldCharType="end"/>
        </w:r>
      </w:p>
    </w:sdtContent>
  </w:sdt>
  <w:p w14:paraId="1660696A" w14:textId="77777777" w:rsidR="003229DB" w:rsidRPr="00F17961" w:rsidRDefault="003229DB">
    <w:pPr>
      <w:pStyle w:val="af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590"/>
    <w:multiLevelType w:val="hybridMultilevel"/>
    <w:tmpl w:val="C248FC78"/>
    <w:lvl w:ilvl="0" w:tplc="D2EC50E4">
      <w:start w:val="5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8A66D576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A15E20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3E243E28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2C849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F6E67BFA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0D2DE4A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489AC8CC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E1AAC1E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9593D3B"/>
    <w:multiLevelType w:val="multilevel"/>
    <w:tmpl w:val="969C6E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2"/>
        </w:tabs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58"/>
        </w:tabs>
        <w:ind w:left="38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4"/>
        </w:tabs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70"/>
        </w:tabs>
        <w:ind w:left="6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96"/>
        </w:tabs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2"/>
        </w:tabs>
        <w:ind w:left="82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68"/>
        </w:tabs>
        <w:ind w:left="9568" w:hanging="2160"/>
      </w:pPr>
      <w:rPr>
        <w:rFonts w:hint="default"/>
      </w:rPr>
    </w:lvl>
  </w:abstractNum>
  <w:abstractNum w:abstractNumId="2" w15:restartNumberingAfterBreak="0">
    <w:nsid w:val="0B4C0FAA"/>
    <w:multiLevelType w:val="hybridMultilevel"/>
    <w:tmpl w:val="12280DBA"/>
    <w:lvl w:ilvl="0" w:tplc="97B465A8">
      <w:start w:val="16"/>
      <w:numFmt w:val="decimal"/>
      <w:lvlText w:val="%1."/>
      <w:lvlJc w:val="left"/>
      <w:pPr>
        <w:tabs>
          <w:tab w:val="num" w:pos="1440"/>
        </w:tabs>
        <w:ind w:left="1440" w:hanging="570"/>
      </w:pPr>
      <w:rPr>
        <w:rFonts w:hint="default"/>
      </w:rPr>
    </w:lvl>
    <w:lvl w:ilvl="1" w:tplc="4EAEBE7C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51DA745E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B044D532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55A05EEC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F2A651D4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9F3687AA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184EE02E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DB003DCE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 w15:restartNumberingAfterBreak="0">
    <w:nsid w:val="0EE3445E"/>
    <w:multiLevelType w:val="multilevel"/>
    <w:tmpl w:val="D5B078E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4" w15:restartNumberingAfterBreak="0">
    <w:nsid w:val="110C348E"/>
    <w:multiLevelType w:val="hybridMultilevel"/>
    <w:tmpl w:val="5D8092FE"/>
    <w:lvl w:ilvl="0" w:tplc="8F368278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A1A81D4E">
      <w:numFmt w:val="none"/>
      <w:lvlText w:val=""/>
      <w:lvlJc w:val="left"/>
      <w:pPr>
        <w:tabs>
          <w:tab w:val="num" w:pos="360"/>
        </w:tabs>
      </w:pPr>
    </w:lvl>
    <w:lvl w:ilvl="2" w:tplc="85766B98">
      <w:numFmt w:val="none"/>
      <w:lvlText w:val=""/>
      <w:lvlJc w:val="left"/>
      <w:pPr>
        <w:tabs>
          <w:tab w:val="num" w:pos="360"/>
        </w:tabs>
      </w:pPr>
    </w:lvl>
    <w:lvl w:ilvl="3" w:tplc="2ED86938">
      <w:numFmt w:val="none"/>
      <w:lvlText w:val=""/>
      <w:lvlJc w:val="left"/>
      <w:pPr>
        <w:tabs>
          <w:tab w:val="num" w:pos="360"/>
        </w:tabs>
      </w:pPr>
    </w:lvl>
    <w:lvl w:ilvl="4" w:tplc="1E2C02E4">
      <w:numFmt w:val="none"/>
      <w:lvlText w:val=""/>
      <w:lvlJc w:val="left"/>
      <w:pPr>
        <w:tabs>
          <w:tab w:val="num" w:pos="360"/>
        </w:tabs>
      </w:pPr>
    </w:lvl>
    <w:lvl w:ilvl="5" w:tplc="5FBAFE58">
      <w:numFmt w:val="none"/>
      <w:lvlText w:val=""/>
      <w:lvlJc w:val="left"/>
      <w:pPr>
        <w:tabs>
          <w:tab w:val="num" w:pos="360"/>
        </w:tabs>
      </w:pPr>
    </w:lvl>
    <w:lvl w:ilvl="6" w:tplc="2F52CAAC">
      <w:numFmt w:val="none"/>
      <w:lvlText w:val=""/>
      <w:lvlJc w:val="left"/>
      <w:pPr>
        <w:tabs>
          <w:tab w:val="num" w:pos="360"/>
        </w:tabs>
      </w:pPr>
    </w:lvl>
    <w:lvl w:ilvl="7" w:tplc="BA9C83C4">
      <w:numFmt w:val="none"/>
      <w:lvlText w:val=""/>
      <w:lvlJc w:val="left"/>
      <w:pPr>
        <w:tabs>
          <w:tab w:val="num" w:pos="360"/>
        </w:tabs>
      </w:pPr>
    </w:lvl>
    <w:lvl w:ilvl="8" w:tplc="7492A06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2844F8B"/>
    <w:multiLevelType w:val="hybridMultilevel"/>
    <w:tmpl w:val="9E9088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9850C9C"/>
    <w:multiLevelType w:val="multilevel"/>
    <w:tmpl w:val="EEF00EF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25"/>
        </w:tabs>
        <w:ind w:left="47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0"/>
        </w:tabs>
        <w:ind w:left="58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2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0"/>
        </w:tabs>
        <w:ind w:left="873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85"/>
        </w:tabs>
        <w:ind w:left="1018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640"/>
        </w:tabs>
        <w:ind w:left="11640" w:hanging="2880"/>
      </w:pPr>
      <w:rPr>
        <w:rFonts w:hint="default"/>
      </w:rPr>
    </w:lvl>
  </w:abstractNum>
  <w:abstractNum w:abstractNumId="7" w15:restartNumberingAfterBreak="0">
    <w:nsid w:val="29B96A02"/>
    <w:multiLevelType w:val="hybridMultilevel"/>
    <w:tmpl w:val="8C6C8F3A"/>
    <w:lvl w:ilvl="0" w:tplc="D95E6F7E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553996"/>
    <w:multiLevelType w:val="multilevel"/>
    <w:tmpl w:val="F5321C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9" w15:restartNumberingAfterBreak="0">
    <w:nsid w:val="31CF0CDC"/>
    <w:multiLevelType w:val="multilevel"/>
    <w:tmpl w:val="11B2450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0" w15:restartNumberingAfterBreak="0">
    <w:nsid w:val="31DC10A9"/>
    <w:multiLevelType w:val="multilevel"/>
    <w:tmpl w:val="AE8E0EF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1" w15:restartNumberingAfterBreak="0">
    <w:nsid w:val="31EB4E11"/>
    <w:multiLevelType w:val="hybridMultilevel"/>
    <w:tmpl w:val="16867DAA"/>
    <w:lvl w:ilvl="0" w:tplc="2DA43F28">
      <w:start w:val="5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MS Mincho" w:hAnsi="Times New Roman" w:cs="Times New Roman" w:hint="default"/>
      </w:rPr>
    </w:lvl>
    <w:lvl w:ilvl="1" w:tplc="6DB0891A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36BAF8B8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65AE22FE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E65AC96C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D7989AAC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328EDF74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F73AEFF4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1F929AD4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2" w15:restartNumberingAfterBreak="0">
    <w:nsid w:val="328716D7"/>
    <w:multiLevelType w:val="hybridMultilevel"/>
    <w:tmpl w:val="6986D1E0"/>
    <w:lvl w:ilvl="0" w:tplc="74D22FE6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FD204F92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2B3AAE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233ABEE4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BD24AA3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6C7C4C5C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896D5C2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F6C44632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421482C4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41161B1C"/>
    <w:multiLevelType w:val="multilevel"/>
    <w:tmpl w:val="51A6C9D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14" w15:restartNumberingAfterBreak="0">
    <w:nsid w:val="491902B7"/>
    <w:multiLevelType w:val="hybridMultilevel"/>
    <w:tmpl w:val="2C587AA4"/>
    <w:lvl w:ilvl="0" w:tplc="4E7C57FA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634CEDAC">
      <w:numFmt w:val="none"/>
      <w:lvlText w:val=""/>
      <w:lvlJc w:val="left"/>
      <w:pPr>
        <w:tabs>
          <w:tab w:val="num" w:pos="360"/>
        </w:tabs>
      </w:pPr>
    </w:lvl>
    <w:lvl w:ilvl="2" w:tplc="895895BE">
      <w:numFmt w:val="none"/>
      <w:lvlText w:val=""/>
      <w:lvlJc w:val="left"/>
      <w:pPr>
        <w:tabs>
          <w:tab w:val="num" w:pos="360"/>
        </w:tabs>
      </w:pPr>
    </w:lvl>
    <w:lvl w:ilvl="3" w:tplc="0AE8A040">
      <w:numFmt w:val="none"/>
      <w:lvlText w:val=""/>
      <w:lvlJc w:val="left"/>
      <w:pPr>
        <w:tabs>
          <w:tab w:val="num" w:pos="360"/>
        </w:tabs>
      </w:pPr>
    </w:lvl>
    <w:lvl w:ilvl="4" w:tplc="4E2C3C6A">
      <w:numFmt w:val="none"/>
      <w:lvlText w:val=""/>
      <w:lvlJc w:val="left"/>
      <w:pPr>
        <w:tabs>
          <w:tab w:val="num" w:pos="360"/>
        </w:tabs>
      </w:pPr>
    </w:lvl>
    <w:lvl w:ilvl="5" w:tplc="18D29B3C">
      <w:numFmt w:val="none"/>
      <w:lvlText w:val=""/>
      <w:lvlJc w:val="left"/>
      <w:pPr>
        <w:tabs>
          <w:tab w:val="num" w:pos="360"/>
        </w:tabs>
      </w:pPr>
    </w:lvl>
    <w:lvl w:ilvl="6" w:tplc="E0AA8C3A">
      <w:numFmt w:val="none"/>
      <w:lvlText w:val=""/>
      <w:lvlJc w:val="left"/>
      <w:pPr>
        <w:tabs>
          <w:tab w:val="num" w:pos="360"/>
        </w:tabs>
      </w:pPr>
    </w:lvl>
    <w:lvl w:ilvl="7" w:tplc="001C980E">
      <w:numFmt w:val="none"/>
      <w:lvlText w:val=""/>
      <w:lvlJc w:val="left"/>
      <w:pPr>
        <w:tabs>
          <w:tab w:val="num" w:pos="360"/>
        </w:tabs>
      </w:pPr>
    </w:lvl>
    <w:lvl w:ilvl="8" w:tplc="C298FAD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B314C65"/>
    <w:multiLevelType w:val="multilevel"/>
    <w:tmpl w:val="148C94E2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50016FDF"/>
    <w:multiLevelType w:val="multilevel"/>
    <w:tmpl w:val="B21676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7" w15:restartNumberingAfterBreak="0">
    <w:nsid w:val="64A42F9B"/>
    <w:multiLevelType w:val="multilevel"/>
    <w:tmpl w:val="08249E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8" w15:restartNumberingAfterBreak="0">
    <w:nsid w:val="64F66BC6"/>
    <w:multiLevelType w:val="multilevel"/>
    <w:tmpl w:val="B3B8238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6"/>
        </w:tabs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2"/>
        </w:tabs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58"/>
        </w:tabs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84"/>
        </w:tabs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70"/>
        </w:tabs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56"/>
        </w:tabs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82"/>
        </w:tabs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68"/>
        </w:tabs>
        <w:ind w:left="11968" w:hanging="2160"/>
      </w:pPr>
      <w:rPr>
        <w:rFonts w:hint="default"/>
      </w:rPr>
    </w:lvl>
  </w:abstractNum>
  <w:abstractNum w:abstractNumId="19" w15:restartNumberingAfterBreak="0">
    <w:nsid w:val="663F44D4"/>
    <w:multiLevelType w:val="hybridMultilevel"/>
    <w:tmpl w:val="59CC65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31763"/>
    <w:multiLevelType w:val="hybridMultilevel"/>
    <w:tmpl w:val="1D188148"/>
    <w:lvl w:ilvl="0" w:tplc="E59881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67CF392C"/>
    <w:multiLevelType w:val="multilevel"/>
    <w:tmpl w:val="F244E59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2" w15:restartNumberingAfterBreak="0">
    <w:nsid w:val="6A2276F5"/>
    <w:multiLevelType w:val="multilevel"/>
    <w:tmpl w:val="EC94A9EA"/>
    <w:lvl w:ilvl="0">
      <w:start w:val="1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3" w15:restartNumberingAfterBreak="0">
    <w:nsid w:val="6D646ADC"/>
    <w:multiLevelType w:val="multilevel"/>
    <w:tmpl w:val="7BC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AE081F"/>
    <w:multiLevelType w:val="multilevel"/>
    <w:tmpl w:val="A03CA4F0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80"/>
        </w:tabs>
        <w:ind w:left="1680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5"/>
        </w:tabs>
        <w:ind w:left="6345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3240"/>
      </w:pPr>
      <w:rPr>
        <w:rFonts w:hint="default"/>
      </w:rPr>
    </w:lvl>
  </w:abstractNum>
  <w:abstractNum w:abstractNumId="25" w15:restartNumberingAfterBreak="0">
    <w:nsid w:val="75DD7B24"/>
    <w:multiLevelType w:val="multilevel"/>
    <w:tmpl w:val="E090975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50"/>
        </w:tabs>
        <w:ind w:left="79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30"/>
        </w:tabs>
        <w:ind w:left="1113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720"/>
        </w:tabs>
        <w:ind w:left="12720" w:hanging="2880"/>
      </w:pPr>
      <w:rPr>
        <w:rFonts w:hint="default"/>
      </w:rPr>
    </w:lvl>
  </w:abstractNum>
  <w:num w:numId="1" w16cid:durableId="1852642183">
    <w:abstractNumId w:val="24"/>
  </w:num>
  <w:num w:numId="2" w16cid:durableId="637034379">
    <w:abstractNumId w:val="12"/>
  </w:num>
  <w:num w:numId="3" w16cid:durableId="2065176620">
    <w:abstractNumId w:val="0"/>
  </w:num>
  <w:num w:numId="4" w16cid:durableId="1412392263">
    <w:abstractNumId w:val="9"/>
  </w:num>
  <w:num w:numId="5" w16cid:durableId="1685399726">
    <w:abstractNumId w:val="10"/>
  </w:num>
  <w:num w:numId="6" w16cid:durableId="1522668489">
    <w:abstractNumId w:val="25"/>
  </w:num>
  <w:num w:numId="7" w16cid:durableId="867834841">
    <w:abstractNumId w:val="6"/>
  </w:num>
  <w:num w:numId="8" w16cid:durableId="246888868">
    <w:abstractNumId w:val="11"/>
  </w:num>
  <w:num w:numId="9" w16cid:durableId="2136212045">
    <w:abstractNumId w:val="22"/>
  </w:num>
  <w:num w:numId="10" w16cid:durableId="2121532231">
    <w:abstractNumId w:val="15"/>
  </w:num>
  <w:num w:numId="11" w16cid:durableId="285816997">
    <w:abstractNumId w:val="2"/>
  </w:num>
  <w:num w:numId="12" w16cid:durableId="1137335997">
    <w:abstractNumId w:val="4"/>
  </w:num>
  <w:num w:numId="13" w16cid:durableId="474446533">
    <w:abstractNumId w:val="21"/>
  </w:num>
  <w:num w:numId="14" w16cid:durableId="1724988496">
    <w:abstractNumId w:val="3"/>
  </w:num>
  <w:num w:numId="15" w16cid:durableId="305820859">
    <w:abstractNumId w:val="16"/>
  </w:num>
  <w:num w:numId="16" w16cid:durableId="1729762955">
    <w:abstractNumId w:val="14"/>
  </w:num>
  <w:num w:numId="17" w16cid:durableId="316883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585886">
    <w:abstractNumId w:val="20"/>
  </w:num>
  <w:num w:numId="19" w16cid:durableId="1878081562">
    <w:abstractNumId w:val="1"/>
  </w:num>
  <w:num w:numId="20" w16cid:durableId="94061417">
    <w:abstractNumId w:val="8"/>
  </w:num>
  <w:num w:numId="21" w16cid:durableId="317155667">
    <w:abstractNumId w:val="13"/>
  </w:num>
  <w:num w:numId="22" w16cid:durableId="233516091">
    <w:abstractNumId w:val="18"/>
  </w:num>
  <w:num w:numId="23" w16cid:durableId="537595712">
    <w:abstractNumId w:val="5"/>
  </w:num>
  <w:num w:numId="24" w16cid:durableId="183057385">
    <w:abstractNumId w:val="19"/>
  </w:num>
  <w:num w:numId="25" w16cid:durableId="1717654993">
    <w:abstractNumId w:val="23"/>
  </w:num>
  <w:num w:numId="26" w16cid:durableId="1724402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ADC"/>
    <w:rsid w:val="00011A3C"/>
    <w:rsid w:val="00015CD0"/>
    <w:rsid w:val="00016DC6"/>
    <w:rsid w:val="00027E72"/>
    <w:rsid w:val="000320C3"/>
    <w:rsid w:val="00040015"/>
    <w:rsid w:val="00041419"/>
    <w:rsid w:val="0005041A"/>
    <w:rsid w:val="0005081C"/>
    <w:rsid w:val="00053FF2"/>
    <w:rsid w:val="00054B21"/>
    <w:rsid w:val="00060279"/>
    <w:rsid w:val="00061A32"/>
    <w:rsid w:val="00062AC1"/>
    <w:rsid w:val="00062BDC"/>
    <w:rsid w:val="00064942"/>
    <w:rsid w:val="000730D0"/>
    <w:rsid w:val="00080D11"/>
    <w:rsid w:val="0008616D"/>
    <w:rsid w:val="00086BAF"/>
    <w:rsid w:val="00095297"/>
    <w:rsid w:val="000A0199"/>
    <w:rsid w:val="000A1CBA"/>
    <w:rsid w:val="000A65DB"/>
    <w:rsid w:val="000B0C32"/>
    <w:rsid w:val="000B7955"/>
    <w:rsid w:val="000C44D8"/>
    <w:rsid w:val="000C6070"/>
    <w:rsid w:val="000D7008"/>
    <w:rsid w:val="000F4EFC"/>
    <w:rsid w:val="000F78AD"/>
    <w:rsid w:val="00102DA0"/>
    <w:rsid w:val="0010521A"/>
    <w:rsid w:val="00110C2B"/>
    <w:rsid w:val="00116456"/>
    <w:rsid w:val="001177E6"/>
    <w:rsid w:val="00123517"/>
    <w:rsid w:val="00131917"/>
    <w:rsid w:val="001320D7"/>
    <w:rsid w:val="00133095"/>
    <w:rsid w:val="001472C4"/>
    <w:rsid w:val="001539EB"/>
    <w:rsid w:val="001767C7"/>
    <w:rsid w:val="00191A24"/>
    <w:rsid w:val="00196415"/>
    <w:rsid w:val="001966FE"/>
    <w:rsid w:val="001A551C"/>
    <w:rsid w:val="001C38F7"/>
    <w:rsid w:val="001C7011"/>
    <w:rsid w:val="001C766A"/>
    <w:rsid w:val="001C7A49"/>
    <w:rsid w:val="001D3016"/>
    <w:rsid w:val="001F52FA"/>
    <w:rsid w:val="001F5477"/>
    <w:rsid w:val="002004BF"/>
    <w:rsid w:val="00203D48"/>
    <w:rsid w:val="002112B6"/>
    <w:rsid w:val="00232545"/>
    <w:rsid w:val="002333A0"/>
    <w:rsid w:val="00234D22"/>
    <w:rsid w:val="0024678E"/>
    <w:rsid w:val="0025088D"/>
    <w:rsid w:val="00251CC6"/>
    <w:rsid w:val="00252C1B"/>
    <w:rsid w:val="00252CD4"/>
    <w:rsid w:val="002570DC"/>
    <w:rsid w:val="002576C4"/>
    <w:rsid w:val="00271121"/>
    <w:rsid w:val="00272385"/>
    <w:rsid w:val="00273AD7"/>
    <w:rsid w:val="00284409"/>
    <w:rsid w:val="0029224A"/>
    <w:rsid w:val="00293742"/>
    <w:rsid w:val="0029463C"/>
    <w:rsid w:val="00296B4C"/>
    <w:rsid w:val="002A3AA4"/>
    <w:rsid w:val="002A4ADC"/>
    <w:rsid w:val="002A4CD2"/>
    <w:rsid w:val="002B57BD"/>
    <w:rsid w:val="002C1ADE"/>
    <w:rsid w:val="002C710C"/>
    <w:rsid w:val="002D5A66"/>
    <w:rsid w:val="002D5B70"/>
    <w:rsid w:val="002D5E40"/>
    <w:rsid w:val="002E3FF2"/>
    <w:rsid w:val="002E4138"/>
    <w:rsid w:val="002F45C6"/>
    <w:rsid w:val="003056F2"/>
    <w:rsid w:val="00305EC8"/>
    <w:rsid w:val="003075CE"/>
    <w:rsid w:val="00313B49"/>
    <w:rsid w:val="003229DB"/>
    <w:rsid w:val="00327EC9"/>
    <w:rsid w:val="00334B44"/>
    <w:rsid w:val="00340439"/>
    <w:rsid w:val="003520F3"/>
    <w:rsid w:val="00355F9F"/>
    <w:rsid w:val="003572F9"/>
    <w:rsid w:val="003610DC"/>
    <w:rsid w:val="003649A1"/>
    <w:rsid w:val="00373F63"/>
    <w:rsid w:val="003767D6"/>
    <w:rsid w:val="00376849"/>
    <w:rsid w:val="003774B2"/>
    <w:rsid w:val="003817F4"/>
    <w:rsid w:val="00381A33"/>
    <w:rsid w:val="00383A37"/>
    <w:rsid w:val="00384774"/>
    <w:rsid w:val="0039343B"/>
    <w:rsid w:val="003944E1"/>
    <w:rsid w:val="00396CAB"/>
    <w:rsid w:val="003C0B32"/>
    <w:rsid w:val="003C0D46"/>
    <w:rsid w:val="003D2854"/>
    <w:rsid w:val="003F07A9"/>
    <w:rsid w:val="003F1727"/>
    <w:rsid w:val="003F33FE"/>
    <w:rsid w:val="0040300A"/>
    <w:rsid w:val="00406F87"/>
    <w:rsid w:val="004070C1"/>
    <w:rsid w:val="0041069A"/>
    <w:rsid w:val="00411AED"/>
    <w:rsid w:val="00413128"/>
    <w:rsid w:val="00415726"/>
    <w:rsid w:val="00422042"/>
    <w:rsid w:val="00427309"/>
    <w:rsid w:val="00427C0A"/>
    <w:rsid w:val="00431AAC"/>
    <w:rsid w:val="00434E90"/>
    <w:rsid w:val="004364DF"/>
    <w:rsid w:val="0044203D"/>
    <w:rsid w:val="004522A1"/>
    <w:rsid w:val="00455CDD"/>
    <w:rsid w:val="00467CD6"/>
    <w:rsid w:val="0047076B"/>
    <w:rsid w:val="00472BB8"/>
    <w:rsid w:val="0047324B"/>
    <w:rsid w:val="00476AB9"/>
    <w:rsid w:val="00482B44"/>
    <w:rsid w:val="004852DB"/>
    <w:rsid w:val="00490B3A"/>
    <w:rsid w:val="00496CC5"/>
    <w:rsid w:val="004A08E5"/>
    <w:rsid w:val="004A090D"/>
    <w:rsid w:val="004A48BB"/>
    <w:rsid w:val="004C2A03"/>
    <w:rsid w:val="004C3F80"/>
    <w:rsid w:val="004C712A"/>
    <w:rsid w:val="004E2471"/>
    <w:rsid w:val="004E375F"/>
    <w:rsid w:val="004E48AB"/>
    <w:rsid w:val="004F1746"/>
    <w:rsid w:val="004F2940"/>
    <w:rsid w:val="0050491C"/>
    <w:rsid w:val="00515B9A"/>
    <w:rsid w:val="005162E1"/>
    <w:rsid w:val="005216D3"/>
    <w:rsid w:val="0052760D"/>
    <w:rsid w:val="005321BF"/>
    <w:rsid w:val="00533B4E"/>
    <w:rsid w:val="00537113"/>
    <w:rsid w:val="005435BF"/>
    <w:rsid w:val="00545B9F"/>
    <w:rsid w:val="00551CDA"/>
    <w:rsid w:val="00561FE0"/>
    <w:rsid w:val="005635E2"/>
    <w:rsid w:val="0057065D"/>
    <w:rsid w:val="005707B2"/>
    <w:rsid w:val="00576925"/>
    <w:rsid w:val="00584C73"/>
    <w:rsid w:val="00586102"/>
    <w:rsid w:val="0058625D"/>
    <w:rsid w:val="00590268"/>
    <w:rsid w:val="00596FC8"/>
    <w:rsid w:val="005A16D5"/>
    <w:rsid w:val="005A7670"/>
    <w:rsid w:val="005B1A4C"/>
    <w:rsid w:val="005B723A"/>
    <w:rsid w:val="005C0F7B"/>
    <w:rsid w:val="005D5B47"/>
    <w:rsid w:val="005D6EC5"/>
    <w:rsid w:val="005E0967"/>
    <w:rsid w:val="005F0711"/>
    <w:rsid w:val="005F5A35"/>
    <w:rsid w:val="006043BC"/>
    <w:rsid w:val="006045B8"/>
    <w:rsid w:val="00604B43"/>
    <w:rsid w:val="0060779A"/>
    <w:rsid w:val="006177FD"/>
    <w:rsid w:val="00626070"/>
    <w:rsid w:val="006360E1"/>
    <w:rsid w:val="006373BF"/>
    <w:rsid w:val="00644150"/>
    <w:rsid w:val="006513E6"/>
    <w:rsid w:val="00652922"/>
    <w:rsid w:val="0067333E"/>
    <w:rsid w:val="00677BB2"/>
    <w:rsid w:val="006817E9"/>
    <w:rsid w:val="006843FD"/>
    <w:rsid w:val="00685F5F"/>
    <w:rsid w:val="006938AF"/>
    <w:rsid w:val="006A0D81"/>
    <w:rsid w:val="006A3F34"/>
    <w:rsid w:val="006B3B99"/>
    <w:rsid w:val="006B4E50"/>
    <w:rsid w:val="006B663E"/>
    <w:rsid w:val="006B731F"/>
    <w:rsid w:val="006B77BD"/>
    <w:rsid w:val="006D4DCB"/>
    <w:rsid w:val="006D6261"/>
    <w:rsid w:val="006F084B"/>
    <w:rsid w:val="006F33D2"/>
    <w:rsid w:val="00703E33"/>
    <w:rsid w:val="007118B4"/>
    <w:rsid w:val="00711F54"/>
    <w:rsid w:val="00713A35"/>
    <w:rsid w:val="00713C60"/>
    <w:rsid w:val="0073056B"/>
    <w:rsid w:val="007401DB"/>
    <w:rsid w:val="007526D7"/>
    <w:rsid w:val="00752FC5"/>
    <w:rsid w:val="007705C7"/>
    <w:rsid w:val="00773CEE"/>
    <w:rsid w:val="00774532"/>
    <w:rsid w:val="00774B85"/>
    <w:rsid w:val="00776F59"/>
    <w:rsid w:val="0078547F"/>
    <w:rsid w:val="0078609A"/>
    <w:rsid w:val="00790A36"/>
    <w:rsid w:val="007923A5"/>
    <w:rsid w:val="00795037"/>
    <w:rsid w:val="007A5C2C"/>
    <w:rsid w:val="007A64CD"/>
    <w:rsid w:val="007B3275"/>
    <w:rsid w:val="007C1B36"/>
    <w:rsid w:val="007C2926"/>
    <w:rsid w:val="007C3ABE"/>
    <w:rsid w:val="007D0935"/>
    <w:rsid w:val="007F65CA"/>
    <w:rsid w:val="007F7F8E"/>
    <w:rsid w:val="00800108"/>
    <w:rsid w:val="00802638"/>
    <w:rsid w:val="00803557"/>
    <w:rsid w:val="008129DC"/>
    <w:rsid w:val="00813568"/>
    <w:rsid w:val="00814742"/>
    <w:rsid w:val="0083026C"/>
    <w:rsid w:val="00834997"/>
    <w:rsid w:val="00840EE4"/>
    <w:rsid w:val="008460B9"/>
    <w:rsid w:val="00851716"/>
    <w:rsid w:val="008518F8"/>
    <w:rsid w:val="0085230D"/>
    <w:rsid w:val="00867E59"/>
    <w:rsid w:val="00877405"/>
    <w:rsid w:val="00880581"/>
    <w:rsid w:val="0088109C"/>
    <w:rsid w:val="00883F4C"/>
    <w:rsid w:val="00887D5B"/>
    <w:rsid w:val="008915E8"/>
    <w:rsid w:val="0089759E"/>
    <w:rsid w:val="008B3F4B"/>
    <w:rsid w:val="008D5F57"/>
    <w:rsid w:val="008E51B1"/>
    <w:rsid w:val="008E6679"/>
    <w:rsid w:val="009000FB"/>
    <w:rsid w:val="00906E2E"/>
    <w:rsid w:val="0090793F"/>
    <w:rsid w:val="00915C7D"/>
    <w:rsid w:val="00926707"/>
    <w:rsid w:val="00930EB2"/>
    <w:rsid w:val="0095361E"/>
    <w:rsid w:val="00961977"/>
    <w:rsid w:val="0097056B"/>
    <w:rsid w:val="009710BE"/>
    <w:rsid w:val="009714B5"/>
    <w:rsid w:val="0097235F"/>
    <w:rsid w:val="00975FD5"/>
    <w:rsid w:val="009761C8"/>
    <w:rsid w:val="0099227C"/>
    <w:rsid w:val="009A0C53"/>
    <w:rsid w:val="009A2D91"/>
    <w:rsid w:val="009A2FC6"/>
    <w:rsid w:val="009A3CF5"/>
    <w:rsid w:val="009A420D"/>
    <w:rsid w:val="009A53FE"/>
    <w:rsid w:val="009A77C5"/>
    <w:rsid w:val="009B0C53"/>
    <w:rsid w:val="009B34F3"/>
    <w:rsid w:val="009C2F5C"/>
    <w:rsid w:val="009D0689"/>
    <w:rsid w:val="009D1DDE"/>
    <w:rsid w:val="009E701A"/>
    <w:rsid w:val="009F1490"/>
    <w:rsid w:val="009F6E3F"/>
    <w:rsid w:val="009F77F6"/>
    <w:rsid w:val="00A01123"/>
    <w:rsid w:val="00A071F6"/>
    <w:rsid w:val="00A1671A"/>
    <w:rsid w:val="00A21C16"/>
    <w:rsid w:val="00A243DD"/>
    <w:rsid w:val="00A33478"/>
    <w:rsid w:val="00A3441F"/>
    <w:rsid w:val="00A34F75"/>
    <w:rsid w:val="00A50C06"/>
    <w:rsid w:val="00A56836"/>
    <w:rsid w:val="00A60FB8"/>
    <w:rsid w:val="00A64998"/>
    <w:rsid w:val="00A66339"/>
    <w:rsid w:val="00A72006"/>
    <w:rsid w:val="00A738E3"/>
    <w:rsid w:val="00A80E8A"/>
    <w:rsid w:val="00A8572E"/>
    <w:rsid w:val="00A90AEC"/>
    <w:rsid w:val="00A95454"/>
    <w:rsid w:val="00AC1FA5"/>
    <w:rsid w:val="00AC3494"/>
    <w:rsid w:val="00AC78A4"/>
    <w:rsid w:val="00AC7BD0"/>
    <w:rsid w:val="00AD1739"/>
    <w:rsid w:val="00AD54F0"/>
    <w:rsid w:val="00AE25A8"/>
    <w:rsid w:val="00AE4F68"/>
    <w:rsid w:val="00AE763B"/>
    <w:rsid w:val="00AF23DA"/>
    <w:rsid w:val="00AF3392"/>
    <w:rsid w:val="00AF63B3"/>
    <w:rsid w:val="00B03872"/>
    <w:rsid w:val="00B16F28"/>
    <w:rsid w:val="00B17C2E"/>
    <w:rsid w:val="00B260F1"/>
    <w:rsid w:val="00B40955"/>
    <w:rsid w:val="00B427A4"/>
    <w:rsid w:val="00B46F8C"/>
    <w:rsid w:val="00B47CE9"/>
    <w:rsid w:val="00B52F9F"/>
    <w:rsid w:val="00B62972"/>
    <w:rsid w:val="00B648D1"/>
    <w:rsid w:val="00B64EFB"/>
    <w:rsid w:val="00B70601"/>
    <w:rsid w:val="00B76D46"/>
    <w:rsid w:val="00BA24B9"/>
    <w:rsid w:val="00BB11F3"/>
    <w:rsid w:val="00BC0FE1"/>
    <w:rsid w:val="00BD2DE3"/>
    <w:rsid w:val="00BD6396"/>
    <w:rsid w:val="00BD6A97"/>
    <w:rsid w:val="00BD6C50"/>
    <w:rsid w:val="00BE53CD"/>
    <w:rsid w:val="00BF0802"/>
    <w:rsid w:val="00C01462"/>
    <w:rsid w:val="00C03417"/>
    <w:rsid w:val="00C1046B"/>
    <w:rsid w:val="00C15811"/>
    <w:rsid w:val="00C178BC"/>
    <w:rsid w:val="00C20FA2"/>
    <w:rsid w:val="00C273C1"/>
    <w:rsid w:val="00C463D4"/>
    <w:rsid w:val="00C57438"/>
    <w:rsid w:val="00C71134"/>
    <w:rsid w:val="00C722EB"/>
    <w:rsid w:val="00C72AC3"/>
    <w:rsid w:val="00C734E2"/>
    <w:rsid w:val="00C74B04"/>
    <w:rsid w:val="00C870D8"/>
    <w:rsid w:val="00C939DE"/>
    <w:rsid w:val="00C950FD"/>
    <w:rsid w:val="00C96661"/>
    <w:rsid w:val="00CA30F4"/>
    <w:rsid w:val="00CA63A2"/>
    <w:rsid w:val="00CA6E0E"/>
    <w:rsid w:val="00CA762C"/>
    <w:rsid w:val="00CB0EEE"/>
    <w:rsid w:val="00CB1BC4"/>
    <w:rsid w:val="00CB7C7A"/>
    <w:rsid w:val="00CC2663"/>
    <w:rsid w:val="00CD0ABE"/>
    <w:rsid w:val="00CD11AA"/>
    <w:rsid w:val="00CD65A7"/>
    <w:rsid w:val="00CE0AD4"/>
    <w:rsid w:val="00CE0C07"/>
    <w:rsid w:val="00CE3C4F"/>
    <w:rsid w:val="00CF20B5"/>
    <w:rsid w:val="00CF5552"/>
    <w:rsid w:val="00D03C14"/>
    <w:rsid w:val="00D10180"/>
    <w:rsid w:val="00D15C53"/>
    <w:rsid w:val="00D225BE"/>
    <w:rsid w:val="00D25BC1"/>
    <w:rsid w:val="00D30E79"/>
    <w:rsid w:val="00D4000C"/>
    <w:rsid w:val="00D5657B"/>
    <w:rsid w:val="00D61139"/>
    <w:rsid w:val="00D81B3C"/>
    <w:rsid w:val="00D81D60"/>
    <w:rsid w:val="00D87392"/>
    <w:rsid w:val="00D87E59"/>
    <w:rsid w:val="00DA775C"/>
    <w:rsid w:val="00DB155A"/>
    <w:rsid w:val="00DB53A6"/>
    <w:rsid w:val="00DC1F21"/>
    <w:rsid w:val="00DC4CC1"/>
    <w:rsid w:val="00DC56F9"/>
    <w:rsid w:val="00DD3692"/>
    <w:rsid w:val="00DD703D"/>
    <w:rsid w:val="00DE287B"/>
    <w:rsid w:val="00DE6703"/>
    <w:rsid w:val="00DE77AA"/>
    <w:rsid w:val="00DF1B22"/>
    <w:rsid w:val="00E0266F"/>
    <w:rsid w:val="00E12C96"/>
    <w:rsid w:val="00E1489B"/>
    <w:rsid w:val="00E25742"/>
    <w:rsid w:val="00E276D4"/>
    <w:rsid w:val="00E34C07"/>
    <w:rsid w:val="00E408A3"/>
    <w:rsid w:val="00E500B8"/>
    <w:rsid w:val="00E60D1E"/>
    <w:rsid w:val="00E67945"/>
    <w:rsid w:val="00E7749A"/>
    <w:rsid w:val="00E77934"/>
    <w:rsid w:val="00E87FCC"/>
    <w:rsid w:val="00E932DA"/>
    <w:rsid w:val="00EA48C1"/>
    <w:rsid w:val="00EA4A5B"/>
    <w:rsid w:val="00EA57F6"/>
    <w:rsid w:val="00EA610D"/>
    <w:rsid w:val="00EA6490"/>
    <w:rsid w:val="00EB486F"/>
    <w:rsid w:val="00EC0B87"/>
    <w:rsid w:val="00EC365E"/>
    <w:rsid w:val="00EC4928"/>
    <w:rsid w:val="00EC54BA"/>
    <w:rsid w:val="00EC5DA6"/>
    <w:rsid w:val="00ED0902"/>
    <w:rsid w:val="00EE6233"/>
    <w:rsid w:val="00EE69D1"/>
    <w:rsid w:val="00EF14E1"/>
    <w:rsid w:val="00EF47BC"/>
    <w:rsid w:val="00F16ACB"/>
    <w:rsid w:val="00F17961"/>
    <w:rsid w:val="00F21DC5"/>
    <w:rsid w:val="00F238CC"/>
    <w:rsid w:val="00F26B82"/>
    <w:rsid w:val="00F30B64"/>
    <w:rsid w:val="00F41D3E"/>
    <w:rsid w:val="00F43454"/>
    <w:rsid w:val="00F4540D"/>
    <w:rsid w:val="00F46CDE"/>
    <w:rsid w:val="00F508EA"/>
    <w:rsid w:val="00F57A2D"/>
    <w:rsid w:val="00F62387"/>
    <w:rsid w:val="00F812F8"/>
    <w:rsid w:val="00F87C0B"/>
    <w:rsid w:val="00F904BD"/>
    <w:rsid w:val="00FA23E8"/>
    <w:rsid w:val="00FB2DEC"/>
    <w:rsid w:val="00FB4E44"/>
    <w:rsid w:val="00FB7395"/>
    <w:rsid w:val="00FC48D3"/>
    <w:rsid w:val="00FC6793"/>
    <w:rsid w:val="00FD019B"/>
    <w:rsid w:val="00FE697C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  <o:rules v:ext="edit">
        <o:r id="V:Rule8" type="connector" idref="#_x0000_s1059"/>
        <o:r id="V:Rule9" type="connector" idref="#_x0000_s1046"/>
        <o:r id="V:Rule10" type="connector" idref="#_x0000_s1047"/>
        <o:r id="V:Rule11" type="connector" idref="#_x0000_s1040"/>
        <o:r id="V:Rule12" type="connector" idref="#_x0000_s1057"/>
        <o:r id="V:Rule13" type="connector" idref="#_x0000_s1042"/>
        <o:r id="V:Rule14" type="connector" idref="#_x0000_s1064"/>
      </o:rules>
    </o:shapelayout>
  </w:shapeDefaults>
  <w:decimalSymbol w:val=","/>
  <w:listSeparator w:val=";"/>
  <w14:docId w14:val="55195AE4"/>
  <w15:docId w15:val="{392DBDD8-DD76-4153-AA41-96749959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9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39E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C2926"/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7C2926"/>
    <w:pPr>
      <w:jc w:val="center"/>
    </w:pPr>
    <w:rPr>
      <w:b/>
      <w:sz w:val="28"/>
    </w:rPr>
  </w:style>
  <w:style w:type="paragraph" w:customStyle="1" w:styleId="11">
    <w:name w:val="Текст1"/>
    <w:basedOn w:val="a"/>
    <w:rsid w:val="002A4AD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6">
    <w:name w:val="Table Grid"/>
    <w:basedOn w:val="a1"/>
    <w:rsid w:val="00B4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5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954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954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шрифт абзаца2"/>
    <w:rsid w:val="00E7749A"/>
  </w:style>
  <w:style w:type="paragraph" w:styleId="a7">
    <w:name w:val="List Paragraph"/>
    <w:basedOn w:val="a"/>
    <w:uiPriority w:val="34"/>
    <w:qFormat/>
    <w:rsid w:val="001177E6"/>
    <w:pPr>
      <w:suppressAutoHyphens/>
      <w:overflowPunct w:val="0"/>
      <w:autoSpaceDE w:val="0"/>
      <w:ind w:left="720"/>
      <w:contextualSpacing/>
      <w:textAlignment w:val="baseline"/>
    </w:pPr>
    <w:rPr>
      <w:sz w:val="20"/>
      <w:szCs w:val="20"/>
      <w:lang w:eastAsia="ar-SA"/>
    </w:rPr>
  </w:style>
  <w:style w:type="paragraph" w:customStyle="1" w:styleId="12">
    <w:name w:val="Абзац списка1"/>
    <w:basedOn w:val="a"/>
    <w:rsid w:val="00FB4E44"/>
    <w:pPr>
      <w:suppressAutoHyphens/>
      <w:overflowPunct w:val="0"/>
      <w:autoSpaceDE w:val="0"/>
      <w:ind w:left="720"/>
      <w:textAlignment w:val="baseline"/>
    </w:pPr>
    <w:rPr>
      <w:sz w:val="20"/>
      <w:szCs w:val="20"/>
      <w:lang w:eastAsia="ar-SA"/>
    </w:rPr>
  </w:style>
  <w:style w:type="paragraph" w:styleId="a8">
    <w:name w:val="Balloon Text"/>
    <w:basedOn w:val="a"/>
    <w:link w:val="a9"/>
    <w:rsid w:val="00867E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67E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9EB"/>
    <w:rPr>
      <w:sz w:val="28"/>
      <w:szCs w:val="24"/>
    </w:rPr>
  </w:style>
  <w:style w:type="paragraph" w:styleId="aa">
    <w:name w:val="Body Text"/>
    <w:basedOn w:val="a"/>
    <w:link w:val="ab"/>
    <w:rsid w:val="001539EB"/>
    <w:pPr>
      <w:jc w:val="center"/>
    </w:pPr>
  </w:style>
  <w:style w:type="character" w:customStyle="1" w:styleId="ab">
    <w:name w:val="Основной текст Знак"/>
    <w:basedOn w:val="a0"/>
    <w:link w:val="aa"/>
    <w:rsid w:val="001539EB"/>
    <w:rPr>
      <w:sz w:val="24"/>
      <w:szCs w:val="24"/>
    </w:rPr>
  </w:style>
  <w:style w:type="paragraph" w:styleId="20">
    <w:name w:val="Body Text 2"/>
    <w:basedOn w:val="a"/>
    <w:link w:val="21"/>
    <w:rsid w:val="001539EB"/>
    <w:pPr>
      <w:jc w:val="center"/>
    </w:pPr>
    <w:rPr>
      <w:sz w:val="28"/>
    </w:rPr>
  </w:style>
  <w:style w:type="character" w:customStyle="1" w:styleId="21">
    <w:name w:val="Основной текст 2 Знак"/>
    <w:basedOn w:val="a0"/>
    <w:link w:val="20"/>
    <w:rsid w:val="001539EB"/>
    <w:rPr>
      <w:sz w:val="28"/>
      <w:szCs w:val="24"/>
    </w:rPr>
  </w:style>
  <w:style w:type="character" w:styleId="ac">
    <w:name w:val="Hyperlink"/>
    <w:basedOn w:val="a0"/>
    <w:uiPriority w:val="99"/>
    <w:unhideWhenUsed/>
    <w:rsid w:val="00C72AC3"/>
    <w:rPr>
      <w:strike w:val="0"/>
      <w:dstrike w:val="0"/>
      <w:color w:val="133D76"/>
      <w:u w:val="none"/>
      <w:effect w:val="none"/>
    </w:rPr>
  </w:style>
  <w:style w:type="character" w:styleId="ad">
    <w:name w:val="Strong"/>
    <w:basedOn w:val="a0"/>
    <w:uiPriority w:val="22"/>
    <w:qFormat/>
    <w:rsid w:val="00C72AC3"/>
    <w:rPr>
      <w:b/>
      <w:bCs/>
    </w:rPr>
  </w:style>
  <w:style w:type="character" w:customStyle="1" w:styleId="a4">
    <w:name w:val="Текст Знак"/>
    <w:link w:val="a3"/>
    <w:rsid w:val="00327EC9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FB7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7395"/>
    <w:rPr>
      <w:rFonts w:ascii="Courier New" w:hAnsi="Courier New" w:cs="Courier New"/>
    </w:rPr>
  </w:style>
  <w:style w:type="paragraph" w:styleId="ae">
    <w:name w:val="Normal (Web)"/>
    <w:basedOn w:val="a"/>
    <w:uiPriority w:val="99"/>
    <w:unhideWhenUsed/>
    <w:rsid w:val="00427309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6"/>
    <w:uiPriority w:val="59"/>
    <w:rsid w:val="00F87C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rsid w:val="003229D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229DB"/>
    <w:rPr>
      <w:sz w:val="24"/>
      <w:szCs w:val="24"/>
    </w:rPr>
  </w:style>
  <w:style w:type="paragraph" w:styleId="af1">
    <w:name w:val="footer"/>
    <w:basedOn w:val="a"/>
    <w:link w:val="af2"/>
    <w:rsid w:val="003229D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322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96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8905">
                      <w:marLeft w:val="2003"/>
                      <w:marRight w:val="32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9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2875&amp;date=24.06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92&amp;date=24.06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31031&amp;date=24.06.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6&amp;n=143814&amp;date=24.06.2025&amp;dst=10002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AC0E9B285CF8A1ACF64799509E141825B1FF10144E5415D25AB98AA4AFB3FDADF725F7286EDEC0CD463BEB659A9F52oCUEG" TargetMode="External"/><Relationship Id="rId14" Type="http://schemas.openxmlformats.org/officeDocument/2006/relationships/hyperlink" Target="http://www.volgodonskgorod.don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6964-9C21-4B9B-98A8-612D0E8F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4557</Words>
  <Characters>25977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 О  Р  О  Д  С  К  А  Я   Д  У  М  А</vt:lpstr>
    </vt:vector>
  </TitlesOfParts>
  <Company>KUIG</Company>
  <LinksUpToDate>false</LinksUpToDate>
  <CharactersWithSpaces>30474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О  Р  О  Д  С  К  А  Я   Д  У  М  А</dc:title>
  <dc:creator>1</dc:creator>
  <cp:lastModifiedBy>Пользователь</cp:lastModifiedBy>
  <cp:revision>4</cp:revision>
  <cp:lastPrinted>2025-11-18T09:27:00Z</cp:lastPrinted>
  <dcterms:created xsi:type="dcterms:W3CDTF">2025-12-23T08:43:00Z</dcterms:created>
  <dcterms:modified xsi:type="dcterms:W3CDTF">2025-12-23T12:36:00Z</dcterms:modified>
</cp:coreProperties>
</file>