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F3" w:rsidRPr="00E51E62" w:rsidRDefault="00E533F3" w:rsidP="00871E56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1E62">
        <w:rPr>
          <w:rFonts w:ascii="Times New Roman" w:hAnsi="Times New Roman"/>
          <w:b/>
          <w:sz w:val="28"/>
          <w:szCs w:val="28"/>
          <w:lang w:eastAsia="ru-RU"/>
        </w:rPr>
        <w:t>Отчёт председателя Волгодонской городской Думы</w:t>
      </w:r>
    </w:p>
    <w:p w:rsidR="00E533F3" w:rsidRPr="00E51E62" w:rsidRDefault="00E533F3" w:rsidP="00871E56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1E62">
        <w:rPr>
          <w:rFonts w:ascii="Times New Roman" w:hAnsi="Times New Roman"/>
          <w:b/>
          <w:sz w:val="28"/>
          <w:szCs w:val="28"/>
          <w:lang w:eastAsia="ru-RU"/>
        </w:rPr>
        <w:t>по итогам работы в 2013 году</w:t>
      </w:r>
    </w:p>
    <w:p w:rsidR="00E533F3" w:rsidRPr="00E51E62" w:rsidRDefault="00E533F3" w:rsidP="00871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336" w:rsidRPr="00E51E62" w:rsidRDefault="00DD0336" w:rsidP="00DD03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В отчётном периоде </w:t>
      </w:r>
      <w:proofErr w:type="spellStart"/>
      <w:r w:rsidRPr="00E51E62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E51E62">
        <w:rPr>
          <w:rFonts w:ascii="Times New Roman" w:hAnsi="Times New Roman" w:cs="Times New Roman"/>
          <w:sz w:val="28"/>
          <w:szCs w:val="28"/>
        </w:rPr>
        <w:t xml:space="preserve"> городская Дума строил</w:t>
      </w:r>
      <w:r w:rsidR="00D65198" w:rsidRPr="00E51E62">
        <w:rPr>
          <w:rFonts w:ascii="Times New Roman" w:hAnsi="Times New Roman" w:cs="Times New Roman"/>
          <w:sz w:val="28"/>
          <w:szCs w:val="28"/>
        </w:rPr>
        <w:t>а свою работу в соответствии с Р</w:t>
      </w:r>
      <w:r w:rsidRPr="00E51E62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D65198" w:rsidRPr="00E51E62">
        <w:rPr>
          <w:rFonts w:ascii="Times New Roman" w:hAnsi="Times New Roman" w:cs="Times New Roman"/>
          <w:sz w:val="28"/>
          <w:szCs w:val="28"/>
          <w:lang w:eastAsia="ru-RU"/>
        </w:rPr>
        <w:t>Волгодонской городской Думы</w:t>
      </w:r>
      <w:r w:rsidR="00D65198" w:rsidRPr="00E51E62">
        <w:rPr>
          <w:rFonts w:ascii="Times New Roman" w:hAnsi="Times New Roman" w:cs="Times New Roman"/>
          <w:sz w:val="28"/>
          <w:szCs w:val="28"/>
        </w:rPr>
        <w:t xml:space="preserve"> </w:t>
      </w:r>
      <w:r w:rsidRPr="00E51E62">
        <w:rPr>
          <w:rFonts w:ascii="Times New Roman" w:hAnsi="Times New Roman" w:cs="Times New Roman"/>
          <w:sz w:val="28"/>
          <w:szCs w:val="28"/>
        </w:rPr>
        <w:t>на</w:t>
      </w:r>
      <w:r w:rsidR="00D65198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 xml:space="preserve">основе плана нормотворческой деятельности на 2013 год, сформированного с учётом предложений депутатов, Администрации города </w:t>
      </w:r>
      <w:r w:rsidR="00D65198" w:rsidRPr="00E51E62">
        <w:rPr>
          <w:rFonts w:ascii="Times New Roman" w:hAnsi="Times New Roman" w:cs="Times New Roman"/>
          <w:sz w:val="28"/>
          <w:szCs w:val="28"/>
        </w:rPr>
        <w:t xml:space="preserve">Волгодонска </w:t>
      </w:r>
      <w:r w:rsidRPr="00E51E62">
        <w:rPr>
          <w:rFonts w:ascii="Times New Roman" w:hAnsi="Times New Roman" w:cs="Times New Roman"/>
          <w:sz w:val="28"/>
          <w:szCs w:val="28"/>
        </w:rPr>
        <w:t>и наказов избирателей.</w:t>
      </w:r>
    </w:p>
    <w:p w:rsidR="00277B22" w:rsidRPr="00E51E62" w:rsidRDefault="00277B22" w:rsidP="00871E5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E62">
        <w:rPr>
          <w:rFonts w:ascii="Times New Roman" w:hAnsi="Times New Roman"/>
          <w:sz w:val="28"/>
          <w:szCs w:val="28"/>
          <w:lang w:eastAsia="ru-RU"/>
        </w:rPr>
        <w:t xml:space="preserve">Деятельность председателя Волгодонской городской Думы осуществляется в объеме полномочий, определенных Уставом муниципального образования «Город Волгодонск» и Регламентом Волгодонской городской Думы. Основной задачей является обеспечение условий для осуществления депутатами Волгодонской городской Думы своих полномочий, координация деятельности постоянных комиссий и аппарата Волгодонской городской  Думы, осуществление взаимодействия с органами местного самоуправления, федеральными структурами, органами власти других субъектов Ростовской области и Российской Федерации. </w:t>
      </w:r>
      <w:r w:rsidR="001B6ED5" w:rsidRPr="00E51E62">
        <w:rPr>
          <w:rFonts w:ascii="Times New Roman" w:hAnsi="Times New Roman"/>
          <w:sz w:val="28"/>
          <w:szCs w:val="28"/>
          <w:lang w:eastAsia="ru-RU"/>
        </w:rPr>
        <w:t xml:space="preserve">Деятельность </w:t>
      </w:r>
      <w:r w:rsidR="00F528A2" w:rsidRPr="00E51E62">
        <w:rPr>
          <w:rFonts w:ascii="Times New Roman" w:hAnsi="Times New Roman"/>
          <w:sz w:val="28"/>
          <w:szCs w:val="28"/>
          <w:lang w:eastAsia="ru-RU"/>
        </w:rPr>
        <w:t>г</w:t>
      </w:r>
      <w:r w:rsidR="001B6ED5" w:rsidRPr="00E51E62">
        <w:rPr>
          <w:rFonts w:ascii="Times New Roman" w:hAnsi="Times New Roman"/>
          <w:sz w:val="28"/>
          <w:szCs w:val="28"/>
          <w:lang w:eastAsia="ru-RU"/>
        </w:rPr>
        <w:t>ородской Думы осуществлялась коллегиально. Основной формой работы Думы являлись её заседания, которые проводились гласно и носили открытый характер.</w:t>
      </w:r>
    </w:p>
    <w:p w:rsidR="001A263A" w:rsidRPr="00E51E62" w:rsidRDefault="001A263A" w:rsidP="00871E5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B22" w:rsidRPr="00E51E62" w:rsidRDefault="001B6ED5" w:rsidP="001B6ED5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E62">
        <w:rPr>
          <w:rFonts w:ascii="Times New Roman" w:hAnsi="Times New Roman"/>
          <w:sz w:val="28"/>
          <w:szCs w:val="28"/>
        </w:rPr>
        <w:t xml:space="preserve">1. </w:t>
      </w:r>
      <w:r w:rsidR="00277B22" w:rsidRPr="00E51E62">
        <w:rPr>
          <w:rFonts w:ascii="Times New Roman" w:hAnsi="Times New Roman"/>
          <w:sz w:val="28"/>
          <w:szCs w:val="28"/>
        </w:rPr>
        <w:t>В отчетном пери</w:t>
      </w:r>
      <w:r w:rsidRPr="00E51E62">
        <w:rPr>
          <w:rFonts w:ascii="Times New Roman" w:hAnsi="Times New Roman"/>
          <w:sz w:val="28"/>
          <w:szCs w:val="28"/>
        </w:rPr>
        <w:t xml:space="preserve">оде организовано и проведено 11 </w:t>
      </w:r>
      <w:r w:rsidR="00277B22" w:rsidRPr="00E51E62">
        <w:rPr>
          <w:rFonts w:ascii="Times New Roman" w:hAnsi="Times New Roman"/>
          <w:sz w:val="28"/>
          <w:szCs w:val="28"/>
        </w:rPr>
        <w:t>заседаний</w:t>
      </w:r>
      <w:r w:rsidRPr="00E51E62">
        <w:rPr>
          <w:rFonts w:ascii="Times New Roman" w:hAnsi="Times New Roman"/>
          <w:sz w:val="28"/>
          <w:szCs w:val="28"/>
        </w:rPr>
        <w:t xml:space="preserve"> </w:t>
      </w:r>
      <w:r w:rsidR="00277B22" w:rsidRPr="00E51E62">
        <w:rPr>
          <w:rFonts w:ascii="Times New Roman" w:hAnsi="Times New Roman"/>
          <w:sz w:val="28"/>
          <w:szCs w:val="28"/>
        </w:rPr>
        <w:t>Волгодонской городской Думы (</w:t>
      </w:r>
      <w:r w:rsidR="00277B22" w:rsidRPr="00E51E62">
        <w:rPr>
          <w:rFonts w:ascii="Times New Roman" w:hAnsi="Times New Roman"/>
          <w:color w:val="000000"/>
          <w:sz w:val="28"/>
          <w:szCs w:val="28"/>
        </w:rPr>
        <w:t>оперативного рассмотрения потребовал вопрос «</w:t>
      </w:r>
      <w:r w:rsidR="00277B22" w:rsidRPr="00E51E62">
        <w:rPr>
          <w:rFonts w:ascii="Times New Roman" w:hAnsi="Times New Roman"/>
          <w:sz w:val="28"/>
          <w:szCs w:val="28"/>
        </w:rPr>
        <w:t>О внесении изменений в Приложение к решению Волгодонской городской Думы от 30.05.2013 № 40 «Об утверждении Порядка определения границ прилегающих территорий к организациям и объектам, на которых не допускается розничная продажа алкогольной продукции»</w:t>
      </w:r>
      <w:r w:rsidR="00277B22" w:rsidRPr="00E51E62">
        <w:rPr>
          <w:rFonts w:ascii="Times New Roman" w:hAnsi="Times New Roman"/>
          <w:color w:val="000000"/>
          <w:sz w:val="28"/>
          <w:szCs w:val="28"/>
        </w:rPr>
        <w:t>, для его рассмотрения во внеочередном режиме проведено 1 заседание).</w:t>
      </w:r>
      <w:r w:rsidR="00277B22" w:rsidRPr="00E51E62">
        <w:rPr>
          <w:rFonts w:ascii="Times New Roman" w:hAnsi="Times New Roman"/>
          <w:sz w:val="28"/>
          <w:szCs w:val="28"/>
        </w:rPr>
        <w:t xml:space="preserve"> </w:t>
      </w:r>
      <w:r w:rsidR="00256AC1" w:rsidRPr="00E51E62">
        <w:rPr>
          <w:rFonts w:ascii="Times New Roman" w:hAnsi="Times New Roman"/>
          <w:sz w:val="28"/>
          <w:szCs w:val="28"/>
        </w:rPr>
        <w:t>Было принято и зарегистрировано 217 информационных материалов к заседаниям Думы,</w:t>
      </w:r>
      <w:r w:rsidR="00277B22" w:rsidRPr="00E51E62">
        <w:rPr>
          <w:rFonts w:ascii="Times New Roman" w:hAnsi="Times New Roman"/>
          <w:sz w:val="28"/>
          <w:szCs w:val="28"/>
        </w:rPr>
        <w:t xml:space="preserve"> рассмотрено 137 вопросов, принято 110 решений Волгодонской городской Думы</w:t>
      </w:r>
      <w:r w:rsidR="00256AC1" w:rsidRPr="00E51E62">
        <w:rPr>
          <w:rFonts w:ascii="Times New Roman" w:hAnsi="Times New Roman"/>
          <w:sz w:val="28"/>
          <w:szCs w:val="28"/>
        </w:rPr>
        <w:t>.</w:t>
      </w:r>
      <w:r w:rsidR="00277B22" w:rsidRPr="00E51E62">
        <w:rPr>
          <w:rFonts w:ascii="Times New Roman" w:hAnsi="Times New Roman"/>
          <w:sz w:val="28"/>
          <w:szCs w:val="28"/>
        </w:rPr>
        <w:t xml:space="preserve"> </w:t>
      </w:r>
    </w:p>
    <w:p w:rsidR="00277B22" w:rsidRPr="00E51E62" w:rsidRDefault="00277B22" w:rsidP="00871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В 2013 году Волгодонской городской Думой утверждены следующие положения и порядки:</w:t>
      </w:r>
    </w:p>
    <w:p w:rsidR="00277B22" w:rsidRPr="00E51E62" w:rsidRDefault="00277B22" w:rsidP="00871E56">
      <w:pPr>
        <w:tabs>
          <w:tab w:val="left" w:pos="4140"/>
          <w:tab w:val="left" w:pos="9355"/>
        </w:tabs>
        <w:spacing w:before="120" w:after="12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37" w:history="1">
        <w:proofErr w:type="gramStart"/>
        <w:r w:rsidRPr="00E51E62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AE30A5" w:rsidRPr="00E51E6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51E62">
        <w:rPr>
          <w:rFonts w:ascii="Times New Roman" w:hAnsi="Times New Roman" w:cs="Times New Roman"/>
          <w:sz w:val="28"/>
          <w:szCs w:val="28"/>
        </w:rPr>
        <w:t xml:space="preserve"> «О порядке реализации правотворческой инициативы граждан в городе Волгодонске»;</w:t>
      </w:r>
    </w:p>
    <w:p w:rsidR="00277B22" w:rsidRPr="00E51E62" w:rsidRDefault="00277B22" w:rsidP="00871E56">
      <w:pPr>
        <w:suppressAutoHyphens/>
        <w:spacing w:before="120" w:after="120"/>
        <w:ind w:right="-1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- </w:t>
      </w:r>
      <w:r w:rsidR="00AE30A5" w:rsidRPr="00E51E62">
        <w:rPr>
          <w:rFonts w:ascii="Times New Roman" w:hAnsi="Times New Roman" w:cs="Times New Roman"/>
          <w:sz w:val="28"/>
          <w:szCs w:val="28"/>
        </w:rPr>
        <w:t>П</w:t>
      </w:r>
      <w:r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оряд</w:t>
      </w:r>
      <w:r w:rsidR="00AE30A5"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ок</w:t>
      </w:r>
      <w:r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организации и осуществления муниципального жилищного контроля на территории муниципального образования «Город Волгодонск»;</w:t>
      </w:r>
    </w:p>
    <w:p w:rsidR="00277B22" w:rsidRPr="00E51E62" w:rsidRDefault="00277B22" w:rsidP="00871E56">
      <w:pPr>
        <w:spacing w:before="120" w:after="12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AE30A5" w:rsidRPr="00E51E62">
        <w:rPr>
          <w:rFonts w:ascii="Times New Roman" w:hAnsi="Times New Roman" w:cs="Times New Roman"/>
          <w:sz w:val="28"/>
          <w:szCs w:val="28"/>
        </w:rPr>
        <w:t>Положение</w:t>
      </w:r>
      <w:r w:rsidRPr="00E51E62">
        <w:rPr>
          <w:rFonts w:ascii="Times New Roman" w:hAnsi="Times New Roman" w:cs="Times New Roman"/>
          <w:sz w:val="28"/>
          <w:szCs w:val="28"/>
        </w:rPr>
        <w:t xml:space="preserve"> о порядке приема-передачи объектов инженерной инфраструктуры, расположенных на земельных участках, предоставленных в аренду для их комплексного освоения в целях жилищного строительства, в муниципальную собственность муниципального образования «Город Волгодонск»;</w:t>
      </w:r>
    </w:p>
    <w:p w:rsidR="00277B22" w:rsidRPr="00E51E62" w:rsidRDefault="00AE30A5" w:rsidP="00871E56">
      <w:pPr>
        <w:suppressAutoHyphens/>
        <w:spacing w:before="120" w:after="120"/>
        <w:ind w:right="-1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- </w:t>
      </w:r>
      <w:r w:rsidR="00277B22"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Поряд</w:t>
      </w:r>
      <w:r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ок</w:t>
      </w:r>
      <w:r w:rsidR="00277B22"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определения границ прилегающих территорий к организациям и</w:t>
      </w:r>
      <w:r w:rsidR="00D65198"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 </w:t>
      </w:r>
      <w:r w:rsidR="00277B22"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объектам, на которых не допускается рознична</w:t>
      </w:r>
      <w:r w:rsidR="00D65198"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я продажа алкогольной продукции</w:t>
      </w:r>
      <w:r w:rsidR="00277B22"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;</w:t>
      </w:r>
    </w:p>
    <w:p w:rsidR="00277B22" w:rsidRPr="00E51E62" w:rsidRDefault="00277B22" w:rsidP="00871E56">
      <w:pPr>
        <w:spacing w:after="240"/>
        <w:ind w:right="-1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- Поряд</w:t>
      </w:r>
      <w:r w:rsidR="00AE30A5"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ок</w:t>
      </w:r>
      <w:r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организации и осуществления муниципального контроля на</w:t>
      </w:r>
      <w:r w:rsidR="00D65198"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 </w:t>
      </w:r>
      <w:r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>территории муниципального образования «Город Волгодонск».</w:t>
      </w:r>
    </w:p>
    <w:p w:rsidR="00277B22" w:rsidRPr="00E51E62" w:rsidRDefault="00277B22" w:rsidP="00871E56">
      <w:pPr>
        <w:spacing w:before="120"/>
        <w:ind w:right="-1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51E62">
        <w:rPr>
          <w:rFonts w:ascii="Times New Roman" w:eastAsia="MS Mincho" w:hAnsi="Times New Roman" w:cs="Times New Roman"/>
          <w:sz w:val="28"/>
          <w:szCs w:val="28"/>
          <w:lang w:eastAsia="ar-SA"/>
        </w:rPr>
        <w:tab/>
        <w:t xml:space="preserve">Создан муниципальный дорожный фонд города Волгодонска, утверждён </w:t>
      </w:r>
      <w:r w:rsidRPr="00E51E62">
        <w:rPr>
          <w:rFonts w:ascii="Times New Roman" w:eastAsia="MS Mincho" w:hAnsi="Times New Roman" w:cs="Times New Roman"/>
          <w:sz w:val="28"/>
          <w:szCs w:val="28"/>
        </w:rPr>
        <w:t>перечень организаций и объектов,</w:t>
      </w:r>
      <w:r w:rsidRPr="00E51E62">
        <w:rPr>
          <w:rFonts w:ascii="Times New Roman" w:hAnsi="Times New Roman" w:cs="Times New Roman"/>
          <w:sz w:val="28"/>
          <w:szCs w:val="28"/>
        </w:rPr>
        <w:t xml:space="preserve"> на </w:t>
      </w:r>
      <w:r w:rsidRPr="00E51E62">
        <w:rPr>
          <w:rFonts w:ascii="Times New Roman" w:eastAsia="MS Mincho" w:hAnsi="Times New Roman" w:cs="Times New Roman"/>
          <w:sz w:val="28"/>
          <w:szCs w:val="28"/>
        </w:rPr>
        <w:t>прилегающих территориях к которым не допускается розничная продажа алкогольной продукции, утверждены схемы границ прилегающих территорий к организациям и</w:t>
      </w:r>
      <w:r w:rsidR="00D65198" w:rsidRPr="00E51E62">
        <w:rPr>
          <w:rFonts w:ascii="Times New Roman" w:eastAsia="MS Mincho" w:hAnsi="Times New Roman" w:cs="Times New Roman"/>
          <w:sz w:val="28"/>
          <w:szCs w:val="28"/>
        </w:rPr>
        <w:t> </w:t>
      </w:r>
      <w:r w:rsidRPr="00E51E62">
        <w:rPr>
          <w:rFonts w:ascii="Times New Roman" w:eastAsia="MS Mincho" w:hAnsi="Times New Roman" w:cs="Times New Roman"/>
          <w:sz w:val="28"/>
          <w:szCs w:val="28"/>
        </w:rPr>
        <w:t xml:space="preserve">объектам, на которых не допускается розничная продажа алкогольной продукции. </w:t>
      </w:r>
    </w:p>
    <w:p w:rsidR="00277B22" w:rsidRPr="00E51E62" w:rsidRDefault="00277B22" w:rsidP="00871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В рамках «парламентского часа» на заседаниях Думы рассмотрено 6 вопросов.</w:t>
      </w:r>
    </w:p>
    <w:p w:rsidR="00277B22" w:rsidRPr="00E51E62" w:rsidRDefault="00277B22" w:rsidP="00871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eastAsia="Calibri" w:hAnsi="Times New Roman" w:cs="Times New Roman"/>
          <w:sz w:val="28"/>
          <w:szCs w:val="28"/>
        </w:rPr>
        <w:t>Средняя явка депутатов на заседания Волгодонской городской Думы в 2013 году – 20,6 чел. (2012 год – 20 чел.).</w:t>
      </w:r>
    </w:p>
    <w:p w:rsidR="002941B7" w:rsidRPr="00E51E62" w:rsidRDefault="002941B7" w:rsidP="00871E56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41B7" w:rsidRPr="00E51E62" w:rsidRDefault="002941B7" w:rsidP="00871E56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51E62">
        <w:rPr>
          <w:rFonts w:ascii="Times New Roman" w:hAnsi="Times New Roman" w:cs="Times New Roman"/>
          <w:sz w:val="28"/>
          <w:szCs w:val="28"/>
        </w:rPr>
        <w:t xml:space="preserve">Обеспечено предварительное рассмотрение проектов решений и информационных материалов, поступивших в </w:t>
      </w:r>
      <w:proofErr w:type="spellStart"/>
      <w:r w:rsidRPr="00E51E62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Pr="00E51E62">
        <w:rPr>
          <w:rFonts w:ascii="Times New Roman" w:hAnsi="Times New Roman" w:cs="Times New Roman"/>
          <w:sz w:val="28"/>
          <w:szCs w:val="28"/>
        </w:rPr>
        <w:t xml:space="preserve"> городскую Думу, на заседаниях постоянных комиссий.</w:t>
      </w:r>
      <w:r w:rsidRPr="00E51E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1E62">
        <w:rPr>
          <w:rFonts w:ascii="Times New Roman" w:hAnsi="Times New Roman" w:cs="Times New Roman"/>
          <w:sz w:val="28"/>
          <w:szCs w:val="28"/>
        </w:rPr>
        <w:t>Проведено 75 заседаний постоянных комиссий Волгодонской городской Думы, на которых рассмотрено 255 вопросов (2012 год – 72 заседания, рассмотрено 254 вопроса)</w:t>
      </w:r>
      <w:r w:rsidR="00C85A09" w:rsidRPr="00E51E6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64" w:type="dxa"/>
        <w:tblCellMar>
          <w:left w:w="0" w:type="dxa"/>
          <w:right w:w="0" w:type="dxa"/>
        </w:tblCellMar>
        <w:tblLook w:val="04A0"/>
      </w:tblPr>
      <w:tblGrid>
        <w:gridCol w:w="1164"/>
        <w:gridCol w:w="4792"/>
        <w:gridCol w:w="1728"/>
        <w:gridCol w:w="1980"/>
      </w:tblGrid>
      <w:tr w:rsidR="00B63080" w:rsidRPr="003152BE" w:rsidTr="00FE53BC">
        <w:trPr>
          <w:trHeight w:val="1047"/>
        </w:trPr>
        <w:tc>
          <w:tcPr>
            <w:tcW w:w="11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FE53BC" w:rsidRDefault="00B63080" w:rsidP="00FE53B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E53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FE53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</w:t>
            </w:r>
            <w:proofErr w:type="spellEnd"/>
            <w:proofErr w:type="gramEnd"/>
            <w:r w:rsidRPr="00FE53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/</w:t>
            </w:r>
            <w:proofErr w:type="spellStart"/>
            <w:r w:rsidRPr="00FE53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FE53BC" w:rsidRDefault="00B63080" w:rsidP="00FE53B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E53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Сокращённое наименование постоянной комиссии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FE53BC" w:rsidRDefault="00B63080" w:rsidP="00FE53B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E53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Количество проведённых заседаний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FE53BC" w:rsidRDefault="00B63080" w:rsidP="00FE53B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E53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Количество рассмотренных вопросов</w:t>
            </w:r>
          </w:p>
        </w:tc>
      </w:tr>
      <w:tr w:rsidR="00B63080" w:rsidRPr="003152BE" w:rsidTr="00FE53BC">
        <w:trPr>
          <w:trHeight w:val="544"/>
        </w:trPr>
        <w:tc>
          <w:tcPr>
            <w:tcW w:w="11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Комиссия по бюджету</w:t>
            </w:r>
          </w:p>
        </w:tc>
        <w:tc>
          <w:tcPr>
            <w:tcW w:w="17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63080" w:rsidRPr="003152BE" w:rsidTr="00FE53BC">
        <w:trPr>
          <w:trHeight w:val="678"/>
        </w:trPr>
        <w:tc>
          <w:tcPr>
            <w:tcW w:w="1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Комиссия по организационно-правовым вопросам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63080" w:rsidRPr="003152BE" w:rsidTr="00FE53BC">
        <w:trPr>
          <w:trHeight w:val="807"/>
        </w:trPr>
        <w:tc>
          <w:tcPr>
            <w:tcW w:w="1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Комиссия по социальному развитию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63080" w:rsidRPr="003152BE" w:rsidTr="00FE53BC">
        <w:trPr>
          <w:trHeight w:val="835"/>
        </w:trPr>
        <w:tc>
          <w:tcPr>
            <w:tcW w:w="1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Комиссия по жилищно-коммунальному хозяйству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63080" w:rsidRPr="003152BE" w:rsidTr="00FE53BC">
        <w:trPr>
          <w:trHeight w:val="834"/>
        </w:trPr>
        <w:tc>
          <w:tcPr>
            <w:tcW w:w="1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Комиссия по АЭС и строительству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10 (в т.ч. 2 выездные)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63080" w:rsidRPr="003152BE" w:rsidTr="00FE53BC">
        <w:trPr>
          <w:trHeight w:val="537"/>
        </w:trPr>
        <w:tc>
          <w:tcPr>
            <w:tcW w:w="1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Комиссия по промышленности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3080" w:rsidRPr="003152BE" w:rsidTr="00FE53BC">
        <w:trPr>
          <w:trHeight w:val="679"/>
        </w:trPr>
        <w:tc>
          <w:tcPr>
            <w:tcW w:w="1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Комиссия по землеустройству и архитектуре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3080" w:rsidRPr="003152BE" w:rsidRDefault="00B63080" w:rsidP="00F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E533F3" w:rsidRPr="00E51E62" w:rsidRDefault="00E533F3" w:rsidP="00871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На выездных заседаниях </w:t>
      </w:r>
      <w:r w:rsidR="00B234CA" w:rsidRPr="00E51E62">
        <w:rPr>
          <w:rFonts w:ascii="Times New Roman" w:hAnsi="Times New Roman" w:cs="Times New Roman"/>
          <w:sz w:val="28"/>
          <w:szCs w:val="28"/>
        </w:rPr>
        <w:t xml:space="preserve">дважды </w:t>
      </w:r>
      <w:r w:rsidRPr="00E51E62">
        <w:rPr>
          <w:rFonts w:ascii="Times New Roman" w:hAnsi="Times New Roman" w:cs="Times New Roman"/>
          <w:sz w:val="28"/>
          <w:szCs w:val="28"/>
        </w:rPr>
        <w:t>рассматривался вопрос «О ходе строительства станции микрофильтрации».</w:t>
      </w:r>
    </w:p>
    <w:p w:rsidR="002941B7" w:rsidRPr="00E51E62" w:rsidRDefault="002941B7" w:rsidP="00871E5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Также в отчётном периоде организованы и проведены следующие мероприятия:</w:t>
      </w:r>
    </w:p>
    <w:p w:rsidR="002941B7" w:rsidRPr="00E51E62" w:rsidRDefault="002941B7" w:rsidP="00871E5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- публичные слушания по проекту решения Волгодонской городской Думы «О внесении изменений в Устав муниципального образования «Город Волгодонск» (январь, май);</w:t>
      </w:r>
    </w:p>
    <w:p w:rsidR="002941B7" w:rsidRPr="00E51E62" w:rsidRDefault="002941B7" w:rsidP="00D65198">
      <w:pPr>
        <w:tabs>
          <w:tab w:val="left" w:pos="0"/>
          <w:tab w:val="left" w:pos="9355"/>
        </w:tabs>
        <w:spacing w:after="0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- 8 заседаний фракции «ЕДИНАЯ РОССИЯ» в Волгодонской городской Думе; </w:t>
      </w:r>
    </w:p>
    <w:p w:rsidR="002F3100" w:rsidRPr="00E51E62" w:rsidRDefault="002941B7" w:rsidP="00871E56">
      <w:pPr>
        <w:pStyle w:val="1"/>
        <w:numPr>
          <w:ilvl w:val="0"/>
          <w:numId w:val="0"/>
        </w:numPr>
        <w:tabs>
          <w:tab w:val="left" w:pos="0"/>
        </w:tabs>
        <w:spacing w:before="0" w:after="0" w:line="276" w:lineRule="auto"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E51E62">
        <w:rPr>
          <w:rFonts w:ascii="Times New Roman" w:hAnsi="Times New Roman" w:cs="Times New Roman"/>
          <w:b w:val="0"/>
          <w:sz w:val="28"/>
          <w:szCs w:val="28"/>
        </w:rPr>
        <w:t>- совещание с заместителями председателя Думы и председателями постоянных комиссий Волгодонской городской Думы по проекту бюджета города Волгодонска на 2014 год и на плановый период 2015 и 2016 годов;</w:t>
      </w:r>
    </w:p>
    <w:p w:rsidR="002F3100" w:rsidRPr="00E51E62" w:rsidRDefault="002F3100" w:rsidP="00871E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- 7 рабочих встреч председателя Думы с представителями общественности и заявителями;</w:t>
      </w:r>
    </w:p>
    <w:p w:rsidR="007B0DC1" w:rsidRPr="00E51E62" w:rsidRDefault="002941B7" w:rsidP="00871E56">
      <w:pPr>
        <w:pStyle w:val="a4"/>
        <w:tabs>
          <w:tab w:val="clear" w:pos="709"/>
        </w:tabs>
        <w:suppressAutoHyphens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51E62">
        <w:rPr>
          <w:sz w:val="28"/>
          <w:szCs w:val="28"/>
        </w:rPr>
        <w:t>- 3 заседания Молодёжного парламента при Волгодонской городской Думе.</w:t>
      </w:r>
    </w:p>
    <w:p w:rsidR="00E17155" w:rsidRPr="00E51E62" w:rsidRDefault="00E17155" w:rsidP="00871E56">
      <w:pPr>
        <w:pStyle w:val="a4"/>
        <w:tabs>
          <w:tab w:val="clear" w:pos="709"/>
        </w:tabs>
        <w:suppressAutoHyphens w:val="0"/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="007B0DC1" w:rsidRPr="00E51E62" w:rsidRDefault="007B0DC1" w:rsidP="00871E56">
      <w:pPr>
        <w:pStyle w:val="a4"/>
        <w:tabs>
          <w:tab w:val="clear" w:pos="709"/>
        </w:tabs>
        <w:suppressAutoHyphens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51E62">
        <w:rPr>
          <w:color w:val="000000"/>
          <w:sz w:val="28"/>
          <w:szCs w:val="28"/>
        </w:rPr>
        <w:t>Волгодонской городской Думой был</w:t>
      </w:r>
      <w:r w:rsidR="0052101C" w:rsidRPr="00E51E62">
        <w:rPr>
          <w:color w:val="000000"/>
          <w:sz w:val="28"/>
          <w:szCs w:val="28"/>
        </w:rPr>
        <w:t>о</w:t>
      </w:r>
      <w:r w:rsidRPr="00E51E62">
        <w:rPr>
          <w:color w:val="000000"/>
          <w:sz w:val="28"/>
          <w:szCs w:val="28"/>
        </w:rPr>
        <w:t xml:space="preserve"> инициирован</w:t>
      </w:r>
      <w:r w:rsidR="0052101C" w:rsidRPr="00E51E62">
        <w:rPr>
          <w:color w:val="000000"/>
          <w:sz w:val="28"/>
          <w:szCs w:val="28"/>
        </w:rPr>
        <w:t>о</w:t>
      </w:r>
      <w:r w:rsidRPr="00E51E62">
        <w:rPr>
          <w:color w:val="000000"/>
          <w:sz w:val="28"/>
          <w:szCs w:val="28"/>
        </w:rPr>
        <w:t xml:space="preserve"> </w:t>
      </w:r>
      <w:r w:rsidR="00A13FE6" w:rsidRPr="00E51E62">
        <w:rPr>
          <w:color w:val="000000"/>
          <w:sz w:val="28"/>
          <w:szCs w:val="28"/>
        </w:rPr>
        <w:t>7</w:t>
      </w:r>
      <w:r w:rsidRPr="00E51E62">
        <w:rPr>
          <w:color w:val="000000"/>
          <w:sz w:val="28"/>
          <w:szCs w:val="28"/>
        </w:rPr>
        <w:t xml:space="preserve"> обращений в</w:t>
      </w:r>
      <w:r w:rsidR="009A643B" w:rsidRPr="00E51E62">
        <w:rPr>
          <w:color w:val="000000"/>
          <w:sz w:val="28"/>
          <w:szCs w:val="28"/>
        </w:rPr>
        <w:t> </w:t>
      </w:r>
      <w:r w:rsidRPr="00E51E62">
        <w:rPr>
          <w:color w:val="000000"/>
          <w:sz w:val="28"/>
          <w:szCs w:val="28"/>
        </w:rPr>
        <w:t xml:space="preserve">адрес </w:t>
      </w:r>
      <w:r w:rsidR="002F3100" w:rsidRPr="00E51E62">
        <w:rPr>
          <w:color w:val="000000"/>
          <w:sz w:val="28"/>
          <w:szCs w:val="28"/>
        </w:rPr>
        <w:t>г</w:t>
      </w:r>
      <w:r w:rsidRPr="00E51E62">
        <w:rPr>
          <w:color w:val="000000"/>
          <w:sz w:val="28"/>
          <w:szCs w:val="28"/>
        </w:rPr>
        <w:t xml:space="preserve">убернатора Ростовской области </w:t>
      </w:r>
      <w:r w:rsidR="00A13FE6" w:rsidRPr="00E51E62">
        <w:rPr>
          <w:color w:val="000000"/>
          <w:sz w:val="28"/>
          <w:szCs w:val="28"/>
        </w:rPr>
        <w:t xml:space="preserve">и </w:t>
      </w:r>
      <w:r w:rsidRPr="00E51E62">
        <w:rPr>
          <w:color w:val="000000"/>
          <w:sz w:val="28"/>
          <w:szCs w:val="28"/>
        </w:rPr>
        <w:t>Законодательно</w:t>
      </w:r>
      <w:r w:rsidR="00A13FE6" w:rsidRPr="00E51E62">
        <w:rPr>
          <w:color w:val="000000"/>
          <w:sz w:val="28"/>
          <w:szCs w:val="28"/>
        </w:rPr>
        <w:t>го Собрания</w:t>
      </w:r>
      <w:r w:rsidRPr="00E51E62">
        <w:rPr>
          <w:color w:val="000000"/>
          <w:sz w:val="28"/>
          <w:szCs w:val="28"/>
        </w:rPr>
        <w:t xml:space="preserve"> Ростовской области. В частности, </w:t>
      </w:r>
      <w:r w:rsidR="009C42FA" w:rsidRPr="00E51E62">
        <w:rPr>
          <w:color w:val="000000"/>
          <w:sz w:val="28"/>
          <w:szCs w:val="28"/>
        </w:rPr>
        <w:t>направлены</w:t>
      </w:r>
      <w:r w:rsidRPr="00E51E62">
        <w:rPr>
          <w:color w:val="000000"/>
          <w:sz w:val="28"/>
          <w:szCs w:val="28"/>
        </w:rPr>
        <w:t xml:space="preserve"> </w:t>
      </w:r>
      <w:r w:rsidRPr="00E51E62">
        <w:rPr>
          <w:sz w:val="28"/>
          <w:szCs w:val="28"/>
        </w:rPr>
        <w:t>обращения</w:t>
      </w:r>
      <w:r w:rsidR="00332227" w:rsidRPr="00E51E62">
        <w:rPr>
          <w:sz w:val="28"/>
          <w:szCs w:val="28"/>
        </w:rPr>
        <w:t xml:space="preserve"> по</w:t>
      </w:r>
      <w:r w:rsidR="009A643B" w:rsidRPr="00E51E62">
        <w:rPr>
          <w:sz w:val="28"/>
          <w:szCs w:val="28"/>
        </w:rPr>
        <w:t> </w:t>
      </w:r>
      <w:r w:rsidR="00332227" w:rsidRPr="00E51E62">
        <w:rPr>
          <w:sz w:val="28"/>
          <w:szCs w:val="28"/>
        </w:rPr>
        <w:t>следующим вопросам</w:t>
      </w:r>
      <w:r w:rsidR="00E533F3" w:rsidRPr="00E51E62">
        <w:rPr>
          <w:sz w:val="28"/>
          <w:szCs w:val="28"/>
        </w:rPr>
        <w:t>:</w:t>
      </w:r>
      <w:r w:rsidRPr="00E51E62">
        <w:rPr>
          <w:sz w:val="28"/>
          <w:szCs w:val="28"/>
        </w:rPr>
        <w:t xml:space="preserve"> </w:t>
      </w:r>
    </w:p>
    <w:p w:rsidR="007B0DC1" w:rsidRPr="00E51E62" w:rsidRDefault="00C77A2D" w:rsidP="008766DB">
      <w:pPr>
        <w:pStyle w:val="a4"/>
        <w:tabs>
          <w:tab w:val="clear" w:pos="709"/>
        </w:tabs>
        <w:suppressAutoHyphens w:val="0"/>
        <w:spacing w:after="240" w:line="276" w:lineRule="auto"/>
        <w:ind w:firstLine="567"/>
        <w:contextualSpacing/>
        <w:jc w:val="both"/>
        <w:rPr>
          <w:rFonts w:eastAsia="Arial"/>
          <w:sz w:val="28"/>
          <w:szCs w:val="28"/>
        </w:rPr>
      </w:pPr>
      <w:r w:rsidRPr="00E51E62">
        <w:rPr>
          <w:rFonts w:eastAsia="Arial"/>
          <w:sz w:val="28"/>
          <w:szCs w:val="28"/>
        </w:rPr>
        <w:t xml:space="preserve">* </w:t>
      </w:r>
      <w:r w:rsidR="007B0DC1" w:rsidRPr="00E51E62">
        <w:rPr>
          <w:rFonts w:eastAsia="Arial"/>
          <w:sz w:val="28"/>
          <w:szCs w:val="28"/>
        </w:rPr>
        <w:t xml:space="preserve">компенсации из бюджета Ростовской области бюджету города Волгодонска средств, потраченных для обеспечения мер по ограничению роста размера платы граждан за коммунальные услуги; </w:t>
      </w:r>
    </w:p>
    <w:p w:rsidR="007B0DC1" w:rsidRPr="00E51E62" w:rsidRDefault="00E533F3" w:rsidP="008766DB">
      <w:pPr>
        <w:pStyle w:val="a4"/>
        <w:tabs>
          <w:tab w:val="clear" w:pos="709"/>
        </w:tabs>
        <w:suppressAutoHyphens w:val="0"/>
        <w:spacing w:after="240" w:line="276" w:lineRule="auto"/>
        <w:ind w:firstLine="567"/>
        <w:contextualSpacing/>
        <w:jc w:val="both"/>
        <w:rPr>
          <w:rFonts w:eastAsia="Arial"/>
          <w:sz w:val="28"/>
          <w:szCs w:val="28"/>
        </w:rPr>
      </w:pPr>
      <w:r w:rsidRPr="00E51E62">
        <w:rPr>
          <w:rFonts w:eastAsia="Arial"/>
          <w:sz w:val="28"/>
          <w:szCs w:val="28"/>
        </w:rPr>
        <w:lastRenderedPageBreak/>
        <w:t xml:space="preserve">* </w:t>
      </w:r>
      <w:r w:rsidR="007B0DC1" w:rsidRPr="00E51E62">
        <w:rPr>
          <w:rFonts w:eastAsia="Arial"/>
          <w:sz w:val="28"/>
          <w:szCs w:val="28"/>
        </w:rPr>
        <w:t xml:space="preserve">выделения средств из бюджета Ростовской области муниципальному образованию «Город Волгодонск» на проектирование и строительство объектов инженерной инфраструктуры на земельных участках, предоставляемых гражданам, имеющим трёх и более несовершеннолетних детей, для жилищного строительства; </w:t>
      </w:r>
    </w:p>
    <w:p w:rsidR="00C77A2D" w:rsidRPr="00E51E62" w:rsidRDefault="00E533F3" w:rsidP="008766DB">
      <w:pPr>
        <w:pStyle w:val="a4"/>
        <w:tabs>
          <w:tab w:val="clear" w:pos="709"/>
        </w:tabs>
        <w:suppressAutoHyphens w:val="0"/>
        <w:spacing w:before="240" w:line="240" w:lineRule="auto"/>
        <w:ind w:firstLine="567"/>
        <w:contextualSpacing/>
        <w:jc w:val="both"/>
        <w:rPr>
          <w:rFonts w:eastAsia="Arial"/>
          <w:sz w:val="28"/>
          <w:szCs w:val="28"/>
        </w:rPr>
      </w:pPr>
      <w:r w:rsidRPr="00E51E62">
        <w:rPr>
          <w:rFonts w:eastAsia="Arial"/>
          <w:sz w:val="28"/>
          <w:szCs w:val="28"/>
        </w:rPr>
        <w:t xml:space="preserve">* </w:t>
      </w:r>
      <w:r w:rsidR="00332227" w:rsidRPr="00E51E62">
        <w:rPr>
          <w:rFonts w:eastAsia="Arial"/>
          <w:sz w:val="28"/>
          <w:szCs w:val="28"/>
        </w:rPr>
        <w:t>включения</w:t>
      </w:r>
      <w:r w:rsidR="007B0DC1" w:rsidRPr="00E51E62">
        <w:rPr>
          <w:rFonts w:eastAsia="Arial"/>
          <w:sz w:val="28"/>
          <w:szCs w:val="28"/>
        </w:rPr>
        <w:t xml:space="preserve"> объектов водопроводно-канализационных сетей города в</w:t>
      </w:r>
      <w:r w:rsidR="00877670" w:rsidRPr="00E51E62">
        <w:rPr>
          <w:rFonts w:eastAsia="Arial"/>
          <w:sz w:val="28"/>
          <w:szCs w:val="28"/>
        </w:rPr>
        <w:t> </w:t>
      </w:r>
      <w:r w:rsidR="007B0DC1" w:rsidRPr="00E51E62">
        <w:rPr>
          <w:rFonts w:eastAsia="Arial"/>
          <w:sz w:val="28"/>
          <w:szCs w:val="28"/>
        </w:rPr>
        <w:t>областную долгосрочную программу развития систем водопроводно-канализационного хозяйства Ростовской области</w:t>
      </w:r>
      <w:r w:rsidR="00C77A2D" w:rsidRPr="00E51E62">
        <w:rPr>
          <w:rFonts w:eastAsia="Arial"/>
          <w:sz w:val="28"/>
          <w:szCs w:val="28"/>
        </w:rPr>
        <w:t>;</w:t>
      </w:r>
    </w:p>
    <w:p w:rsidR="00C77A2D" w:rsidRPr="00E51E62" w:rsidRDefault="00C77A2D" w:rsidP="008766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eastAsia="Arial" w:hAnsi="Times New Roman" w:cs="Times New Roman"/>
          <w:sz w:val="28"/>
          <w:szCs w:val="28"/>
        </w:rPr>
        <w:t xml:space="preserve">* </w:t>
      </w:r>
      <w:r w:rsidRPr="00E51E62">
        <w:rPr>
          <w:rFonts w:ascii="Times New Roman" w:hAnsi="Times New Roman" w:cs="Times New Roman"/>
          <w:sz w:val="28"/>
          <w:szCs w:val="28"/>
        </w:rPr>
        <w:t xml:space="preserve">реконструкции существующей ГРС Волгодонск-1 и строительства в перспективе магистрального газопровода п. </w:t>
      </w:r>
      <w:proofErr w:type="spellStart"/>
      <w:r w:rsidRPr="00E51E62"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 w:rsidRPr="00E51E62">
        <w:rPr>
          <w:rFonts w:ascii="Times New Roman" w:hAnsi="Times New Roman" w:cs="Times New Roman"/>
          <w:sz w:val="28"/>
          <w:szCs w:val="28"/>
        </w:rPr>
        <w:t xml:space="preserve"> – г</w:t>
      </w:r>
      <w:proofErr w:type="gramStart"/>
      <w:r w:rsidRPr="00E51E6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51E62">
        <w:rPr>
          <w:rFonts w:ascii="Times New Roman" w:hAnsi="Times New Roman" w:cs="Times New Roman"/>
          <w:sz w:val="28"/>
          <w:szCs w:val="28"/>
        </w:rPr>
        <w:t>олгодонск;</w:t>
      </w:r>
    </w:p>
    <w:p w:rsidR="00C77A2D" w:rsidRPr="00E51E62" w:rsidRDefault="00C77A2D" w:rsidP="008766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eastAsia="Arial" w:hAnsi="Times New Roman" w:cs="Times New Roman"/>
          <w:sz w:val="28"/>
          <w:szCs w:val="28"/>
        </w:rPr>
        <w:t xml:space="preserve">* </w:t>
      </w:r>
      <w:r w:rsidRPr="00E51E62">
        <w:rPr>
          <w:rFonts w:ascii="Times New Roman" w:hAnsi="Times New Roman" w:cs="Times New Roman"/>
          <w:sz w:val="28"/>
          <w:szCs w:val="28"/>
        </w:rPr>
        <w:t>увеличения социальной нормы потребления электрической энергии в Ростовской области.</w:t>
      </w:r>
    </w:p>
    <w:p w:rsidR="00030193" w:rsidRPr="00E51E62" w:rsidRDefault="00030193" w:rsidP="00C77A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4CA" w:rsidRPr="00E51E62" w:rsidRDefault="007B0DC1" w:rsidP="00C77A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E62">
        <w:rPr>
          <w:rFonts w:ascii="Times New Roman" w:hAnsi="Times New Roman" w:cs="Times New Roman"/>
          <w:color w:val="000000"/>
          <w:sz w:val="28"/>
          <w:szCs w:val="28"/>
        </w:rPr>
        <w:t xml:space="preserve">На часть из них получены ответы и ведется дальнейшая работа. </w:t>
      </w:r>
    </w:p>
    <w:p w:rsidR="00E17155" w:rsidRPr="00E51E62" w:rsidRDefault="00E17155" w:rsidP="001A6895">
      <w:pPr>
        <w:pStyle w:val="a7"/>
        <w:spacing w:after="0" w:line="276" w:lineRule="auto"/>
        <w:ind w:firstLine="708"/>
        <w:rPr>
          <w:b/>
          <w:i/>
          <w:szCs w:val="28"/>
        </w:rPr>
      </w:pPr>
      <w:bookmarkStart w:id="0" w:name="_GoBack"/>
      <w:bookmarkEnd w:id="0"/>
    </w:p>
    <w:p w:rsidR="00392877" w:rsidRPr="00E51E62" w:rsidRDefault="00745AC4" w:rsidP="00745A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3. </w:t>
      </w:r>
      <w:r w:rsidR="00392877" w:rsidRPr="00E51E62">
        <w:rPr>
          <w:rFonts w:ascii="Times New Roman" w:hAnsi="Times New Roman" w:cs="Times New Roman"/>
          <w:sz w:val="28"/>
          <w:szCs w:val="28"/>
        </w:rPr>
        <w:t>В отчетн</w:t>
      </w:r>
      <w:r w:rsidR="00270C98" w:rsidRPr="00E51E62">
        <w:rPr>
          <w:rFonts w:ascii="Times New Roman" w:hAnsi="Times New Roman" w:cs="Times New Roman"/>
          <w:sz w:val="28"/>
          <w:szCs w:val="28"/>
        </w:rPr>
        <w:t>ом</w:t>
      </w:r>
      <w:r w:rsidR="00392877" w:rsidRPr="00E51E6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C98" w:rsidRPr="00E51E62">
        <w:rPr>
          <w:rFonts w:ascii="Times New Roman" w:hAnsi="Times New Roman" w:cs="Times New Roman"/>
          <w:sz w:val="28"/>
          <w:szCs w:val="28"/>
        </w:rPr>
        <w:t>е</w:t>
      </w:r>
      <w:r w:rsidR="00392877" w:rsidRPr="00E51E62">
        <w:rPr>
          <w:rFonts w:ascii="Times New Roman" w:hAnsi="Times New Roman" w:cs="Times New Roman"/>
          <w:sz w:val="28"/>
          <w:szCs w:val="28"/>
        </w:rPr>
        <w:t xml:space="preserve"> была продолжена совместная работа городской Думы с Администрацией города по совершенствованию действующих муниципальных правовых актов в соответствии с требованиями федерального и областного законодательства. </w:t>
      </w:r>
    </w:p>
    <w:p w:rsidR="002F2656" w:rsidRPr="00E51E62" w:rsidRDefault="002F2656" w:rsidP="002F26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В 2013 году была осуществлена разработка ряда проектов решений Волгодонской городской Думы, как в порядке правотворческой инициативы председателя и постоянных комиссий Волгодонской городской Думы, так и в порядке собственной правотворческой инициативы юридической службы аппарата Думы (из 110 решений – 28</w:t>
      </w:r>
      <w:r w:rsidRPr="00E51E62">
        <w:rPr>
          <w:i/>
          <w:szCs w:val="28"/>
        </w:rPr>
        <w:t xml:space="preserve"> </w:t>
      </w:r>
      <w:r w:rsidRPr="00E51E62">
        <w:rPr>
          <w:szCs w:val="28"/>
        </w:rPr>
        <w:t>проектов решений разработано юридической службой</w:t>
      </w:r>
      <w:r w:rsidR="00624881" w:rsidRPr="00E51E62">
        <w:rPr>
          <w:szCs w:val="28"/>
        </w:rPr>
        <w:t>; а на</w:t>
      </w:r>
      <w:r w:rsidRPr="00E51E62">
        <w:rPr>
          <w:szCs w:val="28"/>
        </w:rPr>
        <w:t xml:space="preserve"> 43 проекта</w:t>
      </w:r>
      <w:r w:rsidR="00624881" w:rsidRPr="00E51E62">
        <w:rPr>
          <w:szCs w:val="28"/>
        </w:rPr>
        <w:t xml:space="preserve">, </w:t>
      </w:r>
      <w:proofErr w:type="gramStart"/>
      <w:r w:rsidR="00624881" w:rsidRPr="00E51E62">
        <w:rPr>
          <w:szCs w:val="28"/>
        </w:rPr>
        <w:t>представленных</w:t>
      </w:r>
      <w:proofErr w:type="gramEnd"/>
      <w:r w:rsidR="00624881" w:rsidRPr="00E51E62">
        <w:rPr>
          <w:szCs w:val="28"/>
        </w:rPr>
        <w:t xml:space="preserve"> на рассмотрение Администрацией города и органами Администрации, были даны </w:t>
      </w:r>
      <w:r w:rsidRPr="00E51E62">
        <w:rPr>
          <w:szCs w:val="28"/>
        </w:rPr>
        <w:t>серьёзные замечания</w:t>
      </w:r>
      <w:r w:rsidR="00624881" w:rsidRPr="00E51E62">
        <w:rPr>
          <w:szCs w:val="28"/>
        </w:rPr>
        <w:t xml:space="preserve"> и предложения</w:t>
      </w:r>
      <w:r w:rsidRPr="00E51E62">
        <w:rPr>
          <w:szCs w:val="28"/>
        </w:rPr>
        <w:t xml:space="preserve">, которые позже были </w:t>
      </w:r>
      <w:r w:rsidR="00624881" w:rsidRPr="00E51E62">
        <w:rPr>
          <w:szCs w:val="28"/>
        </w:rPr>
        <w:t xml:space="preserve">учтены </w:t>
      </w:r>
      <w:r w:rsidRPr="00E51E62">
        <w:rPr>
          <w:szCs w:val="28"/>
        </w:rPr>
        <w:t>авторами</w:t>
      </w:r>
      <w:r w:rsidR="00624881" w:rsidRPr="00E51E62">
        <w:rPr>
          <w:szCs w:val="28"/>
        </w:rPr>
        <w:t>)</w:t>
      </w:r>
      <w:r w:rsidRPr="00E51E62">
        <w:rPr>
          <w:szCs w:val="28"/>
        </w:rPr>
        <w:t>.</w:t>
      </w:r>
    </w:p>
    <w:p w:rsidR="00624881" w:rsidRPr="00E51E62" w:rsidRDefault="002F2656" w:rsidP="002F26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 xml:space="preserve">В 2013 году была проведена юридическая и </w:t>
      </w:r>
      <w:proofErr w:type="spellStart"/>
      <w:r w:rsidRPr="00E51E62">
        <w:rPr>
          <w:szCs w:val="28"/>
        </w:rPr>
        <w:t>антикоррупционная</w:t>
      </w:r>
      <w:proofErr w:type="spellEnd"/>
      <w:r w:rsidRPr="00E51E62">
        <w:rPr>
          <w:szCs w:val="28"/>
        </w:rPr>
        <w:t xml:space="preserve"> экспертизы 92 решений Волгодонской городской Думы, а также ряда проектов решений, которые по тем или иным причинам не были вынесены на заседание Думы. </w:t>
      </w:r>
    </w:p>
    <w:p w:rsidR="00624881" w:rsidRPr="00E51E62" w:rsidRDefault="00624881" w:rsidP="00624881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Следует отметить низкий уровень подготовки отдельных проектов, которые, несмотря на наличие положительных юридических заключений и</w:t>
      </w:r>
      <w:r w:rsidR="008D0A6C" w:rsidRPr="00E51E62">
        <w:rPr>
          <w:szCs w:val="28"/>
        </w:rPr>
        <w:t> </w:t>
      </w:r>
      <w:proofErr w:type="spellStart"/>
      <w:r w:rsidRPr="00E51E62">
        <w:rPr>
          <w:szCs w:val="28"/>
        </w:rPr>
        <w:t>антикоррупционных</w:t>
      </w:r>
      <w:proofErr w:type="spellEnd"/>
      <w:r w:rsidRPr="00E51E62">
        <w:rPr>
          <w:szCs w:val="28"/>
        </w:rPr>
        <w:t xml:space="preserve"> экспертиз, содержали в себе нарушения требований действующего законодательства. Также оставляет желать лучшего и</w:t>
      </w:r>
      <w:r w:rsidR="008D0A6C" w:rsidRPr="00E51E62">
        <w:rPr>
          <w:szCs w:val="28"/>
        </w:rPr>
        <w:t> </w:t>
      </w:r>
      <w:r w:rsidRPr="00E51E62">
        <w:rPr>
          <w:szCs w:val="28"/>
        </w:rPr>
        <w:t>юридическая техника представленных проектов: значительная их часть подвергалась корректировке как в части изменения структуры документа, так</w:t>
      </w:r>
      <w:r w:rsidR="008D0A6C" w:rsidRPr="00E51E62">
        <w:rPr>
          <w:szCs w:val="28"/>
        </w:rPr>
        <w:t> </w:t>
      </w:r>
      <w:r w:rsidRPr="00E51E62">
        <w:rPr>
          <w:szCs w:val="28"/>
        </w:rPr>
        <w:t>и в устранении грамматических ошибок.</w:t>
      </w:r>
    </w:p>
    <w:p w:rsidR="002F2656" w:rsidRPr="00E51E62" w:rsidRDefault="002F2656" w:rsidP="002F26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lastRenderedPageBreak/>
        <w:t xml:space="preserve">Постоянно осуществлялось взаимодействие с прокуратурой города Волгодонска по вопросам, касающимся прав, свобод и обязанностей человека и гражданина, государственной и муниципальной собственности, муниципальной службы, бюджетного, налогового, градостроительного законодательства, социальных гарантий. Также наиболее значимые для жизнедеятельности города проекты решений прошли экспертизу Общественной палаты </w:t>
      </w:r>
      <w:proofErr w:type="gramStart"/>
      <w:r w:rsidRPr="00E51E62">
        <w:rPr>
          <w:szCs w:val="28"/>
        </w:rPr>
        <w:t>г</w:t>
      </w:r>
      <w:proofErr w:type="gramEnd"/>
      <w:r w:rsidRPr="00E51E62">
        <w:rPr>
          <w:szCs w:val="28"/>
        </w:rPr>
        <w:t>. Волгодонска. Все замечания на принимаемые нормативно-правовые акты своевременно учитывались.</w:t>
      </w:r>
    </w:p>
    <w:p w:rsidR="00F50BC8" w:rsidRPr="00E51E62" w:rsidRDefault="00745AC4" w:rsidP="00745A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4. </w:t>
      </w:r>
      <w:r w:rsidR="00D53F67" w:rsidRPr="00E51E62">
        <w:rPr>
          <w:rFonts w:ascii="Times New Roman" w:hAnsi="Times New Roman" w:cs="Times New Roman"/>
          <w:sz w:val="28"/>
          <w:szCs w:val="28"/>
        </w:rPr>
        <w:t>Постоянно о</w:t>
      </w:r>
      <w:r w:rsidR="00F50BC8" w:rsidRPr="00E51E62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proofErr w:type="gramStart"/>
      <w:r w:rsidR="00F50BC8" w:rsidRPr="00E51E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0BC8" w:rsidRPr="00E51E62">
        <w:rPr>
          <w:rFonts w:ascii="Times New Roman" w:hAnsi="Times New Roman" w:cs="Times New Roman"/>
          <w:sz w:val="28"/>
          <w:szCs w:val="28"/>
        </w:rPr>
        <w:t xml:space="preserve"> исполнением решений Волгодонской городской Думы. </w:t>
      </w:r>
      <w:r w:rsidR="00D53F67" w:rsidRPr="00E51E62">
        <w:rPr>
          <w:rFonts w:ascii="Times New Roman" w:hAnsi="Times New Roman" w:cs="Times New Roman"/>
          <w:sz w:val="28"/>
          <w:szCs w:val="28"/>
        </w:rPr>
        <w:t>По состоянию на 01.01.2014 н</w:t>
      </w:r>
      <w:r w:rsidR="008D0A6C" w:rsidRPr="00E51E62">
        <w:rPr>
          <w:rFonts w:ascii="Times New Roman" w:hAnsi="Times New Roman" w:cs="Times New Roman"/>
          <w:sz w:val="28"/>
          <w:szCs w:val="28"/>
        </w:rPr>
        <w:t xml:space="preserve">а контроле </w:t>
      </w:r>
      <w:r w:rsidR="00B93BE1" w:rsidRPr="00E51E62">
        <w:rPr>
          <w:rFonts w:ascii="Times New Roman" w:hAnsi="Times New Roman" w:cs="Times New Roman"/>
          <w:sz w:val="28"/>
          <w:szCs w:val="28"/>
        </w:rPr>
        <w:t xml:space="preserve">находилось </w:t>
      </w:r>
      <w:r w:rsidR="008D0A6C" w:rsidRPr="00E51E62">
        <w:rPr>
          <w:rFonts w:ascii="Times New Roman" w:hAnsi="Times New Roman" w:cs="Times New Roman"/>
          <w:sz w:val="28"/>
          <w:szCs w:val="28"/>
        </w:rPr>
        <w:t xml:space="preserve">25 решений Думы, принятых в 2013 году, </w:t>
      </w:r>
      <w:r w:rsidR="00F50BC8" w:rsidRPr="00E51E62">
        <w:rPr>
          <w:rFonts w:ascii="Times New Roman" w:hAnsi="Times New Roman" w:cs="Times New Roman"/>
          <w:sz w:val="28"/>
          <w:szCs w:val="28"/>
        </w:rPr>
        <w:t>18</w:t>
      </w:r>
      <w:r w:rsidR="00B93BE1" w:rsidRPr="00E51E62">
        <w:rPr>
          <w:rFonts w:ascii="Times New Roman" w:hAnsi="Times New Roman" w:cs="Times New Roman"/>
          <w:sz w:val="28"/>
          <w:szCs w:val="28"/>
        </w:rPr>
        <w:t xml:space="preserve"> - </w:t>
      </w:r>
      <w:r w:rsidR="00F50BC8" w:rsidRPr="00E51E62">
        <w:rPr>
          <w:rFonts w:ascii="Times New Roman" w:hAnsi="Times New Roman" w:cs="Times New Roman"/>
          <w:sz w:val="28"/>
          <w:szCs w:val="28"/>
        </w:rPr>
        <w:t xml:space="preserve"> исполнены.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20"/>
        <w:gridCol w:w="2517"/>
      </w:tblGrid>
      <w:tr w:rsidR="00E51E62" w:rsidRPr="00E51E62" w:rsidTr="00E51E62">
        <w:tc>
          <w:tcPr>
            <w:tcW w:w="534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принято решений в 2013 году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E51E62" w:rsidRPr="00E51E62" w:rsidTr="00E51E62">
        <w:trPr>
          <w:trHeight w:val="336"/>
        </w:trPr>
        <w:tc>
          <w:tcPr>
            <w:tcW w:w="534" w:type="dxa"/>
            <w:vMerge w:val="restart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7" w:type="dxa"/>
            <w:gridSpan w:val="2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Возложен контроль </w:t>
            </w:r>
            <w:proofErr w:type="gramStart"/>
            <w:r w:rsidRPr="00E51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51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51E62" w:rsidRPr="00E51E62" w:rsidTr="00E51E62">
        <w:trPr>
          <w:trHeight w:val="387"/>
        </w:trPr>
        <w:tc>
          <w:tcPr>
            <w:tcW w:w="534" w:type="dxa"/>
            <w:vMerge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председателя Волгодонской городской Думы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51E62" w:rsidRPr="00E51E62" w:rsidTr="00E51E62">
        <w:trPr>
          <w:trHeight w:val="387"/>
        </w:trPr>
        <w:tc>
          <w:tcPr>
            <w:tcW w:w="534" w:type="dxa"/>
            <w:vMerge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заместителя председателя Волгодонской городской Думы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51E62" w:rsidRPr="00E51E62" w:rsidTr="00E51E62">
        <w:trPr>
          <w:trHeight w:val="387"/>
        </w:trPr>
        <w:tc>
          <w:tcPr>
            <w:tcW w:w="534" w:type="dxa"/>
            <w:vMerge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постоянную комиссию по бюджету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E51E62" w:rsidRPr="00E51E62" w:rsidTr="00E51E62">
        <w:trPr>
          <w:trHeight w:val="421"/>
        </w:trPr>
        <w:tc>
          <w:tcPr>
            <w:tcW w:w="534" w:type="dxa"/>
            <w:vMerge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постоянную комиссию по организационно-правовым вопросам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E51E62" w:rsidRPr="00E51E62" w:rsidTr="00E51E62">
        <w:trPr>
          <w:trHeight w:val="413"/>
        </w:trPr>
        <w:tc>
          <w:tcPr>
            <w:tcW w:w="534" w:type="dxa"/>
            <w:vMerge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постоянную комиссию по социальному развитию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E51E62" w:rsidRPr="00E51E62" w:rsidTr="00E51E62">
        <w:trPr>
          <w:trHeight w:val="419"/>
        </w:trPr>
        <w:tc>
          <w:tcPr>
            <w:tcW w:w="534" w:type="dxa"/>
            <w:vMerge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постоянную комиссию по жилищно-коммунальному хозяйству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51E62" w:rsidRPr="00E51E62" w:rsidTr="00E51E62">
        <w:trPr>
          <w:trHeight w:val="411"/>
        </w:trPr>
        <w:tc>
          <w:tcPr>
            <w:tcW w:w="534" w:type="dxa"/>
            <w:vMerge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постоянную комиссию по землеустройству и архитектуре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51E62" w:rsidRPr="00E51E62" w:rsidTr="00E51E62">
        <w:trPr>
          <w:trHeight w:val="463"/>
        </w:trPr>
        <w:tc>
          <w:tcPr>
            <w:tcW w:w="534" w:type="dxa"/>
            <w:vMerge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постоянную комиссию по промышленности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51E62" w:rsidRPr="00E51E62" w:rsidTr="00E51E62">
        <w:trPr>
          <w:trHeight w:val="384"/>
        </w:trPr>
        <w:tc>
          <w:tcPr>
            <w:tcW w:w="534" w:type="dxa"/>
            <w:vMerge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постоянную комиссию по АЭС и строительству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51E62" w:rsidRPr="00E51E62" w:rsidTr="00E51E62">
        <w:tc>
          <w:tcPr>
            <w:tcW w:w="534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настоящее время на контроле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E51E62" w:rsidRPr="00E51E62" w:rsidTr="00E51E62">
        <w:tc>
          <w:tcPr>
            <w:tcW w:w="534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внесении изменений в ранее принятые решения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E51E62" w:rsidRPr="00E51E62" w:rsidTr="00E51E62">
        <w:tc>
          <w:tcPr>
            <w:tcW w:w="534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Исполнено</w:t>
            </w:r>
          </w:p>
        </w:tc>
        <w:tc>
          <w:tcPr>
            <w:tcW w:w="2517" w:type="dxa"/>
            <w:vAlign w:val="center"/>
          </w:tcPr>
          <w:p w:rsidR="00E51E62" w:rsidRPr="00E51E62" w:rsidRDefault="00E51E62" w:rsidP="00E51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6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</w:tbl>
    <w:p w:rsidR="00075CCC" w:rsidRPr="00E51E62" w:rsidRDefault="00075CCC" w:rsidP="00871E56">
      <w:pPr>
        <w:pStyle w:val="a7"/>
        <w:spacing w:line="276" w:lineRule="auto"/>
        <w:ind w:firstLine="708"/>
        <w:rPr>
          <w:szCs w:val="28"/>
        </w:rPr>
      </w:pPr>
      <w:r w:rsidRPr="00E51E62">
        <w:rPr>
          <w:szCs w:val="28"/>
        </w:rPr>
        <w:t xml:space="preserve">Председатель Думы, </w:t>
      </w:r>
      <w:r w:rsidR="00E77F20" w:rsidRPr="00E51E62">
        <w:rPr>
          <w:szCs w:val="28"/>
        </w:rPr>
        <w:t xml:space="preserve">его </w:t>
      </w:r>
      <w:r w:rsidRPr="00E51E62">
        <w:rPr>
          <w:szCs w:val="28"/>
        </w:rPr>
        <w:t>заместители, работники аппарата принима</w:t>
      </w:r>
      <w:r w:rsidR="0077346C" w:rsidRPr="00E51E62">
        <w:rPr>
          <w:szCs w:val="28"/>
        </w:rPr>
        <w:t>ли</w:t>
      </w:r>
      <w:r w:rsidRPr="00E51E62">
        <w:rPr>
          <w:szCs w:val="28"/>
        </w:rPr>
        <w:t xml:space="preserve"> участие в работе 28 городских комиссий. Все предложения, способствующие укреплению взаимодействия и улучшению жизнеобеспечения горожан, прин</w:t>
      </w:r>
      <w:r w:rsidR="0077346C" w:rsidRPr="00E51E62">
        <w:rPr>
          <w:szCs w:val="28"/>
        </w:rPr>
        <w:t>яты</w:t>
      </w:r>
      <w:r w:rsidRPr="00E51E62">
        <w:rPr>
          <w:szCs w:val="28"/>
        </w:rPr>
        <w:t xml:space="preserve"> Администраци</w:t>
      </w:r>
      <w:r w:rsidR="0077346C" w:rsidRPr="00E51E62">
        <w:rPr>
          <w:szCs w:val="28"/>
        </w:rPr>
        <w:t>ей</w:t>
      </w:r>
      <w:r w:rsidRPr="00E51E62">
        <w:rPr>
          <w:szCs w:val="28"/>
        </w:rPr>
        <w:t xml:space="preserve"> города Волгодонска к реализации.</w:t>
      </w:r>
    </w:p>
    <w:p w:rsidR="00BE09EB" w:rsidRPr="00E51E62" w:rsidRDefault="00BE09EB" w:rsidP="00871E56">
      <w:pPr>
        <w:tabs>
          <w:tab w:val="left" w:pos="1450"/>
        </w:tabs>
        <w:ind w:left="10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всего периода оформляются решения, протоколы заседаний постоянных комиссий и др. рабочих органов Думы, ведутся журналы регистрации решений Волгодонской городской Думы, регистрации рассылки решений Волгодонской городской Думы; регистрация входящей документации (проекты решений Волгодонской городской Думы и информационные материалы). </w:t>
      </w:r>
    </w:p>
    <w:p w:rsidR="00392877" w:rsidRPr="00E51E62" w:rsidRDefault="002F3100" w:rsidP="00392877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 xml:space="preserve">Юридическая служба аппарата представляла </w:t>
      </w:r>
      <w:proofErr w:type="spellStart"/>
      <w:r w:rsidRPr="00E51E62">
        <w:rPr>
          <w:szCs w:val="28"/>
        </w:rPr>
        <w:t>Волгодонскую</w:t>
      </w:r>
      <w:proofErr w:type="spellEnd"/>
      <w:r w:rsidRPr="00E51E62">
        <w:rPr>
          <w:szCs w:val="28"/>
        </w:rPr>
        <w:t xml:space="preserve"> городскую Думу в судах общей юрисдикции</w:t>
      </w:r>
      <w:r w:rsidRPr="00E51E62">
        <w:rPr>
          <w:color w:val="000000"/>
          <w:szCs w:val="28"/>
        </w:rPr>
        <w:t xml:space="preserve"> (в четырех судебных разбирательствах). </w:t>
      </w:r>
      <w:r w:rsidR="001A263A" w:rsidRPr="00E51E62">
        <w:rPr>
          <w:szCs w:val="28"/>
        </w:rPr>
        <w:t>Обращаю внимание</w:t>
      </w:r>
      <w:r w:rsidRPr="00E51E62">
        <w:rPr>
          <w:szCs w:val="28"/>
        </w:rPr>
        <w:t>, что судебная работа не является профилирующей в</w:t>
      </w:r>
      <w:r w:rsidR="007A5E5B" w:rsidRPr="00E51E62">
        <w:rPr>
          <w:szCs w:val="28"/>
        </w:rPr>
        <w:t> </w:t>
      </w:r>
      <w:r w:rsidRPr="00E51E62">
        <w:rPr>
          <w:szCs w:val="28"/>
        </w:rPr>
        <w:t>работе юридической службы представительного органа муниципального образования, и малое количество процессов свидетельствует о высоком качестве принимаемых Волгодонской городской Думой муниципальных правовых актов.</w:t>
      </w:r>
    </w:p>
    <w:p w:rsidR="005314DD" w:rsidRDefault="00392877" w:rsidP="00D733B1">
      <w:pPr>
        <w:pStyle w:val="a5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51E62">
        <w:rPr>
          <w:rFonts w:ascii="Times New Roman" w:hAnsi="Times New Roman"/>
          <w:sz w:val="28"/>
          <w:szCs w:val="28"/>
        </w:rPr>
        <w:t>В соответствии с Областным законом Ростовской области от 06.08.2008№48-ЗС «О регистре муниципальных нормативных актов Ростовской области» ведётся работа по анализу, систематизации и</w:t>
      </w:r>
      <w:r w:rsidR="007A5E5B" w:rsidRPr="00E51E62">
        <w:rPr>
          <w:rFonts w:ascii="Times New Roman" w:hAnsi="Times New Roman"/>
          <w:sz w:val="28"/>
          <w:szCs w:val="28"/>
        </w:rPr>
        <w:t> </w:t>
      </w:r>
      <w:r w:rsidRPr="00E51E62">
        <w:rPr>
          <w:rFonts w:ascii="Times New Roman" w:hAnsi="Times New Roman"/>
          <w:sz w:val="28"/>
          <w:szCs w:val="28"/>
        </w:rPr>
        <w:t>предоставлению принятых решений Волгодонской городской Думы в</w:t>
      </w:r>
      <w:r w:rsidR="007A5E5B" w:rsidRPr="00E51E62">
        <w:rPr>
          <w:rFonts w:ascii="Times New Roman" w:hAnsi="Times New Roman"/>
          <w:sz w:val="28"/>
          <w:szCs w:val="28"/>
        </w:rPr>
        <w:t> </w:t>
      </w:r>
      <w:r w:rsidRPr="00E51E62">
        <w:rPr>
          <w:rFonts w:ascii="Times New Roman" w:hAnsi="Times New Roman"/>
          <w:sz w:val="28"/>
          <w:szCs w:val="28"/>
        </w:rPr>
        <w:t xml:space="preserve">Управление по работе с муниципальными образованиями </w:t>
      </w:r>
      <w:r w:rsidR="001A263A" w:rsidRPr="00E51E62">
        <w:rPr>
          <w:rFonts w:ascii="Times New Roman" w:hAnsi="Times New Roman"/>
          <w:sz w:val="28"/>
          <w:szCs w:val="28"/>
        </w:rPr>
        <w:t xml:space="preserve">Правительства </w:t>
      </w:r>
      <w:r w:rsidRPr="00E51E62">
        <w:rPr>
          <w:rFonts w:ascii="Times New Roman" w:hAnsi="Times New Roman"/>
          <w:sz w:val="28"/>
          <w:szCs w:val="28"/>
        </w:rPr>
        <w:t>Ростовской области для включения в Регистр муниципальных нормативных правовых актов Ростовской области. Так, в отчётный период в Регистр передано 73 решения Волгодонской городской Думы. Р</w:t>
      </w:r>
      <w:r w:rsidRPr="00E51E62">
        <w:rPr>
          <w:rFonts w:ascii="Times New Roman" w:hAnsi="Times New Roman"/>
          <w:color w:val="000000"/>
          <w:sz w:val="28"/>
          <w:szCs w:val="28"/>
        </w:rPr>
        <w:t>яд решений также размещен в справочно-правовой системе «Консультант Плюс».</w:t>
      </w:r>
    </w:p>
    <w:p w:rsidR="00280712" w:rsidRPr="00E51E62" w:rsidRDefault="00280712" w:rsidP="00D733B1">
      <w:pPr>
        <w:pStyle w:val="a5"/>
        <w:spacing w:line="276" w:lineRule="auto"/>
        <w:ind w:firstLine="708"/>
        <w:jc w:val="both"/>
        <w:rPr>
          <w:szCs w:val="28"/>
        </w:rPr>
      </w:pPr>
    </w:p>
    <w:p w:rsidR="00641529" w:rsidRPr="00E51E62" w:rsidRDefault="00745AC4" w:rsidP="00641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5</w:t>
      </w:r>
      <w:r w:rsidR="002F3100" w:rsidRPr="00E51E62">
        <w:rPr>
          <w:rFonts w:ascii="Times New Roman" w:hAnsi="Times New Roman" w:cs="Times New Roman"/>
          <w:sz w:val="28"/>
          <w:szCs w:val="28"/>
        </w:rPr>
        <w:t>. О</w:t>
      </w:r>
      <w:r w:rsidR="002F3100" w:rsidRPr="00E51E62">
        <w:rPr>
          <w:rFonts w:ascii="Times New Roman" w:hAnsi="Times New Roman" w:cs="Times New Roman"/>
          <w:color w:val="000000"/>
          <w:sz w:val="28"/>
          <w:szCs w:val="28"/>
        </w:rPr>
        <w:t xml:space="preserve">собое внимание депутатского корпуса уделено формированию, утверждению и исполнению бюджета муниципального образования </w:t>
      </w:r>
      <w:r w:rsidR="007A5E5B" w:rsidRPr="00E51E62">
        <w:rPr>
          <w:rFonts w:ascii="Times New Roman" w:hAnsi="Times New Roman" w:cs="Times New Roman"/>
          <w:color w:val="000000"/>
          <w:sz w:val="28"/>
          <w:szCs w:val="28"/>
        </w:rPr>
        <w:t>«Г</w:t>
      </w:r>
      <w:r w:rsidR="002F3100" w:rsidRPr="00E51E62">
        <w:rPr>
          <w:rFonts w:ascii="Times New Roman" w:hAnsi="Times New Roman" w:cs="Times New Roman"/>
          <w:color w:val="000000"/>
          <w:sz w:val="28"/>
          <w:szCs w:val="28"/>
        </w:rPr>
        <w:t>ород Волгодонск</w:t>
      </w:r>
      <w:r w:rsidR="007A5E5B" w:rsidRPr="00E51E6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F3100" w:rsidRPr="00E51E62">
        <w:rPr>
          <w:rFonts w:ascii="Times New Roman" w:hAnsi="Times New Roman" w:cs="Times New Roman"/>
          <w:color w:val="000000"/>
          <w:sz w:val="28"/>
          <w:szCs w:val="28"/>
        </w:rPr>
        <w:t xml:space="preserve">. Так, проект бюджета на 2014 год и </w:t>
      </w:r>
      <w:r w:rsidR="008F4C72" w:rsidRPr="00E51E62">
        <w:rPr>
          <w:rFonts w:ascii="Times New Roman" w:hAnsi="Times New Roman" w:cs="Times New Roman"/>
          <w:sz w:val="28"/>
          <w:szCs w:val="28"/>
        </w:rPr>
        <w:t>на плановый период 2015</w:t>
      </w:r>
      <w:r w:rsidR="00ED5FE2" w:rsidRPr="00E51E62">
        <w:rPr>
          <w:rFonts w:ascii="Times New Roman" w:hAnsi="Times New Roman" w:cs="Times New Roman"/>
          <w:sz w:val="28"/>
          <w:szCs w:val="28"/>
        </w:rPr>
        <w:t> </w:t>
      </w:r>
      <w:r w:rsidR="008F4C72" w:rsidRPr="00E51E62">
        <w:rPr>
          <w:rFonts w:ascii="Times New Roman" w:hAnsi="Times New Roman" w:cs="Times New Roman"/>
          <w:sz w:val="28"/>
          <w:szCs w:val="28"/>
        </w:rPr>
        <w:t>и</w:t>
      </w:r>
      <w:r w:rsidR="00ED5FE2" w:rsidRPr="00E51E62">
        <w:rPr>
          <w:rFonts w:ascii="Times New Roman" w:hAnsi="Times New Roman" w:cs="Times New Roman"/>
          <w:sz w:val="28"/>
          <w:szCs w:val="28"/>
        </w:rPr>
        <w:t> </w:t>
      </w:r>
      <w:r w:rsidR="008F4C72" w:rsidRPr="00E51E62">
        <w:rPr>
          <w:rFonts w:ascii="Times New Roman" w:hAnsi="Times New Roman" w:cs="Times New Roman"/>
          <w:sz w:val="28"/>
          <w:szCs w:val="28"/>
        </w:rPr>
        <w:t>2016 годов</w:t>
      </w:r>
      <w:r w:rsidR="008F4C72" w:rsidRPr="00E51E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100" w:rsidRPr="00E51E62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рассматривался и обсуждался на совместном заседании комиссий с участием руководителей органов Администрации города. Результатом совместной работы стало увеличение расходов на сферу ЖКХ </w:t>
      </w:r>
      <w:r w:rsidR="008F4C72" w:rsidRPr="00E51E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D5FE2" w:rsidRPr="00E51E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72" w:rsidRPr="00E51E62">
        <w:rPr>
          <w:rFonts w:ascii="Times New Roman" w:hAnsi="Times New Roman" w:cs="Times New Roman"/>
          <w:color w:val="000000"/>
          <w:sz w:val="28"/>
          <w:szCs w:val="28"/>
        </w:rPr>
        <w:t>благоустройство микрорайонов</w:t>
      </w:r>
      <w:r w:rsidR="002F3100" w:rsidRPr="00E51E6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41529" w:rsidRPr="00E51E62">
        <w:rPr>
          <w:rFonts w:ascii="Times New Roman" w:hAnsi="Times New Roman" w:cs="Times New Roman"/>
          <w:color w:val="000000"/>
          <w:sz w:val="28"/>
          <w:szCs w:val="28"/>
        </w:rPr>
        <w:t>При этом, к</w:t>
      </w:r>
      <w:r w:rsidR="00641529" w:rsidRPr="00E51E62">
        <w:rPr>
          <w:rFonts w:ascii="Times New Roman" w:hAnsi="Times New Roman" w:cs="Times New Roman"/>
          <w:sz w:val="28"/>
          <w:szCs w:val="28"/>
        </w:rPr>
        <w:t>ак и в предыдущие годы, бюджет остается социально ориентированным.</w:t>
      </w:r>
      <w:r w:rsidR="00FC0585" w:rsidRPr="00E51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100" w:rsidRPr="00E51E62" w:rsidRDefault="002F3100" w:rsidP="00280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Собственная бюджетная смета Волгодонской городской Думы в</w:t>
      </w:r>
      <w:r w:rsidR="007A5E5B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>2013</w:t>
      </w:r>
      <w:r w:rsidR="007A5E5B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>году составила 29</w:t>
      </w:r>
      <w:r w:rsidR="00FC0585" w:rsidRPr="00E51E62">
        <w:rPr>
          <w:rFonts w:ascii="Times New Roman" w:hAnsi="Times New Roman" w:cs="Times New Roman"/>
          <w:sz w:val="28"/>
          <w:szCs w:val="28"/>
        </w:rPr>
        <w:t xml:space="preserve"> </w:t>
      </w:r>
      <w:r w:rsidRPr="00E51E62">
        <w:rPr>
          <w:rFonts w:ascii="Times New Roman" w:hAnsi="Times New Roman" w:cs="Times New Roman"/>
          <w:sz w:val="28"/>
          <w:szCs w:val="28"/>
        </w:rPr>
        <w:t>456,8 тыс. руб.; по итогам года смета расходов исполнена на 99,92%</w:t>
      </w:r>
      <w:r w:rsidR="00FF4DDA">
        <w:rPr>
          <w:rFonts w:ascii="Times New Roman" w:hAnsi="Times New Roman" w:cs="Times New Roman"/>
          <w:sz w:val="28"/>
          <w:szCs w:val="28"/>
        </w:rPr>
        <w:t>.</w:t>
      </w:r>
    </w:p>
    <w:p w:rsidR="00BD1837" w:rsidRDefault="008F4C72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Расходы на информирование жителей города Волгодонска о работе Волгодонской городской Думы и депутатов составили 1</w:t>
      </w:r>
      <w:r w:rsidR="00FC0585" w:rsidRPr="00E51E62">
        <w:rPr>
          <w:szCs w:val="28"/>
        </w:rPr>
        <w:t xml:space="preserve"> </w:t>
      </w:r>
      <w:r w:rsidRPr="00E51E62">
        <w:rPr>
          <w:szCs w:val="28"/>
        </w:rPr>
        <w:t>605,2 тыс. руб., из</w:t>
      </w:r>
      <w:r w:rsidR="007A5E5B" w:rsidRPr="00E51E62">
        <w:rPr>
          <w:szCs w:val="28"/>
        </w:rPr>
        <w:t> </w:t>
      </w:r>
      <w:r w:rsidRPr="00E51E62">
        <w:rPr>
          <w:szCs w:val="28"/>
        </w:rPr>
        <w:t xml:space="preserve">них 150,0 тыс. руб. израсходовано в рамках работы официального </w:t>
      </w:r>
      <w:r w:rsidR="00097644" w:rsidRPr="00E51E62">
        <w:rPr>
          <w:szCs w:val="28"/>
        </w:rPr>
        <w:t>и</w:t>
      </w:r>
      <w:r w:rsidRPr="00E51E62">
        <w:rPr>
          <w:szCs w:val="28"/>
        </w:rPr>
        <w:t>нтернет-сайта Волгодонской городской Думы.</w:t>
      </w:r>
      <w:r w:rsidR="00097644" w:rsidRPr="00E51E62">
        <w:rPr>
          <w:szCs w:val="28"/>
        </w:rPr>
        <w:t xml:space="preserve"> </w:t>
      </w:r>
    </w:p>
    <w:p w:rsidR="008F4C72" w:rsidRPr="00E51E62" w:rsidRDefault="00097644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lastRenderedPageBreak/>
        <w:t>Подготовлены, опубликованы на сайте городской Думы и переданы в СМИ 333 публикации, что в 2,5 раза (на 150%) превышает  показатель 2012 г</w:t>
      </w:r>
      <w:r w:rsidR="00ED5FE2" w:rsidRPr="00E51E62">
        <w:rPr>
          <w:szCs w:val="28"/>
        </w:rPr>
        <w:t>ода</w:t>
      </w:r>
      <w:r w:rsidRPr="00E51E62">
        <w:rPr>
          <w:szCs w:val="28"/>
        </w:rPr>
        <w:t xml:space="preserve"> (133 публикации).</w:t>
      </w:r>
    </w:p>
    <w:tbl>
      <w:tblPr>
        <w:tblStyle w:val="af2"/>
        <w:tblW w:w="0" w:type="auto"/>
        <w:tblLook w:val="04A0"/>
      </w:tblPr>
      <w:tblGrid>
        <w:gridCol w:w="817"/>
        <w:gridCol w:w="6237"/>
        <w:gridCol w:w="2517"/>
      </w:tblGrid>
      <w:tr w:rsidR="00494EB9" w:rsidTr="00FE53BC">
        <w:tc>
          <w:tcPr>
            <w:tcW w:w="8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информационные релизы</w:t>
            </w:r>
          </w:p>
        </w:tc>
        <w:tc>
          <w:tcPr>
            <w:tcW w:w="25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494EB9" w:rsidTr="00FE53BC">
        <w:tc>
          <w:tcPr>
            <w:tcW w:w="8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2DAA">
              <w:rPr>
                <w:rFonts w:ascii="Times New Roman" w:hAnsi="Times New Roman"/>
                <w:sz w:val="28"/>
                <w:szCs w:val="28"/>
              </w:rPr>
              <w:t>видеообращения</w:t>
            </w:r>
            <w:proofErr w:type="spellEnd"/>
            <w:r w:rsidRPr="00562DAA">
              <w:rPr>
                <w:rFonts w:ascii="Times New Roman" w:hAnsi="Times New Roman"/>
                <w:sz w:val="28"/>
                <w:szCs w:val="28"/>
              </w:rPr>
              <w:t xml:space="preserve"> / видеосюжеты</w:t>
            </w:r>
          </w:p>
        </w:tc>
        <w:tc>
          <w:tcPr>
            <w:tcW w:w="25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94EB9" w:rsidTr="00FE53BC">
        <w:tc>
          <w:tcPr>
            <w:tcW w:w="8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публикации в печатной прессе</w:t>
            </w:r>
          </w:p>
        </w:tc>
        <w:tc>
          <w:tcPr>
            <w:tcW w:w="25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494EB9" w:rsidTr="00FE53BC">
        <w:tc>
          <w:tcPr>
            <w:tcW w:w="8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решения Волгодонской городской Думы</w:t>
            </w:r>
          </w:p>
        </w:tc>
        <w:tc>
          <w:tcPr>
            <w:tcW w:w="25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94EB9" w:rsidTr="00FE53BC">
        <w:tc>
          <w:tcPr>
            <w:tcW w:w="8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фотографии с депутатами</w:t>
            </w:r>
          </w:p>
        </w:tc>
        <w:tc>
          <w:tcPr>
            <w:tcW w:w="25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DAA">
              <w:rPr>
                <w:rFonts w:ascii="Times New Roman" w:hAnsi="Times New Roman"/>
                <w:sz w:val="28"/>
                <w:szCs w:val="28"/>
              </w:rPr>
              <w:t>665</w:t>
            </w:r>
          </w:p>
        </w:tc>
      </w:tr>
      <w:tr w:rsidR="00494EB9" w:rsidTr="00FE53BC">
        <w:tc>
          <w:tcPr>
            <w:tcW w:w="7054" w:type="dxa"/>
            <w:gridSpan w:val="2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2DAA">
              <w:rPr>
                <w:rFonts w:ascii="Times New Roman" w:hAnsi="Times New Roman"/>
                <w:b/>
                <w:sz w:val="28"/>
                <w:szCs w:val="28"/>
              </w:rPr>
              <w:t>Общее количество публикаций</w:t>
            </w:r>
          </w:p>
        </w:tc>
        <w:tc>
          <w:tcPr>
            <w:tcW w:w="2517" w:type="dxa"/>
            <w:vAlign w:val="center"/>
          </w:tcPr>
          <w:p w:rsidR="00494EB9" w:rsidRPr="00562DAA" w:rsidRDefault="00494EB9" w:rsidP="00FE5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2DAA">
              <w:rPr>
                <w:rFonts w:ascii="Times New Roman" w:hAnsi="Times New Roman"/>
                <w:b/>
                <w:sz w:val="28"/>
                <w:szCs w:val="28"/>
              </w:rPr>
              <w:t>333</w:t>
            </w:r>
          </w:p>
        </w:tc>
      </w:tr>
    </w:tbl>
    <w:p w:rsidR="00323D58" w:rsidRDefault="00097644" w:rsidP="00871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Деятельность городской Думы систематически освещается в печатных и электронных СМИ. </w:t>
      </w:r>
      <w:proofErr w:type="spellStart"/>
      <w:r w:rsidRPr="00E51E62">
        <w:rPr>
          <w:rFonts w:ascii="Times New Roman" w:hAnsi="Times New Roman" w:cs="Times New Roman"/>
          <w:sz w:val="28"/>
          <w:szCs w:val="28"/>
        </w:rPr>
        <w:t>Медиа-сопровождение</w:t>
      </w:r>
      <w:proofErr w:type="spellEnd"/>
      <w:r w:rsidRPr="00E51E62">
        <w:rPr>
          <w:rFonts w:ascii="Times New Roman" w:hAnsi="Times New Roman" w:cs="Times New Roman"/>
          <w:sz w:val="28"/>
          <w:szCs w:val="28"/>
        </w:rPr>
        <w:t xml:space="preserve"> деятельности депутатов отражается в сюжетах, статьях, интервью, программах, что является важным элементом в информировании населения. В сравнении с 2012 годом количество упоминаний депутатов Волгодонской городской Думы в</w:t>
      </w:r>
      <w:r w:rsidR="008D0A6C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>2013</w:t>
      </w:r>
      <w:r w:rsidR="008D0A6C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>году на телевидении выросло в 29,5%</w:t>
      </w:r>
      <w:r w:rsidR="00323D58">
        <w:rPr>
          <w:rFonts w:ascii="Times New Roman" w:hAnsi="Times New Roman" w:cs="Times New Roman"/>
          <w:sz w:val="28"/>
          <w:szCs w:val="28"/>
        </w:rPr>
        <w:t>:</w:t>
      </w:r>
      <w:r w:rsidRPr="00E51E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7644" w:rsidRPr="00E51E62" w:rsidRDefault="00097644" w:rsidP="00280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В печатных СМИ упоминания о</w:t>
      </w:r>
      <w:r w:rsidR="008D0A6C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 xml:space="preserve">Волгодонской городской Думе сохранены на прежнем уровне (увеличение количества публикаций составило 3%) - </w:t>
      </w:r>
      <w:proofErr w:type="gramStart"/>
      <w:r w:rsidRPr="00E51E62"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 w:rsidRPr="00E51E62">
        <w:rPr>
          <w:rFonts w:ascii="Times New Roman" w:hAnsi="Times New Roman" w:cs="Times New Roman"/>
          <w:sz w:val="28"/>
          <w:szCs w:val="28"/>
        </w:rPr>
        <w:t xml:space="preserve">, что в 2013 году некоторые городские газеты подняли свои расценки из-за удорожания печати, а уровень финансирования из средств Думы остался на уровне 2012 года. В общей сложности было подготовлено 127 телевизионных сюжетов и 133 газетные публикации. </w:t>
      </w:r>
    </w:p>
    <w:p w:rsidR="00097644" w:rsidRPr="00E51E62" w:rsidRDefault="00097644" w:rsidP="00280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По заказу Волгодонской городской Думы ростовской телекомпанией «Ростов-папа» изготовлен телевизионный фильм ко Дню города Волгодонска, повествующий о работе городских депутатов в микрорайонах, дана оценка деятельности городской Думы. Организованы 3 записи разговорной программы «Добрый вечер» на ВТВ ко Дню Победы, ко Дню города, подведены итоги года. </w:t>
      </w:r>
    </w:p>
    <w:p w:rsidR="00FC0585" w:rsidRPr="00E51E62" w:rsidRDefault="008F4C72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Расходы на информирование жителей города Волгодонска о работе Молодежного парламента при Волгодонской городской Думе составили 84,2</w:t>
      </w:r>
      <w:r w:rsidR="007A5E5B" w:rsidRPr="00E51E62">
        <w:rPr>
          <w:szCs w:val="28"/>
        </w:rPr>
        <w:t> </w:t>
      </w:r>
      <w:r w:rsidRPr="00E51E62">
        <w:rPr>
          <w:szCs w:val="28"/>
        </w:rPr>
        <w:t>тыс. руб.</w:t>
      </w:r>
    </w:p>
    <w:p w:rsidR="00DA409F" w:rsidRPr="00E51E62" w:rsidRDefault="00745AC4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6</w:t>
      </w:r>
      <w:r w:rsidR="005D2029" w:rsidRPr="00E51E62">
        <w:rPr>
          <w:szCs w:val="28"/>
        </w:rPr>
        <w:t xml:space="preserve">. </w:t>
      </w:r>
      <w:r w:rsidR="00933CB2" w:rsidRPr="00E51E62">
        <w:rPr>
          <w:szCs w:val="28"/>
        </w:rPr>
        <w:t xml:space="preserve">Большое внимание в 2013 году, так же, как и в 2012, уделялось </w:t>
      </w:r>
      <w:r w:rsidR="005D2029" w:rsidRPr="00E51E62">
        <w:rPr>
          <w:szCs w:val="28"/>
        </w:rPr>
        <w:t>укреплению материально-технической базы</w:t>
      </w:r>
      <w:r w:rsidR="00933CB2" w:rsidRPr="00E51E62">
        <w:rPr>
          <w:szCs w:val="28"/>
        </w:rPr>
        <w:t xml:space="preserve"> общественных приёмных депутатов в части приобретения и обновления основных фондов и </w:t>
      </w:r>
      <w:r w:rsidR="005D2029" w:rsidRPr="00E51E62">
        <w:rPr>
          <w:szCs w:val="28"/>
        </w:rPr>
        <w:t>ремонта помещений</w:t>
      </w:r>
      <w:r w:rsidR="00933CB2" w:rsidRPr="00E51E62">
        <w:rPr>
          <w:szCs w:val="28"/>
        </w:rPr>
        <w:t xml:space="preserve">. </w:t>
      </w:r>
    </w:p>
    <w:p w:rsidR="00933CB2" w:rsidRPr="00E51E62" w:rsidRDefault="00DA409F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Расходы н</w:t>
      </w:r>
      <w:r w:rsidR="00933CB2" w:rsidRPr="00E51E62">
        <w:rPr>
          <w:szCs w:val="28"/>
        </w:rPr>
        <w:t>а обеспечение пожарной безопасности в помещениях общественных приемных составили 199,7 тыс. руб. Проведены ремонты в</w:t>
      </w:r>
      <w:r w:rsidR="00B224D9" w:rsidRPr="00E51E62">
        <w:rPr>
          <w:szCs w:val="28"/>
        </w:rPr>
        <w:t> </w:t>
      </w:r>
      <w:r w:rsidR="00933CB2" w:rsidRPr="00E51E62">
        <w:rPr>
          <w:szCs w:val="28"/>
        </w:rPr>
        <w:t>помещениях общественных приемных депутатов на общую сумму 684,7</w:t>
      </w:r>
      <w:r w:rsidR="00B224D9" w:rsidRPr="00E51E62">
        <w:rPr>
          <w:szCs w:val="28"/>
        </w:rPr>
        <w:t> </w:t>
      </w:r>
      <w:r w:rsidR="00933CB2" w:rsidRPr="00E51E62">
        <w:rPr>
          <w:szCs w:val="28"/>
        </w:rPr>
        <w:t xml:space="preserve">тыс. руб., в том числе выполнены текущие ремонты в микрорайонах </w:t>
      </w:r>
      <w:r w:rsidR="00B224D9" w:rsidRPr="00E51E62">
        <w:rPr>
          <w:szCs w:val="28"/>
        </w:rPr>
        <w:lastRenderedPageBreak/>
        <w:t>№</w:t>
      </w:r>
      <w:r w:rsidR="00933CB2" w:rsidRPr="00E51E62">
        <w:rPr>
          <w:szCs w:val="28"/>
        </w:rPr>
        <w:t>№4, 5, 13, 17, 22, 23</w:t>
      </w:r>
      <w:r w:rsidRPr="00E51E62">
        <w:rPr>
          <w:szCs w:val="28"/>
        </w:rPr>
        <w:t>.</w:t>
      </w:r>
      <w:r w:rsidR="00933CB2" w:rsidRPr="00E51E62">
        <w:rPr>
          <w:szCs w:val="28"/>
        </w:rPr>
        <w:t xml:space="preserve"> </w:t>
      </w:r>
      <w:r w:rsidR="004D595E" w:rsidRPr="00E51E62">
        <w:rPr>
          <w:szCs w:val="28"/>
        </w:rPr>
        <w:t xml:space="preserve">Две общественные приемные обустроены в новых помещениях по адресам: </w:t>
      </w:r>
      <w:proofErr w:type="spellStart"/>
      <w:r w:rsidR="004D595E" w:rsidRPr="00E51E62">
        <w:rPr>
          <w:szCs w:val="28"/>
        </w:rPr>
        <w:t>пр-т</w:t>
      </w:r>
      <w:proofErr w:type="spellEnd"/>
      <w:r w:rsidR="004D595E" w:rsidRPr="00E51E62">
        <w:rPr>
          <w:szCs w:val="28"/>
        </w:rPr>
        <w:t xml:space="preserve"> Мира, д.47 (округ № 21) и ул. Королева, д.5 (округ № 22).</w:t>
      </w:r>
    </w:p>
    <w:p w:rsidR="00933CB2" w:rsidRPr="00E51E62" w:rsidRDefault="00933CB2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Расходы на развитие материально-технической базы в части приобретения и обновления основных фондов, в том числе на оснащение общественных приемных депутатов техникой и мебелью составили 104,7</w:t>
      </w:r>
      <w:r w:rsidR="00B224D9" w:rsidRPr="00E51E62">
        <w:rPr>
          <w:szCs w:val="28"/>
        </w:rPr>
        <w:t> </w:t>
      </w:r>
      <w:r w:rsidRPr="00E51E62">
        <w:rPr>
          <w:szCs w:val="28"/>
        </w:rPr>
        <w:t>тыс. руб.</w:t>
      </w:r>
    </w:p>
    <w:p w:rsidR="000C5445" w:rsidRPr="00E51E62" w:rsidRDefault="00DA409F" w:rsidP="00DA409F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Цель, которую мы перед собой поставили, - отремонтировать все общественные приемные до окончания срока полномочий депутатов в</w:t>
      </w:r>
      <w:r w:rsidR="00B224D9" w:rsidRPr="00E51E62">
        <w:rPr>
          <w:szCs w:val="28"/>
        </w:rPr>
        <w:t> </w:t>
      </w:r>
      <w:r w:rsidRPr="00E51E62">
        <w:rPr>
          <w:szCs w:val="28"/>
        </w:rPr>
        <w:t>2015</w:t>
      </w:r>
      <w:r w:rsidR="00B224D9" w:rsidRPr="00E51E62">
        <w:rPr>
          <w:szCs w:val="28"/>
        </w:rPr>
        <w:t> </w:t>
      </w:r>
      <w:r w:rsidRPr="00E51E62">
        <w:rPr>
          <w:szCs w:val="28"/>
        </w:rPr>
        <w:t xml:space="preserve">году, и сегодня мы уже можем констатировать, что большинство из них в целом соответствуют статусу центров общественной жизни микрорайонов. </w:t>
      </w:r>
    </w:p>
    <w:p w:rsidR="002F2656" w:rsidRPr="00E51E62" w:rsidRDefault="000C5445" w:rsidP="002F2656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A409F" w:rsidRPr="00E51E62">
        <w:rPr>
          <w:rFonts w:ascii="Times New Roman" w:hAnsi="Times New Roman"/>
          <w:sz w:val="28"/>
          <w:szCs w:val="28"/>
        </w:rPr>
        <w:t xml:space="preserve">. </w:t>
      </w:r>
      <w:r w:rsidR="00EE3873" w:rsidRPr="00E51E62">
        <w:rPr>
          <w:rFonts w:ascii="Times New Roman" w:hAnsi="Times New Roman"/>
          <w:sz w:val="28"/>
          <w:szCs w:val="28"/>
        </w:rPr>
        <w:t xml:space="preserve">В </w:t>
      </w:r>
      <w:r w:rsidR="00DA409F" w:rsidRPr="00E51E62">
        <w:rPr>
          <w:rFonts w:ascii="Times New Roman" w:hAnsi="Times New Roman"/>
          <w:sz w:val="28"/>
          <w:szCs w:val="28"/>
        </w:rPr>
        <w:t>отчетн</w:t>
      </w:r>
      <w:r w:rsidR="00EE3873" w:rsidRPr="00E51E62">
        <w:rPr>
          <w:rFonts w:ascii="Times New Roman" w:hAnsi="Times New Roman"/>
          <w:sz w:val="28"/>
          <w:szCs w:val="28"/>
        </w:rPr>
        <w:t xml:space="preserve">ом </w:t>
      </w:r>
      <w:r w:rsidR="00DA409F" w:rsidRPr="00E51E62">
        <w:rPr>
          <w:rFonts w:ascii="Times New Roman" w:hAnsi="Times New Roman"/>
          <w:sz w:val="28"/>
          <w:szCs w:val="28"/>
        </w:rPr>
        <w:t>период</w:t>
      </w:r>
      <w:r w:rsidR="00EE3873" w:rsidRPr="00E51E62">
        <w:rPr>
          <w:rFonts w:ascii="Times New Roman" w:hAnsi="Times New Roman"/>
          <w:sz w:val="28"/>
          <w:szCs w:val="28"/>
        </w:rPr>
        <w:t>е</w:t>
      </w:r>
      <w:r w:rsidR="00DA409F" w:rsidRPr="00E51E62">
        <w:rPr>
          <w:rFonts w:ascii="Times New Roman" w:hAnsi="Times New Roman"/>
          <w:sz w:val="28"/>
          <w:szCs w:val="28"/>
        </w:rPr>
        <w:t xml:space="preserve"> депутаты городской Думы принимали активное участие во многих городских мероприятиях, в спортивной жизни. </w:t>
      </w:r>
      <w:r w:rsidR="00933CB2" w:rsidRPr="00E51E62">
        <w:rPr>
          <w:rFonts w:ascii="Times New Roman" w:hAnsi="Times New Roman"/>
          <w:sz w:val="28"/>
          <w:szCs w:val="28"/>
        </w:rPr>
        <w:t>В</w:t>
      </w:r>
      <w:r w:rsidR="00EE3873" w:rsidRPr="00E51E62">
        <w:rPr>
          <w:rFonts w:ascii="Times New Roman" w:hAnsi="Times New Roman"/>
          <w:sz w:val="28"/>
          <w:szCs w:val="28"/>
        </w:rPr>
        <w:t> </w:t>
      </w:r>
      <w:r w:rsidR="00933CB2" w:rsidRPr="00E51E62">
        <w:rPr>
          <w:rFonts w:ascii="Times New Roman" w:hAnsi="Times New Roman"/>
          <w:sz w:val="28"/>
          <w:szCs w:val="28"/>
        </w:rPr>
        <w:t>бюджетную смету Волгодонской городской Думы на 2013</w:t>
      </w:r>
      <w:r w:rsidR="00EE3873" w:rsidRPr="00E51E62">
        <w:rPr>
          <w:rFonts w:ascii="Times New Roman" w:hAnsi="Times New Roman"/>
          <w:sz w:val="28"/>
          <w:szCs w:val="28"/>
        </w:rPr>
        <w:t xml:space="preserve"> </w:t>
      </w:r>
      <w:r w:rsidR="00933CB2" w:rsidRPr="00E51E62">
        <w:rPr>
          <w:rFonts w:ascii="Times New Roman" w:hAnsi="Times New Roman"/>
          <w:sz w:val="28"/>
          <w:szCs w:val="28"/>
        </w:rPr>
        <w:t>г</w:t>
      </w:r>
      <w:r w:rsidR="00EE3873" w:rsidRPr="00E51E62">
        <w:rPr>
          <w:rFonts w:ascii="Times New Roman" w:hAnsi="Times New Roman"/>
          <w:sz w:val="28"/>
          <w:szCs w:val="28"/>
        </w:rPr>
        <w:t>од</w:t>
      </w:r>
      <w:r w:rsidR="00933CB2" w:rsidRPr="00E51E62">
        <w:rPr>
          <w:rFonts w:ascii="Times New Roman" w:hAnsi="Times New Roman"/>
          <w:sz w:val="28"/>
          <w:szCs w:val="28"/>
        </w:rPr>
        <w:t xml:space="preserve"> были заложены ассигнования для проведения мероприятий в избирательных округах, посвященных празднованию 68-й годовщины Победы в Великой отечественной войне 1941-1945 годов, Дня города, а также Масленицы, Международного Женского дня, Дня защиты детей, Дня пожилого человека, Дня матери и других мероприятий. </w:t>
      </w:r>
    </w:p>
    <w:p w:rsidR="00E17155" w:rsidRPr="00E51E62" w:rsidRDefault="00BD602A" w:rsidP="002F2656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E62">
        <w:rPr>
          <w:rFonts w:ascii="Times New Roman" w:hAnsi="Times New Roman"/>
          <w:sz w:val="28"/>
          <w:szCs w:val="28"/>
        </w:rPr>
        <w:t>У</w:t>
      </w:r>
      <w:r w:rsidR="00933CB2" w:rsidRPr="00E51E62">
        <w:rPr>
          <w:rFonts w:ascii="Times New Roman" w:hAnsi="Times New Roman"/>
          <w:sz w:val="28"/>
          <w:szCs w:val="28"/>
        </w:rPr>
        <w:t xml:space="preserve">тверждаются сметы расходов, графики проведения мероприятий по избирательным округам, осуществляется </w:t>
      </w:r>
      <w:proofErr w:type="gramStart"/>
      <w:r w:rsidR="00933CB2" w:rsidRPr="00E51E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33CB2" w:rsidRPr="00E51E62">
        <w:rPr>
          <w:rFonts w:ascii="Times New Roman" w:hAnsi="Times New Roman"/>
          <w:sz w:val="28"/>
          <w:szCs w:val="28"/>
        </w:rPr>
        <w:t xml:space="preserve"> ходом подготовки мероприятий. Вышеуказанные расходы составили 1</w:t>
      </w:r>
      <w:r w:rsidRPr="00E51E62">
        <w:rPr>
          <w:rFonts w:ascii="Times New Roman" w:hAnsi="Times New Roman"/>
          <w:sz w:val="28"/>
          <w:szCs w:val="28"/>
        </w:rPr>
        <w:t xml:space="preserve"> </w:t>
      </w:r>
      <w:r w:rsidR="00933CB2" w:rsidRPr="00E51E62">
        <w:rPr>
          <w:rFonts w:ascii="Times New Roman" w:hAnsi="Times New Roman"/>
          <w:sz w:val="28"/>
          <w:szCs w:val="28"/>
        </w:rPr>
        <w:t xml:space="preserve">380,6 тыс. руб. Денежные средства были израсходованы в полном объеме на приобретение памятных сувениров, наборов для чествования ветеранов, тружеников тыла, жителей избирательных округов. </w:t>
      </w:r>
    </w:p>
    <w:p w:rsidR="005C17CD" w:rsidRPr="00E51E62" w:rsidRDefault="00933CB2" w:rsidP="00642796">
      <w:pPr>
        <w:pStyle w:val="a5"/>
        <w:spacing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51E62">
        <w:rPr>
          <w:rFonts w:ascii="Times New Roman" w:hAnsi="Times New Roman"/>
          <w:sz w:val="28"/>
          <w:szCs w:val="28"/>
        </w:rPr>
        <w:t>Кроме вышеуказанных мероприятий в декабре 2013</w:t>
      </w:r>
      <w:r w:rsidR="00EE3873" w:rsidRPr="00E51E62">
        <w:rPr>
          <w:rFonts w:ascii="Times New Roman" w:hAnsi="Times New Roman"/>
          <w:sz w:val="28"/>
          <w:szCs w:val="28"/>
        </w:rPr>
        <w:t xml:space="preserve"> года</w:t>
      </w:r>
      <w:r w:rsidRPr="00E51E62">
        <w:rPr>
          <w:rFonts w:ascii="Times New Roman" w:hAnsi="Times New Roman"/>
          <w:sz w:val="28"/>
          <w:szCs w:val="28"/>
        </w:rPr>
        <w:t xml:space="preserve"> была организована работа по приобретению новогодних подарков для детей социально-незащищенной категории по спискам Департамента труда и социального развития города Волгодонска. Всего было приобретено 683</w:t>
      </w:r>
      <w:r w:rsidR="00EE3873" w:rsidRPr="00E51E62">
        <w:rPr>
          <w:rFonts w:ascii="Times New Roman" w:hAnsi="Times New Roman"/>
          <w:sz w:val="28"/>
          <w:szCs w:val="28"/>
        </w:rPr>
        <w:t> </w:t>
      </w:r>
      <w:r w:rsidRPr="00E51E62">
        <w:rPr>
          <w:rFonts w:ascii="Times New Roman" w:hAnsi="Times New Roman"/>
          <w:sz w:val="28"/>
          <w:szCs w:val="28"/>
        </w:rPr>
        <w:t xml:space="preserve">новогодних подарка на сумму 94,2 тыс. руб. </w:t>
      </w:r>
      <w:r w:rsidR="004D595E" w:rsidRPr="00E51E62">
        <w:rPr>
          <w:rFonts w:ascii="Times New Roman" w:hAnsi="Times New Roman"/>
          <w:sz w:val="28"/>
          <w:szCs w:val="28"/>
        </w:rPr>
        <w:t xml:space="preserve">Подарки были вручены воспитанникам 3-х </w:t>
      </w:r>
      <w:proofErr w:type="spellStart"/>
      <w:r w:rsidR="004D595E" w:rsidRPr="00E51E62">
        <w:rPr>
          <w:rFonts w:ascii="Times New Roman" w:hAnsi="Times New Roman"/>
          <w:sz w:val="28"/>
          <w:szCs w:val="28"/>
        </w:rPr>
        <w:t>интернатных</w:t>
      </w:r>
      <w:proofErr w:type="spellEnd"/>
      <w:r w:rsidR="004D595E" w:rsidRPr="00E51E62">
        <w:rPr>
          <w:rFonts w:ascii="Times New Roman" w:hAnsi="Times New Roman"/>
          <w:sz w:val="28"/>
          <w:szCs w:val="28"/>
        </w:rPr>
        <w:t xml:space="preserve"> учреждений, детского дома и «Социально-реабилитационного центра для несовершеннолетних».</w:t>
      </w:r>
    </w:p>
    <w:p w:rsidR="005C17CD" w:rsidRPr="00E51E62" w:rsidRDefault="005C17CD" w:rsidP="005C17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В прош</w:t>
      </w:r>
      <w:r w:rsidR="00EE3873" w:rsidRPr="00E51E62">
        <w:rPr>
          <w:rFonts w:ascii="Times New Roman" w:hAnsi="Times New Roman" w:cs="Times New Roman"/>
          <w:sz w:val="28"/>
          <w:szCs w:val="28"/>
        </w:rPr>
        <w:t>едшем</w:t>
      </w:r>
      <w:r w:rsidRPr="00E51E62">
        <w:rPr>
          <w:rFonts w:ascii="Times New Roman" w:hAnsi="Times New Roman" w:cs="Times New Roman"/>
          <w:sz w:val="28"/>
          <w:szCs w:val="28"/>
        </w:rPr>
        <w:t xml:space="preserve"> году была продолжена работа по обмену опытом с</w:t>
      </w:r>
      <w:r w:rsidR="00EE3873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>другими муниципальными образованиями. Депутаты и работники аппарата Думы  ознакомились с представительской и законотворческой деятельност</w:t>
      </w:r>
      <w:r w:rsidR="004A72B6" w:rsidRPr="00E51E62">
        <w:rPr>
          <w:rFonts w:ascii="Times New Roman" w:hAnsi="Times New Roman" w:cs="Times New Roman"/>
          <w:sz w:val="28"/>
          <w:szCs w:val="28"/>
        </w:rPr>
        <w:t>ью</w:t>
      </w:r>
      <w:r w:rsidRPr="00E51E62">
        <w:rPr>
          <w:rFonts w:ascii="Times New Roman" w:hAnsi="Times New Roman" w:cs="Times New Roman"/>
          <w:sz w:val="28"/>
          <w:szCs w:val="28"/>
        </w:rPr>
        <w:t xml:space="preserve"> </w:t>
      </w:r>
      <w:r w:rsidR="00EE3873" w:rsidRPr="00E51E62">
        <w:rPr>
          <w:rFonts w:ascii="Times New Roman" w:hAnsi="Times New Roman" w:cs="Times New Roman"/>
          <w:sz w:val="28"/>
          <w:szCs w:val="28"/>
        </w:rPr>
        <w:t>таких городов региона</w:t>
      </w:r>
      <w:r w:rsidRPr="00E51E62">
        <w:rPr>
          <w:rFonts w:ascii="Times New Roman" w:hAnsi="Times New Roman" w:cs="Times New Roman"/>
          <w:sz w:val="28"/>
          <w:szCs w:val="28"/>
        </w:rPr>
        <w:t xml:space="preserve"> как Таганрог, Новочеркасск, Шахты, Ростов-на-Дону, Азов; налажены взаимовыгодные связи. Опыт работы нашего депутатского </w:t>
      </w:r>
      <w:r w:rsidRPr="00E51E62">
        <w:rPr>
          <w:rFonts w:ascii="Times New Roman" w:hAnsi="Times New Roman" w:cs="Times New Roman"/>
          <w:sz w:val="28"/>
          <w:szCs w:val="28"/>
        </w:rPr>
        <w:lastRenderedPageBreak/>
        <w:t>корпуса также заинтересовал коллег в других городах. В частности, многие муниципальные образования поддержали нашу инициативу пересмотра региональной социальной нормы на электроэнергию</w:t>
      </w:r>
      <w:r w:rsidR="004A72B6" w:rsidRPr="00E51E62">
        <w:rPr>
          <w:rFonts w:ascii="Times New Roman" w:hAnsi="Times New Roman" w:cs="Times New Roman"/>
          <w:sz w:val="28"/>
          <w:szCs w:val="28"/>
        </w:rPr>
        <w:t>.</w:t>
      </w:r>
      <w:r w:rsidRPr="00E51E62">
        <w:rPr>
          <w:rFonts w:ascii="Times New Roman" w:hAnsi="Times New Roman" w:cs="Times New Roman"/>
          <w:sz w:val="28"/>
          <w:szCs w:val="28"/>
        </w:rPr>
        <w:t xml:space="preserve"> </w:t>
      </w:r>
      <w:r w:rsidR="004A72B6" w:rsidRPr="00E51E62">
        <w:rPr>
          <w:rFonts w:ascii="Times New Roman" w:hAnsi="Times New Roman" w:cs="Times New Roman"/>
          <w:sz w:val="28"/>
          <w:szCs w:val="28"/>
        </w:rPr>
        <w:t>С</w:t>
      </w:r>
      <w:r w:rsidRPr="00E51E62">
        <w:rPr>
          <w:rFonts w:ascii="Times New Roman" w:hAnsi="Times New Roman" w:cs="Times New Roman"/>
          <w:sz w:val="28"/>
          <w:szCs w:val="28"/>
        </w:rPr>
        <w:t>ейчас, как вы</w:t>
      </w:r>
      <w:r w:rsidR="004A72B6" w:rsidRPr="00E51E62">
        <w:rPr>
          <w:rFonts w:ascii="Times New Roman" w:hAnsi="Times New Roman" w:cs="Times New Roman"/>
          <w:sz w:val="28"/>
          <w:szCs w:val="28"/>
        </w:rPr>
        <w:t>, наверное,</w:t>
      </w:r>
      <w:r w:rsidRPr="00E51E62">
        <w:rPr>
          <w:rFonts w:ascii="Times New Roman" w:hAnsi="Times New Roman" w:cs="Times New Roman"/>
          <w:sz w:val="28"/>
          <w:szCs w:val="28"/>
        </w:rPr>
        <w:t xml:space="preserve"> знаете, этот вопрос находится на </w:t>
      </w:r>
      <w:r w:rsidR="004A72B6" w:rsidRPr="00E51E62">
        <w:rPr>
          <w:rFonts w:ascii="Times New Roman" w:hAnsi="Times New Roman" w:cs="Times New Roman"/>
          <w:sz w:val="28"/>
          <w:szCs w:val="28"/>
        </w:rPr>
        <w:t>изучении</w:t>
      </w:r>
      <w:r w:rsidRPr="00E51E62">
        <w:rPr>
          <w:rFonts w:ascii="Times New Roman" w:hAnsi="Times New Roman" w:cs="Times New Roman"/>
          <w:sz w:val="28"/>
          <w:szCs w:val="28"/>
        </w:rPr>
        <w:t xml:space="preserve"> у губернатора области Василия Юрьевича </w:t>
      </w:r>
      <w:proofErr w:type="spellStart"/>
      <w:r w:rsidRPr="00E51E62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E51E62">
        <w:rPr>
          <w:rFonts w:ascii="Times New Roman" w:hAnsi="Times New Roman" w:cs="Times New Roman"/>
          <w:sz w:val="28"/>
          <w:szCs w:val="28"/>
        </w:rPr>
        <w:t>.</w:t>
      </w:r>
    </w:p>
    <w:p w:rsidR="002F2656" w:rsidRDefault="002F2656" w:rsidP="002F2656">
      <w:pPr>
        <w:pStyle w:val="a7"/>
        <w:spacing w:line="276" w:lineRule="auto"/>
        <w:ind w:firstLine="708"/>
        <w:rPr>
          <w:szCs w:val="28"/>
        </w:rPr>
      </w:pPr>
      <w:r w:rsidRPr="00E51E62">
        <w:rPr>
          <w:szCs w:val="28"/>
        </w:rPr>
        <w:t>Фонд содействия развитию муниципальных образований «Ассоциация территорий развития атомных электростанций», учрежденный Волгодонской городской Думой в 2012 году и объединивший все города – спутники атомных станций в России, активно реализовывал в 2013 году задекларированные цели по социальной поддержке населения, решению городских проблем, укреплению внешних связей и содействию развитию атомной энергетики.</w:t>
      </w:r>
    </w:p>
    <w:p w:rsidR="00D733B1" w:rsidRDefault="00F32AEF" w:rsidP="00D733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595E" w:rsidRPr="00E51E62">
        <w:rPr>
          <w:rFonts w:ascii="Times New Roman" w:hAnsi="Times New Roman" w:cs="Times New Roman"/>
          <w:sz w:val="28"/>
          <w:szCs w:val="28"/>
        </w:rPr>
        <w:t>. Значительное место в деятельности Думы занимает работа с</w:t>
      </w:r>
      <w:r w:rsidR="00EE3873" w:rsidRPr="00E51E62">
        <w:rPr>
          <w:rFonts w:ascii="Times New Roman" w:hAnsi="Times New Roman" w:cs="Times New Roman"/>
          <w:sz w:val="28"/>
          <w:szCs w:val="28"/>
        </w:rPr>
        <w:t> </w:t>
      </w:r>
      <w:r w:rsidR="004D595E" w:rsidRPr="00E51E62">
        <w:rPr>
          <w:rFonts w:ascii="Times New Roman" w:hAnsi="Times New Roman" w:cs="Times New Roman"/>
          <w:sz w:val="28"/>
          <w:szCs w:val="28"/>
        </w:rPr>
        <w:t>обращениями, заявлениями и жалобами граждан. Всего в 2013 году в</w:t>
      </w:r>
      <w:r w:rsidR="00EE3873" w:rsidRPr="00E51E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D595E" w:rsidRPr="00E51E62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="004D595E" w:rsidRPr="00E51E62">
        <w:rPr>
          <w:rFonts w:ascii="Times New Roman" w:hAnsi="Times New Roman" w:cs="Times New Roman"/>
          <w:sz w:val="28"/>
          <w:szCs w:val="28"/>
        </w:rPr>
        <w:t xml:space="preserve"> городскую Думу, в том числе в общественные приемные депутатов поступило 3</w:t>
      </w:r>
      <w:r w:rsidR="00F11208" w:rsidRPr="00E51E62">
        <w:rPr>
          <w:rFonts w:ascii="Times New Roman" w:hAnsi="Times New Roman" w:cs="Times New Roman"/>
          <w:sz w:val="28"/>
          <w:szCs w:val="28"/>
        </w:rPr>
        <w:t>650</w:t>
      </w:r>
      <w:r w:rsidR="004D595E" w:rsidRPr="00E51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95E" w:rsidRPr="00E51E62">
        <w:rPr>
          <w:rFonts w:ascii="Times New Roman" w:hAnsi="Times New Roman" w:cs="Times New Roman"/>
          <w:sz w:val="28"/>
          <w:szCs w:val="28"/>
        </w:rPr>
        <w:t>письменных и устных обращений граждан. Это</w:t>
      </w:r>
      <w:r w:rsidR="00873D33" w:rsidRPr="00E51E62">
        <w:rPr>
          <w:rFonts w:ascii="Times New Roman" w:hAnsi="Times New Roman" w:cs="Times New Roman"/>
          <w:sz w:val="28"/>
          <w:szCs w:val="28"/>
        </w:rPr>
        <w:t> </w:t>
      </w:r>
      <w:r w:rsidR="004D595E" w:rsidRPr="00E51E62">
        <w:rPr>
          <w:rFonts w:ascii="Times New Roman" w:hAnsi="Times New Roman" w:cs="Times New Roman"/>
          <w:sz w:val="28"/>
          <w:szCs w:val="28"/>
        </w:rPr>
        <w:t>на</w:t>
      </w:r>
      <w:r w:rsidR="00AE15A1" w:rsidRPr="00E51E62">
        <w:rPr>
          <w:rFonts w:ascii="Times New Roman" w:hAnsi="Times New Roman" w:cs="Times New Roman"/>
          <w:sz w:val="28"/>
          <w:szCs w:val="28"/>
        </w:rPr>
        <w:t> </w:t>
      </w:r>
      <w:r w:rsidR="00F11208" w:rsidRPr="00E51E62">
        <w:rPr>
          <w:rFonts w:ascii="Times New Roman" w:hAnsi="Times New Roman" w:cs="Times New Roman"/>
          <w:sz w:val="28"/>
          <w:szCs w:val="28"/>
        </w:rPr>
        <w:t>582</w:t>
      </w:r>
      <w:r w:rsidR="00D733B1">
        <w:rPr>
          <w:rFonts w:ascii="Times New Roman" w:hAnsi="Times New Roman" w:cs="Times New Roman"/>
          <w:sz w:val="28"/>
          <w:szCs w:val="28"/>
        </w:rPr>
        <w:t xml:space="preserve"> больше, чем в 2012 году:</w:t>
      </w:r>
      <w:r w:rsidR="00D73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9334" cy="4002076"/>
            <wp:effectExtent l="19050" t="0" r="0" b="0"/>
            <wp:docPr id="1" name="Рисунок 1" descr="C:\Documents and Settings\пользователь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080" cy="401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95E" w:rsidRPr="00E51E62" w:rsidRDefault="00540A3F" w:rsidP="00D733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С целью более детального рассмотрения некоторых обращений, проверки фактов, изложенных заявителями, организуются выездные встречи с присутствием служб, в компетенцию которых входит решение вопросов </w:t>
      </w:r>
      <w:r w:rsidRPr="00E51E62">
        <w:rPr>
          <w:rFonts w:ascii="Times New Roman" w:hAnsi="Times New Roman" w:cs="Times New Roman"/>
          <w:sz w:val="28"/>
          <w:szCs w:val="28"/>
        </w:rPr>
        <w:lastRenderedPageBreak/>
        <w:t xml:space="preserve">поднятых в обращениях. В 2013 году было организованно 4 </w:t>
      </w:r>
      <w:proofErr w:type="gramStart"/>
      <w:r w:rsidRPr="00E51E62">
        <w:rPr>
          <w:rFonts w:ascii="Times New Roman" w:hAnsi="Times New Roman" w:cs="Times New Roman"/>
          <w:sz w:val="28"/>
          <w:szCs w:val="28"/>
        </w:rPr>
        <w:t>выездных</w:t>
      </w:r>
      <w:proofErr w:type="gramEnd"/>
      <w:r w:rsidRPr="00E51E62">
        <w:rPr>
          <w:rFonts w:ascii="Times New Roman" w:hAnsi="Times New Roman" w:cs="Times New Roman"/>
          <w:sz w:val="28"/>
          <w:szCs w:val="28"/>
        </w:rPr>
        <w:t xml:space="preserve"> совещания.</w:t>
      </w:r>
    </w:p>
    <w:p w:rsidR="00540A3F" w:rsidRPr="00E51E62" w:rsidRDefault="00312720" w:rsidP="00642796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331351" cy="3995928"/>
            <wp:effectExtent l="19050" t="0" r="2649" b="0"/>
            <wp:docPr id="3" name="Рисунок 1" descr="C:\Documents and Settings\пользователь\Рабочий стол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35" cy="3996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687E" w:rsidRPr="00E51E62">
        <w:rPr>
          <w:rFonts w:cs="Times New Roman"/>
          <w:sz w:val="28"/>
          <w:szCs w:val="28"/>
          <w:lang w:val="ru-RU"/>
        </w:rPr>
        <w:t>Более</w:t>
      </w:r>
      <w:r w:rsidR="00540A3F" w:rsidRPr="00E51E62">
        <w:rPr>
          <w:rFonts w:cs="Times New Roman"/>
          <w:sz w:val="28"/>
          <w:szCs w:val="28"/>
          <w:lang w:val="ru-RU"/>
        </w:rPr>
        <w:t xml:space="preserve"> 51% занимают обращения граждан, содержащие вопросы ЖКХ: </w:t>
      </w:r>
    </w:p>
    <w:p w:rsidR="00540A3F" w:rsidRPr="00E51E62" w:rsidRDefault="00540A3F" w:rsidP="00871E56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E51E62">
        <w:rPr>
          <w:rFonts w:cs="Times New Roman"/>
          <w:sz w:val="28"/>
          <w:szCs w:val="28"/>
          <w:lang w:val="ru-RU"/>
        </w:rPr>
        <w:t>-капитальный ремонт МКД;</w:t>
      </w:r>
    </w:p>
    <w:p w:rsidR="00540A3F" w:rsidRPr="00E51E62" w:rsidRDefault="00540A3F" w:rsidP="00871E56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E51E62">
        <w:rPr>
          <w:rFonts w:cs="Times New Roman"/>
          <w:sz w:val="28"/>
          <w:szCs w:val="28"/>
          <w:lang w:val="ru-RU"/>
        </w:rPr>
        <w:t xml:space="preserve">-проблемы горячего и холодного водоснабжения; </w:t>
      </w:r>
    </w:p>
    <w:p w:rsidR="00540A3F" w:rsidRPr="00E51E62" w:rsidRDefault="00540A3F" w:rsidP="00871E56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E51E62">
        <w:rPr>
          <w:rFonts w:cs="Times New Roman"/>
          <w:sz w:val="28"/>
          <w:szCs w:val="28"/>
          <w:lang w:val="ru-RU"/>
        </w:rPr>
        <w:t>-начисление оплаты за общедомовые нужды;</w:t>
      </w:r>
    </w:p>
    <w:p w:rsidR="00540A3F" w:rsidRPr="00E51E62" w:rsidRDefault="00540A3F" w:rsidP="00871E56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E51E62">
        <w:rPr>
          <w:rFonts w:cs="Times New Roman"/>
          <w:sz w:val="28"/>
          <w:szCs w:val="28"/>
          <w:lang w:val="ru-RU"/>
        </w:rPr>
        <w:t>-предоставление услуг ЖКХ ненадлежащего качества;</w:t>
      </w:r>
    </w:p>
    <w:p w:rsidR="00540A3F" w:rsidRPr="00E51E62" w:rsidRDefault="00540A3F" w:rsidP="00DD7281">
      <w:pPr>
        <w:pStyle w:val="Standard"/>
        <w:spacing w:after="240" w:line="276" w:lineRule="auto"/>
        <w:jc w:val="both"/>
        <w:rPr>
          <w:rFonts w:cs="Times New Roman"/>
          <w:sz w:val="28"/>
          <w:szCs w:val="28"/>
          <w:lang w:val="ru-RU"/>
        </w:rPr>
      </w:pPr>
      <w:r w:rsidRPr="00E51E62">
        <w:rPr>
          <w:rFonts w:cs="Times New Roman"/>
          <w:sz w:val="28"/>
          <w:szCs w:val="28"/>
          <w:lang w:val="ru-RU"/>
        </w:rPr>
        <w:t>-порядок начисления платы за услуги ЖКХ</w:t>
      </w:r>
      <w:r w:rsidR="00AE15A1" w:rsidRPr="00E51E62">
        <w:rPr>
          <w:rFonts w:cs="Times New Roman"/>
          <w:sz w:val="28"/>
          <w:szCs w:val="28"/>
          <w:lang w:val="ru-RU"/>
        </w:rPr>
        <w:t>.</w:t>
      </w:r>
    </w:p>
    <w:p w:rsidR="00540A3F" w:rsidRPr="00E51E62" w:rsidRDefault="00540A3F" w:rsidP="00DD7281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E51E62">
        <w:rPr>
          <w:rFonts w:cs="Times New Roman"/>
          <w:sz w:val="28"/>
          <w:szCs w:val="28"/>
          <w:lang w:val="ru-RU"/>
        </w:rPr>
        <w:t>На втором месте обращения социального характера:</w:t>
      </w:r>
    </w:p>
    <w:p w:rsidR="00540A3F" w:rsidRPr="00E51E62" w:rsidRDefault="00540A3F" w:rsidP="00871E56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E51E62">
        <w:rPr>
          <w:rFonts w:cs="Times New Roman"/>
          <w:sz w:val="28"/>
          <w:szCs w:val="28"/>
          <w:lang w:val="ru-RU"/>
        </w:rPr>
        <w:t>-пенсионное обеспечение;</w:t>
      </w:r>
    </w:p>
    <w:p w:rsidR="00540A3F" w:rsidRPr="00E51E62" w:rsidRDefault="00540A3F" w:rsidP="00871E56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E51E62">
        <w:rPr>
          <w:rFonts w:cs="Times New Roman"/>
          <w:sz w:val="28"/>
          <w:szCs w:val="28"/>
          <w:lang w:val="ru-RU"/>
        </w:rPr>
        <w:t>- оказание разовой материальной помощи;</w:t>
      </w:r>
    </w:p>
    <w:p w:rsidR="00540A3F" w:rsidRPr="00E51E62" w:rsidRDefault="00540A3F" w:rsidP="00871E56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E51E62">
        <w:rPr>
          <w:rFonts w:cs="Times New Roman"/>
          <w:sz w:val="28"/>
          <w:szCs w:val="28"/>
          <w:lang w:val="ru-RU"/>
        </w:rPr>
        <w:t>-оказание мате</w:t>
      </w:r>
      <w:r w:rsidR="006333C0" w:rsidRPr="00E51E62">
        <w:rPr>
          <w:rFonts w:cs="Times New Roman"/>
          <w:sz w:val="28"/>
          <w:szCs w:val="28"/>
          <w:lang w:val="ru-RU"/>
        </w:rPr>
        <w:t>риальной помощи на ремонт жилья.</w:t>
      </w:r>
    </w:p>
    <w:p w:rsidR="00340A5A" w:rsidRDefault="00540A3F" w:rsidP="00871E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По-прежнему актуальными остаются вопросы благоустройства, строительства и ремонта дорог.</w:t>
      </w:r>
      <w:r w:rsidR="00340A5A" w:rsidRPr="00E51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2A" w:rsidRPr="00E51E62" w:rsidRDefault="0077302A" w:rsidP="003127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Организация личного приема в общественных приемных депутатов и</w:t>
      </w:r>
      <w:r w:rsidR="00DB2D99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>в</w:t>
      </w:r>
      <w:r w:rsidR="00DB2D99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>аппарате Волгодонской городской Думы поставлена на особый контроль.</w:t>
      </w:r>
    </w:p>
    <w:p w:rsidR="00340A5A" w:rsidRPr="00E51E62" w:rsidRDefault="00340A5A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В 25</w:t>
      </w:r>
      <w:r w:rsidR="00A31DBC" w:rsidRPr="00E51E62">
        <w:rPr>
          <w:szCs w:val="28"/>
        </w:rPr>
        <w:t>-ти</w:t>
      </w:r>
      <w:r w:rsidRPr="00E51E62">
        <w:rPr>
          <w:szCs w:val="28"/>
        </w:rPr>
        <w:t xml:space="preserve"> избирательных округах продолжают работать 27 первичных организаций Советов ветеранов микрорайонов. Две территории: </w:t>
      </w:r>
      <w:r w:rsidR="004D3F49" w:rsidRPr="00E51E62">
        <w:rPr>
          <w:szCs w:val="28"/>
        </w:rPr>
        <w:t xml:space="preserve">бывшие станицы </w:t>
      </w:r>
      <w:r w:rsidR="00F358B6" w:rsidRPr="00E51E62">
        <w:rPr>
          <w:szCs w:val="28"/>
        </w:rPr>
        <w:t>Красный Яр</w:t>
      </w:r>
      <w:r w:rsidRPr="00E51E62">
        <w:rPr>
          <w:szCs w:val="28"/>
        </w:rPr>
        <w:t xml:space="preserve"> и </w:t>
      </w:r>
      <w:proofErr w:type="spellStart"/>
      <w:r w:rsidRPr="00E51E62">
        <w:rPr>
          <w:szCs w:val="28"/>
        </w:rPr>
        <w:t>С</w:t>
      </w:r>
      <w:r w:rsidR="002F63D7" w:rsidRPr="00E51E62">
        <w:rPr>
          <w:szCs w:val="28"/>
        </w:rPr>
        <w:t>тарос</w:t>
      </w:r>
      <w:r w:rsidRPr="00E51E62">
        <w:rPr>
          <w:szCs w:val="28"/>
        </w:rPr>
        <w:t>оленовская</w:t>
      </w:r>
      <w:proofErr w:type="spellEnd"/>
      <w:r w:rsidRPr="00E51E62">
        <w:rPr>
          <w:szCs w:val="28"/>
        </w:rPr>
        <w:t xml:space="preserve"> имеют свои первичные </w:t>
      </w:r>
      <w:r w:rsidRPr="00E51E62">
        <w:rPr>
          <w:szCs w:val="28"/>
        </w:rPr>
        <w:lastRenderedPageBreak/>
        <w:t>организации. С</w:t>
      </w:r>
      <w:r w:rsidR="00F358B6" w:rsidRPr="00E51E62">
        <w:rPr>
          <w:szCs w:val="28"/>
        </w:rPr>
        <w:t> </w:t>
      </w:r>
      <w:r w:rsidRPr="00E51E62">
        <w:rPr>
          <w:szCs w:val="28"/>
        </w:rPr>
        <w:t>периодичностью один — два раза в месяц в общественных приемных депутатов проходят заседания Советов ветеранов микрорайонов и</w:t>
      </w:r>
      <w:r w:rsidR="00AE15A1" w:rsidRPr="00E51E62">
        <w:rPr>
          <w:szCs w:val="28"/>
        </w:rPr>
        <w:t> </w:t>
      </w:r>
      <w:r w:rsidRPr="00E51E62">
        <w:rPr>
          <w:szCs w:val="28"/>
        </w:rPr>
        <w:t>Советов профилактики, организована учеба помощников депутатов с</w:t>
      </w:r>
      <w:r w:rsidR="00AE15A1" w:rsidRPr="00E51E62">
        <w:rPr>
          <w:szCs w:val="28"/>
        </w:rPr>
        <w:t> </w:t>
      </w:r>
      <w:r w:rsidRPr="00E51E62">
        <w:rPr>
          <w:szCs w:val="28"/>
        </w:rPr>
        <w:t>приглашением специалистов различных направлений.</w:t>
      </w:r>
      <w:r w:rsidR="00F5013B" w:rsidRPr="00E51E62">
        <w:rPr>
          <w:szCs w:val="28"/>
        </w:rPr>
        <w:t xml:space="preserve"> В 17-ом округе обеспечением охраны правопорядка вместе с участковым уполномоченным полиции занимается народная дружина, подобная дружина из казаков-добровольцев дважды в месяц проводит рейды и на территории округа №10.</w:t>
      </w:r>
    </w:p>
    <w:p w:rsidR="00F5013B" w:rsidRPr="00E51E62" w:rsidRDefault="00F5013B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Советами профилактики при поддержке сотрудников МУ МВД России «</w:t>
      </w:r>
      <w:proofErr w:type="spellStart"/>
      <w:r w:rsidRPr="00E51E62">
        <w:rPr>
          <w:szCs w:val="28"/>
        </w:rPr>
        <w:t>Волгодонское</w:t>
      </w:r>
      <w:proofErr w:type="spellEnd"/>
      <w:r w:rsidRPr="00E51E62">
        <w:rPr>
          <w:szCs w:val="28"/>
        </w:rPr>
        <w:t>» проведено 160 рейдов</w:t>
      </w:r>
      <w:r w:rsidR="002F63D7" w:rsidRPr="00E51E62">
        <w:rPr>
          <w:szCs w:val="28"/>
        </w:rPr>
        <w:t>.</w:t>
      </w:r>
    </w:p>
    <w:p w:rsidR="00340A5A" w:rsidRPr="00E51E62" w:rsidRDefault="00340A5A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 xml:space="preserve">Большая работа </w:t>
      </w:r>
      <w:r w:rsidR="002F63D7" w:rsidRPr="00E51E62">
        <w:rPr>
          <w:szCs w:val="28"/>
        </w:rPr>
        <w:t>выполняется</w:t>
      </w:r>
      <w:r w:rsidRPr="00E51E62">
        <w:rPr>
          <w:szCs w:val="28"/>
        </w:rPr>
        <w:t xml:space="preserve"> депутатами и помощник</w:t>
      </w:r>
      <w:r w:rsidR="002F63D7" w:rsidRPr="00E51E62">
        <w:rPr>
          <w:szCs w:val="28"/>
        </w:rPr>
        <w:t>ами</w:t>
      </w:r>
      <w:r w:rsidRPr="00E51E62">
        <w:rPr>
          <w:szCs w:val="28"/>
        </w:rPr>
        <w:t xml:space="preserve"> депутатов при составлении планов благоустройства микрорайонов, в частности при установке </w:t>
      </w:r>
      <w:proofErr w:type="spellStart"/>
      <w:r w:rsidRPr="00E51E62">
        <w:rPr>
          <w:szCs w:val="28"/>
        </w:rPr>
        <w:t>МАФов</w:t>
      </w:r>
      <w:proofErr w:type="spellEnd"/>
      <w:r w:rsidRPr="00E51E62">
        <w:rPr>
          <w:szCs w:val="28"/>
        </w:rPr>
        <w:t>, ремонте лифтов, освещении, обрезке деревьев и</w:t>
      </w:r>
      <w:r w:rsidR="00AE15A1" w:rsidRPr="00E51E62">
        <w:rPr>
          <w:szCs w:val="28"/>
        </w:rPr>
        <w:t> </w:t>
      </w:r>
      <w:r w:rsidRPr="00E51E62">
        <w:rPr>
          <w:szCs w:val="28"/>
        </w:rPr>
        <w:t>асфальтировании улиц микрорайонов.</w:t>
      </w:r>
    </w:p>
    <w:p w:rsidR="004E5C2C" w:rsidRPr="00E51E62" w:rsidRDefault="004E5C2C" w:rsidP="004E5C2C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 xml:space="preserve">Отремонтировано внутриквартальных дорог  общим объемом  7 492 кв. метра на сумму  4 106,7 тыс. рублей за счет средств местного бюджета. </w:t>
      </w:r>
      <w:r w:rsidR="00AB1921">
        <w:rPr>
          <w:szCs w:val="28"/>
        </w:rPr>
        <w:t>З</w:t>
      </w:r>
      <w:r w:rsidR="00AB1921" w:rsidRPr="00E51E62">
        <w:rPr>
          <w:szCs w:val="28"/>
        </w:rPr>
        <w:t xml:space="preserve">а счет областного бюджета </w:t>
      </w:r>
      <w:r w:rsidR="00AB1921">
        <w:rPr>
          <w:szCs w:val="28"/>
        </w:rPr>
        <w:t>о</w:t>
      </w:r>
      <w:r w:rsidRPr="00E51E62">
        <w:rPr>
          <w:szCs w:val="28"/>
        </w:rPr>
        <w:t>своено 39 162,0 тыс. рублей</w:t>
      </w:r>
      <w:r w:rsidR="00AB1921">
        <w:rPr>
          <w:szCs w:val="28"/>
        </w:rPr>
        <w:t>, отремонтировано 58 012,5 м</w:t>
      </w:r>
      <w:proofErr w:type="gramStart"/>
      <w:r w:rsidR="00AB1921" w:rsidRPr="00AB1921">
        <w:rPr>
          <w:szCs w:val="28"/>
          <w:vertAlign w:val="superscript"/>
        </w:rPr>
        <w:t>2</w:t>
      </w:r>
      <w:proofErr w:type="gramEnd"/>
      <w:r w:rsidRPr="00E51E62">
        <w:rPr>
          <w:szCs w:val="28"/>
        </w:rPr>
        <w:t>.</w:t>
      </w:r>
    </w:p>
    <w:p w:rsidR="00340A5A" w:rsidRPr="00E51E62" w:rsidRDefault="00340A5A" w:rsidP="00871E56">
      <w:pPr>
        <w:pStyle w:val="a7"/>
        <w:spacing w:line="276" w:lineRule="auto"/>
        <w:rPr>
          <w:szCs w:val="28"/>
        </w:rPr>
      </w:pPr>
      <w:r w:rsidRPr="00E51E62">
        <w:rPr>
          <w:szCs w:val="28"/>
        </w:rPr>
        <w:t>Во дворах микрорайонов установлен</w:t>
      </w:r>
      <w:r w:rsidR="00F5013B" w:rsidRPr="00E51E62">
        <w:rPr>
          <w:szCs w:val="28"/>
        </w:rPr>
        <w:t>о</w:t>
      </w:r>
      <w:r w:rsidRPr="00E51E62">
        <w:rPr>
          <w:szCs w:val="28"/>
        </w:rPr>
        <w:t xml:space="preserve"> 198 </w:t>
      </w:r>
      <w:proofErr w:type="spellStart"/>
      <w:r w:rsidRPr="00E51E62">
        <w:rPr>
          <w:szCs w:val="28"/>
        </w:rPr>
        <w:t>МАФов</w:t>
      </w:r>
      <w:proofErr w:type="spellEnd"/>
      <w:r w:rsidRPr="00E51E62">
        <w:rPr>
          <w:szCs w:val="28"/>
        </w:rPr>
        <w:t xml:space="preserve"> на сумму 5</w:t>
      </w:r>
      <w:r w:rsidR="00AE15A1" w:rsidRPr="00E51E62">
        <w:rPr>
          <w:szCs w:val="28"/>
        </w:rPr>
        <w:t> </w:t>
      </w:r>
      <w:r w:rsidRPr="00E51E62">
        <w:rPr>
          <w:szCs w:val="28"/>
        </w:rPr>
        <w:t>883,</w:t>
      </w:r>
      <w:r w:rsidR="00AE15A1" w:rsidRPr="00E51E62">
        <w:rPr>
          <w:szCs w:val="28"/>
        </w:rPr>
        <w:t> </w:t>
      </w:r>
      <w:r w:rsidRPr="00E51E62">
        <w:rPr>
          <w:szCs w:val="28"/>
        </w:rPr>
        <w:t>23</w:t>
      </w:r>
      <w:r w:rsidR="00AE15A1" w:rsidRPr="00E51E62">
        <w:rPr>
          <w:szCs w:val="28"/>
        </w:rPr>
        <w:t> </w:t>
      </w:r>
      <w:r w:rsidRPr="00E51E62">
        <w:rPr>
          <w:szCs w:val="28"/>
        </w:rPr>
        <w:t>тыс. рублей. Произведена обрезка деревьев на  сумму 769,8 тыс. рублей.</w:t>
      </w:r>
    </w:p>
    <w:p w:rsidR="002F3100" w:rsidRPr="00E51E62" w:rsidRDefault="00340A5A" w:rsidP="00871E56">
      <w:pPr>
        <w:pStyle w:val="a7"/>
        <w:spacing w:line="276" w:lineRule="auto"/>
        <w:ind w:firstLine="0"/>
        <w:rPr>
          <w:szCs w:val="28"/>
        </w:rPr>
      </w:pPr>
      <w:r w:rsidRPr="00E51E62">
        <w:rPr>
          <w:szCs w:val="28"/>
        </w:rPr>
        <w:tab/>
      </w:r>
    </w:p>
    <w:p w:rsidR="00642796" w:rsidRPr="00E51E62" w:rsidRDefault="00D45EF9" w:rsidP="006427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71E56" w:rsidRPr="00E51E62">
        <w:rPr>
          <w:rFonts w:ascii="Times New Roman" w:hAnsi="Times New Roman" w:cs="Times New Roman"/>
          <w:sz w:val="28"/>
          <w:szCs w:val="28"/>
        </w:rPr>
        <w:t xml:space="preserve">. </w:t>
      </w:r>
      <w:r w:rsidR="00642796" w:rsidRPr="00E51E62">
        <w:rPr>
          <w:rFonts w:ascii="Times New Roman" w:hAnsi="Times New Roman" w:cs="Times New Roman"/>
          <w:sz w:val="28"/>
          <w:szCs w:val="28"/>
        </w:rPr>
        <w:t xml:space="preserve">В целях осуществления эффективной деятельности депутатского корпуса, аппарата </w:t>
      </w:r>
      <w:r w:rsidR="00AE15A1" w:rsidRPr="00E51E62">
        <w:rPr>
          <w:rFonts w:ascii="Times New Roman" w:hAnsi="Times New Roman" w:cs="Times New Roman"/>
          <w:sz w:val="28"/>
          <w:szCs w:val="28"/>
        </w:rPr>
        <w:t>г</w:t>
      </w:r>
      <w:r w:rsidR="00642796" w:rsidRPr="00E51E62">
        <w:rPr>
          <w:rFonts w:ascii="Times New Roman" w:hAnsi="Times New Roman" w:cs="Times New Roman"/>
          <w:sz w:val="28"/>
          <w:szCs w:val="28"/>
        </w:rPr>
        <w:t xml:space="preserve">ородской Думы </w:t>
      </w:r>
      <w:r w:rsidR="002F63D7" w:rsidRPr="00E51E62">
        <w:rPr>
          <w:rFonts w:ascii="Times New Roman" w:hAnsi="Times New Roman" w:cs="Times New Roman"/>
          <w:sz w:val="28"/>
          <w:szCs w:val="28"/>
        </w:rPr>
        <w:t>п</w:t>
      </w:r>
      <w:r w:rsidR="00642796" w:rsidRPr="00E51E62">
        <w:rPr>
          <w:rFonts w:ascii="Times New Roman" w:hAnsi="Times New Roman" w:cs="Times New Roman"/>
          <w:sz w:val="28"/>
          <w:szCs w:val="28"/>
        </w:rPr>
        <w:t xml:space="preserve">редседателем издано </w:t>
      </w:r>
      <w:r w:rsidR="009F1C9A" w:rsidRPr="00E51E62">
        <w:rPr>
          <w:rFonts w:ascii="Times New Roman" w:hAnsi="Times New Roman" w:cs="Times New Roman"/>
          <w:sz w:val="28"/>
          <w:szCs w:val="28"/>
        </w:rPr>
        <w:t>422</w:t>
      </w:r>
      <w:r w:rsidR="00642796" w:rsidRPr="00E51E62">
        <w:rPr>
          <w:rFonts w:ascii="Times New Roman" w:hAnsi="Times New Roman" w:cs="Times New Roman"/>
          <w:sz w:val="28"/>
          <w:szCs w:val="28"/>
        </w:rPr>
        <w:t xml:space="preserve"> распоряжения и </w:t>
      </w:r>
      <w:r w:rsidR="009F1C9A" w:rsidRPr="00E51E62">
        <w:rPr>
          <w:rFonts w:ascii="Times New Roman" w:hAnsi="Times New Roman" w:cs="Times New Roman"/>
          <w:sz w:val="28"/>
          <w:szCs w:val="28"/>
        </w:rPr>
        <w:t>3</w:t>
      </w:r>
      <w:r w:rsidR="00642796" w:rsidRPr="00E51E62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491D15" w:rsidRPr="00E51E62" w:rsidRDefault="00491D15" w:rsidP="00491D15">
      <w:pPr>
        <w:pStyle w:val="a9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Свою квалификацию повысили 4 сотрудника Волгодонской городской Думы. С апреля по август главный специалист организационного отдела О.С.</w:t>
      </w:r>
      <w:r w:rsidR="00AE15A1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 xml:space="preserve">Пивоварова принимала участие в конкурсе на звание «Лучший муниципальный служащий в Ростовской области» и заняла третье место. </w:t>
      </w:r>
    </w:p>
    <w:p w:rsidR="002F63D7" w:rsidRPr="00E51E62" w:rsidRDefault="002F63D7" w:rsidP="00AE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Одной из особых и приятных миссий в деятельности городской Думы является награждение заслуженных и отличившихся </w:t>
      </w:r>
      <w:proofErr w:type="spellStart"/>
      <w:r w:rsidRPr="00E51E62">
        <w:rPr>
          <w:rFonts w:ascii="Times New Roman" w:hAnsi="Times New Roman" w:cs="Times New Roman"/>
          <w:sz w:val="28"/>
          <w:szCs w:val="28"/>
        </w:rPr>
        <w:t>земляков-волгодонцев</w:t>
      </w:r>
      <w:proofErr w:type="spellEnd"/>
      <w:r w:rsidRPr="00E51E62">
        <w:rPr>
          <w:rFonts w:ascii="Times New Roman" w:hAnsi="Times New Roman" w:cs="Times New Roman"/>
          <w:sz w:val="28"/>
          <w:szCs w:val="28"/>
        </w:rPr>
        <w:t>.</w:t>
      </w:r>
      <w:r w:rsidR="00491D15" w:rsidRPr="00E51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E56" w:rsidRPr="00E51E62" w:rsidRDefault="00491D15" w:rsidP="00871E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51E62">
        <w:rPr>
          <w:rFonts w:ascii="Times New Roman" w:hAnsi="Times New Roman" w:cs="Times New Roman"/>
          <w:sz w:val="28"/>
          <w:szCs w:val="28"/>
        </w:rPr>
        <w:t>В 2013 году по представлению трудовых коллективов, председателя городской Думы и рекомендаци</w:t>
      </w:r>
      <w:r w:rsidR="00AE15A1" w:rsidRPr="00E51E62">
        <w:rPr>
          <w:rFonts w:ascii="Times New Roman" w:hAnsi="Times New Roman" w:cs="Times New Roman"/>
          <w:sz w:val="28"/>
          <w:szCs w:val="28"/>
        </w:rPr>
        <w:t>ям</w:t>
      </w:r>
      <w:r w:rsidRPr="00E51E62">
        <w:rPr>
          <w:rFonts w:ascii="Times New Roman" w:hAnsi="Times New Roman" w:cs="Times New Roman"/>
          <w:sz w:val="28"/>
          <w:szCs w:val="28"/>
        </w:rPr>
        <w:t xml:space="preserve"> депутатов награждены</w:t>
      </w:r>
      <w:r w:rsidR="00871E56" w:rsidRPr="00E51E6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71E56" w:rsidRPr="00E51E62" w:rsidRDefault="00871E56" w:rsidP="00DB0A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-  Почетными грамотами  –  53 чел.</w:t>
      </w:r>
    </w:p>
    <w:p w:rsidR="00871E56" w:rsidRPr="00E51E62" w:rsidRDefault="00871E56" w:rsidP="00DB0A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-  Благодарностями  –  75 чел. </w:t>
      </w:r>
    </w:p>
    <w:p w:rsidR="00871E56" w:rsidRPr="00E51E62" w:rsidRDefault="00871E56" w:rsidP="00871E56">
      <w:pPr>
        <w:pStyle w:val="a7"/>
        <w:spacing w:line="276" w:lineRule="auto"/>
        <w:ind w:firstLine="567"/>
        <w:rPr>
          <w:szCs w:val="28"/>
        </w:rPr>
      </w:pPr>
      <w:r w:rsidRPr="00E51E62">
        <w:rPr>
          <w:szCs w:val="28"/>
        </w:rPr>
        <w:t>- Благодарственными письмами – 220 чел.</w:t>
      </w:r>
    </w:p>
    <w:p w:rsidR="00491D15" w:rsidRPr="00E51E62" w:rsidRDefault="00491D15" w:rsidP="00871E56">
      <w:pPr>
        <w:pStyle w:val="a9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1C9A" w:rsidRPr="00E51E62" w:rsidRDefault="00D45EF9" w:rsidP="00280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5C68B1" w:rsidRPr="00E51E62">
        <w:rPr>
          <w:rFonts w:ascii="Times New Roman" w:hAnsi="Times New Roman" w:cs="Times New Roman"/>
          <w:sz w:val="28"/>
          <w:szCs w:val="28"/>
        </w:rPr>
        <w:t xml:space="preserve">. </w:t>
      </w:r>
      <w:r w:rsidR="009F1C9A" w:rsidRPr="00E51E62">
        <w:rPr>
          <w:rFonts w:ascii="Times New Roman" w:hAnsi="Times New Roman" w:cs="Times New Roman"/>
          <w:sz w:val="28"/>
          <w:szCs w:val="28"/>
        </w:rPr>
        <w:t xml:space="preserve">В заключении хочу отметить, что Президент России Владимир Владимирович Путин в Ежегодном послании к Федеральному Собранию доходчиво обрисовал перспективу развития производительных сил нашего государства. Есть и понимание того, что </w:t>
      </w:r>
      <w:r w:rsidR="00491D15" w:rsidRPr="00E51E62">
        <w:rPr>
          <w:rFonts w:ascii="Times New Roman" w:hAnsi="Times New Roman" w:cs="Times New Roman"/>
          <w:sz w:val="28"/>
          <w:szCs w:val="28"/>
        </w:rPr>
        <w:t xml:space="preserve">всем </w:t>
      </w:r>
      <w:r w:rsidR="005C68B1" w:rsidRPr="00E51E62">
        <w:rPr>
          <w:rFonts w:ascii="Times New Roman" w:hAnsi="Times New Roman" w:cs="Times New Roman"/>
          <w:sz w:val="28"/>
          <w:szCs w:val="28"/>
        </w:rPr>
        <w:t xml:space="preserve">нам </w:t>
      </w:r>
      <w:r w:rsidR="009F1C9A" w:rsidRPr="00E51E62">
        <w:rPr>
          <w:rFonts w:ascii="Times New Roman" w:hAnsi="Times New Roman" w:cs="Times New Roman"/>
          <w:sz w:val="28"/>
          <w:szCs w:val="28"/>
        </w:rPr>
        <w:t>предстоит сделать в</w:t>
      </w:r>
      <w:r w:rsidR="00DB0A13" w:rsidRPr="00E51E62">
        <w:rPr>
          <w:rFonts w:ascii="Times New Roman" w:hAnsi="Times New Roman" w:cs="Times New Roman"/>
          <w:sz w:val="28"/>
          <w:szCs w:val="28"/>
        </w:rPr>
        <w:t> </w:t>
      </w:r>
      <w:r w:rsidR="009F1C9A" w:rsidRPr="00E51E62">
        <w:rPr>
          <w:rFonts w:ascii="Times New Roman" w:hAnsi="Times New Roman" w:cs="Times New Roman"/>
          <w:sz w:val="28"/>
          <w:szCs w:val="28"/>
        </w:rPr>
        <w:t xml:space="preserve">Волгодонске. В план работы Волгодонской городской Думы на 2014 год </w:t>
      </w:r>
      <w:r w:rsidR="005C68B1" w:rsidRPr="00E51E62">
        <w:rPr>
          <w:rFonts w:ascii="Times New Roman" w:hAnsi="Times New Roman" w:cs="Times New Roman"/>
          <w:sz w:val="28"/>
          <w:szCs w:val="28"/>
        </w:rPr>
        <w:t xml:space="preserve">включены вопросы </w:t>
      </w:r>
      <w:proofErr w:type="gramStart"/>
      <w:r w:rsidR="005C68B1" w:rsidRPr="00E51E6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C68B1" w:rsidRPr="00E51E62">
        <w:rPr>
          <w:rFonts w:ascii="Times New Roman" w:hAnsi="Times New Roman" w:cs="Times New Roman"/>
          <w:sz w:val="28"/>
          <w:szCs w:val="28"/>
        </w:rPr>
        <w:t xml:space="preserve"> освоением средств </w:t>
      </w:r>
      <w:r w:rsidR="006D1A32" w:rsidRPr="00E51E62">
        <w:rPr>
          <w:rFonts w:ascii="Times New Roman" w:hAnsi="Times New Roman" w:cs="Times New Roman"/>
          <w:sz w:val="28"/>
          <w:szCs w:val="28"/>
        </w:rPr>
        <w:t xml:space="preserve">по </w:t>
      </w:r>
      <w:r w:rsidR="005C68B1" w:rsidRPr="00E51E62">
        <w:rPr>
          <w:rFonts w:ascii="Times New Roman" w:hAnsi="Times New Roman" w:cs="Times New Roman"/>
          <w:sz w:val="28"/>
          <w:szCs w:val="28"/>
        </w:rPr>
        <w:t>следующи</w:t>
      </w:r>
      <w:r w:rsidR="006D1A32" w:rsidRPr="00E51E62">
        <w:rPr>
          <w:rFonts w:ascii="Times New Roman" w:hAnsi="Times New Roman" w:cs="Times New Roman"/>
          <w:sz w:val="28"/>
          <w:szCs w:val="28"/>
        </w:rPr>
        <w:t>м</w:t>
      </w:r>
      <w:r w:rsidR="005C68B1" w:rsidRPr="00E51E6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D1A32" w:rsidRPr="00E51E62">
        <w:rPr>
          <w:rFonts w:ascii="Times New Roman" w:hAnsi="Times New Roman" w:cs="Times New Roman"/>
          <w:sz w:val="28"/>
          <w:szCs w:val="28"/>
        </w:rPr>
        <w:t>ам</w:t>
      </w:r>
      <w:r w:rsidR="005C68B1" w:rsidRPr="00E51E62">
        <w:rPr>
          <w:rFonts w:ascii="Times New Roman" w:hAnsi="Times New Roman" w:cs="Times New Roman"/>
          <w:sz w:val="28"/>
          <w:szCs w:val="28"/>
        </w:rPr>
        <w:t xml:space="preserve"> (перечислю только основные):</w:t>
      </w:r>
    </w:p>
    <w:p w:rsidR="005C68B1" w:rsidRPr="00E51E62" w:rsidRDefault="005C68B1" w:rsidP="00280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- строительство двух детских садов;</w:t>
      </w:r>
    </w:p>
    <w:p w:rsidR="005C68B1" w:rsidRPr="00E51E62" w:rsidRDefault="005C68B1" w:rsidP="00280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- сдача в эксплуатацию полигона по переработке ТБО;</w:t>
      </w:r>
    </w:p>
    <w:p w:rsidR="005C68B1" w:rsidRPr="00E51E62" w:rsidRDefault="005C68B1" w:rsidP="00280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- капремонт детской инфекционной больницы;</w:t>
      </w:r>
    </w:p>
    <w:p w:rsidR="005C68B1" w:rsidRPr="00E51E62" w:rsidRDefault="005C68B1" w:rsidP="00280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- капремонт здания МОУ ДОД СДЮСШОР №3 – бассейн «Нептун»;</w:t>
      </w:r>
    </w:p>
    <w:p w:rsidR="005C68B1" w:rsidRPr="00E51E62" w:rsidRDefault="005C68B1" w:rsidP="00280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- вопросы ремонта и </w:t>
      </w:r>
      <w:proofErr w:type="gramStart"/>
      <w:r w:rsidRPr="00E51E62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E51E62">
        <w:rPr>
          <w:rFonts w:ascii="Times New Roman" w:hAnsi="Times New Roman" w:cs="Times New Roman"/>
          <w:sz w:val="28"/>
          <w:szCs w:val="28"/>
        </w:rPr>
        <w:t xml:space="preserve"> городских дорог;</w:t>
      </w:r>
    </w:p>
    <w:p w:rsidR="005C68B1" w:rsidRPr="00E51E62" w:rsidRDefault="005C68B1" w:rsidP="00280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- осуществление газификации жилых малоэтажных многоквартирных домов по ул. Морской;</w:t>
      </w:r>
    </w:p>
    <w:p w:rsidR="005C68B1" w:rsidRPr="00E51E62" w:rsidRDefault="005C68B1" w:rsidP="00280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 xml:space="preserve">- разработка ПСД по реконструкции дюкера городского водозабора через Судоходный канал. </w:t>
      </w:r>
    </w:p>
    <w:p w:rsidR="005C17CD" w:rsidRPr="00E51E62" w:rsidRDefault="005C68B1" w:rsidP="006D1A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Конечно, реализация планов напрямую зависит от наполняемости и</w:t>
      </w:r>
      <w:r w:rsidR="00DB0A13" w:rsidRPr="00E51E62">
        <w:rPr>
          <w:rFonts w:ascii="Times New Roman" w:hAnsi="Times New Roman" w:cs="Times New Roman"/>
          <w:sz w:val="28"/>
          <w:szCs w:val="28"/>
        </w:rPr>
        <w:t> </w:t>
      </w:r>
      <w:r w:rsidRPr="00E51E62">
        <w:rPr>
          <w:rFonts w:ascii="Times New Roman" w:hAnsi="Times New Roman" w:cs="Times New Roman"/>
          <w:sz w:val="28"/>
          <w:szCs w:val="28"/>
        </w:rPr>
        <w:t>своевременного освоения средств городского бюджета. Это</w:t>
      </w:r>
      <w:r w:rsidR="009F1C9A" w:rsidRPr="00E51E62">
        <w:rPr>
          <w:rFonts w:ascii="Times New Roman" w:hAnsi="Times New Roman" w:cs="Times New Roman"/>
          <w:sz w:val="28"/>
          <w:szCs w:val="28"/>
        </w:rPr>
        <w:t xml:space="preserve"> требует ответственной и напряженной работы Администрации города, качественного </w:t>
      </w:r>
      <w:proofErr w:type="gramStart"/>
      <w:r w:rsidR="009F1C9A" w:rsidRPr="00E51E6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F1C9A" w:rsidRPr="00E51E62">
        <w:rPr>
          <w:rFonts w:ascii="Times New Roman" w:hAnsi="Times New Roman" w:cs="Times New Roman"/>
          <w:sz w:val="28"/>
          <w:szCs w:val="28"/>
        </w:rPr>
        <w:t xml:space="preserve"> расходами со стороны депутатов и Контрольно-</w:t>
      </w:r>
      <w:r w:rsidRPr="00E51E62">
        <w:rPr>
          <w:rFonts w:ascii="Times New Roman" w:hAnsi="Times New Roman" w:cs="Times New Roman"/>
          <w:sz w:val="28"/>
          <w:szCs w:val="28"/>
        </w:rPr>
        <w:t>с</w:t>
      </w:r>
      <w:r w:rsidR="009F1C9A" w:rsidRPr="00E51E62">
        <w:rPr>
          <w:rFonts w:ascii="Times New Roman" w:hAnsi="Times New Roman" w:cs="Times New Roman"/>
          <w:sz w:val="28"/>
          <w:szCs w:val="28"/>
        </w:rPr>
        <w:t xml:space="preserve">четной палаты. Одной из самых действенных мер по развитию городской экономики является создание благоприятных условий для привлечения и вложения инвестиций, поддержки субъектов малого предпринимательства в условиях </w:t>
      </w:r>
      <w:r w:rsidRPr="00E51E62">
        <w:rPr>
          <w:rFonts w:ascii="Times New Roman" w:hAnsi="Times New Roman" w:cs="Times New Roman"/>
          <w:sz w:val="28"/>
          <w:szCs w:val="28"/>
        </w:rPr>
        <w:t>строгих</w:t>
      </w:r>
      <w:r w:rsidR="009F1C9A" w:rsidRPr="00E51E62">
        <w:rPr>
          <w:rFonts w:ascii="Times New Roman" w:hAnsi="Times New Roman" w:cs="Times New Roman"/>
          <w:sz w:val="28"/>
          <w:szCs w:val="28"/>
        </w:rPr>
        <w:t xml:space="preserve"> требований федерального и областного законодательства. </w:t>
      </w:r>
      <w:r w:rsidR="005C17CD" w:rsidRPr="00E51E62">
        <w:rPr>
          <w:rFonts w:ascii="Times New Roman" w:hAnsi="Times New Roman" w:cs="Times New Roman"/>
          <w:sz w:val="28"/>
          <w:szCs w:val="28"/>
        </w:rPr>
        <w:t>Поэтому впереди нас ждёт напряжённая работа, в которой я надеюсь на поддержку жителей города и всех органов местного самоуправления нашего муниципального образования.</w:t>
      </w:r>
    </w:p>
    <w:p w:rsidR="005C68B1" w:rsidRPr="00E51E62" w:rsidRDefault="005C68B1" w:rsidP="00832B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642796" w:rsidRPr="00E51E62" w:rsidRDefault="00642796" w:rsidP="006427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В 2015 году заканчивается срок наших полномочий. Поэтому каждому депутату надо проанализировать, какие из обращений наших избирателей ещё не полностью решены, что ещё можно сделать, чем помочь.</w:t>
      </w:r>
      <w:r w:rsidR="006D1A32" w:rsidRPr="00E51E62">
        <w:rPr>
          <w:rFonts w:ascii="Times New Roman" w:hAnsi="Times New Roman" w:cs="Times New Roman"/>
          <w:sz w:val="28"/>
          <w:szCs w:val="28"/>
        </w:rPr>
        <w:t xml:space="preserve"> Начата подготовка к празднованию двух важных дат: 70-летия Великой победы и 65-летия со дня основания города Волгодонска. </w:t>
      </w:r>
      <w:r w:rsidR="00DA5727" w:rsidRPr="00E51E62">
        <w:rPr>
          <w:rFonts w:ascii="Times New Roman" w:hAnsi="Times New Roman" w:cs="Times New Roman"/>
          <w:sz w:val="28"/>
          <w:szCs w:val="28"/>
        </w:rPr>
        <w:t xml:space="preserve">Будет произведено полное обследование материально-бытовых условий проживания инвалидов, участников Великой Отечественной войны, семей погибших воинов. </w:t>
      </w:r>
      <w:r w:rsidR="00A604E2" w:rsidRPr="00E51E62">
        <w:rPr>
          <w:rFonts w:ascii="Times New Roman" w:hAnsi="Times New Roman" w:cs="Times New Roman"/>
          <w:sz w:val="28"/>
          <w:szCs w:val="28"/>
        </w:rPr>
        <w:t>Составлен</w:t>
      </w:r>
      <w:r w:rsidR="00DA5727" w:rsidRPr="00E51E62">
        <w:rPr>
          <w:rFonts w:ascii="Times New Roman" w:hAnsi="Times New Roman" w:cs="Times New Roman"/>
          <w:sz w:val="28"/>
          <w:szCs w:val="28"/>
        </w:rPr>
        <w:t xml:space="preserve"> электронный банк данных по ветеранам Великой Отечественной </w:t>
      </w:r>
      <w:r w:rsidR="00DA5727" w:rsidRPr="00E51E62">
        <w:rPr>
          <w:rFonts w:ascii="Times New Roman" w:hAnsi="Times New Roman" w:cs="Times New Roman"/>
          <w:sz w:val="28"/>
          <w:szCs w:val="28"/>
        </w:rPr>
        <w:lastRenderedPageBreak/>
        <w:t xml:space="preserve">войны. </w:t>
      </w:r>
      <w:r w:rsidR="006D1A32" w:rsidRPr="00E51E62">
        <w:rPr>
          <w:rFonts w:ascii="Times New Roman" w:hAnsi="Times New Roman" w:cs="Times New Roman"/>
          <w:sz w:val="28"/>
          <w:szCs w:val="28"/>
        </w:rPr>
        <w:t>Мы ставим задачу, чтобы мероприятия в округах проходили более масштабно, чем в прошлые годы, привлекалось больше участников, запланировано больш</w:t>
      </w:r>
      <w:r w:rsidR="00DA5727" w:rsidRPr="00E51E62">
        <w:rPr>
          <w:rFonts w:ascii="Times New Roman" w:hAnsi="Times New Roman" w:cs="Times New Roman"/>
          <w:sz w:val="28"/>
          <w:szCs w:val="28"/>
        </w:rPr>
        <w:t>ое количество</w:t>
      </w:r>
      <w:r w:rsidR="006D1A32" w:rsidRPr="00E51E62">
        <w:rPr>
          <w:rFonts w:ascii="Times New Roman" w:hAnsi="Times New Roman" w:cs="Times New Roman"/>
          <w:sz w:val="28"/>
          <w:szCs w:val="28"/>
        </w:rPr>
        <w:t xml:space="preserve"> всевозможных конкурсов</w:t>
      </w:r>
      <w:r w:rsidR="00DA5727" w:rsidRPr="00E51E62">
        <w:rPr>
          <w:rFonts w:ascii="Times New Roman" w:hAnsi="Times New Roman" w:cs="Times New Roman"/>
          <w:sz w:val="28"/>
          <w:szCs w:val="28"/>
        </w:rPr>
        <w:t>, выставок</w:t>
      </w:r>
      <w:r w:rsidR="006D1A32" w:rsidRPr="00E51E62">
        <w:rPr>
          <w:rFonts w:ascii="Times New Roman" w:hAnsi="Times New Roman" w:cs="Times New Roman"/>
          <w:sz w:val="28"/>
          <w:szCs w:val="28"/>
        </w:rPr>
        <w:t xml:space="preserve"> и</w:t>
      </w:r>
      <w:r w:rsidR="00DB0A13" w:rsidRPr="00E51E62">
        <w:rPr>
          <w:rFonts w:ascii="Times New Roman" w:hAnsi="Times New Roman" w:cs="Times New Roman"/>
          <w:sz w:val="28"/>
          <w:szCs w:val="28"/>
        </w:rPr>
        <w:t> </w:t>
      </w:r>
      <w:r w:rsidR="006D1A32" w:rsidRPr="00E51E62">
        <w:rPr>
          <w:rFonts w:ascii="Times New Roman" w:hAnsi="Times New Roman" w:cs="Times New Roman"/>
          <w:sz w:val="28"/>
          <w:szCs w:val="28"/>
        </w:rPr>
        <w:t xml:space="preserve">акций для </w:t>
      </w:r>
      <w:r w:rsidR="00DA5727" w:rsidRPr="00E51E62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D1A32" w:rsidRPr="00E51E62">
        <w:rPr>
          <w:rFonts w:ascii="Times New Roman" w:hAnsi="Times New Roman" w:cs="Times New Roman"/>
          <w:sz w:val="28"/>
          <w:szCs w:val="28"/>
        </w:rPr>
        <w:t xml:space="preserve">всех возрастов. </w:t>
      </w:r>
    </w:p>
    <w:p w:rsidR="009F1C9A" w:rsidRPr="00E51E62" w:rsidRDefault="009F1C9A" w:rsidP="009F1C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В целом, подводя итоги деятельности Волгодонской городской Думы за 2013 год, считаю, что Дума работала стабильно и уверенно, выполнив взятые на себя обязательства.</w:t>
      </w:r>
    </w:p>
    <w:p w:rsidR="00491D15" w:rsidRPr="00E51E62" w:rsidRDefault="00491D15" w:rsidP="00C178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62">
        <w:rPr>
          <w:rFonts w:ascii="Times New Roman" w:hAnsi="Times New Roman" w:cs="Times New Roman"/>
          <w:sz w:val="28"/>
          <w:szCs w:val="28"/>
        </w:rPr>
        <w:t>Благодарю всех за плодотворную работу. Спасибо за внимание!</w:t>
      </w:r>
    </w:p>
    <w:p w:rsidR="00E77F20" w:rsidRPr="00E51E62" w:rsidRDefault="00E77F20" w:rsidP="00871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E56" w:rsidRPr="00E51E62" w:rsidRDefault="00871E56" w:rsidP="00871E56">
      <w:pPr>
        <w:pStyle w:val="a3"/>
        <w:spacing w:line="276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51E62">
        <w:rPr>
          <w:rFonts w:ascii="Times New Roman" w:hAnsi="Times New Roman"/>
          <w:b/>
          <w:i/>
          <w:sz w:val="28"/>
          <w:szCs w:val="28"/>
        </w:rPr>
        <w:t xml:space="preserve">П.П. </w:t>
      </w:r>
      <w:proofErr w:type="spellStart"/>
      <w:r w:rsidRPr="00E51E62">
        <w:rPr>
          <w:rFonts w:ascii="Times New Roman" w:hAnsi="Times New Roman"/>
          <w:b/>
          <w:i/>
          <w:sz w:val="28"/>
          <w:szCs w:val="28"/>
        </w:rPr>
        <w:t>Горчанюк</w:t>
      </w:r>
      <w:proofErr w:type="spellEnd"/>
      <w:r w:rsidRPr="00E51E62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871E56" w:rsidRPr="00E51E62" w:rsidRDefault="00871E56" w:rsidP="00871E56">
      <w:pPr>
        <w:pStyle w:val="a3"/>
        <w:spacing w:line="276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51E62">
        <w:rPr>
          <w:rFonts w:ascii="Times New Roman" w:hAnsi="Times New Roman"/>
          <w:b/>
          <w:i/>
          <w:sz w:val="28"/>
          <w:szCs w:val="28"/>
        </w:rPr>
        <w:t>председатель Волгодонской городской Думы</w:t>
      </w:r>
    </w:p>
    <w:p w:rsidR="00277B22" w:rsidRPr="00E51E62" w:rsidRDefault="00277B22" w:rsidP="00871E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22" w:rsidRPr="00E51E62" w:rsidRDefault="00277B22" w:rsidP="00871E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22" w:rsidRPr="00E51E62" w:rsidRDefault="00277B22" w:rsidP="00871E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B22" w:rsidRPr="00E51E62" w:rsidSect="0053126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D00" w:rsidRDefault="00B16D00" w:rsidP="00270C98">
      <w:pPr>
        <w:spacing w:after="0" w:line="240" w:lineRule="auto"/>
      </w:pPr>
      <w:r>
        <w:separator/>
      </w:r>
    </w:p>
  </w:endnote>
  <w:endnote w:type="continuationSeparator" w:id="0">
    <w:p w:rsidR="00B16D00" w:rsidRDefault="00B16D00" w:rsidP="0027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1221"/>
      <w:docPartObj>
        <w:docPartGallery w:val="Page Numbers (Bottom of Page)"/>
        <w:docPartUnique/>
      </w:docPartObj>
    </w:sdtPr>
    <w:sdtContent>
      <w:p w:rsidR="00FE53BC" w:rsidRDefault="004A3DEA">
        <w:pPr>
          <w:pStyle w:val="af0"/>
          <w:jc w:val="center"/>
        </w:pPr>
        <w:fldSimple w:instr=" PAGE   \* MERGEFORMAT ">
          <w:r w:rsidR="00280712">
            <w:rPr>
              <w:noProof/>
            </w:rPr>
            <w:t>12</w:t>
          </w:r>
        </w:fldSimple>
      </w:p>
    </w:sdtContent>
  </w:sdt>
  <w:p w:rsidR="00FE53BC" w:rsidRDefault="00FE53B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D00" w:rsidRDefault="00B16D00" w:rsidP="00270C98">
      <w:pPr>
        <w:spacing w:after="0" w:line="240" w:lineRule="auto"/>
      </w:pPr>
      <w:r>
        <w:separator/>
      </w:r>
    </w:p>
  </w:footnote>
  <w:footnote w:type="continuationSeparator" w:id="0">
    <w:p w:rsidR="00B16D00" w:rsidRDefault="00B16D00" w:rsidP="00270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803"/>
    <w:multiLevelType w:val="hybridMultilevel"/>
    <w:tmpl w:val="670CCAFA"/>
    <w:lvl w:ilvl="0" w:tplc="D642407C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407D4"/>
    <w:multiLevelType w:val="hybridMultilevel"/>
    <w:tmpl w:val="BA1EA3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B8599D"/>
    <w:multiLevelType w:val="hybridMultilevel"/>
    <w:tmpl w:val="4A8A0988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C57"/>
    <w:rsid w:val="00030193"/>
    <w:rsid w:val="000661C7"/>
    <w:rsid w:val="00075CCC"/>
    <w:rsid w:val="00087793"/>
    <w:rsid w:val="00097644"/>
    <w:rsid w:val="00097D3E"/>
    <w:rsid w:val="000C5445"/>
    <w:rsid w:val="001075C6"/>
    <w:rsid w:val="001565A9"/>
    <w:rsid w:val="001A263A"/>
    <w:rsid w:val="001A6895"/>
    <w:rsid w:val="001B6ED5"/>
    <w:rsid w:val="001D5348"/>
    <w:rsid w:val="0024677F"/>
    <w:rsid w:val="00256AC1"/>
    <w:rsid w:val="00270C98"/>
    <w:rsid w:val="00277B22"/>
    <w:rsid w:val="00280712"/>
    <w:rsid w:val="00284203"/>
    <w:rsid w:val="002941B7"/>
    <w:rsid w:val="002F2656"/>
    <w:rsid w:val="002F3100"/>
    <w:rsid w:val="002F63D7"/>
    <w:rsid w:val="00312720"/>
    <w:rsid w:val="00323D58"/>
    <w:rsid w:val="00332227"/>
    <w:rsid w:val="00340A5A"/>
    <w:rsid w:val="00384F33"/>
    <w:rsid w:val="003853B8"/>
    <w:rsid w:val="00392877"/>
    <w:rsid w:val="003C4315"/>
    <w:rsid w:val="003E10DB"/>
    <w:rsid w:val="003F1C44"/>
    <w:rsid w:val="0043047A"/>
    <w:rsid w:val="00491D15"/>
    <w:rsid w:val="00494EB9"/>
    <w:rsid w:val="004A3DEA"/>
    <w:rsid w:val="004A72B6"/>
    <w:rsid w:val="004C7E7D"/>
    <w:rsid w:val="004D3F49"/>
    <w:rsid w:val="004D595E"/>
    <w:rsid w:val="004E5C2C"/>
    <w:rsid w:val="0052101C"/>
    <w:rsid w:val="00531266"/>
    <w:rsid w:val="005314DD"/>
    <w:rsid w:val="00540A3F"/>
    <w:rsid w:val="00562DAA"/>
    <w:rsid w:val="005900A7"/>
    <w:rsid w:val="005B687E"/>
    <w:rsid w:val="005C17CD"/>
    <w:rsid w:val="005C68B1"/>
    <w:rsid w:val="005D2029"/>
    <w:rsid w:val="00624881"/>
    <w:rsid w:val="006333C0"/>
    <w:rsid w:val="00640EB9"/>
    <w:rsid w:val="00641529"/>
    <w:rsid w:val="00642796"/>
    <w:rsid w:val="006622D7"/>
    <w:rsid w:val="006D1A32"/>
    <w:rsid w:val="006E2C39"/>
    <w:rsid w:val="00745AC4"/>
    <w:rsid w:val="007679EE"/>
    <w:rsid w:val="007708A7"/>
    <w:rsid w:val="0077302A"/>
    <w:rsid w:val="0077346C"/>
    <w:rsid w:val="00793574"/>
    <w:rsid w:val="007A5E5B"/>
    <w:rsid w:val="007B0DC1"/>
    <w:rsid w:val="007F16E4"/>
    <w:rsid w:val="00832B93"/>
    <w:rsid w:val="00847F49"/>
    <w:rsid w:val="00871E56"/>
    <w:rsid w:val="00873D33"/>
    <w:rsid w:val="008766DB"/>
    <w:rsid w:val="00877670"/>
    <w:rsid w:val="00882C5E"/>
    <w:rsid w:val="008B39D4"/>
    <w:rsid w:val="008D0A6C"/>
    <w:rsid w:val="008D6435"/>
    <w:rsid w:val="008F4C72"/>
    <w:rsid w:val="009144BC"/>
    <w:rsid w:val="00933CB2"/>
    <w:rsid w:val="00971C57"/>
    <w:rsid w:val="00975ABA"/>
    <w:rsid w:val="009A643B"/>
    <w:rsid w:val="009B3A98"/>
    <w:rsid w:val="009C42FA"/>
    <w:rsid w:val="009F1C9A"/>
    <w:rsid w:val="00A13FE6"/>
    <w:rsid w:val="00A31DBC"/>
    <w:rsid w:val="00A42C22"/>
    <w:rsid w:val="00A604E2"/>
    <w:rsid w:val="00AB1921"/>
    <w:rsid w:val="00AE15A1"/>
    <w:rsid w:val="00AE30A5"/>
    <w:rsid w:val="00B10D26"/>
    <w:rsid w:val="00B16D00"/>
    <w:rsid w:val="00B224D9"/>
    <w:rsid w:val="00B234CA"/>
    <w:rsid w:val="00B63080"/>
    <w:rsid w:val="00B7654A"/>
    <w:rsid w:val="00B93BE1"/>
    <w:rsid w:val="00BD1837"/>
    <w:rsid w:val="00BD602A"/>
    <w:rsid w:val="00BE09EB"/>
    <w:rsid w:val="00C17856"/>
    <w:rsid w:val="00C241FD"/>
    <w:rsid w:val="00C63D45"/>
    <w:rsid w:val="00C77A2D"/>
    <w:rsid w:val="00C85A09"/>
    <w:rsid w:val="00CC6623"/>
    <w:rsid w:val="00D45EF9"/>
    <w:rsid w:val="00D53F67"/>
    <w:rsid w:val="00D65198"/>
    <w:rsid w:val="00D733B1"/>
    <w:rsid w:val="00D82AFF"/>
    <w:rsid w:val="00D956C2"/>
    <w:rsid w:val="00DA409F"/>
    <w:rsid w:val="00DA5727"/>
    <w:rsid w:val="00DB0A13"/>
    <w:rsid w:val="00DB2D99"/>
    <w:rsid w:val="00DD0336"/>
    <w:rsid w:val="00DD7281"/>
    <w:rsid w:val="00E035BB"/>
    <w:rsid w:val="00E17155"/>
    <w:rsid w:val="00E51E62"/>
    <w:rsid w:val="00E533F3"/>
    <w:rsid w:val="00E65984"/>
    <w:rsid w:val="00E77F20"/>
    <w:rsid w:val="00E853A8"/>
    <w:rsid w:val="00E96DBE"/>
    <w:rsid w:val="00ED5FE2"/>
    <w:rsid w:val="00EE3873"/>
    <w:rsid w:val="00F11208"/>
    <w:rsid w:val="00F32AEF"/>
    <w:rsid w:val="00F358B6"/>
    <w:rsid w:val="00F5013B"/>
    <w:rsid w:val="00F50BC8"/>
    <w:rsid w:val="00F528A2"/>
    <w:rsid w:val="00FC0585"/>
    <w:rsid w:val="00FE53BC"/>
    <w:rsid w:val="00FF3E5A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66"/>
  </w:style>
  <w:style w:type="paragraph" w:styleId="1">
    <w:name w:val="heading 1"/>
    <w:basedOn w:val="a"/>
    <w:next w:val="a"/>
    <w:link w:val="10"/>
    <w:qFormat/>
    <w:rsid w:val="00277B2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B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77B2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4">
    <w:name w:val="List Paragraph"/>
    <w:basedOn w:val="a"/>
    <w:uiPriority w:val="34"/>
    <w:qFormat/>
    <w:rsid w:val="00277B22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sz w:val="20"/>
      <w:szCs w:val="24"/>
      <w:lang w:eastAsia="ar-SA"/>
    </w:rPr>
  </w:style>
  <w:style w:type="paragraph" w:customStyle="1" w:styleId="Standard">
    <w:name w:val="Standard"/>
    <w:rsid w:val="00277B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note text"/>
    <w:basedOn w:val="a"/>
    <w:link w:val="a6"/>
    <w:uiPriority w:val="99"/>
    <w:unhideWhenUsed/>
    <w:rsid w:val="002842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284203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284203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28420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"/>
    <w:basedOn w:val="a"/>
    <w:link w:val="aa"/>
    <w:uiPriority w:val="99"/>
    <w:unhideWhenUsed/>
    <w:rsid w:val="00BE09E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E09EB"/>
  </w:style>
  <w:style w:type="paragraph" w:customStyle="1" w:styleId="ab">
    <w:name w:val="Содержимое таблицы"/>
    <w:basedOn w:val="a"/>
    <w:rsid w:val="0077302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77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302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27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70C98"/>
  </w:style>
  <w:style w:type="paragraph" w:styleId="af0">
    <w:name w:val="footer"/>
    <w:basedOn w:val="a"/>
    <w:link w:val="af1"/>
    <w:uiPriority w:val="99"/>
    <w:unhideWhenUsed/>
    <w:rsid w:val="0027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70C98"/>
  </w:style>
  <w:style w:type="table" w:styleId="af2">
    <w:name w:val="Table Grid"/>
    <w:basedOn w:val="a1"/>
    <w:uiPriority w:val="59"/>
    <w:rsid w:val="00494E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FE835-7B9B-4A25-84CB-C246D60E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Comp1</cp:lastModifiedBy>
  <cp:revision>8</cp:revision>
  <cp:lastPrinted>2014-03-18T06:21:00Z</cp:lastPrinted>
  <dcterms:created xsi:type="dcterms:W3CDTF">2014-03-18T05:20:00Z</dcterms:created>
  <dcterms:modified xsi:type="dcterms:W3CDTF">2014-03-18T10:10:00Z</dcterms:modified>
</cp:coreProperties>
</file>