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E" w:rsidRPr="001D6F2E" w:rsidRDefault="00BA108B" w:rsidP="001D6F2E">
      <w:pPr>
        <w:ind w:left="5670"/>
        <w:rPr>
          <w:kern w:val="2"/>
          <w:sz w:val="28"/>
          <w:szCs w:val="28"/>
        </w:rPr>
      </w:pPr>
      <w:r w:rsidRPr="00BA108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17.9pt;margin-top:.5pt;width:51.75pt;height:61.25pt;z-index:1;visibility:visible;mso-wrap-distance-left:9.05pt;mso-wrap-distance-right:9.05pt" wrapcoords="-626 0 -626 21159 21913 21159 21913 0 -626 0" filled="t">
            <v:imagedata r:id="rId8" o:title=""/>
            <w10:wrap type="tight"/>
          </v:shape>
        </w:pict>
      </w:r>
      <w:r w:rsidRPr="00BA108B">
        <w:rPr>
          <w:noProof/>
          <w:kern w:val="2"/>
          <w:sz w:val="24"/>
        </w:rPr>
        <w:pict>
          <v:shape id="_x0000_s2052" type="#_x0000_t75" style="position:absolute;left:0;text-align:left;margin-left:217.15pt;margin-top:0;width:51.45pt;height:60.95pt;z-index:2;visibility:visible;mso-wrap-distance-left:9.05pt;mso-wrap-distance-right:9.05pt" wrapcoords="-630 0 -630 21263 21411 21263 21411 0 -630 0" filled="t">
            <v:imagedata r:id="rId8" o:title=""/>
            <w10:wrap type="tight"/>
          </v:shape>
        </w:pict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DB092E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257ECF" w:rsidRP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DB51B1" w:rsidRDefault="00DB51B1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257ECF">
        <w:rPr>
          <w:sz w:val="28"/>
          <w:szCs w:val="28"/>
        </w:rPr>
        <w:t>я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учреждения»:</w:t>
      </w:r>
    </w:p>
    <w:p w:rsidR="00257ECF" w:rsidRDefault="000B2A5E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257ECF">
        <w:rPr>
          <w:sz w:val="28"/>
          <w:szCs w:val="28"/>
          <w:lang w:eastAsia="en-US"/>
        </w:rPr>
        <w:t>е</w:t>
      </w:r>
      <w:r w:rsidR="00E7402B" w:rsidRPr="00710601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257ECF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>:</w:t>
      </w:r>
      <w:bookmarkStart w:id="0" w:name="_Hlk117505023"/>
    </w:p>
    <w:bookmarkEnd w:id="0"/>
    <w:p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1.1. В таблице «Нормативы, применяемые при расчете затрат на оплату услуг по сопровождению и приобретению иного программного обеспечения (к п.2.3.1.)» 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5"/>
        <w:gridCol w:w="1934"/>
        <w:gridCol w:w="2263"/>
      </w:tblGrid>
      <w:tr w:rsidR="00257ECF" w:rsidRPr="00257ECF" w:rsidTr="00DC79A6">
        <w:tc>
          <w:tcPr>
            <w:tcW w:w="8505" w:type="dxa"/>
          </w:tcPr>
          <w:p w:rsidR="00257ECF" w:rsidRPr="00257ECF" w:rsidRDefault="00257ECF" w:rsidP="00257ECF">
            <w:pPr>
              <w:rPr>
                <w:b/>
                <w:sz w:val="24"/>
              </w:rPr>
            </w:pPr>
            <w:bookmarkStart w:id="1" w:name="_Hlk193885151"/>
            <w:r w:rsidRPr="00257ECF">
              <w:rPr>
                <w:sz w:val="24"/>
              </w:rPr>
              <w:t>«Предоставление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57ECF">
              <w:rPr>
                <w:sz w:val="24"/>
                <w:vertAlign w:val="subscript"/>
                <w:lang w:val="en-US"/>
              </w:rPr>
              <w:t>g</w:t>
            </w:r>
            <w:r w:rsidRPr="00257ECF">
              <w:rPr>
                <w:sz w:val="24"/>
                <w:vertAlign w:val="subscript"/>
              </w:rPr>
              <w:t xml:space="preserve"> </w:t>
            </w:r>
            <w:proofErr w:type="spellStart"/>
            <w:r w:rsidRPr="00257ECF">
              <w:rPr>
                <w:sz w:val="24"/>
                <w:vertAlign w:val="subscript"/>
              </w:rPr>
              <w:t>ипо</w:t>
            </w:r>
            <w:proofErr w:type="spellEnd"/>
            <w:r w:rsidRPr="00257ECF"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257ECF" w:rsidRPr="00257ECF" w:rsidRDefault="00257ECF" w:rsidP="00257ECF">
            <w:pPr>
              <w:jc w:val="center"/>
              <w:rPr>
                <w:sz w:val="24"/>
              </w:rPr>
            </w:pPr>
            <w:r w:rsidRPr="00257ECF">
              <w:rPr>
                <w:sz w:val="24"/>
              </w:rPr>
              <w:t>ежегодно</w:t>
            </w:r>
          </w:p>
        </w:tc>
        <w:tc>
          <w:tcPr>
            <w:tcW w:w="3402" w:type="dxa"/>
          </w:tcPr>
          <w:p w:rsidR="00257ECF" w:rsidRPr="00257ECF" w:rsidRDefault="00257ECF" w:rsidP="00257ECF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9153</w:t>
            </w:r>
            <w:r w:rsidRPr="00257ECF">
              <w:rPr>
                <w:sz w:val="24"/>
              </w:rPr>
              <w:t>,00»</w:t>
            </w:r>
          </w:p>
        </w:tc>
      </w:tr>
    </w:tbl>
    <w:bookmarkEnd w:id="1"/>
    <w:p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lastRenderedPageBreak/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7"/>
        <w:gridCol w:w="1925"/>
        <w:gridCol w:w="2310"/>
      </w:tblGrid>
      <w:tr w:rsidR="00257ECF" w:rsidRPr="00257ECF" w:rsidTr="00DC79A6">
        <w:tc>
          <w:tcPr>
            <w:tcW w:w="8505" w:type="dxa"/>
          </w:tcPr>
          <w:p w:rsidR="00257ECF" w:rsidRPr="00257ECF" w:rsidRDefault="00257ECF" w:rsidP="00257ECF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57ECF">
              <w:rPr>
                <w:sz w:val="24"/>
                <w:vertAlign w:val="subscript"/>
                <w:lang w:val="en-US"/>
              </w:rPr>
              <w:t>g</w:t>
            </w:r>
            <w:r w:rsidRPr="00257ECF">
              <w:rPr>
                <w:sz w:val="24"/>
                <w:vertAlign w:val="subscript"/>
              </w:rPr>
              <w:t xml:space="preserve"> </w:t>
            </w:r>
            <w:proofErr w:type="spellStart"/>
            <w:r w:rsidRPr="00257ECF">
              <w:rPr>
                <w:sz w:val="24"/>
                <w:vertAlign w:val="subscript"/>
              </w:rPr>
              <w:t>ипо</w:t>
            </w:r>
            <w:proofErr w:type="spellEnd"/>
            <w:r w:rsidRPr="00257ECF"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257ECF" w:rsidRPr="00257ECF" w:rsidRDefault="00257ECF" w:rsidP="00257ECF">
            <w:pPr>
              <w:jc w:val="center"/>
              <w:rPr>
                <w:sz w:val="24"/>
              </w:rPr>
            </w:pPr>
            <w:r w:rsidRPr="00257ECF">
              <w:rPr>
                <w:sz w:val="24"/>
              </w:rPr>
              <w:t>ежегодно</w:t>
            </w:r>
          </w:p>
        </w:tc>
        <w:tc>
          <w:tcPr>
            <w:tcW w:w="3402" w:type="dxa"/>
          </w:tcPr>
          <w:p w:rsidR="00257ECF" w:rsidRPr="00257ECF" w:rsidRDefault="00257ECF" w:rsidP="00257ECF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716069">
              <w:rPr>
                <w:sz w:val="24"/>
              </w:rPr>
              <w:t>230</w:t>
            </w:r>
            <w:r w:rsidRPr="00257ECF">
              <w:rPr>
                <w:sz w:val="24"/>
              </w:rPr>
              <w:t>,00»</w:t>
            </w:r>
          </w:p>
        </w:tc>
      </w:tr>
    </w:tbl>
    <w:p w:rsidR="004F51E5" w:rsidRPr="008D3C9A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F0559"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710601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="00B63AC5">
        <w:rPr>
          <w:rFonts w:eastAsia="Times New Roman"/>
          <w:szCs w:val="20"/>
          <w:lang w:eastAsia="ar-SA"/>
        </w:rPr>
        <w:t>обеспечения</w:t>
      </w: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31" w:rsidRDefault="004C4A31" w:rsidP="00BF3267">
      <w:r>
        <w:separator/>
      </w:r>
    </w:p>
  </w:endnote>
  <w:endnote w:type="continuationSeparator" w:id="0">
    <w:p w:rsidR="004C4A31" w:rsidRDefault="004C4A31" w:rsidP="00BF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31" w:rsidRDefault="004C4A31" w:rsidP="00BF3267">
      <w:r>
        <w:separator/>
      </w:r>
    </w:p>
  </w:footnote>
  <w:footnote w:type="continuationSeparator" w:id="0">
    <w:p w:rsidR="004C4A31" w:rsidRDefault="004C4A31" w:rsidP="00BF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="00BA108B"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="00BA108B" w:rsidRPr="001A00BB">
      <w:rPr>
        <w:sz w:val="28"/>
        <w:szCs w:val="28"/>
      </w:rPr>
      <w:fldChar w:fldCharType="separate"/>
    </w:r>
    <w:r w:rsidR="00B63AC5">
      <w:rPr>
        <w:noProof/>
        <w:sz w:val="28"/>
        <w:szCs w:val="28"/>
      </w:rPr>
      <w:t>2</w:t>
    </w:r>
    <w:r w:rsidR="00BA108B"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Pr="000B2A5E" w:rsidRDefault="00C3443A" w:rsidP="000B2A5E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3D6E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1D2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B5A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2A51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47A6"/>
    <w:rsid w:val="0025554A"/>
    <w:rsid w:val="00255A32"/>
    <w:rsid w:val="00257ECF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6C68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30F9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3F8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DD3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6C8D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4A31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4584C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54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4B1"/>
    <w:rsid w:val="005B46AB"/>
    <w:rsid w:val="005B4907"/>
    <w:rsid w:val="005B54A1"/>
    <w:rsid w:val="005B66ED"/>
    <w:rsid w:val="005B6CB7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1BA3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51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0601"/>
    <w:rsid w:val="0071265A"/>
    <w:rsid w:val="00714952"/>
    <w:rsid w:val="0071562B"/>
    <w:rsid w:val="00715826"/>
    <w:rsid w:val="00715A19"/>
    <w:rsid w:val="00716069"/>
    <w:rsid w:val="00716EAE"/>
    <w:rsid w:val="00717D31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0209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66FD"/>
    <w:rsid w:val="008D75F5"/>
    <w:rsid w:val="008D7814"/>
    <w:rsid w:val="008E0755"/>
    <w:rsid w:val="008E1524"/>
    <w:rsid w:val="008E15FB"/>
    <w:rsid w:val="008E26CA"/>
    <w:rsid w:val="008E4109"/>
    <w:rsid w:val="008E57B3"/>
    <w:rsid w:val="008E60FF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924B0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4AF9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3AC5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87DC1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08B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80E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92E"/>
    <w:rsid w:val="00DB0AE1"/>
    <w:rsid w:val="00DB31B0"/>
    <w:rsid w:val="00DB3626"/>
    <w:rsid w:val="00DB51B1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45D5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402B"/>
    <w:rsid w:val="00E74121"/>
    <w:rsid w:val="00E7419A"/>
    <w:rsid w:val="00E7598F"/>
    <w:rsid w:val="00E81073"/>
    <w:rsid w:val="00E851FA"/>
    <w:rsid w:val="00E856D7"/>
    <w:rsid w:val="00E857F2"/>
    <w:rsid w:val="00E87871"/>
    <w:rsid w:val="00E962DD"/>
    <w:rsid w:val="00E969FD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1D73-4815-465B-9798-64DA2158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2286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cp:lastPrinted>2026-03-27T10:19:00Z</cp:lastPrinted>
  <dcterms:created xsi:type="dcterms:W3CDTF">2025-08-18T12:28:00Z</dcterms:created>
  <dcterms:modified xsi:type="dcterms:W3CDTF">2026-03-31T06:47:00Z</dcterms:modified>
</cp:coreProperties>
</file>