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ABFD" w14:textId="77777777" w:rsidR="00106458" w:rsidRPr="003957A7" w:rsidRDefault="00DC3484" w:rsidP="00106458">
      <w:pPr>
        <w:suppressAutoHyphens/>
        <w:rPr>
          <w:kern w:val="1"/>
          <w:lang w:eastAsia="ar-SA"/>
        </w:rPr>
      </w:pPr>
      <w:r>
        <w:rPr>
          <w:noProof/>
          <w:sz w:val="20"/>
          <w:szCs w:val="20"/>
        </w:rPr>
        <w:pict w14:anchorId="3C410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2075" type="#_x0000_t75" style="position:absolute;margin-left:0;margin-top:-9.75pt;width:54.6pt;height:63.6pt;z-index:251657728;visibility:visible;mso-wrap-distance-left:9.05pt;mso-wrap-distance-right:9.05pt;mso-position-horizontal:center" wrapcoords="-296 0 -296 21346 21600 21346 21600 0 -296 0" filled="t">
            <v:imagedata r:id="rId8" o:title=""/>
            <w10:wrap type="tight"/>
          </v:shape>
        </w:pict>
      </w:r>
    </w:p>
    <w:p w14:paraId="0A69E719" w14:textId="77777777" w:rsidR="00106458" w:rsidRPr="003957A7" w:rsidRDefault="00106458" w:rsidP="00106458">
      <w:pPr>
        <w:suppressAutoHyphens/>
        <w:rPr>
          <w:kern w:val="1"/>
          <w:lang w:eastAsia="ar-SA"/>
        </w:rPr>
      </w:pPr>
    </w:p>
    <w:p w14:paraId="1BD369EC" w14:textId="77777777" w:rsidR="00106458" w:rsidRPr="003957A7" w:rsidRDefault="00106458" w:rsidP="00106458">
      <w:pPr>
        <w:suppressAutoHyphens/>
        <w:rPr>
          <w:kern w:val="1"/>
          <w:lang w:eastAsia="ar-SA"/>
        </w:rPr>
      </w:pPr>
    </w:p>
    <w:p w14:paraId="18935349" w14:textId="77777777" w:rsidR="00106458" w:rsidRPr="003957A7" w:rsidRDefault="00106458" w:rsidP="00106458">
      <w:pPr>
        <w:suppressAutoHyphens/>
        <w:rPr>
          <w:kern w:val="1"/>
          <w:lang w:eastAsia="ar-SA"/>
        </w:rPr>
      </w:pPr>
    </w:p>
    <w:p w14:paraId="66EED51C" w14:textId="77777777" w:rsidR="00106458" w:rsidRPr="003957A7" w:rsidRDefault="00106458" w:rsidP="00106458">
      <w:pPr>
        <w:suppressAutoHyphens/>
        <w:jc w:val="center"/>
        <w:rPr>
          <w:smallCaps/>
          <w:kern w:val="1"/>
          <w:sz w:val="36"/>
          <w:szCs w:val="36"/>
          <w:lang w:eastAsia="ar-SA"/>
        </w:rPr>
      </w:pPr>
      <w:r w:rsidRPr="003957A7">
        <w:rPr>
          <w:smallCaps/>
          <w:kern w:val="1"/>
          <w:sz w:val="36"/>
          <w:szCs w:val="36"/>
          <w:lang w:eastAsia="ar-SA"/>
        </w:rPr>
        <w:t>представительный орган</w:t>
      </w:r>
    </w:p>
    <w:p w14:paraId="737278D9" w14:textId="77777777" w:rsidR="00106458" w:rsidRPr="003957A7" w:rsidRDefault="00106458" w:rsidP="00106458">
      <w:pPr>
        <w:suppressAutoHyphens/>
        <w:jc w:val="center"/>
        <w:rPr>
          <w:smallCaps/>
          <w:kern w:val="1"/>
          <w:sz w:val="36"/>
          <w:szCs w:val="36"/>
          <w:lang w:eastAsia="ar-SA"/>
        </w:rPr>
      </w:pPr>
      <w:r w:rsidRPr="003957A7">
        <w:rPr>
          <w:smallCaps/>
          <w:kern w:val="1"/>
          <w:sz w:val="36"/>
          <w:szCs w:val="36"/>
          <w:lang w:eastAsia="ar-SA"/>
        </w:rPr>
        <w:t>муниципального образования</w:t>
      </w:r>
    </w:p>
    <w:p w14:paraId="09930955" w14:textId="77777777" w:rsidR="00106458" w:rsidRPr="003957A7" w:rsidRDefault="000F5D8C" w:rsidP="00106458">
      <w:pPr>
        <w:suppressAutoHyphens/>
        <w:jc w:val="center"/>
        <w:rPr>
          <w:kern w:val="1"/>
          <w:sz w:val="36"/>
          <w:szCs w:val="36"/>
          <w:lang w:eastAsia="ar-SA"/>
        </w:rPr>
      </w:pPr>
      <w:r w:rsidRPr="003957A7">
        <w:rPr>
          <w:kern w:val="1"/>
          <w:sz w:val="36"/>
          <w:szCs w:val="36"/>
          <w:lang w:eastAsia="ar-SA"/>
        </w:rPr>
        <w:t>«</w:t>
      </w:r>
      <w:r w:rsidR="00106458" w:rsidRPr="003957A7">
        <w:rPr>
          <w:kern w:val="1"/>
          <w:sz w:val="36"/>
          <w:szCs w:val="36"/>
          <w:lang w:eastAsia="ar-SA"/>
        </w:rPr>
        <w:t>Город Волгодонск</w:t>
      </w:r>
      <w:r w:rsidRPr="003957A7">
        <w:rPr>
          <w:kern w:val="1"/>
          <w:sz w:val="36"/>
          <w:szCs w:val="36"/>
          <w:lang w:eastAsia="ar-SA"/>
        </w:rPr>
        <w:t>»</w:t>
      </w:r>
    </w:p>
    <w:p w14:paraId="68D9B5F4" w14:textId="77777777" w:rsidR="00106458" w:rsidRPr="003957A7" w:rsidRDefault="00106458" w:rsidP="00106458">
      <w:pPr>
        <w:suppressAutoHyphens/>
        <w:spacing w:before="120"/>
        <w:jc w:val="center"/>
        <w:rPr>
          <w:rFonts w:ascii="Arial" w:hAnsi="Arial" w:cs="Arial"/>
          <w:b/>
          <w:kern w:val="1"/>
          <w:sz w:val="48"/>
          <w:szCs w:val="48"/>
          <w:lang w:eastAsia="ar-SA"/>
        </w:rPr>
      </w:pPr>
      <w:r w:rsidRPr="003957A7">
        <w:rPr>
          <w:rFonts w:ascii="Arial" w:hAnsi="Arial" w:cs="Arial"/>
          <w:b/>
          <w:kern w:val="1"/>
          <w:sz w:val="48"/>
          <w:szCs w:val="48"/>
          <w:lang w:eastAsia="ar-SA"/>
        </w:rPr>
        <w:t>ВОЛГОДОНСКАЯ ГОРОДСКАЯ ДУМА</w:t>
      </w:r>
    </w:p>
    <w:p w14:paraId="032634B3" w14:textId="77777777" w:rsidR="00106458" w:rsidRPr="003957A7" w:rsidRDefault="00106458" w:rsidP="00106458">
      <w:pPr>
        <w:suppressAutoHyphens/>
        <w:rPr>
          <w:kern w:val="1"/>
          <w:lang w:eastAsia="ar-SA"/>
        </w:rPr>
      </w:pPr>
    </w:p>
    <w:p w14:paraId="6BC06F72" w14:textId="77777777" w:rsidR="00106458" w:rsidRPr="003957A7" w:rsidRDefault="00106458" w:rsidP="00106458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3957A7">
        <w:rPr>
          <w:kern w:val="1"/>
          <w:sz w:val="28"/>
          <w:szCs w:val="28"/>
          <w:lang w:eastAsia="ar-SA"/>
        </w:rPr>
        <w:t>г. Волгодонск Ростовской области</w:t>
      </w:r>
    </w:p>
    <w:p w14:paraId="50806000" w14:textId="77777777" w:rsidR="00106458" w:rsidRPr="003957A7" w:rsidRDefault="00106458" w:rsidP="00106458">
      <w:pPr>
        <w:suppressAutoHyphens/>
        <w:rPr>
          <w:kern w:val="1"/>
          <w:lang w:eastAsia="ar-SA"/>
        </w:rPr>
      </w:pPr>
    </w:p>
    <w:p w14:paraId="67EFCD05" w14:textId="1E18870D" w:rsidR="00106458" w:rsidRPr="003957A7" w:rsidRDefault="00106458" w:rsidP="00106458">
      <w:pPr>
        <w:suppressAutoHyphens/>
        <w:jc w:val="center"/>
        <w:rPr>
          <w:kern w:val="1"/>
          <w:sz w:val="36"/>
          <w:szCs w:val="36"/>
          <w:lang w:eastAsia="ar-SA"/>
        </w:rPr>
      </w:pPr>
      <w:r w:rsidRPr="003957A7">
        <w:rPr>
          <w:kern w:val="1"/>
          <w:sz w:val="36"/>
          <w:szCs w:val="36"/>
          <w:lang w:eastAsia="ar-SA"/>
        </w:rPr>
        <w:t xml:space="preserve">РЕШЕНИЕ № </w:t>
      </w:r>
      <w:r w:rsidR="00CA2E29">
        <w:rPr>
          <w:kern w:val="1"/>
          <w:sz w:val="36"/>
          <w:szCs w:val="36"/>
          <w:lang w:eastAsia="ar-SA"/>
        </w:rPr>
        <w:t>31</w:t>
      </w:r>
      <w:r w:rsidR="006C0088">
        <w:rPr>
          <w:kern w:val="1"/>
          <w:sz w:val="36"/>
          <w:szCs w:val="36"/>
          <w:lang w:eastAsia="ar-SA"/>
        </w:rPr>
        <w:t xml:space="preserve"> </w:t>
      </w:r>
      <w:r w:rsidRPr="003957A7">
        <w:rPr>
          <w:kern w:val="1"/>
          <w:sz w:val="36"/>
          <w:szCs w:val="36"/>
          <w:lang w:eastAsia="ar-SA"/>
        </w:rPr>
        <w:t xml:space="preserve">от </w:t>
      </w:r>
      <w:r w:rsidR="00F44219">
        <w:rPr>
          <w:kern w:val="1"/>
          <w:sz w:val="36"/>
          <w:szCs w:val="36"/>
          <w:lang w:eastAsia="ar-SA"/>
        </w:rPr>
        <w:t>16 апреля</w:t>
      </w:r>
      <w:r w:rsidR="0087664E">
        <w:rPr>
          <w:kern w:val="1"/>
          <w:sz w:val="36"/>
          <w:szCs w:val="36"/>
          <w:lang w:eastAsia="ar-SA"/>
        </w:rPr>
        <w:t xml:space="preserve"> 202</w:t>
      </w:r>
      <w:r w:rsidR="0082456C">
        <w:rPr>
          <w:kern w:val="1"/>
          <w:sz w:val="36"/>
          <w:szCs w:val="36"/>
          <w:lang w:eastAsia="ar-SA"/>
        </w:rPr>
        <w:t>6</w:t>
      </w:r>
      <w:r w:rsidRPr="003957A7">
        <w:rPr>
          <w:kern w:val="1"/>
          <w:sz w:val="36"/>
          <w:szCs w:val="36"/>
          <w:lang w:eastAsia="ar-SA"/>
        </w:rPr>
        <w:t xml:space="preserve"> года</w:t>
      </w:r>
    </w:p>
    <w:p w14:paraId="75991DAB" w14:textId="5A642916" w:rsidR="00BC358C" w:rsidRPr="003D44C7" w:rsidRDefault="00BC358C" w:rsidP="00F44219">
      <w:pPr>
        <w:spacing w:before="240" w:line="288" w:lineRule="auto"/>
        <w:ind w:right="5387"/>
        <w:jc w:val="both"/>
        <w:rPr>
          <w:sz w:val="28"/>
          <w:szCs w:val="28"/>
        </w:rPr>
      </w:pPr>
      <w:r w:rsidRPr="003D44C7">
        <w:rPr>
          <w:sz w:val="28"/>
          <w:szCs w:val="28"/>
        </w:rPr>
        <w:t>Об обращени</w:t>
      </w:r>
      <w:r w:rsidR="0082456C" w:rsidRPr="003D44C7">
        <w:rPr>
          <w:sz w:val="28"/>
          <w:szCs w:val="28"/>
        </w:rPr>
        <w:t>и</w:t>
      </w:r>
      <w:r w:rsidRPr="003D44C7">
        <w:rPr>
          <w:sz w:val="28"/>
          <w:szCs w:val="28"/>
        </w:rPr>
        <w:t xml:space="preserve"> к </w:t>
      </w:r>
      <w:r w:rsidR="00866646">
        <w:rPr>
          <w:sz w:val="28"/>
          <w:szCs w:val="28"/>
        </w:rPr>
        <w:t>п</w:t>
      </w:r>
      <w:r w:rsidR="003D44C7" w:rsidRPr="003D44C7">
        <w:rPr>
          <w:sz w:val="28"/>
          <w:szCs w:val="28"/>
        </w:rPr>
        <w:t>ервому заместителю Губернатора Ростовской области Ревенко В.Ю.</w:t>
      </w:r>
    </w:p>
    <w:p w14:paraId="0E1415B2" w14:textId="77777777" w:rsidR="00BC358C" w:rsidRPr="003D44C7" w:rsidRDefault="00BC358C" w:rsidP="00E11820">
      <w:pPr>
        <w:spacing w:line="288" w:lineRule="auto"/>
        <w:jc w:val="both"/>
        <w:rPr>
          <w:sz w:val="28"/>
          <w:szCs w:val="28"/>
        </w:rPr>
      </w:pPr>
    </w:p>
    <w:p w14:paraId="339108C9" w14:textId="43E7D831" w:rsidR="00BC358C" w:rsidRPr="003D44C7" w:rsidRDefault="00BC358C" w:rsidP="00E11820">
      <w:pPr>
        <w:spacing w:line="288" w:lineRule="auto"/>
        <w:ind w:firstLine="567"/>
        <w:jc w:val="both"/>
        <w:rPr>
          <w:sz w:val="28"/>
          <w:szCs w:val="28"/>
        </w:rPr>
      </w:pPr>
      <w:r w:rsidRPr="003D44C7">
        <w:rPr>
          <w:sz w:val="28"/>
          <w:szCs w:val="28"/>
        </w:rPr>
        <w:t xml:space="preserve">В целях защиты интересов жителей города Волгодонска, руководствуясь Уставом муниципального образования городского округа </w:t>
      </w:r>
      <w:r w:rsidR="000F5D8C" w:rsidRPr="003D44C7">
        <w:rPr>
          <w:sz w:val="28"/>
          <w:szCs w:val="28"/>
        </w:rPr>
        <w:t>«</w:t>
      </w:r>
      <w:r w:rsidRPr="003D44C7">
        <w:rPr>
          <w:sz w:val="28"/>
          <w:szCs w:val="28"/>
        </w:rPr>
        <w:t>Город Волгодонск</w:t>
      </w:r>
      <w:r w:rsidR="000F5D8C" w:rsidRPr="003D44C7">
        <w:rPr>
          <w:sz w:val="28"/>
          <w:szCs w:val="28"/>
        </w:rPr>
        <w:t>»</w:t>
      </w:r>
      <w:r w:rsidRPr="003D44C7">
        <w:rPr>
          <w:sz w:val="28"/>
          <w:szCs w:val="28"/>
        </w:rPr>
        <w:t xml:space="preserve"> Ростовской области, Волгодонская городская Дума</w:t>
      </w:r>
    </w:p>
    <w:p w14:paraId="5E0AC68F" w14:textId="77777777" w:rsidR="00BC358C" w:rsidRPr="003D44C7" w:rsidRDefault="00BC358C" w:rsidP="00E11820">
      <w:pPr>
        <w:spacing w:before="120" w:after="120" w:line="288" w:lineRule="auto"/>
        <w:jc w:val="center"/>
        <w:rPr>
          <w:sz w:val="28"/>
          <w:szCs w:val="28"/>
        </w:rPr>
      </w:pPr>
      <w:r w:rsidRPr="003D44C7">
        <w:rPr>
          <w:sz w:val="28"/>
          <w:szCs w:val="28"/>
        </w:rPr>
        <w:t>РЕШИЛА:</w:t>
      </w:r>
    </w:p>
    <w:p w14:paraId="5E7036FC" w14:textId="59CA2405" w:rsidR="00BC358C" w:rsidRDefault="00BC358C" w:rsidP="00E11820">
      <w:pPr>
        <w:spacing w:line="288" w:lineRule="auto"/>
        <w:ind w:firstLine="567"/>
        <w:jc w:val="both"/>
        <w:rPr>
          <w:sz w:val="28"/>
          <w:szCs w:val="28"/>
        </w:rPr>
      </w:pPr>
      <w:r w:rsidRPr="003D44C7">
        <w:rPr>
          <w:sz w:val="28"/>
          <w:szCs w:val="28"/>
        </w:rPr>
        <w:t>1.</w:t>
      </w:r>
      <w:r w:rsidRPr="003D44C7">
        <w:rPr>
          <w:sz w:val="28"/>
          <w:szCs w:val="28"/>
        </w:rPr>
        <w:tab/>
        <w:t>Утвердить текст</w:t>
      </w:r>
      <w:r w:rsidR="0082456C" w:rsidRPr="003D44C7">
        <w:rPr>
          <w:sz w:val="28"/>
          <w:szCs w:val="28"/>
        </w:rPr>
        <w:t xml:space="preserve"> о</w:t>
      </w:r>
      <w:r w:rsidRPr="003D44C7">
        <w:rPr>
          <w:sz w:val="28"/>
          <w:szCs w:val="28"/>
        </w:rPr>
        <w:t>бращени</w:t>
      </w:r>
      <w:r w:rsidR="0082456C" w:rsidRPr="003D44C7">
        <w:rPr>
          <w:sz w:val="28"/>
          <w:szCs w:val="28"/>
        </w:rPr>
        <w:t>я</w:t>
      </w:r>
      <w:r w:rsidRPr="003D44C7">
        <w:rPr>
          <w:sz w:val="28"/>
          <w:szCs w:val="28"/>
        </w:rPr>
        <w:t xml:space="preserve"> к </w:t>
      </w:r>
      <w:r w:rsidR="00866646">
        <w:rPr>
          <w:sz w:val="28"/>
          <w:szCs w:val="28"/>
        </w:rPr>
        <w:t>п</w:t>
      </w:r>
      <w:r w:rsidR="003D44C7" w:rsidRPr="003D44C7">
        <w:rPr>
          <w:sz w:val="28"/>
          <w:szCs w:val="28"/>
        </w:rPr>
        <w:t>ервому заместителю Губернатора Ростовской области Ревенко В.Ю.</w:t>
      </w:r>
      <w:r w:rsidR="003D44C7">
        <w:rPr>
          <w:sz w:val="28"/>
          <w:szCs w:val="28"/>
        </w:rPr>
        <w:t xml:space="preserve"> </w:t>
      </w:r>
      <w:r w:rsidRPr="003D44C7">
        <w:rPr>
          <w:sz w:val="28"/>
          <w:szCs w:val="28"/>
        </w:rPr>
        <w:t>по вопрос</w:t>
      </w:r>
      <w:r w:rsidR="0082456C" w:rsidRPr="003D44C7">
        <w:rPr>
          <w:sz w:val="28"/>
          <w:szCs w:val="28"/>
        </w:rPr>
        <w:t>у</w:t>
      </w:r>
      <w:r w:rsidRPr="003D44C7">
        <w:rPr>
          <w:sz w:val="28"/>
          <w:szCs w:val="28"/>
        </w:rPr>
        <w:t xml:space="preserve"> </w:t>
      </w:r>
      <w:r w:rsidR="0082456C" w:rsidRPr="003D44C7">
        <w:rPr>
          <w:sz w:val="28"/>
          <w:szCs w:val="28"/>
        </w:rPr>
        <w:t>внесения изменений в Постановление Правительства Ростовской области от 22.03.2013 № 165 «Об ограничении в Ростовской области роста размера платы граждан за коммунальные услуги» в части изменения понижающего коэффициента к единому тарифу на услугу регионального оператора по обращению с твердыми коммунальными отходами для города Волгодонска</w:t>
      </w:r>
      <w:r w:rsidRPr="003D44C7">
        <w:rPr>
          <w:sz w:val="28"/>
          <w:szCs w:val="28"/>
        </w:rPr>
        <w:t xml:space="preserve"> (приложени</w:t>
      </w:r>
      <w:r w:rsidR="0082456C" w:rsidRPr="003D44C7">
        <w:rPr>
          <w:sz w:val="28"/>
          <w:szCs w:val="28"/>
        </w:rPr>
        <w:t>е</w:t>
      </w:r>
      <w:r w:rsidRPr="003D44C7">
        <w:rPr>
          <w:sz w:val="28"/>
          <w:szCs w:val="28"/>
        </w:rPr>
        <w:t>).</w:t>
      </w:r>
    </w:p>
    <w:p w14:paraId="4B34F4AD" w14:textId="52367816" w:rsidR="00E11820" w:rsidRPr="00E11820" w:rsidRDefault="00E11820" w:rsidP="00E11820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E11820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указанное о</w:t>
      </w:r>
      <w:r w:rsidRPr="00E11820">
        <w:rPr>
          <w:sz w:val="28"/>
          <w:szCs w:val="28"/>
        </w:rPr>
        <w:t>бращение первому заместителю Губернатора Ростовской области Ревенко В.Ю.</w:t>
      </w:r>
    </w:p>
    <w:p w14:paraId="377DF603" w14:textId="59DF4C9E" w:rsidR="00E11820" w:rsidRPr="003D44C7" w:rsidRDefault="00E11820" w:rsidP="00E11820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182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1182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E11820">
        <w:rPr>
          <w:sz w:val="28"/>
          <w:szCs w:val="28"/>
        </w:rPr>
        <w:t xml:space="preserve"> вступает в силу со дня его принятия.</w:t>
      </w:r>
    </w:p>
    <w:p w14:paraId="11FA55FD" w14:textId="23CDAABD" w:rsidR="00BC358C" w:rsidRPr="003D44C7" w:rsidRDefault="00E11820" w:rsidP="00E11820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58C" w:rsidRPr="003D44C7">
        <w:rPr>
          <w:sz w:val="28"/>
          <w:szCs w:val="28"/>
        </w:rPr>
        <w:t>.</w:t>
      </w:r>
      <w:r w:rsidR="00BC358C" w:rsidRPr="003D44C7">
        <w:rPr>
          <w:sz w:val="28"/>
          <w:szCs w:val="28"/>
        </w:rPr>
        <w:tab/>
        <w:t>Контроль за исполнением решения возложить на председателя Волгодонской городской Думы.</w:t>
      </w:r>
    </w:p>
    <w:p w14:paraId="5AA71BCA" w14:textId="77777777" w:rsidR="007D7974" w:rsidRPr="003D44C7" w:rsidRDefault="007D7974" w:rsidP="00E11820">
      <w:pPr>
        <w:spacing w:line="288" w:lineRule="auto"/>
        <w:jc w:val="both"/>
        <w:rPr>
          <w:sz w:val="28"/>
          <w:szCs w:val="28"/>
        </w:rPr>
      </w:pPr>
    </w:p>
    <w:p w14:paraId="57E1F484" w14:textId="77777777" w:rsidR="00BC358C" w:rsidRPr="003D44C7" w:rsidRDefault="00BC358C" w:rsidP="00E11820">
      <w:pPr>
        <w:spacing w:line="288" w:lineRule="auto"/>
        <w:jc w:val="both"/>
        <w:rPr>
          <w:sz w:val="28"/>
          <w:szCs w:val="28"/>
        </w:rPr>
      </w:pPr>
      <w:r w:rsidRPr="003D44C7">
        <w:rPr>
          <w:sz w:val="28"/>
          <w:szCs w:val="28"/>
        </w:rPr>
        <w:t>Председатель</w:t>
      </w:r>
    </w:p>
    <w:p w14:paraId="2BBA6B72" w14:textId="7BE77E45" w:rsidR="00BC358C" w:rsidRPr="003D44C7" w:rsidRDefault="00BC358C" w:rsidP="00E11820">
      <w:pPr>
        <w:spacing w:line="288" w:lineRule="auto"/>
        <w:jc w:val="both"/>
        <w:rPr>
          <w:sz w:val="28"/>
          <w:szCs w:val="28"/>
        </w:rPr>
      </w:pPr>
      <w:r w:rsidRPr="003D44C7">
        <w:rPr>
          <w:sz w:val="28"/>
          <w:szCs w:val="28"/>
        </w:rPr>
        <w:t>Волгодонской городской Думы</w:t>
      </w:r>
      <w:r w:rsidR="0082456C" w:rsidRPr="003D44C7">
        <w:rPr>
          <w:sz w:val="28"/>
          <w:szCs w:val="28"/>
        </w:rPr>
        <w:t xml:space="preserve"> </w:t>
      </w:r>
      <w:r w:rsidR="0082456C" w:rsidRPr="003D44C7">
        <w:rPr>
          <w:sz w:val="28"/>
          <w:szCs w:val="28"/>
        </w:rPr>
        <w:tab/>
      </w:r>
      <w:r w:rsidR="0082456C" w:rsidRPr="003D44C7">
        <w:rPr>
          <w:sz w:val="28"/>
          <w:szCs w:val="28"/>
        </w:rPr>
        <w:tab/>
      </w:r>
      <w:r w:rsidR="0082456C" w:rsidRPr="003D44C7">
        <w:rPr>
          <w:sz w:val="28"/>
          <w:szCs w:val="28"/>
        </w:rPr>
        <w:tab/>
      </w:r>
      <w:r w:rsidR="0082456C" w:rsidRPr="003D44C7">
        <w:rPr>
          <w:sz w:val="28"/>
          <w:szCs w:val="28"/>
        </w:rPr>
        <w:tab/>
      </w:r>
      <w:r w:rsidR="0082456C" w:rsidRPr="003D44C7">
        <w:rPr>
          <w:sz w:val="28"/>
          <w:szCs w:val="28"/>
        </w:rPr>
        <w:tab/>
      </w:r>
      <w:r w:rsidRPr="003D44C7">
        <w:rPr>
          <w:sz w:val="28"/>
          <w:szCs w:val="28"/>
        </w:rPr>
        <w:t>С.Н. Ладанов</w:t>
      </w:r>
    </w:p>
    <w:p w14:paraId="133B7EB7" w14:textId="77777777" w:rsidR="00E11820" w:rsidRDefault="00E11820" w:rsidP="003D44C7">
      <w:pPr>
        <w:ind w:right="5387"/>
      </w:pPr>
    </w:p>
    <w:p w14:paraId="6C78DF36" w14:textId="77777777" w:rsidR="00E11820" w:rsidRDefault="00E11820" w:rsidP="003D44C7">
      <w:pPr>
        <w:ind w:right="5387"/>
      </w:pPr>
    </w:p>
    <w:p w14:paraId="5890C114" w14:textId="77777777" w:rsidR="00E11820" w:rsidRPr="00E11820" w:rsidRDefault="00BC358C" w:rsidP="00E11820">
      <w:pPr>
        <w:ind w:right="5387"/>
        <w:rPr>
          <w:sz w:val="2"/>
          <w:szCs w:val="2"/>
        </w:rPr>
      </w:pPr>
      <w:r w:rsidRPr="003D44C7">
        <w:t>Проект вносит юридическая служба Волгодонской городской Думы</w:t>
      </w:r>
      <w:r w:rsidRPr="003D44C7">
        <w:rPr>
          <w:sz w:val="28"/>
          <w:szCs w:val="28"/>
        </w:rPr>
        <w:t xml:space="preserve"> </w:t>
      </w:r>
      <w:r w:rsidRPr="003D44C7">
        <w:rPr>
          <w:sz w:val="28"/>
          <w:szCs w:val="28"/>
        </w:rPr>
        <w:br w:type="page"/>
      </w:r>
    </w:p>
    <w:p w14:paraId="26A10CA0" w14:textId="444BEF36" w:rsidR="00384856" w:rsidRPr="003D44C7" w:rsidRDefault="003E58D4" w:rsidP="00E11820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84856" w:rsidRPr="003D44C7">
        <w:rPr>
          <w:sz w:val="28"/>
          <w:szCs w:val="28"/>
        </w:rPr>
        <w:t xml:space="preserve"> к решению Волгодонской городской Думы </w:t>
      </w:r>
      <w:r w:rsidR="000F5D8C" w:rsidRPr="003D44C7">
        <w:rPr>
          <w:sz w:val="28"/>
          <w:szCs w:val="28"/>
        </w:rPr>
        <w:t>«</w:t>
      </w:r>
      <w:r w:rsidR="003D44C7" w:rsidRPr="003D44C7">
        <w:rPr>
          <w:sz w:val="28"/>
          <w:szCs w:val="28"/>
        </w:rPr>
        <w:t>Об обращении к Первому заместителю Губернатора Ростовской области Ревенко В.Ю.</w:t>
      </w:r>
      <w:r w:rsidR="000F5D8C" w:rsidRPr="003D44C7">
        <w:rPr>
          <w:sz w:val="28"/>
          <w:szCs w:val="28"/>
        </w:rPr>
        <w:t>»</w:t>
      </w:r>
    </w:p>
    <w:p w14:paraId="0B6E154B" w14:textId="7B7D72FE" w:rsidR="00384856" w:rsidRPr="003D44C7" w:rsidRDefault="00384856" w:rsidP="00E11820">
      <w:pPr>
        <w:spacing w:line="312" w:lineRule="auto"/>
        <w:ind w:left="5245"/>
        <w:jc w:val="both"/>
        <w:rPr>
          <w:sz w:val="28"/>
          <w:szCs w:val="28"/>
        </w:rPr>
      </w:pPr>
      <w:r w:rsidRPr="003D44C7">
        <w:rPr>
          <w:sz w:val="28"/>
          <w:szCs w:val="28"/>
        </w:rPr>
        <w:t xml:space="preserve">№ </w:t>
      </w:r>
      <w:r w:rsidR="00CA2E29">
        <w:rPr>
          <w:sz w:val="28"/>
          <w:szCs w:val="28"/>
        </w:rPr>
        <w:t>31</w:t>
      </w:r>
      <w:r w:rsidRPr="003D44C7">
        <w:rPr>
          <w:sz w:val="28"/>
          <w:szCs w:val="28"/>
        </w:rPr>
        <w:t xml:space="preserve"> от </w:t>
      </w:r>
      <w:r w:rsidR="00CA2E29">
        <w:rPr>
          <w:sz w:val="28"/>
          <w:szCs w:val="28"/>
        </w:rPr>
        <w:t>16.04.2026</w:t>
      </w:r>
    </w:p>
    <w:p w14:paraId="19339672" w14:textId="77777777" w:rsidR="00384856" w:rsidRPr="003D44C7" w:rsidRDefault="00384856" w:rsidP="003D44C7">
      <w:pPr>
        <w:spacing w:line="312" w:lineRule="auto"/>
        <w:jc w:val="both"/>
        <w:rPr>
          <w:sz w:val="28"/>
          <w:szCs w:val="28"/>
        </w:rPr>
      </w:pPr>
    </w:p>
    <w:p w14:paraId="6B1F4FBB" w14:textId="77777777" w:rsidR="00384856" w:rsidRPr="003D44C7" w:rsidRDefault="00384856" w:rsidP="003E58D4">
      <w:pPr>
        <w:spacing w:line="312" w:lineRule="auto"/>
        <w:jc w:val="center"/>
        <w:rPr>
          <w:sz w:val="28"/>
          <w:szCs w:val="28"/>
        </w:rPr>
      </w:pPr>
      <w:r w:rsidRPr="003D44C7">
        <w:rPr>
          <w:sz w:val="28"/>
          <w:szCs w:val="28"/>
        </w:rPr>
        <w:t>ТЕКСТ ОБРАЩЕНИЯ</w:t>
      </w:r>
    </w:p>
    <w:p w14:paraId="0233125F" w14:textId="77777777" w:rsidR="003D44C7" w:rsidRPr="003D44C7" w:rsidRDefault="003D44C7" w:rsidP="003D44C7">
      <w:pPr>
        <w:suppressAutoHyphens/>
        <w:autoSpaceDE w:val="0"/>
        <w:autoSpaceDN w:val="0"/>
        <w:adjustRightInd w:val="0"/>
        <w:spacing w:line="312" w:lineRule="auto"/>
        <w:ind w:left="5387" w:right="-2"/>
        <w:jc w:val="center"/>
        <w:outlineLvl w:val="0"/>
        <w:rPr>
          <w:bCs/>
          <w:sz w:val="28"/>
          <w:szCs w:val="28"/>
          <w:lang w:eastAsia="ar-SA"/>
        </w:rPr>
      </w:pPr>
    </w:p>
    <w:p w14:paraId="7C546887" w14:textId="77777777" w:rsidR="003D44C7" w:rsidRPr="003D44C7" w:rsidRDefault="003D44C7" w:rsidP="003D44C7">
      <w:pPr>
        <w:suppressAutoHyphens/>
        <w:autoSpaceDE w:val="0"/>
        <w:autoSpaceDN w:val="0"/>
        <w:adjustRightInd w:val="0"/>
        <w:spacing w:line="312" w:lineRule="auto"/>
        <w:ind w:left="5387" w:right="-2"/>
        <w:jc w:val="center"/>
        <w:outlineLvl w:val="0"/>
        <w:rPr>
          <w:bCs/>
          <w:sz w:val="28"/>
          <w:szCs w:val="28"/>
          <w:lang w:eastAsia="ar-SA"/>
        </w:rPr>
      </w:pPr>
    </w:p>
    <w:p w14:paraId="7EB8922D" w14:textId="77777777" w:rsidR="003D44C7" w:rsidRPr="003D44C7" w:rsidRDefault="003D44C7" w:rsidP="003D44C7">
      <w:pPr>
        <w:suppressAutoHyphens/>
        <w:autoSpaceDE w:val="0"/>
        <w:autoSpaceDN w:val="0"/>
        <w:adjustRightInd w:val="0"/>
        <w:spacing w:line="312" w:lineRule="auto"/>
        <w:ind w:left="5387" w:right="-2"/>
        <w:jc w:val="center"/>
        <w:outlineLvl w:val="0"/>
        <w:rPr>
          <w:bCs/>
          <w:sz w:val="28"/>
          <w:szCs w:val="28"/>
          <w:lang w:eastAsia="ar-SA"/>
        </w:rPr>
      </w:pPr>
      <w:r w:rsidRPr="003D44C7">
        <w:rPr>
          <w:bCs/>
          <w:sz w:val="28"/>
          <w:szCs w:val="28"/>
          <w:lang w:eastAsia="ar-SA"/>
        </w:rPr>
        <w:t>Первому заместителю Губернатора Ростовской области</w:t>
      </w:r>
    </w:p>
    <w:p w14:paraId="09CCC58E" w14:textId="77777777" w:rsidR="003D44C7" w:rsidRPr="003D44C7" w:rsidRDefault="003D44C7" w:rsidP="003D44C7">
      <w:pPr>
        <w:suppressAutoHyphens/>
        <w:autoSpaceDE w:val="0"/>
        <w:autoSpaceDN w:val="0"/>
        <w:adjustRightInd w:val="0"/>
        <w:spacing w:line="312" w:lineRule="auto"/>
        <w:ind w:left="5387" w:right="-2"/>
        <w:jc w:val="center"/>
        <w:outlineLvl w:val="0"/>
        <w:rPr>
          <w:bCs/>
          <w:sz w:val="28"/>
          <w:szCs w:val="28"/>
          <w:lang w:eastAsia="ar-SA"/>
        </w:rPr>
      </w:pPr>
      <w:r w:rsidRPr="003D44C7">
        <w:rPr>
          <w:bCs/>
          <w:sz w:val="28"/>
          <w:szCs w:val="28"/>
          <w:lang w:eastAsia="ar-SA"/>
        </w:rPr>
        <w:t>Ревенко Владимиру Юрьевичу</w:t>
      </w:r>
    </w:p>
    <w:p w14:paraId="0FC3A025" w14:textId="77777777" w:rsidR="003D44C7" w:rsidRPr="003D44C7" w:rsidRDefault="003D44C7" w:rsidP="003D44C7">
      <w:pPr>
        <w:suppressAutoHyphens/>
        <w:autoSpaceDE w:val="0"/>
        <w:autoSpaceDN w:val="0"/>
        <w:adjustRightInd w:val="0"/>
        <w:spacing w:line="312" w:lineRule="auto"/>
        <w:ind w:left="4536" w:right="425"/>
        <w:jc w:val="both"/>
        <w:outlineLvl w:val="0"/>
        <w:rPr>
          <w:bCs/>
          <w:sz w:val="28"/>
          <w:szCs w:val="28"/>
          <w:lang w:eastAsia="ar-SA"/>
        </w:rPr>
      </w:pPr>
    </w:p>
    <w:p w14:paraId="5EE370D3" w14:textId="77777777" w:rsidR="003D44C7" w:rsidRPr="003D44C7" w:rsidRDefault="003D44C7" w:rsidP="003D44C7">
      <w:pPr>
        <w:widowControl w:val="0"/>
        <w:suppressAutoHyphens/>
        <w:spacing w:line="312" w:lineRule="auto"/>
        <w:jc w:val="center"/>
        <w:rPr>
          <w:rFonts w:eastAsia="Arial Unicode MS"/>
          <w:kern w:val="1"/>
          <w:sz w:val="28"/>
          <w:szCs w:val="28"/>
        </w:rPr>
      </w:pPr>
      <w:r w:rsidRPr="003D44C7">
        <w:rPr>
          <w:rFonts w:eastAsia="Arial Unicode MS"/>
          <w:kern w:val="1"/>
          <w:sz w:val="28"/>
          <w:szCs w:val="28"/>
        </w:rPr>
        <w:t xml:space="preserve">Уважаемый </w:t>
      </w:r>
      <w:r w:rsidRPr="003D44C7">
        <w:rPr>
          <w:bCs/>
          <w:sz w:val="28"/>
          <w:szCs w:val="28"/>
          <w:lang w:eastAsia="ar-SA"/>
        </w:rPr>
        <w:t>Владимир Юрьевич</w:t>
      </w:r>
      <w:r w:rsidRPr="003D44C7">
        <w:rPr>
          <w:rFonts w:eastAsia="Arial Unicode MS"/>
          <w:kern w:val="1"/>
          <w:sz w:val="28"/>
          <w:szCs w:val="28"/>
        </w:rPr>
        <w:t>!</w:t>
      </w:r>
    </w:p>
    <w:p w14:paraId="3AE7AC7D" w14:textId="77777777" w:rsidR="003D44C7" w:rsidRPr="003D44C7" w:rsidRDefault="003D44C7" w:rsidP="003D44C7">
      <w:pPr>
        <w:widowControl w:val="0"/>
        <w:suppressAutoHyphens/>
        <w:spacing w:line="312" w:lineRule="auto"/>
        <w:jc w:val="center"/>
        <w:rPr>
          <w:rFonts w:eastAsia="Arial Unicode MS"/>
          <w:kern w:val="1"/>
          <w:sz w:val="28"/>
          <w:szCs w:val="28"/>
        </w:rPr>
      </w:pPr>
    </w:p>
    <w:p w14:paraId="566C3022" w14:textId="4A8DA8B5" w:rsidR="003D44C7" w:rsidRPr="003D44C7" w:rsidRDefault="003D44C7" w:rsidP="003D44C7">
      <w:pPr>
        <w:autoSpaceDE w:val="0"/>
        <w:autoSpaceDN w:val="0"/>
        <w:adjustRightInd w:val="0"/>
        <w:spacing w:line="312" w:lineRule="auto"/>
        <w:ind w:firstLine="851"/>
        <w:jc w:val="both"/>
        <w:rPr>
          <w:kern w:val="2"/>
          <w:sz w:val="28"/>
          <w:szCs w:val="28"/>
          <w:lang w:eastAsia="en-US"/>
        </w:rPr>
      </w:pPr>
      <w:r w:rsidRPr="003D44C7">
        <w:rPr>
          <w:kern w:val="2"/>
          <w:sz w:val="28"/>
          <w:szCs w:val="28"/>
          <w:lang w:eastAsia="en-US"/>
        </w:rPr>
        <w:t>В соответствии с решением Волгодонской городской Думы от _________ № _______ обращаемся к Вам с просьбой об оказании содействия в решении следующего социально значимого вопроса.</w:t>
      </w:r>
    </w:p>
    <w:p w14:paraId="0F7F6E42" w14:textId="2B7FAF5E" w:rsidR="003D44C7" w:rsidRPr="003D44C7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3D44C7">
        <w:rPr>
          <w:sz w:val="28"/>
          <w:szCs w:val="28"/>
          <w:lang w:eastAsia="ar-SA"/>
        </w:rPr>
        <w:t>В ходе заседания постоянной комиссии Волгодонской городской Думы по городскому хозяйству и экологии депутаты заслушали информацию о разнице в размере платы за услуги по обращению с твердыми коммунальными отходами</w:t>
      </w:r>
      <w:r w:rsidR="00F72859">
        <w:rPr>
          <w:sz w:val="28"/>
          <w:szCs w:val="28"/>
          <w:lang w:eastAsia="ar-SA"/>
        </w:rPr>
        <w:t xml:space="preserve"> (далее - ТКО) </w:t>
      </w:r>
      <w:r w:rsidRPr="003D44C7">
        <w:rPr>
          <w:sz w:val="28"/>
          <w:szCs w:val="28"/>
          <w:lang w:eastAsia="ar-SA"/>
        </w:rPr>
        <w:t xml:space="preserve">в городе Волгодонске, Цимлянском городском поселении </w:t>
      </w:r>
      <w:r w:rsidR="001C70C9" w:rsidRPr="003D44C7">
        <w:rPr>
          <w:sz w:val="28"/>
          <w:szCs w:val="28"/>
          <w:lang w:eastAsia="ar-SA"/>
        </w:rPr>
        <w:t>и Романовском</w:t>
      </w:r>
      <w:r w:rsidRPr="003D44C7">
        <w:rPr>
          <w:sz w:val="28"/>
          <w:szCs w:val="28"/>
          <w:lang w:eastAsia="ar-SA"/>
        </w:rPr>
        <w:t xml:space="preserve"> сельском поселении. </w:t>
      </w:r>
    </w:p>
    <w:p w14:paraId="26B58EA7" w14:textId="565D2941" w:rsidR="003D44C7" w:rsidRPr="003D44C7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3D44C7">
        <w:rPr>
          <w:sz w:val="28"/>
          <w:szCs w:val="28"/>
          <w:lang w:eastAsia="ar-SA"/>
        </w:rPr>
        <w:t xml:space="preserve">С 01.01.2026 по 30.09.2026 размер ежемесячной оплаты (с учетом понижающего коэффициента к единому тарифу на услуги регионального оператора по обращению с </w:t>
      </w:r>
      <w:r w:rsidR="00F72859">
        <w:rPr>
          <w:sz w:val="28"/>
          <w:szCs w:val="28"/>
          <w:lang w:eastAsia="ar-SA"/>
        </w:rPr>
        <w:t>ТКО</w:t>
      </w:r>
      <w:r w:rsidRPr="003D44C7">
        <w:rPr>
          <w:sz w:val="28"/>
          <w:szCs w:val="28"/>
          <w:lang w:eastAsia="ar-SA"/>
        </w:rPr>
        <w:t>) составляет:</w:t>
      </w:r>
    </w:p>
    <w:p w14:paraId="1E2E6ABF" w14:textId="7986704C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 xml:space="preserve">для </w:t>
      </w:r>
      <w:r w:rsidR="00205557">
        <w:rPr>
          <w:sz w:val="28"/>
          <w:szCs w:val="28"/>
          <w:lang w:eastAsia="ar-SA"/>
        </w:rPr>
        <w:t xml:space="preserve">одного </w:t>
      </w:r>
      <w:r w:rsidRPr="00001A3F">
        <w:rPr>
          <w:sz w:val="28"/>
          <w:szCs w:val="28"/>
          <w:lang w:eastAsia="ar-SA"/>
        </w:rPr>
        <w:t>проживающ</w:t>
      </w:r>
      <w:r w:rsidR="00205557">
        <w:rPr>
          <w:sz w:val="28"/>
          <w:szCs w:val="28"/>
          <w:lang w:eastAsia="ar-SA"/>
        </w:rPr>
        <w:t>его</w:t>
      </w:r>
      <w:r w:rsidRPr="00001A3F">
        <w:rPr>
          <w:sz w:val="28"/>
          <w:szCs w:val="28"/>
          <w:lang w:eastAsia="ar-SA"/>
        </w:rPr>
        <w:t xml:space="preserve"> в многоквартирн</w:t>
      </w:r>
      <w:r w:rsidR="00205557">
        <w:rPr>
          <w:sz w:val="28"/>
          <w:szCs w:val="28"/>
          <w:lang w:eastAsia="ar-SA"/>
        </w:rPr>
        <w:t>ом</w:t>
      </w:r>
      <w:r w:rsidRPr="00001A3F">
        <w:rPr>
          <w:sz w:val="28"/>
          <w:szCs w:val="28"/>
          <w:lang w:eastAsia="ar-SA"/>
        </w:rPr>
        <w:t xml:space="preserve"> жил</w:t>
      </w:r>
      <w:r w:rsidR="00205557">
        <w:rPr>
          <w:sz w:val="28"/>
          <w:szCs w:val="28"/>
          <w:lang w:eastAsia="ar-SA"/>
        </w:rPr>
        <w:t>ом</w:t>
      </w:r>
      <w:r w:rsidRPr="00001A3F">
        <w:rPr>
          <w:sz w:val="28"/>
          <w:szCs w:val="28"/>
          <w:lang w:eastAsia="ar-SA"/>
        </w:rPr>
        <w:t xml:space="preserve"> дом</w:t>
      </w:r>
      <w:r w:rsidR="00205557">
        <w:rPr>
          <w:sz w:val="28"/>
          <w:szCs w:val="28"/>
          <w:lang w:eastAsia="ar-SA"/>
        </w:rPr>
        <w:t>е</w:t>
      </w:r>
      <w:r w:rsidRPr="00001A3F">
        <w:rPr>
          <w:sz w:val="28"/>
          <w:szCs w:val="28"/>
          <w:lang w:eastAsia="ar-SA"/>
        </w:rPr>
        <w:t xml:space="preserve"> (далее - МКД):</w:t>
      </w:r>
    </w:p>
    <w:p w14:paraId="75C1DF33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город Волгодонск – 164,67 руб.;</w:t>
      </w:r>
    </w:p>
    <w:p w14:paraId="299CA21D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Цимлянское городское поселение – 125,51 руб.;</w:t>
      </w:r>
    </w:p>
    <w:p w14:paraId="7903EC4D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Романовское сельское поселение – 114,02 руб.</w:t>
      </w:r>
    </w:p>
    <w:p w14:paraId="268D47E6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</w:p>
    <w:p w14:paraId="150C1B33" w14:textId="1828E993" w:rsidR="003D44C7" w:rsidRPr="00001A3F" w:rsidRDefault="0020555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</w:t>
      </w:r>
      <w:r w:rsidR="003D44C7" w:rsidRPr="00001A3F">
        <w:rPr>
          <w:sz w:val="28"/>
          <w:szCs w:val="28"/>
          <w:lang w:eastAsia="ar-SA"/>
        </w:rPr>
        <w:t>ля</w:t>
      </w:r>
      <w:r>
        <w:rPr>
          <w:sz w:val="28"/>
          <w:szCs w:val="28"/>
          <w:lang w:eastAsia="ar-SA"/>
        </w:rPr>
        <w:t xml:space="preserve"> одного</w:t>
      </w:r>
      <w:r w:rsidR="003D44C7" w:rsidRPr="00001A3F">
        <w:rPr>
          <w:sz w:val="28"/>
          <w:szCs w:val="28"/>
          <w:lang w:eastAsia="ar-SA"/>
        </w:rPr>
        <w:t xml:space="preserve"> проживающ</w:t>
      </w:r>
      <w:r>
        <w:rPr>
          <w:sz w:val="28"/>
          <w:szCs w:val="28"/>
          <w:lang w:eastAsia="ar-SA"/>
        </w:rPr>
        <w:t>его</w:t>
      </w:r>
      <w:r w:rsidR="003D44C7" w:rsidRPr="00001A3F">
        <w:rPr>
          <w:sz w:val="28"/>
          <w:szCs w:val="28"/>
          <w:lang w:eastAsia="ar-SA"/>
        </w:rPr>
        <w:t xml:space="preserve"> в индивидуальн</w:t>
      </w:r>
      <w:r>
        <w:rPr>
          <w:sz w:val="28"/>
          <w:szCs w:val="28"/>
          <w:lang w:eastAsia="ar-SA"/>
        </w:rPr>
        <w:t>ом</w:t>
      </w:r>
      <w:r w:rsidR="003D44C7" w:rsidRPr="00001A3F">
        <w:rPr>
          <w:sz w:val="28"/>
          <w:szCs w:val="28"/>
          <w:lang w:eastAsia="ar-SA"/>
        </w:rPr>
        <w:t xml:space="preserve"> жил</w:t>
      </w:r>
      <w:r>
        <w:rPr>
          <w:sz w:val="28"/>
          <w:szCs w:val="28"/>
          <w:lang w:eastAsia="ar-SA"/>
        </w:rPr>
        <w:t>ом</w:t>
      </w:r>
      <w:r w:rsidR="003D44C7" w:rsidRPr="00001A3F">
        <w:rPr>
          <w:sz w:val="28"/>
          <w:szCs w:val="28"/>
          <w:lang w:eastAsia="ar-SA"/>
        </w:rPr>
        <w:t xml:space="preserve"> дом</w:t>
      </w:r>
      <w:r>
        <w:rPr>
          <w:sz w:val="28"/>
          <w:szCs w:val="28"/>
          <w:lang w:eastAsia="ar-SA"/>
        </w:rPr>
        <w:t>е</w:t>
      </w:r>
      <w:r w:rsidR="003D44C7" w:rsidRPr="00001A3F">
        <w:rPr>
          <w:sz w:val="28"/>
          <w:szCs w:val="28"/>
          <w:lang w:eastAsia="ar-SA"/>
        </w:rPr>
        <w:t xml:space="preserve"> (далее - ИЖС):</w:t>
      </w:r>
    </w:p>
    <w:p w14:paraId="0C7C2270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город Волгодонск – 190,13 руб.;</w:t>
      </w:r>
    </w:p>
    <w:p w14:paraId="1141CAED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Цимлянское городское поселение – 115,57 руб.;</w:t>
      </w:r>
    </w:p>
    <w:p w14:paraId="2412AE55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Романовское сельское поселение – 115,57 руб.</w:t>
      </w:r>
    </w:p>
    <w:p w14:paraId="7BB6AA3F" w14:textId="6F13FEE1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lastRenderedPageBreak/>
        <w:t xml:space="preserve">Сравнительный анализ </w:t>
      </w:r>
      <w:r w:rsidR="003E58D4">
        <w:rPr>
          <w:sz w:val="28"/>
          <w:szCs w:val="28"/>
          <w:lang w:eastAsia="ar-SA"/>
        </w:rPr>
        <w:t>показывает</w:t>
      </w:r>
      <w:r w:rsidRPr="00001A3F">
        <w:rPr>
          <w:sz w:val="28"/>
          <w:szCs w:val="28"/>
          <w:lang w:eastAsia="ar-SA"/>
        </w:rPr>
        <w:t>, что граждане, проживающие в г</w:t>
      </w:r>
      <w:r w:rsidR="00CF4384">
        <w:rPr>
          <w:sz w:val="28"/>
          <w:szCs w:val="28"/>
          <w:lang w:eastAsia="ar-SA"/>
        </w:rPr>
        <w:t>ороде </w:t>
      </w:r>
      <w:r w:rsidRPr="00001A3F">
        <w:rPr>
          <w:sz w:val="28"/>
          <w:szCs w:val="28"/>
          <w:lang w:eastAsia="ar-SA"/>
        </w:rPr>
        <w:t xml:space="preserve">Волгодонске, несут существенно более высокую финансовую нагрузку за оказание одинаковой услуги по обращению с </w:t>
      </w:r>
      <w:r w:rsidR="00F72859" w:rsidRPr="00001A3F">
        <w:rPr>
          <w:sz w:val="28"/>
          <w:szCs w:val="28"/>
          <w:lang w:eastAsia="ar-SA"/>
        </w:rPr>
        <w:t>ТКО</w:t>
      </w:r>
      <w:r w:rsidRPr="00001A3F">
        <w:rPr>
          <w:sz w:val="28"/>
          <w:szCs w:val="28"/>
          <w:lang w:eastAsia="ar-SA"/>
        </w:rPr>
        <w:t xml:space="preserve"> по сравнению с гражданами, обслуживаемыми тем же региональным оператором, но проживающими на территории: </w:t>
      </w:r>
    </w:p>
    <w:p w14:paraId="29AE3C02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Цимлянского городского поселения:</w:t>
      </w:r>
    </w:p>
    <w:p w14:paraId="1C40DBCA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для МКД - на 31 %, для ИЖС – на 65 %;</w:t>
      </w:r>
    </w:p>
    <w:p w14:paraId="7F3C9DA9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>Романовского сельского поселения:</w:t>
      </w:r>
    </w:p>
    <w:p w14:paraId="53794EF6" w14:textId="77777777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 xml:space="preserve">для МКД - на 44 %, для ИЖС – на 65 %. </w:t>
      </w:r>
    </w:p>
    <w:p w14:paraId="6FD702DD" w14:textId="169D97E1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 xml:space="preserve">С 01.10.2026 предусмотрено повышение единого тарифа на услуги регионального оператора по обращению с </w:t>
      </w:r>
      <w:r w:rsidR="00F72859" w:rsidRPr="00001A3F">
        <w:rPr>
          <w:sz w:val="28"/>
          <w:szCs w:val="28"/>
          <w:lang w:eastAsia="ar-SA"/>
        </w:rPr>
        <w:t>ТКО</w:t>
      </w:r>
      <w:r w:rsidRPr="00001A3F">
        <w:rPr>
          <w:sz w:val="28"/>
          <w:szCs w:val="28"/>
          <w:lang w:eastAsia="ar-SA"/>
        </w:rPr>
        <w:t xml:space="preserve"> на 11,16%. При этом размер платы для граждан с применением понижающего коэффициента увеличится на 9,8%. С учётом прогнозируемого роста стоимости други</w:t>
      </w:r>
      <w:r w:rsidR="003E58D4">
        <w:rPr>
          <w:sz w:val="28"/>
          <w:szCs w:val="28"/>
          <w:lang w:eastAsia="ar-SA"/>
        </w:rPr>
        <w:t>х</w:t>
      </w:r>
      <w:r w:rsidRPr="00001A3F">
        <w:rPr>
          <w:sz w:val="28"/>
          <w:szCs w:val="28"/>
          <w:lang w:eastAsia="ar-SA"/>
        </w:rPr>
        <w:t xml:space="preserve"> вид</w:t>
      </w:r>
      <w:r w:rsidR="003E58D4">
        <w:rPr>
          <w:sz w:val="28"/>
          <w:szCs w:val="28"/>
          <w:lang w:eastAsia="ar-SA"/>
        </w:rPr>
        <w:t>ов</w:t>
      </w:r>
      <w:r w:rsidRPr="00001A3F">
        <w:rPr>
          <w:sz w:val="28"/>
          <w:szCs w:val="28"/>
          <w:lang w:eastAsia="ar-SA"/>
        </w:rPr>
        <w:t xml:space="preserve"> услуг, в том числе коммунальны</w:t>
      </w:r>
      <w:r w:rsidR="003E58D4">
        <w:rPr>
          <w:sz w:val="28"/>
          <w:szCs w:val="28"/>
          <w:lang w:eastAsia="ar-SA"/>
        </w:rPr>
        <w:t>х</w:t>
      </w:r>
      <w:r w:rsidRPr="00001A3F">
        <w:rPr>
          <w:sz w:val="28"/>
          <w:szCs w:val="28"/>
          <w:lang w:eastAsia="ar-SA"/>
        </w:rPr>
        <w:t>, и общего уровня инфляции это может привести к снижению качества жизни населения и росту социальной напряжённости.</w:t>
      </w:r>
    </w:p>
    <w:p w14:paraId="2695CDC6" w14:textId="08C78090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 xml:space="preserve">Следует отметить, что с момента перехода на новую систему обращения с </w:t>
      </w:r>
      <w:r w:rsidR="00F72859" w:rsidRPr="00001A3F">
        <w:rPr>
          <w:sz w:val="28"/>
          <w:szCs w:val="28"/>
          <w:lang w:eastAsia="ar-SA"/>
        </w:rPr>
        <w:t>ТКО</w:t>
      </w:r>
      <w:r w:rsidRPr="00001A3F">
        <w:rPr>
          <w:sz w:val="28"/>
          <w:szCs w:val="28"/>
          <w:lang w:eastAsia="ar-SA"/>
        </w:rPr>
        <w:t xml:space="preserve"> и определения регионального оператора</w:t>
      </w:r>
      <w:r w:rsidR="00264594" w:rsidRPr="00001A3F">
        <w:rPr>
          <w:sz w:val="28"/>
          <w:szCs w:val="28"/>
          <w:lang w:eastAsia="ar-SA"/>
        </w:rPr>
        <w:t>,</w:t>
      </w:r>
      <w:r w:rsidRPr="00001A3F">
        <w:rPr>
          <w:sz w:val="28"/>
          <w:szCs w:val="28"/>
          <w:lang w:eastAsia="ar-SA"/>
        </w:rPr>
        <w:t xml:space="preserve"> стоимость услуги за обращение с </w:t>
      </w:r>
      <w:r w:rsidR="00F72859" w:rsidRPr="00001A3F">
        <w:rPr>
          <w:sz w:val="28"/>
          <w:szCs w:val="28"/>
          <w:lang w:eastAsia="ar-SA"/>
        </w:rPr>
        <w:t xml:space="preserve">ТКО </w:t>
      </w:r>
      <w:r w:rsidRPr="00001A3F">
        <w:rPr>
          <w:sz w:val="28"/>
          <w:szCs w:val="28"/>
          <w:lang w:eastAsia="ar-SA"/>
        </w:rPr>
        <w:t>для граждан, проживающих на территории города Волгодонска, неизменно превышает аналогичные показатели для соседних территорий.</w:t>
      </w:r>
      <w:r w:rsidR="00264594" w:rsidRPr="00001A3F">
        <w:rPr>
          <w:sz w:val="28"/>
          <w:szCs w:val="28"/>
          <w:lang w:eastAsia="ar-SA"/>
        </w:rPr>
        <w:t xml:space="preserve"> </w:t>
      </w:r>
      <w:r w:rsidR="00001A3F" w:rsidRPr="00001A3F">
        <w:rPr>
          <w:sz w:val="28"/>
          <w:szCs w:val="28"/>
          <w:lang w:eastAsia="ar-SA"/>
        </w:rPr>
        <w:t xml:space="preserve">Более </w:t>
      </w:r>
      <w:r w:rsidR="008D69AC" w:rsidRPr="00001A3F">
        <w:rPr>
          <w:sz w:val="28"/>
          <w:szCs w:val="28"/>
          <w:lang w:eastAsia="ar-SA"/>
        </w:rPr>
        <w:t>того, разница</w:t>
      </w:r>
      <w:r w:rsidR="00264594" w:rsidRPr="00001A3F">
        <w:rPr>
          <w:sz w:val="28"/>
          <w:szCs w:val="28"/>
          <w:lang w:eastAsia="ar-SA"/>
        </w:rPr>
        <w:t xml:space="preserve"> в абсолютных цифрах (в рублях) ежегодно увеличивается.</w:t>
      </w:r>
    </w:p>
    <w:p w14:paraId="5C03F793" w14:textId="307207A5" w:rsidR="003D44C7" w:rsidRPr="00001A3F" w:rsidRDefault="003D44C7" w:rsidP="003D44C7">
      <w:pPr>
        <w:widowControl w:val="0"/>
        <w:tabs>
          <w:tab w:val="left" w:pos="0"/>
        </w:tabs>
        <w:suppressAutoHyphens/>
        <w:spacing w:line="312" w:lineRule="auto"/>
        <w:ind w:firstLine="567"/>
        <w:jc w:val="both"/>
        <w:rPr>
          <w:sz w:val="28"/>
          <w:szCs w:val="28"/>
          <w:lang w:eastAsia="ar-SA"/>
        </w:rPr>
      </w:pPr>
      <w:r w:rsidRPr="00001A3F">
        <w:rPr>
          <w:sz w:val="28"/>
          <w:szCs w:val="28"/>
          <w:lang w:eastAsia="ar-SA"/>
        </w:rPr>
        <w:t xml:space="preserve">При этом необходимо принять во внимание, что </w:t>
      </w:r>
      <w:r w:rsidR="003E58D4" w:rsidRPr="00001A3F">
        <w:rPr>
          <w:sz w:val="28"/>
          <w:szCs w:val="28"/>
          <w:lang w:eastAsia="ar-SA"/>
        </w:rPr>
        <w:t>Волгодонск</w:t>
      </w:r>
      <w:r w:rsidR="00866646">
        <w:rPr>
          <w:sz w:val="28"/>
          <w:szCs w:val="28"/>
          <w:lang w:eastAsia="ar-SA"/>
        </w:rPr>
        <w:t>и</w:t>
      </w:r>
      <w:r w:rsidR="003E58D4" w:rsidRPr="00001A3F">
        <w:rPr>
          <w:sz w:val="28"/>
          <w:szCs w:val="28"/>
          <w:lang w:eastAsia="ar-SA"/>
        </w:rPr>
        <w:t xml:space="preserve">й межмуниципальный экологический </w:t>
      </w:r>
      <w:proofErr w:type="spellStart"/>
      <w:r w:rsidR="003E58D4" w:rsidRPr="00001A3F">
        <w:rPr>
          <w:sz w:val="28"/>
          <w:szCs w:val="28"/>
          <w:lang w:eastAsia="ar-SA"/>
        </w:rPr>
        <w:t>отходоперерабатывающий</w:t>
      </w:r>
      <w:proofErr w:type="spellEnd"/>
      <w:r w:rsidR="003E58D4" w:rsidRPr="00001A3F">
        <w:rPr>
          <w:sz w:val="28"/>
          <w:szCs w:val="28"/>
          <w:lang w:eastAsia="ar-SA"/>
        </w:rPr>
        <w:t xml:space="preserve"> комплекс (далее - Волгодонск</w:t>
      </w:r>
      <w:r w:rsidR="00866646">
        <w:rPr>
          <w:sz w:val="28"/>
          <w:szCs w:val="28"/>
          <w:lang w:eastAsia="ar-SA"/>
        </w:rPr>
        <w:t>и</w:t>
      </w:r>
      <w:r w:rsidR="003E58D4" w:rsidRPr="00001A3F">
        <w:rPr>
          <w:sz w:val="28"/>
          <w:szCs w:val="28"/>
          <w:lang w:eastAsia="ar-SA"/>
        </w:rPr>
        <w:t>й МЭОК)</w:t>
      </w:r>
      <w:r w:rsidR="003E58D4" w:rsidRPr="003E58D4">
        <w:rPr>
          <w:sz w:val="28"/>
          <w:szCs w:val="28"/>
          <w:lang w:eastAsia="ar-SA"/>
        </w:rPr>
        <w:t xml:space="preserve"> </w:t>
      </w:r>
      <w:r w:rsidR="003E58D4" w:rsidRPr="00001A3F">
        <w:rPr>
          <w:sz w:val="28"/>
          <w:szCs w:val="28"/>
          <w:lang w:eastAsia="ar-SA"/>
        </w:rPr>
        <w:t xml:space="preserve">построен </w:t>
      </w:r>
      <w:r w:rsidRPr="00001A3F">
        <w:rPr>
          <w:sz w:val="28"/>
          <w:szCs w:val="28"/>
          <w:lang w:eastAsia="ar-SA"/>
        </w:rPr>
        <w:t xml:space="preserve">в непосредственной близости от города Волгодонска (в том числе за счет средств бюджета города Волгодонска).  </w:t>
      </w:r>
    </w:p>
    <w:p w14:paraId="1F3DA9A8" w14:textId="1AEB816C" w:rsidR="003D44C7" w:rsidRPr="00001A3F" w:rsidRDefault="003D44C7" w:rsidP="003D44C7">
      <w:pPr>
        <w:widowControl w:val="0"/>
        <w:tabs>
          <w:tab w:val="left" w:pos="-2410"/>
        </w:tabs>
        <w:suppressAutoHyphens/>
        <w:spacing w:line="312" w:lineRule="auto"/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001A3F">
        <w:rPr>
          <w:rFonts w:eastAsia="Arial Unicode MS"/>
          <w:kern w:val="1"/>
          <w:sz w:val="28"/>
          <w:szCs w:val="28"/>
        </w:rPr>
        <w:t>Расстояние от города Волгодонска до Волгодонского МЭОК меньше, чем от указанных муниципальны</w:t>
      </w:r>
      <w:r w:rsidR="00264594" w:rsidRPr="00001A3F">
        <w:rPr>
          <w:rFonts w:eastAsia="Arial Unicode MS"/>
          <w:kern w:val="1"/>
          <w:sz w:val="28"/>
          <w:szCs w:val="28"/>
        </w:rPr>
        <w:t>х образований, что влияет на</w:t>
      </w:r>
      <w:r w:rsidRPr="00001A3F">
        <w:rPr>
          <w:rFonts w:eastAsia="Arial Unicode MS"/>
          <w:kern w:val="1"/>
          <w:sz w:val="28"/>
          <w:szCs w:val="28"/>
        </w:rPr>
        <w:t xml:space="preserve"> расходы </w:t>
      </w:r>
      <w:r w:rsidR="00264594" w:rsidRPr="00001A3F">
        <w:rPr>
          <w:rFonts w:eastAsia="Arial Unicode MS"/>
          <w:kern w:val="1"/>
          <w:sz w:val="28"/>
          <w:szCs w:val="28"/>
        </w:rPr>
        <w:t>по</w:t>
      </w:r>
      <w:r w:rsidRPr="00001A3F">
        <w:rPr>
          <w:rFonts w:eastAsia="Arial Unicode MS"/>
          <w:kern w:val="1"/>
          <w:sz w:val="28"/>
          <w:szCs w:val="28"/>
        </w:rPr>
        <w:t xml:space="preserve"> транспортировк</w:t>
      </w:r>
      <w:r w:rsidR="00264594" w:rsidRPr="00001A3F">
        <w:rPr>
          <w:rFonts w:eastAsia="Arial Unicode MS"/>
          <w:kern w:val="1"/>
          <w:sz w:val="28"/>
          <w:szCs w:val="28"/>
        </w:rPr>
        <w:t>е</w:t>
      </w:r>
      <w:r w:rsidRPr="00001A3F">
        <w:rPr>
          <w:rFonts w:eastAsia="Arial Unicode MS"/>
          <w:kern w:val="1"/>
          <w:sz w:val="28"/>
          <w:szCs w:val="28"/>
        </w:rPr>
        <w:t xml:space="preserve"> отходов и должно находить отражение при формировании стоимости услуг</w:t>
      </w:r>
      <w:r w:rsidR="00264594" w:rsidRPr="00001A3F">
        <w:rPr>
          <w:rFonts w:eastAsia="Arial Unicode MS"/>
          <w:kern w:val="1"/>
          <w:sz w:val="28"/>
          <w:szCs w:val="28"/>
        </w:rPr>
        <w:t xml:space="preserve"> (единого тарифа и понижающего коэффициента к нему)</w:t>
      </w:r>
      <w:r w:rsidRPr="00001A3F">
        <w:rPr>
          <w:rFonts w:eastAsia="Arial Unicode MS"/>
          <w:kern w:val="1"/>
          <w:sz w:val="28"/>
          <w:szCs w:val="28"/>
        </w:rPr>
        <w:t>.</w:t>
      </w:r>
    </w:p>
    <w:p w14:paraId="1BA2510C" w14:textId="138BA39F" w:rsidR="003D44C7" w:rsidRPr="00001A3F" w:rsidRDefault="003D44C7" w:rsidP="003D44C7">
      <w:pPr>
        <w:widowControl w:val="0"/>
        <w:tabs>
          <w:tab w:val="left" w:pos="-2835"/>
        </w:tabs>
        <w:suppressAutoHyphens/>
        <w:spacing w:line="312" w:lineRule="auto"/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001A3F">
        <w:rPr>
          <w:spacing w:val="3"/>
          <w:sz w:val="28"/>
          <w:szCs w:val="28"/>
          <w:shd w:val="clear" w:color="auto" w:fill="FFFFFF"/>
          <w:lang w:eastAsia="ar-SA"/>
        </w:rPr>
        <w:t xml:space="preserve">Из норм Федерального закона от 24.06.1998 № 89-ФЗ «Об отходах производства и потребления» и Постановления Правительства Российской Федерации от 30.05.2016 № 484 «О ценообразовании в области обращения с твёрдыми коммунальными отходами» следует, что тарифы регулируются с учётом экономических, технологических и иных факторов. Наличие современного МЭОК, оптимизация логистических цепочек и повышение эффективности работы регионального оператора соответствуют указанным </w:t>
      </w:r>
      <w:r w:rsidRPr="00001A3F">
        <w:rPr>
          <w:spacing w:val="3"/>
          <w:sz w:val="28"/>
          <w:szCs w:val="28"/>
          <w:shd w:val="clear" w:color="auto" w:fill="FFFFFF"/>
          <w:lang w:eastAsia="ar-SA"/>
        </w:rPr>
        <w:lastRenderedPageBreak/>
        <w:t>критериям и мо</w:t>
      </w:r>
      <w:r w:rsidR="003E58D4">
        <w:rPr>
          <w:spacing w:val="3"/>
          <w:sz w:val="28"/>
          <w:szCs w:val="28"/>
          <w:shd w:val="clear" w:color="auto" w:fill="FFFFFF"/>
          <w:lang w:eastAsia="ar-SA"/>
        </w:rPr>
        <w:t>гут</w:t>
      </w:r>
      <w:r w:rsidRPr="00001A3F">
        <w:rPr>
          <w:spacing w:val="3"/>
          <w:sz w:val="28"/>
          <w:szCs w:val="28"/>
          <w:shd w:val="clear" w:color="auto" w:fill="FFFFFF"/>
          <w:lang w:eastAsia="ar-SA"/>
        </w:rPr>
        <w:t xml:space="preserve"> служить основанием для пересмотра тарифа или понижающего коэффициента.</w:t>
      </w:r>
    </w:p>
    <w:p w14:paraId="11E7CD1C" w14:textId="2D922CCF" w:rsidR="003D44C7" w:rsidRDefault="003D44C7" w:rsidP="003D44C7">
      <w:pPr>
        <w:widowControl w:val="0"/>
        <w:tabs>
          <w:tab w:val="left" w:pos="-2835"/>
        </w:tabs>
        <w:suppressAutoHyphens/>
        <w:spacing w:line="312" w:lineRule="auto"/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001A3F">
        <w:rPr>
          <w:spacing w:val="3"/>
          <w:sz w:val="28"/>
          <w:szCs w:val="28"/>
          <w:shd w:val="clear" w:color="auto" w:fill="FFFFFF"/>
          <w:lang w:eastAsia="ar-SA"/>
        </w:rPr>
        <w:t xml:space="preserve">В связи с вышеизложенным, с целью снижения финансовой нагрузки на граждан, проживающих в городе Волгодонске, депутаты Волгодонской городской Думы </w:t>
      </w:r>
      <w:r w:rsidR="00264594" w:rsidRPr="00001A3F">
        <w:rPr>
          <w:spacing w:val="3"/>
          <w:sz w:val="28"/>
          <w:szCs w:val="28"/>
          <w:shd w:val="clear" w:color="auto" w:fill="FFFFFF"/>
          <w:lang w:eastAsia="ar-SA"/>
        </w:rPr>
        <w:t xml:space="preserve">предлагают </w:t>
      </w:r>
      <w:r w:rsidRPr="00001A3F">
        <w:rPr>
          <w:spacing w:val="3"/>
          <w:sz w:val="28"/>
          <w:szCs w:val="28"/>
          <w:shd w:val="clear" w:color="auto" w:fill="FFFFFF"/>
          <w:lang w:eastAsia="ar-SA"/>
        </w:rPr>
        <w:t>инициировать вопрос о внесении изменений в Постановление Правительства Ростовской области от 22.03.2013 № 165 «Об</w:t>
      </w:r>
      <w:r w:rsidR="007C5CCE">
        <w:rPr>
          <w:spacing w:val="3"/>
          <w:sz w:val="28"/>
          <w:szCs w:val="28"/>
          <w:shd w:val="clear" w:color="auto" w:fill="FFFFFF"/>
          <w:lang w:eastAsia="ar-SA"/>
        </w:rPr>
        <w:t> </w:t>
      </w:r>
      <w:r w:rsidRPr="00001A3F">
        <w:rPr>
          <w:spacing w:val="3"/>
          <w:sz w:val="28"/>
          <w:szCs w:val="28"/>
          <w:shd w:val="clear" w:color="auto" w:fill="FFFFFF"/>
          <w:lang w:eastAsia="ar-SA"/>
        </w:rPr>
        <w:t xml:space="preserve">ограничении в Ростовской области роста размера платы граждан за коммунальные услуги» в части </w:t>
      </w:r>
      <w:r w:rsidR="005A1F06" w:rsidRPr="00001A3F">
        <w:rPr>
          <w:spacing w:val="3"/>
          <w:sz w:val="28"/>
          <w:szCs w:val="28"/>
          <w:shd w:val="clear" w:color="auto" w:fill="FFFFFF"/>
          <w:lang w:eastAsia="ar-SA"/>
        </w:rPr>
        <w:t>уменьшения размера</w:t>
      </w:r>
      <w:r w:rsidRPr="00001A3F">
        <w:rPr>
          <w:spacing w:val="3"/>
          <w:sz w:val="28"/>
          <w:szCs w:val="28"/>
          <w:shd w:val="clear" w:color="auto" w:fill="FFFFFF"/>
          <w:lang w:eastAsia="ar-SA"/>
        </w:rPr>
        <w:t xml:space="preserve"> понижающего коэффициента к единому тарифу на услугу регионального оператора по обращению с </w:t>
      </w:r>
      <w:r w:rsidR="00264594" w:rsidRPr="00001A3F">
        <w:rPr>
          <w:spacing w:val="3"/>
          <w:sz w:val="28"/>
          <w:szCs w:val="28"/>
          <w:shd w:val="clear" w:color="auto" w:fill="FFFFFF"/>
          <w:lang w:eastAsia="ar-SA"/>
        </w:rPr>
        <w:t>ТКО</w:t>
      </w:r>
      <w:r w:rsidRPr="00001A3F">
        <w:rPr>
          <w:spacing w:val="3"/>
          <w:sz w:val="28"/>
          <w:szCs w:val="28"/>
          <w:shd w:val="clear" w:color="auto" w:fill="FFFFFF"/>
          <w:lang w:eastAsia="ar-SA"/>
        </w:rPr>
        <w:t xml:space="preserve"> для города Волгодонска</w:t>
      </w:r>
      <w:r w:rsidR="001A4D2A">
        <w:rPr>
          <w:spacing w:val="3"/>
          <w:sz w:val="28"/>
          <w:szCs w:val="28"/>
          <w:shd w:val="clear" w:color="auto" w:fill="FFFFFF"/>
          <w:lang w:eastAsia="ar-SA"/>
        </w:rPr>
        <w:t xml:space="preserve"> </w:t>
      </w:r>
      <w:r w:rsidR="007C5CCE" w:rsidRPr="007C5CCE">
        <w:rPr>
          <w:rFonts w:eastAsia="Arial Unicode MS"/>
          <w:kern w:val="1"/>
          <w:sz w:val="28"/>
          <w:szCs w:val="28"/>
        </w:rPr>
        <w:t>таким образом, чтобы размер платы за обращение с ТКО в Волгодонске не превышал действующих тарифов Цимлянского городского поселения</w:t>
      </w:r>
      <w:r w:rsidR="009E6432">
        <w:rPr>
          <w:rFonts w:eastAsia="Arial Unicode MS"/>
          <w:kern w:val="1"/>
          <w:sz w:val="28"/>
          <w:szCs w:val="28"/>
        </w:rPr>
        <w:t>.</w:t>
      </w:r>
    </w:p>
    <w:p w14:paraId="5082F2D1" w14:textId="77777777" w:rsidR="007C5CCE" w:rsidRDefault="007C5CCE" w:rsidP="003D44C7">
      <w:pPr>
        <w:widowControl w:val="0"/>
        <w:tabs>
          <w:tab w:val="left" w:pos="-2835"/>
        </w:tabs>
        <w:suppressAutoHyphens/>
        <w:spacing w:line="312" w:lineRule="auto"/>
        <w:ind w:firstLine="567"/>
        <w:jc w:val="both"/>
        <w:rPr>
          <w:rFonts w:eastAsia="Arial Unicode MS"/>
          <w:kern w:val="1"/>
          <w:sz w:val="28"/>
          <w:szCs w:val="28"/>
        </w:rPr>
      </w:pPr>
    </w:p>
    <w:p w14:paraId="78CFE05B" w14:textId="77777777" w:rsidR="007C5CCE" w:rsidRPr="003D44C7" w:rsidRDefault="007C5CCE" w:rsidP="003D44C7">
      <w:pPr>
        <w:widowControl w:val="0"/>
        <w:tabs>
          <w:tab w:val="left" w:pos="-2835"/>
        </w:tabs>
        <w:suppressAutoHyphens/>
        <w:spacing w:line="312" w:lineRule="auto"/>
        <w:ind w:firstLine="567"/>
        <w:jc w:val="both"/>
        <w:rPr>
          <w:rFonts w:eastAsia="Arial Unicode MS"/>
          <w:kern w:val="1"/>
          <w:sz w:val="28"/>
          <w:szCs w:val="28"/>
        </w:rPr>
      </w:pPr>
    </w:p>
    <w:p w14:paraId="17C7EAA9" w14:textId="77777777" w:rsidR="003D44C7" w:rsidRPr="003D44C7" w:rsidRDefault="003D44C7" w:rsidP="003D44C7">
      <w:pPr>
        <w:widowControl w:val="0"/>
        <w:tabs>
          <w:tab w:val="left" w:pos="0"/>
        </w:tabs>
        <w:suppressAutoHyphens/>
        <w:spacing w:line="312" w:lineRule="auto"/>
        <w:jc w:val="both"/>
        <w:rPr>
          <w:rFonts w:eastAsia="Arial Unicode MS"/>
          <w:kern w:val="1"/>
          <w:sz w:val="28"/>
          <w:szCs w:val="28"/>
        </w:rPr>
      </w:pPr>
      <w:r w:rsidRPr="003D44C7">
        <w:rPr>
          <w:rFonts w:eastAsia="Arial Unicode MS"/>
          <w:kern w:val="1"/>
          <w:sz w:val="28"/>
          <w:szCs w:val="28"/>
        </w:rPr>
        <w:t>Председатель</w:t>
      </w:r>
    </w:p>
    <w:p w14:paraId="6B8205F2" w14:textId="77777777" w:rsidR="003D44C7" w:rsidRPr="003D44C7" w:rsidRDefault="003D44C7" w:rsidP="003D44C7">
      <w:pPr>
        <w:widowControl w:val="0"/>
        <w:tabs>
          <w:tab w:val="left" w:pos="0"/>
        </w:tabs>
        <w:suppressAutoHyphens/>
        <w:spacing w:line="312" w:lineRule="auto"/>
        <w:jc w:val="both"/>
        <w:rPr>
          <w:rFonts w:eastAsia="Arial Unicode MS"/>
          <w:kern w:val="1"/>
          <w:sz w:val="28"/>
          <w:szCs w:val="28"/>
        </w:rPr>
      </w:pPr>
      <w:r w:rsidRPr="003D44C7">
        <w:rPr>
          <w:rFonts w:eastAsia="Arial Unicode MS"/>
          <w:kern w:val="1"/>
          <w:sz w:val="28"/>
          <w:szCs w:val="28"/>
        </w:rPr>
        <w:t>Волгодонской городской Думы</w:t>
      </w:r>
      <w:r w:rsidRPr="003D44C7">
        <w:rPr>
          <w:rFonts w:eastAsia="Arial Unicode MS"/>
          <w:kern w:val="1"/>
          <w:sz w:val="28"/>
          <w:szCs w:val="28"/>
        </w:rPr>
        <w:tab/>
      </w:r>
      <w:r w:rsidRPr="003D44C7">
        <w:rPr>
          <w:rFonts w:eastAsia="Arial Unicode MS"/>
          <w:kern w:val="1"/>
          <w:sz w:val="28"/>
          <w:szCs w:val="28"/>
        </w:rPr>
        <w:tab/>
      </w:r>
      <w:r w:rsidRPr="003D44C7">
        <w:rPr>
          <w:rFonts w:eastAsia="Arial Unicode MS"/>
          <w:kern w:val="1"/>
          <w:sz w:val="28"/>
          <w:szCs w:val="28"/>
        </w:rPr>
        <w:tab/>
      </w:r>
      <w:r w:rsidRPr="003D44C7">
        <w:rPr>
          <w:rFonts w:eastAsia="Arial Unicode MS"/>
          <w:kern w:val="1"/>
          <w:sz w:val="28"/>
          <w:szCs w:val="28"/>
        </w:rPr>
        <w:tab/>
      </w:r>
      <w:r w:rsidRPr="003D44C7">
        <w:rPr>
          <w:rFonts w:eastAsia="Arial Unicode MS"/>
          <w:kern w:val="1"/>
          <w:sz w:val="28"/>
          <w:szCs w:val="28"/>
        </w:rPr>
        <w:tab/>
        <w:t>С.Н. Ладанов</w:t>
      </w:r>
    </w:p>
    <w:p w14:paraId="79C7AF36" w14:textId="77777777" w:rsidR="003D44C7" w:rsidRDefault="003D44C7" w:rsidP="003D44C7">
      <w:pPr>
        <w:spacing w:line="312" w:lineRule="auto"/>
        <w:jc w:val="both"/>
        <w:rPr>
          <w:sz w:val="28"/>
          <w:szCs w:val="28"/>
        </w:rPr>
      </w:pPr>
    </w:p>
    <w:p w14:paraId="5BCDC9BA" w14:textId="77777777" w:rsidR="009E6432" w:rsidRDefault="009E6432" w:rsidP="003D44C7">
      <w:pPr>
        <w:spacing w:line="312" w:lineRule="auto"/>
        <w:jc w:val="both"/>
        <w:rPr>
          <w:sz w:val="28"/>
          <w:szCs w:val="28"/>
        </w:rPr>
      </w:pPr>
    </w:p>
    <w:p w14:paraId="00C0DE2F" w14:textId="77777777" w:rsidR="009E6432" w:rsidRPr="003D44C7" w:rsidRDefault="009E6432" w:rsidP="003D44C7">
      <w:pPr>
        <w:spacing w:line="312" w:lineRule="auto"/>
        <w:jc w:val="both"/>
        <w:rPr>
          <w:sz w:val="28"/>
          <w:szCs w:val="28"/>
        </w:rPr>
      </w:pPr>
    </w:p>
    <w:p w14:paraId="05441A22" w14:textId="77777777" w:rsidR="00384856" w:rsidRPr="003D44C7" w:rsidRDefault="00384856" w:rsidP="003D44C7">
      <w:pPr>
        <w:spacing w:line="312" w:lineRule="auto"/>
        <w:jc w:val="both"/>
        <w:rPr>
          <w:sz w:val="28"/>
          <w:szCs w:val="28"/>
        </w:rPr>
      </w:pPr>
    </w:p>
    <w:p w14:paraId="5058B9D4" w14:textId="77777777" w:rsidR="0082456C" w:rsidRPr="003D44C7" w:rsidRDefault="0082456C" w:rsidP="003D44C7">
      <w:pPr>
        <w:spacing w:line="312" w:lineRule="auto"/>
        <w:jc w:val="both"/>
        <w:rPr>
          <w:sz w:val="28"/>
          <w:szCs w:val="28"/>
        </w:rPr>
      </w:pPr>
      <w:r w:rsidRPr="003D44C7">
        <w:rPr>
          <w:sz w:val="28"/>
          <w:szCs w:val="28"/>
        </w:rPr>
        <w:t xml:space="preserve">Председатель </w:t>
      </w:r>
    </w:p>
    <w:p w14:paraId="76DDDA85" w14:textId="77777777" w:rsidR="0082456C" w:rsidRPr="003D44C7" w:rsidRDefault="0082456C" w:rsidP="003D44C7">
      <w:pPr>
        <w:spacing w:line="312" w:lineRule="auto"/>
        <w:jc w:val="both"/>
        <w:rPr>
          <w:sz w:val="28"/>
          <w:szCs w:val="28"/>
        </w:rPr>
      </w:pPr>
      <w:r w:rsidRPr="003D44C7">
        <w:rPr>
          <w:sz w:val="28"/>
          <w:szCs w:val="28"/>
        </w:rPr>
        <w:t>Волгодонской городской Думы</w:t>
      </w:r>
      <w:r w:rsidRPr="003D44C7">
        <w:rPr>
          <w:sz w:val="28"/>
          <w:szCs w:val="28"/>
        </w:rPr>
        <w:tab/>
      </w:r>
      <w:r w:rsidRPr="003D44C7">
        <w:rPr>
          <w:sz w:val="28"/>
          <w:szCs w:val="28"/>
        </w:rPr>
        <w:tab/>
      </w:r>
      <w:r w:rsidRPr="003D44C7">
        <w:rPr>
          <w:sz w:val="28"/>
          <w:szCs w:val="28"/>
        </w:rPr>
        <w:tab/>
      </w:r>
      <w:r w:rsidRPr="003D44C7">
        <w:rPr>
          <w:sz w:val="28"/>
          <w:szCs w:val="28"/>
        </w:rPr>
        <w:tab/>
      </w:r>
      <w:r w:rsidRPr="003D44C7">
        <w:rPr>
          <w:sz w:val="28"/>
          <w:szCs w:val="28"/>
        </w:rPr>
        <w:tab/>
        <w:t>С.Н. Ладанов</w:t>
      </w:r>
    </w:p>
    <w:p w14:paraId="6D71A7D8" w14:textId="1403F682" w:rsidR="00C528A5" w:rsidRPr="003D44C7" w:rsidRDefault="00C528A5" w:rsidP="003D44C7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sectPr w:rsidR="00C528A5" w:rsidRPr="003D44C7" w:rsidSect="00075637">
      <w:headerReference w:type="default" r:id="rId9"/>
      <w:pgSz w:w="11906" w:h="16838"/>
      <w:pgMar w:top="993" w:right="707" w:bottom="851" w:left="1701" w:header="567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8688" w14:textId="77777777" w:rsidR="00DC3484" w:rsidRDefault="00DC3484" w:rsidP="00B23204">
      <w:r>
        <w:separator/>
      </w:r>
    </w:p>
  </w:endnote>
  <w:endnote w:type="continuationSeparator" w:id="0">
    <w:p w14:paraId="40CAF749" w14:textId="77777777" w:rsidR="00DC3484" w:rsidRDefault="00DC3484" w:rsidP="00B2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1A3E" w14:textId="77777777" w:rsidR="00DC3484" w:rsidRDefault="00DC3484" w:rsidP="00B23204">
      <w:r>
        <w:separator/>
      </w:r>
    </w:p>
  </w:footnote>
  <w:footnote w:type="continuationSeparator" w:id="0">
    <w:p w14:paraId="1805B4A7" w14:textId="77777777" w:rsidR="00DC3484" w:rsidRDefault="00DC3484" w:rsidP="00B2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2524" w14:textId="77777777" w:rsidR="000F5FCB" w:rsidRDefault="000F5F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4219">
      <w:rPr>
        <w:noProof/>
      </w:rPr>
      <w:t>2</w:t>
    </w:r>
    <w:r>
      <w:fldChar w:fldCharType="end"/>
    </w:r>
  </w:p>
  <w:p w14:paraId="3639C2E0" w14:textId="77777777" w:rsidR="000F5FCB" w:rsidRPr="004139E7" w:rsidRDefault="000F5FCB" w:rsidP="000F5FCB">
    <w:pPr>
      <w:pStyle w:val="a7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50442"/>
    <w:multiLevelType w:val="multilevel"/>
    <w:tmpl w:val="00E47D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DB05C2"/>
    <w:multiLevelType w:val="hybridMultilevel"/>
    <w:tmpl w:val="32CE7E32"/>
    <w:lvl w:ilvl="0" w:tplc="F6ACD438">
      <w:start w:val="1"/>
      <w:numFmt w:val="decimal"/>
      <w:lvlText w:val="4.1.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77ADB"/>
    <w:multiLevelType w:val="hybridMultilevel"/>
    <w:tmpl w:val="7B3E7D34"/>
    <w:lvl w:ilvl="0" w:tplc="A7E22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6C0"/>
    <w:multiLevelType w:val="hybridMultilevel"/>
    <w:tmpl w:val="0E38D676"/>
    <w:lvl w:ilvl="0" w:tplc="0270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350265">
    <w:abstractNumId w:val="1"/>
  </w:num>
  <w:num w:numId="2" w16cid:durableId="1051229665">
    <w:abstractNumId w:val="0"/>
  </w:num>
  <w:num w:numId="3" w16cid:durableId="125701875">
    <w:abstractNumId w:val="2"/>
  </w:num>
  <w:num w:numId="4" w16cid:durableId="186431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4F69"/>
    <w:rsid w:val="00001A3F"/>
    <w:rsid w:val="00005B34"/>
    <w:rsid w:val="000061FE"/>
    <w:rsid w:val="00007C25"/>
    <w:rsid w:val="00016506"/>
    <w:rsid w:val="0002419B"/>
    <w:rsid w:val="000247D3"/>
    <w:rsid w:val="0002551F"/>
    <w:rsid w:val="00037414"/>
    <w:rsid w:val="00042FDB"/>
    <w:rsid w:val="00057CE0"/>
    <w:rsid w:val="00064598"/>
    <w:rsid w:val="000716CA"/>
    <w:rsid w:val="00073EC9"/>
    <w:rsid w:val="00075637"/>
    <w:rsid w:val="000837CB"/>
    <w:rsid w:val="00093C1C"/>
    <w:rsid w:val="00097362"/>
    <w:rsid w:val="000A735D"/>
    <w:rsid w:val="000B2DC6"/>
    <w:rsid w:val="000C57A2"/>
    <w:rsid w:val="000C6E35"/>
    <w:rsid w:val="000E3673"/>
    <w:rsid w:val="000E3890"/>
    <w:rsid w:val="000E6488"/>
    <w:rsid w:val="000F4122"/>
    <w:rsid w:val="000F4D16"/>
    <w:rsid w:val="000F5D8C"/>
    <w:rsid w:val="000F5FCB"/>
    <w:rsid w:val="0010329D"/>
    <w:rsid w:val="001040D1"/>
    <w:rsid w:val="00106458"/>
    <w:rsid w:val="00111C05"/>
    <w:rsid w:val="00117054"/>
    <w:rsid w:val="00126451"/>
    <w:rsid w:val="00130E9A"/>
    <w:rsid w:val="00136CDE"/>
    <w:rsid w:val="00143C0D"/>
    <w:rsid w:val="001544DF"/>
    <w:rsid w:val="00166E66"/>
    <w:rsid w:val="001676B4"/>
    <w:rsid w:val="001800E6"/>
    <w:rsid w:val="00192180"/>
    <w:rsid w:val="0019313C"/>
    <w:rsid w:val="00194FE3"/>
    <w:rsid w:val="001A4D2A"/>
    <w:rsid w:val="001B6DCA"/>
    <w:rsid w:val="001B762F"/>
    <w:rsid w:val="001C2169"/>
    <w:rsid w:val="001C6A49"/>
    <w:rsid w:val="001C70C9"/>
    <w:rsid w:val="001D39EF"/>
    <w:rsid w:val="001E53B1"/>
    <w:rsid w:val="00205557"/>
    <w:rsid w:val="00212A4E"/>
    <w:rsid w:val="0024004E"/>
    <w:rsid w:val="0024352C"/>
    <w:rsid w:val="00247998"/>
    <w:rsid w:val="00256478"/>
    <w:rsid w:val="00260813"/>
    <w:rsid w:val="00261519"/>
    <w:rsid w:val="0026378E"/>
    <w:rsid w:val="00264594"/>
    <w:rsid w:val="00265F69"/>
    <w:rsid w:val="00275499"/>
    <w:rsid w:val="00277918"/>
    <w:rsid w:val="00280DF2"/>
    <w:rsid w:val="002844F6"/>
    <w:rsid w:val="00294215"/>
    <w:rsid w:val="002A232B"/>
    <w:rsid w:val="002A7766"/>
    <w:rsid w:val="002B132B"/>
    <w:rsid w:val="002B34ED"/>
    <w:rsid w:val="002B4C5D"/>
    <w:rsid w:val="002C7127"/>
    <w:rsid w:val="002D5C62"/>
    <w:rsid w:val="002D7D37"/>
    <w:rsid w:val="002E31A8"/>
    <w:rsid w:val="002F216A"/>
    <w:rsid w:val="002F708D"/>
    <w:rsid w:val="00302425"/>
    <w:rsid w:val="003059F6"/>
    <w:rsid w:val="00306E23"/>
    <w:rsid w:val="003212A9"/>
    <w:rsid w:val="003229C3"/>
    <w:rsid w:val="0032763F"/>
    <w:rsid w:val="00330910"/>
    <w:rsid w:val="003329FB"/>
    <w:rsid w:val="00334013"/>
    <w:rsid w:val="003510B5"/>
    <w:rsid w:val="00352D13"/>
    <w:rsid w:val="00354BF7"/>
    <w:rsid w:val="003601D9"/>
    <w:rsid w:val="0036752F"/>
    <w:rsid w:val="00383F24"/>
    <w:rsid w:val="00384856"/>
    <w:rsid w:val="00387168"/>
    <w:rsid w:val="00392FF3"/>
    <w:rsid w:val="003957A7"/>
    <w:rsid w:val="003A7174"/>
    <w:rsid w:val="003B0F6D"/>
    <w:rsid w:val="003B4A6F"/>
    <w:rsid w:val="003D30DB"/>
    <w:rsid w:val="003D44C7"/>
    <w:rsid w:val="003E00E9"/>
    <w:rsid w:val="003E58D4"/>
    <w:rsid w:val="003E6ED7"/>
    <w:rsid w:val="003E7AD4"/>
    <w:rsid w:val="003F332C"/>
    <w:rsid w:val="003F44B5"/>
    <w:rsid w:val="00403EE3"/>
    <w:rsid w:val="00411A95"/>
    <w:rsid w:val="004139E7"/>
    <w:rsid w:val="00421935"/>
    <w:rsid w:val="004246D3"/>
    <w:rsid w:val="00431EF6"/>
    <w:rsid w:val="00432C72"/>
    <w:rsid w:val="00433A69"/>
    <w:rsid w:val="00442DBD"/>
    <w:rsid w:val="00450913"/>
    <w:rsid w:val="004648AE"/>
    <w:rsid w:val="004656D4"/>
    <w:rsid w:val="00470C5E"/>
    <w:rsid w:val="004716FB"/>
    <w:rsid w:val="004735BA"/>
    <w:rsid w:val="0047417B"/>
    <w:rsid w:val="004A6BF7"/>
    <w:rsid w:val="004B6B83"/>
    <w:rsid w:val="004C0894"/>
    <w:rsid w:val="004D11F0"/>
    <w:rsid w:val="004D6212"/>
    <w:rsid w:val="004E5375"/>
    <w:rsid w:val="005065A3"/>
    <w:rsid w:val="00515E93"/>
    <w:rsid w:val="005214B2"/>
    <w:rsid w:val="00524839"/>
    <w:rsid w:val="00550E9F"/>
    <w:rsid w:val="00560A2D"/>
    <w:rsid w:val="005651DD"/>
    <w:rsid w:val="00572987"/>
    <w:rsid w:val="00574F21"/>
    <w:rsid w:val="0058546C"/>
    <w:rsid w:val="005855E6"/>
    <w:rsid w:val="00585F90"/>
    <w:rsid w:val="0059777D"/>
    <w:rsid w:val="005A1F06"/>
    <w:rsid w:val="005A4468"/>
    <w:rsid w:val="005A5338"/>
    <w:rsid w:val="005B154E"/>
    <w:rsid w:val="005B33DB"/>
    <w:rsid w:val="005B4DEE"/>
    <w:rsid w:val="005B5CF7"/>
    <w:rsid w:val="005D159F"/>
    <w:rsid w:val="005D42F0"/>
    <w:rsid w:val="005D7842"/>
    <w:rsid w:val="005E0597"/>
    <w:rsid w:val="005F547F"/>
    <w:rsid w:val="00613A5B"/>
    <w:rsid w:val="00626EFA"/>
    <w:rsid w:val="00630B00"/>
    <w:rsid w:val="00634F3B"/>
    <w:rsid w:val="00637981"/>
    <w:rsid w:val="00645DE4"/>
    <w:rsid w:val="00653DCE"/>
    <w:rsid w:val="00664072"/>
    <w:rsid w:val="0067133B"/>
    <w:rsid w:val="00673244"/>
    <w:rsid w:val="0068228B"/>
    <w:rsid w:val="00682EA8"/>
    <w:rsid w:val="006852C4"/>
    <w:rsid w:val="00696349"/>
    <w:rsid w:val="006964F7"/>
    <w:rsid w:val="006A3AEC"/>
    <w:rsid w:val="006A3B4D"/>
    <w:rsid w:val="006A454B"/>
    <w:rsid w:val="006C0088"/>
    <w:rsid w:val="006C79B3"/>
    <w:rsid w:val="006D0196"/>
    <w:rsid w:val="006D5D96"/>
    <w:rsid w:val="006E0932"/>
    <w:rsid w:val="006E4549"/>
    <w:rsid w:val="006F2136"/>
    <w:rsid w:val="0070189F"/>
    <w:rsid w:val="0070380F"/>
    <w:rsid w:val="00704013"/>
    <w:rsid w:val="0070575C"/>
    <w:rsid w:val="007130AE"/>
    <w:rsid w:val="0071553F"/>
    <w:rsid w:val="00717250"/>
    <w:rsid w:val="00722035"/>
    <w:rsid w:val="007308A1"/>
    <w:rsid w:val="00734A0C"/>
    <w:rsid w:val="00742BCF"/>
    <w:rsid w:val="007478AC"/>
    <w:rsid w:val="00751026"/>
    <w:rsid w:val="00767F44"/>
    <w:rsid w:val="00782F74"/>
    <w:rsid w:val="007866A9"/>
    <w:rsid w:val="00786ADE"/>
    <w:rsid w:val="007969EE"/>
    <w:rsid w:val="00797DAC"/>
    <w:rsid w:val="007B1252"/>
    <w:rsid w:val="007B1D95"/>
    <w:rsid w:val="007B6934"/>
    <w:rsid w:val="007C14B8"/>
    <w:rsid w:val="007C19BB"/>
    <w:rsid w:val="007C5CCE"/>
    <w:rsid w:val="007C67D9"/>
    <w:rsid w:val="007D7974"/>
    <w:rsid w:val="007E3203"/>
    <w:rsid w:val="007F5DA6"/>
    <w:rsid w:val="008103A0"/>
    <w:rsid w:val="0081245A"/>
    <w:rsid w:val="00812762"/>
    <w:rsid w:val="00814B7D"/>
    <w:rsid w:val="00821955"/>
    <w:rsid w:val="0082456C"/>
    <w:rsid w:val="008359E9"/>
    <w:rsid w:val="008370FE"/>
    <w:rsid w:val="00852E6F"/>
    <w:rsid w:val="008571BA"/>
    <w:rsid w:val="00857B30"/>
    <w:rsid w:val="008611BF"/>
    <w:rsid w:val="00866646"/>
    <w:rsid w:val="0086701C"/>
    <w:rsid w:val="0087664E"/>
    <w:rsid w:val="00892879"/>
    <w:rsid w:val="00894C70"/>
    <w:rsid w:val="00896DC4"/>
    <w:rsid w:val="008A3190"/>
    <w:rsid w:val="008B2DE6"/>
    <w:rsid w:val="008B2ED7"/>
    <w:rsid w:val="008C0EC0"/>
    <w:rsid w:val="008C79C8"/>
    <w:rsid w:val="008D69AC"/>
    <w:rsid w:val="008D7EB5"/>
    <w:rsid w:val="008E06BC"/>
    <w:rsid w:val="008E09EF"/>
    <w:rsid w:val="008E5163"/>
    <w:rsid w:val="008F1487"/>
    <w:rsid w:val="008F2E76"/>
    <w:rsid w:val="008F442F"/>
    <w:rsid w:val="008F7D8A"/>
    <w:rsid w:val="00905429"/>
    <w:rsid w:val="00910100"/>
    <w:rsid w:val="0091287E"/>
    <w:rsid w:val="00912F3E"/>
    <w:rsid w:val="00920149"/>
    <w:rsid w:val="00932518"/>
    <w:rsid w:val="00937854"/>
    <w:rsid w:val="009510DC"/>
    <w:rsid w:val="009646BA"/>
    <w:rsid w:val="00966978"/>
    <w:rsid w:val="00966AF9"/>
    <w:rsid w:val="00971C29"/>
    <w:rsid w:val="00972F02"/>
    <w:rsid w:val="009824A8"/>
    <w:rsid w:val="009946A2"/>
    <w:rsid w:val="009A0E56"/>
    <w:rsid w:val="009B125C"/>
    <w:rsid w:val="009C24E6"/>
    <w:rsid w:val="009C2D40"/>
    <w:rsid w:val="009C52CD"/>
    <w:rsid w:val="009E6432"/>
    <w:rsid w:val="009F05CC"/>
    <w:rsid w:val="009F41BD"/>
    <w:rsid w:val="009F6A32"/>
    <w:rsid w:val="00A03A08"/>
    <w:rsid w:val="00A1159F"/>
    <w:rsid w:val="00A24A0A"/>
    <w:rsid w:val="00A24F69"/>
    <w:rsid w:val="00A3120F"/>
    <w:rsid w:val="00A33A70"/>
    <w:rsid w:val="00A33E13"/>
    <w:rsid w:val="00A33FE1"/>
    <w:rsid w:val="00A45EF0"/>
    <w:rsid w:val="00A50426"/>
    <w:rsid w:val="00A56144"/>
    <w:rsid w:val="00A5739D"/>
    <w:rsid w:val="00A62C20"/>
    <w:rsid w:val="00A65E52"/>
    <w:rsid w:val="00A670D8"/>
    <w:rsid w:val="00A674FA"/>
    <w:rsid w:val="00A71C99"/>
    <w:rsid w:val="00A90656"/>
    <w:rsid w:val="00A909B6"/>
    <w:rsid w:val="00A92AE3"/>
    <w:rsid w:val="00A96C6A"/>
    <w:rsid w:val="00AA4895"/>
    <w:rsid w:val="00AA4B5A"/>
    <w:rsid w:val="00AB2083"/>
    <w:rsid w:val="00AB4F00"/>
    <w:rsid w:val="00AC437F"/>
    <w:rsid w:val="00AE18A0"/>
    <w:rsid w:val="00AE26F6"/>
    <w:rsid w:val="00AE32A7"/>
    <w:rsid w:val="00AF3754"/>
    <w:rsid w:val="00AF4F9F"/>
    <w:rsid w:val="00B10D28"/>
    <w:rsid w:val="00B2028D"/>
    <w:rsid w:val="00B20F39"/>
    <w:rsid w:val="00B21C99"/>
    <w:rsid w:val="00B23204"/>
    <w:rsid w:val="00B235AA"/>
    <w:rsid w:val="00B4531F"/>
    <w:rsid w:val="00B537AA"/>
    <w:rsid w:val="00B60A4A"/>
    <w:rsid w:val="00B61931"/>
    <w:rsid w:val="00B67B75"/>
    <w:rsid w:val="00B74F9E"/>
    <w:rsid w:val="00B758DA"/>
    <w:rsid w:val="00B76EC3"/>
    <w:rsid w:val="00B86FF4"/>
    <w:rsid w:val="00B91EBE"/>
    <w:rsid w:val="00B967DA"/>
    <w:rsid w:val="00BA5FD5"/>
    <w:rsid w:val="00BA7EE7"/>
    <w:rsid w:val="00BB05D0"/>
    <w:rsid w:val="00BB36D2"/>
    <w:rsid w:val="00BC3475"/>
    <w:rsid w:val="00BC358C"/>
    <w:rsid w:val="00BC4FFE"/>
    <w:rsid w:val="00BD2CFB"/>
    <w:rsid w:val="00BD5F8E"/>
    <w:rsid w:val="00BD5FDD"/>
    <w:rsid w:val="00BE3FF3"/>
    <w:rsid w:val="00BF2F96"/>
    <w:rsid w:val="00BF676A"/>
    <w:rsid w:val="00C17CB6"/>
    <w:rsid w:val="00C21AFA"/>
    <w:rsid w:val="00C224D0"/>
    <w:rsid w:val="00C249BA"/>
    <w:rsid w:val="00C369C4"/>
    <w:rsid w:val="00C528A5"/>
    <w:rsid w:val="00C62C2C"/>
    <w:rsid w:val="00C63D4A"/>
    <w:rsid w:val="00C7177D"/>
    <w:rsid w:val="00C71B79"/>
    <w:rsid w:val="00C82688"/>
    <w:rsid w:val="00C91652"/>
    <w:rsid w:val="00C931F3"/>
    <w:rsid w:val="00C95827"/>
    <w:rsid w:val="00CA2E29"/>
    <w:rsid w:val="00CB178E"/>
    <w:rsid w:val="00CD0F40"/>
    <w:rsid w:val="00CD2073"/>
    <w:rsid w:val="00CD6A64"/>
    <w:rsid w:val="00CF4384"/>
    <w:rsid w:val="00CF52C2"/>
    <w:rsid w:val="00D063E5"/>
    <w:rsid w:val="00D10371"/>
    <w:rsid w:val="00D11772"/>
    <w:rsid w:val="00D20870"/>
    <w:rsid w:val="00D24E3A"/>
    <w:rsid w:val="00D250AF"/>
    <w:rsid w:val="00D255A3"/>
    <w:rsid w:val="00D269D3"/>
    <w:rsid w:val="00D26D1D"/>
    <w:rsid w:val="00D3140A"/>
    <w:rsid w:val="00D33279"/>
    <w:rsid w:val="00D4288D"/>
    <w:rsid w:val="00D53011"/>
    <w:rsid w:val="00D65060"/>
    <w:rsid w:val="00D7258F"/>
    <w:rsid w:val="00D72799"/>
    <w:rsid w:val="00D727DC"/>
    <w:rsid w:val="00DA153E"/>
    <w:rsid w:val="00DA63A6"/>
    <w:rsid w:val="00DB7290"/>
    <w:rsid w:val="00DC3484"/>
    <w:rsid w:val="00DD03E2"/>
    <w:rsid w:val="00DD2CD1"/>
    <w:rsid w:val="00DD485F"/>
    <w:rsid w:val="00E019A1"/>
    <w:rsid w:val="00E06585"/>
    <w:rsid w:val="00E11820"/>
    <w:rsid w:val="00E11AB6"/>
    <w:rsid w:val="00E15B87"/>
    <w:rsid w:val="00E231BC"/>
    <w:rsid w:val="00E23704"/>
    <w:rsid w:val="00E33561"/>
    <w:rsid w:val="00E44DCF"/>
    <w:rsid w:val="00E53EC9"/>
    <w:rsid w:val="00E53F23"/>
    <w:rsid w:val="00E551E6"/>
    <w:rsid w:val="00E56390"/>
    <w:rsid w:val="00E6410C"/>
    <w:rsid w:val="00E77E46"/>
    <w:rsid w:val="00E92600"/>
    <w:rsid w:val="00E92E66"/>
    <w:rsid w:val="00E93F0D"/>
    <w:rsid w:val="00EC352A"/>
    <w:rsid w:val="00ED05E2"/>
    <w:rsid w:val="00ED7EB0"/>
    <w:rsid w:val="00EE077D"/>
    <w:rsid w:val="00EE0CE5"/>
    <w:rsid w:val="00EE2A87"/>
    <w:rsid w:val="00EF13BD"/>
    <w:rsid w:val="00EF1944"/>
    <w:rsid w:val="00F032C3"/>
    <w:rsid w:val="00F0462D"/>
    <w:rsid w:val="00F058B8"/>
    <w:rsid w:val="00F1012C"/>
    <w:rsid w:val="00F1168A"/>
    <w:rsid w:val="00F1744C"/>
    <w:rsid w:val="00F20F7A"/>
    <w:rsid w:val="00F23732"/>
    <w:rsid w:val="00F27149"/>
    <w:rsid w:val="00F3370F"/>
    <w:rsid w:val="00F408C4"/>
    <w:rsid w:val="00F44219"/>
    <w:rsid w:val="00F50148"/>
    <w:rsid w:val="00F53598"/>
    <w:rsid w:val="00F54629"/>
    <w:rsid w:val="00F55BF8"/>
    <w:rsid w:val="00F72859"/>
    <w:rsid w:val="00F744EE"/>
    <w:rsid w:val="00F75589"/>
    <w:rsid w:val="00F82703"/>
    <w:rsid w:val="00F86A2B"/>
    <w:rsid w:val="00F9443E"/>
    <w:rsid w:val="00F96359"/>
    <w:rsid w:val="00FA4308"/>
    <w:rsid w:val="00FB6E3E"/>
    <w:rsid w:val="00FB7B65"/>
    <w:rsid w:val="00FB7EE0"/>
    <w:rsid w:val="00FC44EA"/>
    <w:rsid w:val="00FD493B"/>
    <w:rsid w:val="00FD5F51"/>
    <w:rsid w:val="00FE537E"/>
    <w:rsid w:val="00FE6805"/>
    <w:rsid w:val="00FE7CCF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,"/>
  <w:listSeparator w:val=";"/>
  <w14:docId w14:val="230952E9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7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F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4F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2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D7258F"/>
    <w:pPr>
      <w:jc w:val="center"/>
    </w:pPr>
    <w:rPr>
      <w:b/>
      <w:sz w:val="44"/>
      <w:szCs w:val="20"/>
    </w:rPr>
  </w:style>
  <w:style w:type="paragraph" w:styleId="a4">
    <w:name w:val="Balloon Text"/>
    <w:basedOn w:val="a"/>
    <w:semiHidden/>
    <w:rsid w:val="00B76EC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767F4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5">
    <w:name w:val="Hyperlink"/>
    <w:rsid w:val="00E53E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6A49"/>
    <w:pPr>
      <w:ind w:left="720"/>
      <w:contextualSpacing/>
    </w:pPr>
  </w:style>
  <w:style w:type="paragraph" w:customStyle="1" w:styleId="Style2">
    <w:name w:val="Style2"/>
    <w:basedOn w:val="a"/>
    <w:rsid w:val="001B762F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Arial" w:hAnsi="Arial"/>
    </w:rPr>
  </w:style>
  <w:style w:type="paragraph" w:customStyle="1" w:styleId="Style7">
    <w:name w:val="Style7"/>
    <w:basedOn w:val="a"/>
    <w:rsid w:val="001B762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Arial" w:hAnsi="Arial"/>
    </w:rPr>
  </w:style>
  <w:style w:type="character" w:customStyle="1" w:styleId="FontStyle17">
    <w:name w:val="Font Style17"/>
    <w:rsid w:val="001B762F"/>
    <w:rPr>
      <w:rFonts w:ascii="Arial" w:hAnsi="Arial" w:cs="Arial"/>
      <w:b/>
      <w:bCs/>
      <w:sz w:val="22"/>
      <w:szCs w:val="22"/>
    </w:rPr>
  </w:style>
  <w:style w:type="paragraph" w:styleId="a7">
    <w:name w:val="header"/>
    <w:basedOn w:val="a"/>
    <w:link w:val="a8"/>
    <w:uiPriority w:val="99"/>
    <w:rsid w:val="00B232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23204"/>
    <w:rPr>
      <w:sz w:val="24"/>
      <w:szCs w:val="24"/>
    </w:rPr>
  </w:style>
  <w:style w:type="paragraph" w:styleId="a9">
    <w:name w:val="footer"/>
    <w:basedOn w:val="a"/>
    <w:link w:val="aa"/>
    <w:rsid w:val="00B232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23204"/>
    <w:rPr>
      <w:sz w:val="24"/>
      <w:szCs w:val="24"/>
    </w:rPr>
  </w:style>
  <w:style w:type="paragraph" w:customStyle="1" w:styleId="21">
    <w:name w:val="Основной текст с отступом 21"/>
    <w:basedOn w:val="a"/>
    <w:rsid w:val="00B61931"/>
    <w:pPr>
      <w:suppressAutoHyphens/>
      <w:spacing w:after="120" w:line="480" w:lineRule="auto"/>
      <w:ind w:left="283"/>
    </w:pPr>
    <w:rPr>
      <w:lang w:eastAsia="ar-SA"/>
    </w:rPr>
  </w:style>
  <w:style w:type="paragraph" w:styleId="ab">
    <w:name w:val="Body Text"/>
    <w:basedOn w:val="a"/>
    <w:link w:val="ac"/>
    <w:rsid w:val="00B91EBE"/>
    <w:pPr>
      <w:spacing w:after="120"/>
    </w:pPr>
  </w:style>
  <w:style w:type="character" w:customStyle="1" w:styleId="ac">
    <w:name w:val="Основной текст Знак"/>
    <w:link w:val="ab"/>
    <w:rsid w:val="00B91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50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4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5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0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6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8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8CAB3-4C84-43C2-8D3A-7BD4F9EC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2026-04-21T06:47:00Z</cp:lastPrinted>
  <dcterms:created xsi:type="dcterms:W3CDTF">2026-04-21T06:39:00Z</dcterms:created>
  <dcterms:modified xsi:type="dcterms:W3CDTF">2026-04-21T09:56:00Z</dcterms:modified>
</cp:coreProperties>
</file>