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B4" w:rsidRPr="009A50B4" w:rsidRDefault="009A50B4" w:rsidP="009A50B4">
      <w:pPr>
        <w:pStyle w:val="a5"/>
        <w:shd w:val="clear" w:color="auto" w:fill="FFFFFF"/>
        <w:spacing w:before="0" w:beforeAutospacing="0" w:after="0" w:afterAutospacing="0" w:line="360" w:lineRule="exac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9A50B4">
        <w:rPr>
          <w:b/>
          <w:color w:val="000000"/>
          <w:sz w:val="28"/>
          <w:szCs w:val="28"/>
          <w:bdr w:val="none" w:sz="0" w:space="0" w:color="auto" w:frame="1"/>
        </w:rPr>
        <w:t>Отчёт о работе с обращениями граждан</w:t>
      </w:r>
      <w:r w:rsidR="005927E7">
        <w:rPr>
          <w:b/>
          <w:color w:val="000000"/>
          <w:sz w:val="28"/>
          <w:szCs w:val="28"/>
          <w:bdr w:val="none" w:sz="0" w:space="0" w:color="auto" w:frame="1"/>
        </w:rPr>
        <w:t xml:space="preserve"> за 2025 год</w:t>
      </w:r>
    </w:p>
    <w:p w:rsidR="009A50B4" w:rsidRPr="00A024CB" w:rsidRDefault="009A50B4" w:rsidP="005927E7">
      <w:pPr>
        <w:pStyle w:val="a5"/>
        <w:shd w:val="clear" w:color="auto" w:fill="FFFFFF"/>
        <w:spacing w:before="240" w:beforeAutospacing="0" w:after="0" w:afterAutospacing="0" w:line="360" w:lineRule="exac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A50B4">
        <w:rPr>
          <w:color w:val="000000"/>
          <w:sz w:val="28"/>
          <w:szCs w:val="28"/>
          <w:bdr w:val="none" w:sz="0" w:space="0" w:color="auto" w:frame="1"/>
        </w:rPr>
        <w:t>В 2025 году в Контрольно-сч</w:t>
      </w:r>
      <w:r>
        <w:rPr>
          <w:color w:val="000000"/>
          <w:sz w:val="28"/>
          <w:szCs w:val="28"/>
          <w:bdr w:val="none" w:sz="0" w:space="0" w:color="auto" w:frame="1"/>
        </w:rPr>
        <w:t>ё</w:t>
      </w:r>
      <w:r w:rsidRPr="009A50B4">
        <w:rPr>
          <w:color w:val="000000"/>
          <w:sz w:val="28"/>
          <w:szCs w:val="28"/>
          <w:bdr w:val="none" w:sz="0" w:space="0" w:color="auto" w:frame="1"/>
        </w:rPr>
        <w:t xml:space="preserve">тную палату города </w:t>
      </w:r>
      <w:r>
        <w:rPr>
          <w:color w:val="000000"/>
          <w:sz w:val="28"/>
          <w:szCs w:val="28"/>
          <w:bdr w:val="none" w:sz="0" w:space="0" w:color="auto" w:frame="1"/>
        </w:rPr>
        <w:t>Волгодонска</w:t>
      </w:r>
      <w:r w:rsidRPr="009A50B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927E7" w:rsidRPr="009A50B4">
        <w:rPr>
          <w:color w:val="000000"/>
          <w:sz w:val="28"/>
          <w:szCs w:val="28"/>
          <w:bdr w:val="none" w:sz="0" w:space="0" w:color="auto" w:frame="1"/>
        </w:rPr>
        <w:t>Правительств</w:t>
      </w:r>
      <w:r w:rsidR="005927E7">
        <w:rPr>
          <w:color w:val="000000"/>
          <w:sz w:val="28"/>
          <w:szCs w:val="28"/>
          <w:bdr w:val="none" w:sz="0" w:space="0" w:color="auto" w:frame="1"/>
        </w:rPr>
        <w:t xml:space="preserve">ом </w:t>
      </w:r>
      <w:r w:rsidR="005927E7" w:rsidRPr="00A024CB">
        <w:rPr>
          <w:color w:val="000000"/>
          <w:sz w:val="28"/>
          <w:szCs w:val="28"/>
          <w:bdr w:val="none" w:sz="0" w:space="0" w:color="auto" w:frame="1"/>
        </w:rPr>
        <w:t xml:space="preserve">Ростовской области и прокуратурой </w:t>
      </w:r>
      <w:proofErr w:type="gramStart"/>
      <w:r w:rsidR="005927E7" w:rsidRPr="00A024CB">
        <w:rPr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="005927E7" w:rsidRPr="00A024CB">
        <w:rPr>
          <w:color w:val="000000"/>
          <w:sz w:val="28"/>
          <w:szCs w:val="28"/>
          <w:bdr w:val="none" w:sz="0" w:space="0" w:color="auto" w:frame="1"/>
        </w:rPr>
        <w:t>. Волгодонска</w:t>
      </w:r>
      <w:r w:rsidR="005927E7">
        <w:rPr>
          <w:color w:val="000000"/>
          <w:sz w:val="28"/>
          <w:szCs w:val="28"/>
          <w:bdr w:val="none" w:sz="0" w:space="0" w:color="auto" w:frame="1"/>
        </w:rPr>
        <w:t xml:space="preserve"> перенаправлено</w:t>
      </w:r>
      <w:r>
        <w:rPr>
          <w:color w:val="000000"/>
          <w:sz w:val="28"/>
          <w:szCs w:val="28"/>
          <w:bdr w:val="none" w:sz="0" w:space="0" w:color="auto" w:frame="1"/>
        </w:rPr>
        <w:t xml:space="preserve"> 2 обращения </w:t>
      </w:r>
      <w:r w:rsidRPr="009A50B4">
        <w:rPr>
          <w:color w:val="000000"/>
          <w:sz w:val="28"/>
          <w:szCs w:val="28"/>
          <w:bdr w:val="none" w:sz="0" w:space="0" w:color="auto" w:frame="1"/>
        </w:rPr>
        <w:t>граждан</w:t>
      </w:r>
      <w:r w:rsidR="00175BE4" w:rsidRPr="00A024CB">
        <w:rPr>
          <w:color w:val="000000"/>
          <w:sz w:val="28"/>
          <w:szCs w:val="28"/>
          <w:bdr w:val="none" w:sz="0" w:space="0" w:color="auto" w:frame="1"/>
        </w:rPr>
        <w:t>.</w:t>
      </w:r>
    </w:p>
    <w:p w:rsidR="00A024CB" w:rsidRPr="00A024CB" w:rsidRDefault="00175BE4" w:rsidP="005927E7">
      <w:pPr>
        <w:pStyle w:val="a5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A024CB">
        <w:rPr>
          <w:color w:val="000000"/>
          <w:sz w:val="28"/>
          <w:szCs w:val="28"/>
          <w:bdr w:val="none" w:sz="0" w:space="0" w:color="auto" w:frame="1"/>
        </w:rPr>
        <w:t xml:space="preserve">Граждане обращались по вопросам </w:t>
      </w:r>
      <w:r w:rsidR="0062061D">
        <w:rPr>
          <w:sz w:val="28"/>
          <w:szCs w:val="28"/>
        </w:rPr>
        <w:t xml:space="preserve">расходования бюджетных средств на благоустройство территории города, </w:t>
      </w:r>
      <w:r w:rsidR="00A024CB" w:rsidRPr="00A024CB">
        <w:rPr>
          <w:sz w:val="28"/>
          <w:szCs w:val="28"/>
        </w:rPr>
        <w:t>управления и распоряжения имуществом, находящимся в муниципальной собственности</w:t>
      </w:r>
      <w:r w:rsidR="00A024CB">
        <w:rPr>
          <w:sz w:val="28"/>
          <w:szCs w:val="28"/>
        </w:rPr>
        <w:t xml:space="preserve">, </w:t>
      </w:r>
      <w:r w:rsidR="00B77135">
        <w:rPr>
          <w:sz w:val="28"/>
          <w:szCs w:val="28"/>
        </w:rPr>
        <w:t xml:space="preserve">а также с предложениями о проведении проверок </w:t>
      </w:r>
      <w:r w:rsidR="00A024CB">
        <w:rPr>
          <w:sz w:val="28"/>
          <w:szCs w:val="28"/>
        </w:rPr>
        <w:t xml:space="preserve">законности и </w:t>
      </w:r>
      <w:r w:rsidR="00B77135">
        <w:rPr>
          <w:sz w:val="28"/>
          <w:szCs w:val="28"/>
        </w:rPr>
        <w:t>эффективности использования бюджетных средств.</w:t>
      </w:r>
    </w:p>
    <w:p w:rsidR="005927E7" w:rsidRPr="001679AC" w:rsidRDefault="0062061D" w:rsidP="005927E7">
      <w:pPr>
        <w:spacing w:after="0" w:line="360" w:lineRule="exact"/>
        <w:ind w:firstLine="708"/>
        <w:jc w:val="both"/>
        <w:rPr>
          <w:b/>
        </w:rPr>
      </w:pPr>
      <w:r>
        <w:t xml:space="preserve">Все вопросы </w:t>
      </w:r>
      <w:r w:rsidR="00B77135" w:rsidRPr="001679AC">
        <w:t xml:space="preserve">были рассмотрены </w:t>
      </w:r>
      <w:r w:rsidR="00B77135" w:rsidRPr="00A024CB">
        <w:rPr>
          <w:color w:val="000000"/>
          <w:bdr w:val="none" w:sz="0" w:space="0" w:color="auto" w:frame="1"/>
        </w:rPr>
        <w:t>в соответствии с Федеральным законом от 02.05.2006 № 59-ФЗ «О порядке рассмотрения обращени</w:t>
      </w:r>
      <w:r w:rsidR="00B77135">
        <w:rPr>
          <w:color w:val="000000"/>
          <w:bdr w:val="none" w:sz="0" w:space="0" w:color="auto" w:frame="1"/>
        </w:rPr>
        <w:t>й граждан Российской Федера</w:t>
      </w:r>
      <w:r w:rsidR="005927E7">
        <w:rPr>
          <w:color w:val="000000"/>
          <w:bdr w:val="none" w:sz="0" w:space="0" w:color="auto" w:frame="1"/>
        </w:rPr>
        <w:t xml:space="preserve">ции», </w:t>
      </w:r>
      <w:r w:rsidR="005927E7" w:rsidRPr="001679AC">
        <w:t xml:space="preserve">даны исчерпывающие ответы. </w:t>
      </w:r>
    </w:p>
    <w:p w:rsidR="00135E1A" w:rsidRDefault="00135E1A" w:rsidP="005927E7">
      <w:pPr>
        <w:spacing w:after="0" w:line="360" w:lineRule="exact"/>
        <w:ind w:firstLine="709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По результатам анализа фактов, изложенных в одном из обращений, в план работы Контрольно-счётной палаты города Волгодонска</w:t>
      </w:r>
      <w:r w:rsidR="005927E7">
        <w:rPr>
          <w:color w:val="000000"/>
          <w:bdr w:val="none" w:sz="0" w:space="0" w:color="auto" w:frame="1"/>
        </w:rPr>
        <w:t xml:space="preserve"> на 2026 год</w:t>
      </w:r>
      <w:r>
        <w:rPr>
          <w:color w:val="000000"/>
          <w:bdr w:val="none" w:sz="0" w:space="0" w:color="auto" w:frame="1"/>
        </w:rPr>
        <w:t xml:space="preserve"> включено проведение двух контрольных мероприятий.</w:t>
      </w:r>
    </w:p>
    <w:sectPr w:rsidR="00135E1A" w:rsidSect="0057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50B4"/>
    <w:rsid w:val="00135E1A"/>
    <w:rsid w:val="00175BE4"/>
    <w:rsid w:val="001E6AD0"/>
    <w:rsid w:val="003F2E5E"/>
    <w:rsid w:val="004E086C"/>
    <w:rsid w:val="00573572"/>
    <w:rsid w:val="005927E7"/>
    <w:rsid w:val="0062061D"/>
    <w:rsid w:val="009A50B4"/>
    <w:rsid w:val="00A024CB"/>
    <w:rsid w:val="00B77135"/>
    <w:rsid w:val="00E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75D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75D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F475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F47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F475D"/>
    <w:rPr>
      <w:rFonts w:ascii="Arial" w:eastAsia="Times New Roman" w:hAnsi="Arial" w:cs="Arial"/>
    </w:rPr>
  </w:style>
  <w:style w:type="paragraph" w:styleId="a5">
    <w:name w:val="Normal (Web)"/>
    <w:basedOn w:val="a"/>
    <w:uiPriority w:val="99"/>
    <w:semiHidden/>
    <w:unhideWhenUsed/>
    <w:rsid w:val="009A50B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Fedotova</cp:lastModifiedBy>
  <cp:revision>2</cp:revision>
  <dcterms:created xsi:type="dcterms:W3CDTF">2026-05-15T07:21:00Z</dcterms:created>
  <dcterms:modified xsi:type="dcterms:W3CDTF">2026-05-15T11:22:00Z</dcterms:modified>
</cp:coreProperties>
</file>