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BCDCF" w14:textId="77777777" w:rsidR="005D0CE5" w:rsidRPr="008C2EDD" w:rsidRDefault="005D0CE5" w:rsidP="005D0CE5">
      <w:pPr>
        <w:suppressAutoHyphens w:val="0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5A36DAFE" wp14:editId="057C1692">
            <wp:simplePos x="0" y="0"/>
            <wp:positionH relativeFrom="column">
              <wp:posOffset>2468880</wp:posOffset>
            </wp:positionH>
            <wp:positionV relativeFrom="paragraph">
              <wp:posOffset>-220980</wp:posOffset>
            </wp:positionV>
            <wp:extent cx="685800" cy="800100"/>
            <wp:effectExtent l="19050" t="0" r="0" b="0"/>
            <wp:wrapTight wrapText="bothSides">
              <wp:wrapPolygon edited="0">
                <wp:start x="-600" y="0"/>
                <wp:lineTo x="-600" y="21086"/>
                <wp:lineTo x="21600" y="21086"/>
                <wp:lineTo x="21600" y="0"/>
                <wp:lineTo x="-600" y="0"/>
              </wp:wrapPolygon>
            </wp:wrapTight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134576" w14:textId="77777777" w:rsidR="005D0CE5" w:rsidRPr="008C2EDD" w:rsidRDefault="005D0CE5" w:rsidP="005D0CE5">
      <w:pPr>
        <w:suppressAutoHyphens w:val="0"/>
        <w:rPr>
          <w:lang w:eastAsia="ru-RU"/>
        </w:rPr>
      </w:pPr>
    </w:p>
    <w:p w14:paraId="145C6961" w14:textId="77777777" w:rsidR="005D0CE5" w:rsidRPr="008C2EDD" w:rsidRDefault="005D0CE5" w:rsidP="005D0CE5">
      <w:pPr>
        <w:suppressAutoHyphens w:val="0"/>
        <w:rPr>
          <w:lang w:eastAsia="ru-RU"/>
        </w:rPr>
      </w:pPr>
    </w:p>
    <w:p w14:paraId="384379D7" w14:textId="77777777" w:rsidR="005D0CE5" w:rsidRPr="008C2EDD" w:rsidRDefault="005D0CE5" w:rsidP="005D0CE5">
      <w:pPr>
        <w:suppressAutoHyphens w:val="0"/>
        <w:rPr>
          <w:lang w:eastAsia="ru-RU"/>
        </w:rPr>
      </w:pPr>
    </w:p>
    <w:p w14:paraId="0FA61183" w14:textId="77777777" w:rsidR="005D0CE5" w:rsidRPr="008C2EDD" w:rsidRDefault="005D0CE5" w:rsidP="005D0CE5">
      <w:pPr>
        <w:suppressAutoHyphens w:val="0"/>
        <w:rPr>
          <w:lang w:eastAsia="ru-RU"/>
        </w:rPr>
      </w:pPr>
    </w:p>
    <w:p w14:paraId="70FA9159" w14:textId="77777777" w:rsidR="005D0CE5" w:rsidRPr="008C2EDD" w:rsidRDefault="005D0CE5" w:rsidP="005D0CE5">
      <w:pPr>
        <w:suppressAutoHyphens w:val="0"/>
        <w:jc w:val="center"/>
        <w:rPr>
          <w:smallCaps/>
          <w:sz w:val="36"/>
          <w:szCs w:val="36"/>
          <w:lang w:eastAsia="ru-RU"/>
        </w:rPr>
      </w:pPr>
      <w:r w:rsidRPr="008C2EDD">
        <w:rPr>
          <w:smallCaps/>
          <w:sz w:val="36"/>
          <w:szCs w:val="36"/>
          <w:lang w:eastAsia="ru-RU"/>
        </w:rPr>
        <w:t>представительный орган</w:t>
      </w:r>
    </w:p>
    <w:p w14:paraId="57A6FD77" w14:textId="77777777" w:rsidR="005D0CE5" w:rsidRPr="008C2EDD" w:rsidRDefault="005D0CE5" w:rsidP="005D0CE5">
      <w:pPr>
        <w:suppressAutoHyphens w:val="0"/>
        <w:jc w:val="center"/>
        <w:rPr>
          <w:smallCaps/>
          <w:sz w:val="36"/>
          <w:szCs w:val="36"/>
          <w:lang w:eastAsia="ru-RU"/>
        </w:rPr>
      </w:pPr>
      <w:r w:rsidRPr="008C2EDD">
        <w:rPr>
          <w:smallCaps/>
          <w:sz w:val="36"/>
          <w:szCs w:val="36"/>
          <w:lang w:eastAsia="ru-RU"/>
        </w:rPr>
        <w:t>муниципального образования</w:t>
      </w:r>
    </w:p>
    <w:p w14:paraId="3C569B11" w14:textId="77777777" w:rsidR="005D0CE5" w:rsidRPr="008C2EDD" w:rsidRDefault="005D0CE5" w:rsidP="005D0CE5">
      <w:pPr>
        <w:suppressAutoHyphens w:val="0"/>
        <w:jc w:val="center"/>
        <w:rPr>
          <w:sz w:val="36"/>
          <w:szCs w:val="36"/>
          <w:lang w:eastAsia="ru-RU"/>
        </w:rPr>
      </w:pPr>
      <w:r w:rsidRPr="008C2EDD">
        <w:rPr>
          <w:sz w:val="36"/>
          <w:szCs w:val="36"/>
          <w:lang w:eastAsia="ru-RU"/>
        </w:rPr>
        <w:t>«Город Волгодонск»</w:t>
      </w:r>
    </w:p>
    <w:p w14:paraId="6187B709" w14:textId="77777777" w:rsidR="005D0CE5" w:rsidRPr="008C2EDD" w:rsidRDefault="005D0CE5" w:rsidP="005D0CE5">
      <w:pPr>
        <w:suppressAutoHyphens w:val="0"/>
        <w:spacing w:before="120"/>
        <w:jc w:val="center"/>
        <w:rPr>
          <w:rFonts w:ascii="Arial" w:hAnsi="Arial" w:cs="Arial"/>
          <w:b/>
          <w:sz w:val="48"/>
          <w:szCs w:val="48"/>
          <w:lang w:eastAsia="ru-RU"/>
        </w:rPr>
      </w:pPr>
      <w:r w:rsidRPr="008C2EDD">
        <w:rPr>
          <w:rFonts w:ascii="Arial" w:hAnsi="Arial" w:cs="Arial"/>
          <w:b/>
          <w:sz w:val="48"/>
          <w:szCs w:val="48"/>
          <w:lang w:eastAsia="ru-RU"/>
        </w:rPr>
        <w:t>ВОЛГОДОНСКАЯ ГОРОДСКАЯ ДУМА</w:t>
      </w:r>
    </w:p>
    <w:p w14:paraId="2E85C8A2" w14:textId="77777777" w:rsidR="005D0CE5" w:rsidRPr="008C2EDD" w:rsidRDefault="005D0CE5" w:rsidP="005D0CE5">
      <w:pPr>
        <w:suppressAutoHyphens w:val="0"/>
        <w:rPr>
          <w:lang w:eastAsia="ru-RU"/>
        </w:rPr>
      </w:pPr>
    </w:p>
    <w:p w14:paraId="5D6ECC10" w14:textId="77777777" w:rsidR="005D0CE5" w:rsidRPr="008C2EDD" w:rsidRDefault="005D0CE5" w:rsidP="005D0CE5">
      <w:pPr>
        <w:suppressAutoHyphens w:val="0"/>
        <w:jc w:val="center"/>
        <w:rPr>
          <w:sz w:val="28"/>
          <w:szCs w:val="28"/>
          <w:lang w:eastAsia="ru-RU"/>
        </w:rPr>
      </w:pPr>
      <w:r w:rsidRPr="008C2EDD">
        <w:rPr>
          <w:sz w:val="28"/>
          <w:szCs w:val="28"/>
          <w:lang w:eastAsia="ru-RU"/>
        </w:rPr>
        <w:t>г. Волгодонск Ростовской области</w:t>
      </w:r>
    </w:p>
    <w:p w14:paraId="7E975A26" w14:textId="77777777" w:rsidR="005D0CE5" w:rsidRPr="008C2EDD" w:rsidRDefault="005D0CE5" w:rsidP="005D0CE5">
      <w:pPr>
        <w:suppressAutoHyphens w:val="0"/>
        <w:rPr>
          <w:lang w:eastAsia="ru-RU"/>
        </w:rPr>
      </w:pPr>
    </w:p>
    <w:p w14:paraId="0F6A69EE" w14:textId="2F2BE0DD" w:rsidR="005D0CE5" w:rsidRPr="008C2EDD" w:rsidRDefault="00ED0BAC" w:rsidP="005D0CE5">
      <w:pPr>
        <w:suppressAutoHyphens w:val="0"/>
        <w:jc w:val="center"/>
        <w:rPr>
          <w:sz w:val="36"/>
          <w:szCs w:val="36"/>
          <w:lang w:eastAsia="ru-RU"/>
        </w:rPr>
      </w:pPr>
      <w:r>
        <w:rPr>
          <w:sz w:val="36"/>
          <w:szCs w:val="36"/>
          <w:lang w:eastAsia="ru-RU"/>
        </w:rPr>
        <w:t xml:space="preserve">РЕШЕНИЕ № </w:t>
      </w:r>
      <w:r w:rsidR="00286043">
        <w:rPr>
          <w:sz w:val="36"/>
          <w:szCs w:val="36"/>
          <w:lang w:eastAsia="ru-RU"/>
        </w:rPr>
        <w:t>51</w:t>
      </w:r>
      <w:r>
        <w:rPr>
          <w:sz w:val="36"/>
          <w:szCs w:val="36"/>
          <w:lang w:eastAsia="ru-RU"/>
        </w:rPr>
        <w:t xml:space="preserve"> от </w:t>
      </w:r>
      <w:r w:rsidR="00EE2177">
        <w:rPr>
          <w:sz w:val="36"/>
          <w:szCs w:val="36"/>
          <w:lang w:eastAsia="ru-RU"/>
        </w:rPr>
        <w:t>16 июля</w:t>
      </w:r>
      <w:r>
        <w:rPr>
          <w:sz w:val="36"/>
          <w:szCs w:val="36"/>
          <w:lang w:eastAsia="ru-RU"/>
        </w:rPr>
        <w:t xml:space="preserve"> 20</w:t>
      </w:r>
      <w:r w:rsidR="00EE2177">
        <w:rPr>
          <w:sz w:val="36"/>
          <w:szCs w:val="36"/>
          <w:lang w:eastAsia="ru-RU"/>
        </w:rPr>
        <w:t>26</w:t>
      </w:r>
      <w:r w:rsidRPr="008C2EDD">
        <w:rPr>
          <w:sz w:val="36"/>
          <w:szCs w:val="36"/>
          <w:lang w:eastAsia="ru-RU"/>
        </w:rPr>
        <w:t xml:space="preserve"> года</w:t>
      </w:r>
    </w:p>
    <w:p w14:paraId="006E8856" w14:textId="77777777" w:rsidR="005D0CE5" w:rsidRDefault="00ED0BAC" w:rsidP="00EE2177">
      <w:pPr>
        <w:spacing w:before="240" w:line="360" w:lineRule="auto"/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Pr="00BB53EF">
        <w:rPr>
          <w:sz w:val="28"/>
          <w:szCs w:val="28"/>
        </w:rPr>
        <w:t>решение  Волгодонской городской Думы</w:t>
      </w:r>
      <w:r>
        <w:rPr>
          <w:sz w:val="28"/>
          <w:szCs w:val="28"/>
        </w:rPr>
        <w:t xml:space="preserve"> </w:t>
      </w:r>
      <w:r w:rsidRPr="00BB53EF">
        <w:rPr>
          <w:sz w:val="28"/>
          <w:szCs w:val="28"/>
        </w:rPr>
        <w:t>от</w:t>
      </w:r>
      <w:r w:rsidR="00EE2177">
        <w:rPr>
          <w:sz w:val="28"/>
          <w:szCs w:val="28"/>
        </w:rPr>
        <w:t> </w:t>
      </w:r>
      <w:r>
        <w:rPr>
          <w:sz w:val="28"/>
          <w:szCs w:val="28"/>
        </w:rPr>
        <w:t>13.11.2025 №</w:t>
      </w:r>
      <w:r w:rsidR="00EE2177">
        <w:rPr>
          <w:sz w:val="28"/>
          <w:szCs w:val="28"/>
        </w:rPr>
        <w:t> </w:t>
      </w:r>
      <w:r>
        <w:rPr>
          <w:sz w:val="28"/>
          <w:szCs w:val="28"/>
        </w:rPr>
        <w:t>128 «</w:t>
      </w:r>
      <w:r w:rsidRPr="0035034E">
        <w:rPr>
          <w:sz w:val="28"/>
          <w:szCs w:val="28"/>
        </w:rPr>
        <w:t>Об утверждении Положения о Департаменте труда и социального развития Администрации города Волгодонска в новой редакции и его структуры</w:t>
      </w:r>
      <w:r>
        <w:rPr>
          <w:sz w:val="28"/>
          <w:szCs w:val="28"/>
        </w:rPr>
        <w:t>»</w:t>
      </w:r>
      <w:r w:rsidR="005D0CE5">
        <w:rPr>
          <w:sz w:val="28"/>
          <w:szCs w:val="28"/>
        </w:rPr>
        <w:t xml:space="preserve"> </w:t>
      </w:r>
    </w:p>
    <w:p w14:paraId="2B70F98D" w14:textId="77777777" w:rsidR="005D0CE5" w:rsidRDefault="005D0CE5" w:rsidP="004E1A3A">
      <w:pPr>
        <w:spacing w:line="360" w:lineRule="auto"/>
        <w:ind w:firstLine="709"/>
        <w:jc w:val="both"/>
        <w:rPr>
          <w:sz w:val="28"/>
          <w:szCs w:val="28"/>
        </w:rPr>
      </w:pPr>
    </w:p>
    <w:p w14:paraId="28225371" w14:textId="77777777" w:rsidR="005D0CE5" w:rsidRDefault="005D0CE5" w:rsidP="004E1A3A">
      <w:pPr>
        <w:spacing w:line="360" w:lineRule="auto"/>
        <w:ind w:firstLine="709"/>
        <w:jc w:val="both"/>
        <w:rPr>
          <w:sz w:val="28"/>
          <w:szCs w:val="28"/>
        </w:rPr>
      </w:pPr>
      <w:r w:rsidRPr="007D02B3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</w:t>
      </w:r>
      <w:r w:rsidRPr="007D02B3">
        <w:rPr>
          <w:sz w:val="28"/>
          <w:szCs w:val="28"/>
        </w:rPr>
        <w:t>едеральным</w:t>
      </w:r>
      <w:r>
        <w:rPr>
          <w:sz w:val="28"/>
          <w:szCs w:val="28"/>
        </w:rPr>
        <w:t>и</w:t>
      </w:r>
      <w:r w:rsidRPr="007D02B3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7D02B3">
        <w:rPr>
          <w:sz w:val="28"/>
          <w:szCs w:val="28"/>
        </w:rPr>
        <w:t xml:space="preserve"> от 06.10.2003 </w:t>
      </w:r>
      <w:r w:rsidR="00A74C8A">
        <w:rPr>
          <w:sz w:val="28"/>
          <w:szCs w:val="28"/>
        </w:rPr>
        <w:t>№ </w:t>
      </w:r>
      <w:r w:rsidRPr="007D02B3">
        <w:rPr>
          <w:sz w:val="28"/>
          <w:szCs w:val="28"/>
        </w:rPr>
        <w:t>131-ФЗ «Об 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от 20.03.2025 </w:t>
      </w:r>
      <w:r w:rsidR="00A74C8A">
        <w:rPr>
          <w:sz w:val="28"/>
          <w:szCs w:val="28"/>
        </w:rPr>
        <w:t>№ </w:t>
      </w:r>
      <w:r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Pr="007D02B3">
        <w:rPr>
          <w:sz w:val="28"/>
          <w:szCs w:val="28"/>
        </w:rPr>
        <w:t>, Уставом муниципального образования городского округа «Горо</w:t>
      </w:r>
      <w:r w:rsidR="00A74C8A">
        <w:rPr>
          <w:sz w:val="28"/>
          <w:szCs w:val="28"/>
        </w:rPr>
        <w:t>д Волгодонск» Ростовской области</w:t>
      </w:r>
      <w:r>
        <w:rPr>
          <w:sz w:val="28"/>
          <w:szCs w:val="28"/>
        </w:rPr>
        <w:t xml:space="preserve"> Волгодонская городская Дума</w:t>
      </w:r>
    </w:p>
    <w:p w14:paraId="47E7E463" w14:textId="77777777" w:rsidR="005D0CE5" w:rsidRDefault="005D0CE5" w:rsidP="004E1A3A">
      <w:pPr>
        <w:spacing w:before="120" w:after="12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14:paraId="2631935A" w14:textId="77777777" w:rsidR="005D0CE5" w:rsidRDefault="005D0CE5" w:rsidP="00882CD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74C8A">
        <w:rPr>
          <w:sz w:val="28"/>
          <w:szCs w:val="28"/>
        </w:rPr>
        <w:tab/>
      </w:r>
      <w:r w:rsidR="00882CD4">
        <w:rPr>
          <w:sz w:val="28"/>
          <w:szCs w:val="28"/>
        </w:rPr>
        <w:t>Дополнить часть 4 статьи 3 приложения</w:t>
      </w:r>
      <w:r w:rsidR="00485432" w:rsidRPr="0055233A">
        <w:rPr>
          <w:sz w:val="28"/>
          <w:szCs w:val="28"/>
        </w:rPr>
        <w:t xml:space="preserve"> 1 к решению Волгодонской городской Думы от </w:t>
      </w:r>
      <w:r w:rsidR="00485432">
        <w:rPr>
          <w:sz w:val="28"/>
          <w:szCs w:val="28"/>
        </w:rPr>
        <w:t>13.11.2025 №</w:t>
      </w:r>
      <w:r w:rsidR="00EE2177">
        <w:rPr>
          <w:sz w:val="28"/>
          <w:szCs w:val="28"/>
        </w:rPr>
        <w:t> </w:t>
      </w:r>
      <w:r w:rsidR="00485432">
        <w:rPr>
          <w:sz w:val="28"/>
          <w:szCs w:val="28"/>
        </w:rPr>
        <w:t>128 «</w:t>
      </w:r>
      <w:r w:rsidR="00485432" w:rsidRPr="0055233A">
        <w:rPr>
          <w:sz w:val="28"/>
          <w:szCs w:val="28"/>
        </w:rPr>
        <w:t xml:space="preserve">Об утверждении Положения о Департаменте труда и социального развития Администрации города Волгодонска в новой редакции и его структуры» </w:t>
      </w:r>
      <w:r w:rsidR="00485432">
        <w:rPr>
          <w:sz w:val="28"/>
          <w:szCs w:val="28"/>
        </w:rPr>
        <w:t>пунктами</w:t>
      </w:r>
      <w:r w:rsidR="009860BC">
        <w:rPr>
          <w:sz w:val="28"/>
          <w:szCs w:val="28"/>
        </w:rPr>
        <w:t xml:space="preserve"> 4</w:t>
      </w:r>
      <w:r w:rsidR="003E4254">
        <w:rPr>
          <w:sz w:val="28"/>
          <w:szCs w:val="28"/>
        </w:rPr>
        <w:t>2</w:t>
      </w:r>
      <w:r w:rsidR="009860BC">
        <w:rPr>
          <w:sz w:val="28"/>
          <w:szCs w:val="28"/>
        </w:rPr>
        <w:t>, 4</w:t>
      </w:r>
      <w:r w:rsidR="003E4254">
        <w:rPr>
          <w:sz w:val="28"/>
          <w:szCs w:val="28"/>
        </w:rPr>
        <w:t>3</w:t>
      </w:r>
      <w:r w:rsidR="00485432" w:rsidRPr="0055233A">
        <w:rPr>
          <w:sz w:val="28"/>
          <w:szCs w:val="28"/>
        </w:rPr>
        <w:t>:</w:t>
      </w:r>
    </w:p>
    <w:p w14:paraId="56EEBCB6" w14:textId="77777777" w:rsidR="00BC52B4" w:rsidRDefault="00485432" w:rsidP="004E1A3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«4</w:t>
      </w:r>
      <w:r w:rsidR="003E4254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="00EE2177">
        <w:rPr>
          <w:sz w:val="28"/>
          <w:szCs w:val="28"/>
        </w:rPr>
        <w:tab/>
      </w:r>
      <w:r w:rsidR="003E4254" w:rsidRPr="00F25A69">
        <w:rPr>
          <w:sz w:val="28"/>
          <w:szCs w:val="28"/>
        </w:rPr>
        <w:t>единовременного пособия членам семей граждан, погибших (умерших) в результате чрезвычайных ситуаций природного и техногенного характера</w:t>
      </w:r>
      <w:r w:rsidR="00BC52B4">
        <w:rPr>
          <w:sz w:val="28"/>
          <w:szCs w:val="28"/>
        </w:rPr>
        <w:t>;</w:t>
      </w:r>
    </w:p>
    <w:p w14:paraId="1FCA63DE" w14:textId="77777777" w:rsidR="00485432" w:rsidRPr="00B61872" w:rsidRDefault="00BC52B4" w:rsidP="004E1A3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4254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="00EE2177">
        <w:rPr>
          <w:sz w:val="28"/>
          <w:szCs w:val="28"/>
        </w:rPr>
        <w:tab/>
      </w:r>
      <w:r w:rsidR="003E4254" w:rsidRPr="00F25A69">
        <w:rPr>
          <w:sz w:val="28"/>
          <w:szCs w:val="28"/>
        </w:rPr>
        <w:t>единовременного пособия гражданам, получившим в результате чрезвычайных ситуаций природного и техногенного характера вред здоровью</w:t>
      </w:r>
      <w:r>
        <w:rPr>
          <w:sz w:val="28"/>
          <w:szCs w:val="28"/>
          <w:lang w:eastAsia="ru-RU"/>
        </w:rPr>
        <w:t>.</w:t>
      </w:r>
      <w:r w:rsidR="0048543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265F5A5" w14:textId="77777777" w:rsidR="005D0CE5" w:rsidRPr="0055233A" w:rsidRDefault="009860BC" w:rsidP="004E1A3A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D0CE5" w:rsidRPr="0055233A">
        <w:rPr>
          <w:sz w:val="28"/>
          <w:szCs w:val="28"/>
        </w:rPr>
        <w:t>.</w:t>
      </w:r>
      <w:r w:rsidR="005D0CE5">
        <w:rPr>
          <w:sz w:val="28"/>
          <w:szCs w:val="28"/>
        </w:rPr>
        <w:tab/>
      </w:r>
      <w:r w:rsidR="005D0CE5" w:rsidRPr="0055233A">
        <w:rPr>
          <w:sz w:val="28"/>
          <w:szCs w:val="28"/>
        </w:rPr>
        <w:t xml:space="preserve">Настоящее решение вступает в силу </w:t>
      </w:r>
      <w:r w:rsidR="005D0CE5">
        <w:rPr>
          <w:sz w:val="28"/>
          <w:szCs w:val="28"/>
        </w:rPr>
        <w:t>со дня его официального опубликования</w:t>
      </w:r>
      <w:r w:rsidR="005D0CE5" w:rsidRPr="0055233A">
        <w:rPr>
          <w:sz w:val="28"/>
          <w:szCs w:val="28"/>
        </w:rPr>
        <w:t>.</w:t>
      </w:r>
    </w:p>
    <w:p w14:paraId="0C8D850D" w14:textId="77777777" w:rsidR="005D0CE5" w:rsidRDefault="009860BC" w:rsidP="004E1A3A">
      <w:pPr>
        <w:tabs>
          <w:tab w:val="left" w:pos="-453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D0CE5" w:rsidRPr="0055233A">
        <w:rPr>
          <w:sz w:val="28"/>
          <w:szCs w:val="28"/>
        </w:rPr>
        <w:t>.</w:t>
      </w:r>
      <w:r w:rsidR="005D0CE5">
        <w:rPr>
          <w:sz w:val="28"/>
          <w:szCs w:val="28"/>
        </w:rPr>
        <w:tab/>
      </w:r>
      <w:r w:rsidR="005D0CE5" w:rsidRPr="0055233A">
        <w:rPr>
          <w:sz w:val="28"/>
          <w:szCs w:val="28"/>
        </w:rPr>
        <w:t xml:space="preserve">Контроль за исполнением решения возложить на постоянную </w:t>
      </w:r>
      <w:r w:rsidR="005D0CE5" w:rsidRPr="0082167C">
        <w:rPr>
          <w:sz w:val="28"/>
          <w:szCs w:val="28"/>
        </w:rPr>
        <w:t>комиссию по социальному развитию, образованию, культуре, молодёжной политике, физической культуре, спорту, здравоохранению</w:t>
      </w:r>
      <w:r w:rsidR="005D0CE5" w:rsidRPr="0055233A">
        <w:rPr>
          <w:sz w:val="28"/>
          <w:szCs w:val="28"/>
        </w:rPr>
        <w:t xml:space="preserve"> (Цуканов</w:t>
      </w:r>
      <w:r w:rsidR="005D0CE5" w:rsidRPr="004D70C2">
        <w:rPr>
          <w:sz w:val="28"/>
          <w:szCs w:val="28"/>
        </w:rPr>
        <w:t xml:space="preserve"> </w:t>
      </w:r>
      <w:r w:rsidR="005D0CE5" w:rsidRPr="0055233A">
        <w:rPr>
          <w:sz w:val="28"/>
          <w:szCs w:val="28"/>
        </w:rPr>
        <w:t xml:space="preserve">В.М.) и </w:t>
      </w:r>
      <w:r w:rsidR="005D0CE5" w:rsidRPr="00A74C8A">
        <w:rPr>
          <w:sz w:val="28"/>
          <w:szCs w:val="28"/>
        </w:rPr>
        <w:t xml:space="preserve">заместителя главы Администрации города Волгодонска по </w:t>
      </w:r>
      <w:r w:rsidR="006B7664">
        <w:rPr>
          <w:sz w:val="28"/>
          <w:szCs w:val="28"/>
        </w:rPr>
        <w:t xml:space="preserve">внутренней политике и </w:t>
      </w:r>
      <w:r w:rsidR="005D0CE5" w:rsidRPr="00A74C8A">
        <w:rPr>
          <w:sz w:val="28"/>
          <w:szCs w:val="28"/>
        </w:rPr>
        <w:t>социальному развитию</w:t>
      </w:r>
      <w:r w:rsidR="0097794C">
        <w:rPr>
          <w:sz w:val="28"/>
          <w:szCs w:val="28"/>
        </w:rPr>
        <w:t xml:space="preserve"> </w:t>
      </w:r>
      <w:r w:rsidR="00EE2177">
        <w:rPr>
          <w:sz w:val="28"/>
          <w:szCs w:val="28"/>
        </w:rPr>
        <w:t>Бондареву В.Б.</w:t>
      </w:r>
    </w:p>
    <w:p w14:paraId="2C35E97D" w14:textId="77777777" w:rsidR="00A74C8A" w:rsidRDefault="00A74C8A" w:rsidP="004E1A3A">
      <w:pPr>
        <w:tabs>
          <w:tab w:val="left" w:pos="-4536"/>
        </w:tabs>
        <w:spacing w:line="360" w:lineRule="auto"/>
        <w:ind w:firstLine="709"/>
        <w:jc w:val="both"/>
        <w:rPr>
          <w:sz w:val="28"/>
          <w:szCs w:val="28"/>
        </w:rPr>
      </w:pPr>
    </w:p>
    <w:p w14:paraId="2B4B28DE" w14:textId="77777777" w:rsidR="00A74C8A" w:rsidRPr="00A74C8A" w:rsidRDefault="00A74C8A" w:rsidP="004E1A3A">
      <w:pPr>
        <w:tabs>
          <w:tab w:val="left" w:pos="-4536"/>
        </w:tabs>
        <w:spacing w:line="360" w:lineRule="auto"/>
        <w:ind w:firstLine="709"/>
        <w:jc w:val="both"/>
        <w:rPr>
          <w:sz w:val="28"/>
          <w:szCs w:val="28"/>
        </w:rPr>
      </w:pPr>
    </w:p>
    <w:tbl>
      <w:tblPr>
        <w:tblStyle w:val="a5"/>
        <w:tblW w:w="978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2552"/>
      </w:tblGrid>
      <w:tr w:rsidR="00A74C8A" w:rsidRPr="00A74C8A" w14:paraId="59E1A9DA" w14:textId="77777777" w:rsidTr="004E1A3A">
        <w:tc>
          <w:tcPr>
            <w:tcW w:w="7230" w:type="dxa"/>
          </w:tcPr>
          <w:p w14:paraId="7D6B98EC" w14:textId="77777777" w:rsidR="00A74C8A" w:rsidRPr="00A74C8A" w:rsidRDefault="00A74C8A" w:rsidP="004E1A3A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4C8A">
              <w:rPr>
                <w:rFonts w:ascii="Times New Roman" w:hAnsi="Times New Roman"/>
                <w:sz w:val="28"/>
                <w:szCs w:val="28"/>
              </w:rPr>
              <w:t>Глава города Волгодонска</w:t>
            </w:r>
          </w:p>
        </w:tc>
        <w:tc>
          <w:tcPr>
            <w:tcW w:w="2552" w:type="dxa"/>
          </w:tcPr>
          <w:p w14:paraId="23D6927E" w14:textId="77777777" w:rsidR="00A74C8A" w:rsidRDefault="00A74C8A" w:rsidP="004E1A3A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4C8A">
              <w:rPr>
                <w:rFonts w:ascii="Times New Roman" w:hAnsi="Times New Roman"/>
                <w:sz w:val="28"/>
                <w:szCs w:val="28"/>
              </w:rPr>
              <w:t>Д.Ю. Вельможко</w:t>
            </w:r>
          </w:p>
          <w:p w14:paraId="79BEAFE1" w14:textId="77777777" w:rsidR="00A74C8A" w:rsidRDefault="00A74C8A" w:rsidP="004E1A3A">
            <w:pPr>
              <w:spacing w:line="360" w:lineRule="auto"/>
            </w:pPr>
          </w:p>
          <w:p w14:paraId="236E4F37" w14:textId="77777777" w:rsidR="00A74C8A" w:rsidRPr="00A74C8A" w:rsidRDefault="00A74C8A" w:rsidP="004E1A3A">
            <w:pPr>
              <w:spacing w:line="360" w:lineRule="auto"/>
            </w:pPr>
          </w:p>
        </w:tc>
      </w:tr>
      <w:tr w:rsidR="00A74C8A" w:rsidRPr="00A74C8A" w14:paraId="214FF296" w14:textId="77777777" w:rsidTr="004E1A3A">
        <w:tc>
          <w:tcPr>
            <w:tcW w:w="7230" w:type="dxa"/>
          </w:tcPr>
          <w:p w14:paraId="413DE4DD" w14:textId="77777777" w:rsidR="00A74C8A" w:rsidRPr="00A74C8A" w:rsidRDefault="00A74C8A" w:rsidP="004E1A3A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4C8A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14:paraId="7E81D5DD" w14:textId="77777777" w:rsidR="00A74C8A" w:rsidRPr="00A74C8A" w:rsidRDefault="00A74C8A" w:rsidP="004E1A3A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4C8A">
              <w:rPr>
                <w:rFonts w:ascii="Times New Roman" w:hAnsi="Times New Roman"/>
                <w:sz w:val="28"/>
                <w:szCs w:val="28"/>
              </w:rPr>
              <w:t>Волгодонской городской Думы</w:t>
            </w:r>
          </w:p>
        </w:tc>
        <w:tc>
          <w:tcPr>
            <w:tcW w:w="2552" w:type="dxa"/>
          </w:tcPr>
          <w:p w14:paraId="55F6687C" w14:textId="77777777" w:rsidR="00A74C8A" w:rsidRDefault="00A74C8A" w:rsidP="004E1A3A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91337C8" w14:textId="77777777" w:rsidR="00A74C8A" w:rsidRPr="00A74C8A" w:rsidRDefault="00A74C8A" w:rsidP="004E1A3A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4C8A">
              <w:rPr>
                <w:rFonts w:ascii="Times New Roman" w:hAnsi="Times New Roman"/>
                <w:sz w:val="28"/>
                <w:szCs w:val="28"/>
              </w:rPr>
              <w:t>С.Н. Ладанов</w:t>
            </w:r>
          </w:p>
        </w:tc>
      </w:tr>
    </w:tbl>
    <w:p w14:paraId="131A32CC" w14:textId="77777777" w:rsidR="005D0CE5" w:rsidRDefault="005D0CE5" w:rsidP="004E1A3A">
      <w:pPr>
        <w:pStyle w:val="ConsPlusNormal"/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</w:p>
    <w:p w14:paraId="6F1B6877" w14:textId="77777777" w:rsidR="00A74C8A" w:rsidRDefault="00A74C8A" w:rsidP="004E1A3A">
      <w:pPr>
        <w:spacing w:line="360" w:lineRule="auto"/>
      </w:pPr>
    </w:p>
    <w:p w14:paraId="09838B74" w14:textId="77777777" w:rsidR="00A74C8A" w:rsidRPr="00A74C8A" w:rsidRDefault="00A74C8A" w:rsidP="00A74C8A"/>
    <w:p w14:paraId="16899C1D" w14:textId="77777777" w:rsidR="005D0CE5" w:rsidRPr="00A74C8A" w:rsidRDefault="005D0CE5" w:rsidP="00A74C8A">
      <w:pPr>
        <w:spacing w:line="360" w:lineRule="auto"/>
        <w:rPr>
          <w:sz w:val="28"/>
          <w:szCs w:val="28"/>
        </w:rPr>
      </w:pPr>
    </w:p>
    <w:p w14:paraId="3836B623" w14:textId="77777777" w:rsidR="005D0CE5" w:rsidRDefault="005D0CE5" w:rsidP="004E1A3A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25F63FFF" w14:textId="77777777" w:rsidR="00A74C8A" w:rsidRDefault="00A74C8A" w:rsidP="00A74C8A"/>
    <w:p w14:paraId="7301E6F6" w14:textId="77777777" w:rsidR="00A74C8A" w:rsidRPr="00A74C8A" w:rsidRDefault="00A74C8A" w:rsidP="00A74C8A"/>
    <w:p w14:paraId="2B065697" w14:textId="77777777" w:rsidR="005D0CE5" w:rsidRDefault="005D0CE5" w:rsidP="005D0CE5">
      <w:pPr>
        <w:ind w:right="5385"/>
        <w:jc w:val="both"/>
      </w:pPr>
      <w:r w:rsidRPr="00B13429">
        <w:t>Проект вносит</w:t>
      </w:r>
    </w:p>
    <w:p w14:paraId="2D34B600" w14:textId="77777777" w:rsidR="005D0CE5" w:rsidRPr="00B13429" w:rsidRDefault="005D0CE5" w:rsidP="005D0CE5">
      <w:pPr>
        <w:ind w:right="5385"/>
        <w:jc w:val="both"/>
      </w:pPr>
      <w:r>
        <w:t xml:space="preserve">Администрация города Волгодонска </w:t>
      </w:r>
    </w:p>
    <w:sectPr w:rsidR="005D0CE5" w:rsidRPr="00B13429" w:rsidSect="00733C86">
      <w:headerReference w:type="default" r:id="rId8"/>
      <w:footnotePr>
        <w:pos w:val="beneathText"/>
      </w:footnotePr>
      <w:pgSz w:w="11905" w:h="16837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A7F4E" w14:textId="77777777" w:rsidR="00B1621E" w:rsidRDefault="00B1621E" w:rsidP="00452677">
      <w:r>
        <w:separator/>
      </w:r>
    </w:p>
  </w:endnote>
  <w:endnote w:type="continuationSeparator" w:id="0">
    <w:p w14:paraId="67997C90" w14:textId="77777777" w:rsidR="00B1621E" w:rsidRDefault="00B1621E" w:rsidP="0045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06CBB" w14:textId="77777777" w:rsidR="00B1621E" w:rsidRDefault="00B1621E" w:rsidP="00452677">
      <w:r>
        <w:separator/>
      </w:r>
    </w:p>
  </w:footnote>
  <w:footnote w:type="continuationSeparator" w:id="0">
    <w:p w14:paraId="6998AC37" w14:textId="77777777" w:rsidR="00B1621E" w:rsidRDefault="00B1621E" w:rsidP="00452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A627E" w14:textId="77777777" w:rsidR="00B54FE3" w:rsidRPr="006B7752" w:rsidRDefault="00657769" w:rsidP="00733C86">
    <w:pPr>
      <w:pStyle w:val="a3"/>
      <w:jc w:val="center"/>
    </w:pPr>
    <w:r>
      <w:fldChar w:fldCharType="begin"/>
    </w:r>
    <w:r w:rsidR="00B54FE3">
      <w:instrText xml:space="preserve"> PAGE   \* MERGEFORMAT </w:instrText>
    </w:r>
    <w:r>
      <w:fldChar w:fldCharType="separate"/>
    </w:r>
    <w:r w:rsidR="00EE2177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CE5"/>
    <w:rsid w:val="00005A44"/>
    <w:rsid w:val="000242E7"/>
    <w:rsid w:val="00041516"/>
    <w:rsid w:val="0004312E"/>
    <w:rsid w:val="00062FE5"/>
    <w:rsid w:val="0008278F"/>
    <w:rsid w:val="00097C02"/>
    <w:rsid w:val="000C4B98"/>
    <w:rsid w:val="000D2667"/>
    <w:rsid w:val="000E7C51"/>
    <w:rsid w:val="000F51A0"/>
    <w:rsid w:val="001100FB"/>
    <w:rsid w:val="00114678"/>
    <w:rsid w:val="00122DD4"/>
    <w:rsid w:val="00133D35"/>
    <w:rsid w:val="00135853"/>
    <w:rsid w:val="0013750B"/>
    <w:rsid w:val="00146610"/>
    <w:rsid w:val="00147E36"/>
    <w:rsid w:val="00187611"/>
    <w:rsid w:val="001A09A1"/>
    <w:rsid w:val="001B186F"/>
    <w:rsid w:val="001B74F7"/>
    <w:rsid w:val="001C1CCB"/>
    <w:rsid w:val="001F1A31"/>
    <w:rsid w:val="00232C20"/>
    <w:rsid w:val="00236D5A"/>
    <w:rsid w:val="00243C77"/>
    <w:rsid w:val="002642D2"/>
    <w:rsid w:val="0027004A"/>
    <w:rsid w:val="00271A11"/>
    <w:rsid w:val="002765E0"/>
    <w:rsid w:val="00286043"/>
    <w:rsid w:val="002B6CAF"/>
    <w:rsid w:val="002C4A0B"/>
    <w:rsid w:val="002D2379"/>
    <w:rsid w:val="002D51AB"/>
    <w:rsid w:val="002E0FC0"/>
    <w:rsid w:val="002E2AE7"/>
    <w:rsid w:val="0030002C"/>
    <w:rsid w:val="00302DF0"/>
    <w:rsid w:val="00314629"/>
    <w:rsid w:val="003254C7"/>
    <w:rsid w:val="00325683"/>
    <w:rsid w:val="00336074"/>
    <w:rsid w:val="003833D4"/>
    <w:rsid w:val="003838EB"/>
    <w:rsid w:val="003A3CE3"/>
    <w:rsid w:val="003E4254"/>
    <w:rsid w:val="003F0CEE"/>
    <w:rsid w:val="003F5CC6"/>
    <w:rsid w:val="004104B8"/>
    <w:rsid w:val="0042053F"/>
    <w:rsid w:val="00440947"/>
    <w:rsid w:val="004440C2"/>
    <w:rsid w:val="004464B4"/>
    <w:rsid w:val="004471C2"/>
    <w:rsid w:val="00452677"/>
    <w:rsid w:val="00460583"/>
    <w:rsid w:val="004708FA"/>
    <w:rsid w:val="00470CD4"/>
    <w:rsid w:val="00485432"/>
    <w:rsid w:val="004A2BE0"/>
    <w:rsid w:val="004C5BDF"/>
    <w:rsid w:val="004D717F"/>
    <w:rsid w:val="004E1A3A"/>
    <w:rsid w:val="00506319"/>
    <w:rsid w:val="00511E63"/>
    <w:rsid w:val="0052446A"/>
    <w:rsid w:val="00536916"/>
    <w:rsid w:val="00544C5B"/>
    <w:rsid w:val="00555D0A"/>
    <w:rsid w:val="00562951"/>
    <w:rsid w:val="005B544A"/>
    <w:rsid w:val="005C1B2B"/>
    <w:rsid w:val="005D0CE5"/>
    <w:rsid w:val="005F0A4C"/>
    <w:rsid w:val="005F6841"/>
    <w:rsid w:val="00605F45"/>
    <w:rsid w:val="006205A9"/>
    <w:rsid w:val="0062195D"/>
    <w:rsid w:val="006466AC"/>
    <w:rsid w:val="00657769"/>
    <w:rsid w:val="00661A5C"/>
    <w:rsid w:val="006673F5"/>
    <w:rsid w:val="00686A4C"/>
    <w:rsid w:val="006B7664"/>
    <w:rsid w:val="006F1349"/>
    <w:rsid w:val="006F2BD3"/>
    <w:rsid w:val="00733C86"/>
    <w:rsid w:val="00747D99"/>
    <w:rsid w:val="00766FE3"/>
    <w:rsid w:val="00770B53"/>
    <w:rsid w:val="0077362F"/>
    <w:rsid w:val="00782BE8"/>
    <w:rsid w:val="007C3C11"/>
    <w:rsid w:val="007D2AFB"/>
    <w:rsid w:val="007F4272"/>
    <w:rsid w:val="008070BF"/>
    <w:rsid w:val="0081200C"/>
    <w:rsid w:val="008136E3"/>
    <w:rsid w:val="00821922"/>
    <w:rsid w:val="00831DE2"/>
    <w:rsid w:val="00853507"/>
    <w:rsid w:val="00855AB5"/>
    <w:rsid w:val="0087182E"/>
    <w:rsid w:val="00872586"/>
    <w:rsid w:val="00882CD4"/>
    <w:rsid w:val="00887782"/>
    <w:rsid w:val="008B77AD"/>
    <w:rsid w:val="008C0628"/>
    <w:rsid w:val="008C1C8C"/>
    <w:rsid w:val="008D303A"/>
    <w:rsid w:val="008E1248"/>
    <w:rsid w:val="008E3C5F"/>
    <w:rsid w:val="008E5CB4"/>
    <w:rsid w:val="00913D73"/>
    <w:rsid w:val="00917A12"/>
    <w:rsid w:val="00937061"/>
    <w:rsid w:val="00951799"/>
    <w:rsid w:val="0097794C"/>
    <w:rsid w:val="009840F1"/>
    <w:rsid w:val="009860BC"/>
    <w:rsid w:val="00995EBD"/>
    <w:rsid w:val="009A17FC"/>
    <w:rsid w:val="009B02C0"/>
    <w:rsid w:val="009C1728"/>
    <w:rsid w:val="009C250F"/>
    <w:rsid w:val="009C44BC"/>
    <w:rsid w:val="009F4F61"/>
    <w:rsid w:val="00A11109"/>
    <w:rsid w:val="00A15726"/>
    <w:rsid w:val="00A22EC6"/>
    <w:rsid w:val="00A374EF"/>
    <w:rsid w:val="00A43F1A"/>
    <w:rsid w:val="00A749A8"/>
    <w:rsid w:val="00A74C8A"/>
    <w:rsid w:val="00AC6DE1"/>
    <w:rsid w:val="00AE4A46"/>
    <w:rsid w:val="00B12B9A"/>
    <w:rsid w:val="00B14C96"/>
    <w:rsid w:val="00B15280"/>
    <w:rsid w:val="00B1621E"/>
    <w:rsid w:val="00B23751"/>
    <w:rsid w:val="00B24BF1"/>
    <w:rsid w:val="00B4718C"/>
    <w:rsid w:val="00B54FE3"/>
    <w:rsid w:val="00B61872"/>
    <w:rsid w:val="00B74DD1"/>
    <w:rsid w:val="00BA5149"/>
    <w:rsid w:val="00BC0E7F"/>
    <w:rsid w:val="00BC3EE9"/>
    <w:rsid w:val="00BC47A3"/>
    <w:rsid w:val="00BC50D7"/>
    <w:rsid w:val="00BC52B4"/>
    <w:rsid w:val="00BC5B2F"/>
    <w:rsid w:val="00BE4A84"/>
    <w:rsid w:val="00C02C86"/>
    <w:rsid w:val="00C12A6C"/>
    <w:rsid w:val="00C168E2"/>
    <w:rsid w:val="00C218B4"/>
    <w:rsid w:val="00C25EE6"/>
    <w:rsid w:val="00C92AD9"/>
    <w:rsid w:val="00CA76A1"/>
    <w:rsid w:val="00CC4EC8"/>
    <w:rsid w:val="00CD185F"/>
    <w:rsid w:val="00CE45D6"/>
    <w:rsid w:val="00CE6F64"/>
    <w:rsid w:val="00CE7CD3"/>
    <w:rsid w:val="00CF4666"/>
    <w:rsid w:val="00CF6BE9"/>
    <w:rsid w:val="00D07927"/>
    <w:rsid w:val="00D13EBD"/>
    <w:rsid w:val="00D15D80"/>
    <w:rsid w:val="00D16C6B"/>
    <w:rsid w:val="00D46A9E"/>
    <w:rsid w:val="00D557AB"/>
    <w:rsid w:val="00D5728C"/>
    <w:rsid w:val="00D64138"/>
    <w:rsid w:val="00D854EF"/>
    <w:rsid w:val="00DB48DA"/>
    <w:rsid w:val="00DD0FA3"/>
    <w:rsid w:val="00DE4D28"/>
    <w:rsid w:val="00E306E5"/>
    <w:rsid w:val="00E321B8"/>
    <w:rsid w:val="00E41331"/>
    <w:rsid w:val="00E4271B"/>
    <w:rsid w:val="00E51E14"/>
    <w:rsid w:val="00E92577"/>
    <w:rsid w:val="00EB2FE1"/>
    <w:rsid w:val="00EC56F9"/>
    <w:rsid w:val="00ED0BAC"/>
    <w:rsid w:val="00EE1E44"/>
    <w:rsid w:val="00EE2177"/>
    <w:rsid w:val="00F00579"/>
    <w:rsid w:val="00F1355A"/>
    <w:rsid w:val="00F1397D"/>
    <w:rsid w:val="00F402CA"/>
    <w:rsid w:val="00F44A11"/>
    <w:rsid w:val="00F579D4"/>
    <w:rsid w:val="00F77830"/>
    <w:rsid w:val="00F84E04"/>
    <w:rsid w:val="00FA4C98"/>
    <w:rsid w:val="00FA6EC0"/>
    <w:rsid w:val="00FC175F"/>
    <w:rsid w:val="00FE0E29"/>
    <w:rsid w:val="00FE313D"/>
    <w:rsid w:val="00FF2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AE8C6"/>
  <w15:docId w15:val="{24C00CA7-F97B-4B32-B575-35E08E60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C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B24BF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5D0CE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5D0C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D0CE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2C4A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B24BF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7">
    <w:name w:val="Без интервала Знак"/>
    <w:link w:val="a6"/>
    <w:uiPriority w:val="1"/>
    <w:rsid w:val="00B24BF1"/>
    <w:rPr>
      <w:rFonts w:ascii="Calibri" w:eastAsia="Times New Roman" w:hAnsi="Calibri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4B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84E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4E0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9D68C-5DE0-481A-B4D6-4D92DC94D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Slutskaya</dc:creator>
  <cp:lastModifiedBy>Пользователь</cp:lastModifiedBy>
  <cp:revision>3</cp:revision>
  <cp:lastPrinted>2026-01-14T10:19:00Z</cp:lastPrinted>
  <dcterms:created xsi:type="dcterms:W3CDTF">2026-07-17T07:01:00Z</dcterms:created>
  <dcterms:modified xsi:type="dcterms:W3CDTF">2026-07-20T11:29:00Z</dcterms:modified>
</cp:coreProperties>
</file>