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62" w:rsidRPr="00CF3B1D" w:rsidRDefault="00821762" w:rsidP="0053422A">
      <w:pPr>
        <w:rPr>
          <w:sz w:val="20"/>
          <w:szCs w:val="20"/>
        </w:rPr>
      </w:pPr>
      <w:bookmarkStart w:id="0" w:name="_Hlk193279158"/>
      <w:r w:rsidRPr="00CF3B1D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85800" cy="800100"/>
            <wp:effectExtent l="19050" t="0" r="0" b="0"/>
            <wp:wrapTight wrapText="bothSides">
              <wp:wrapPolygon edited="0">
                <wp:start x="-600" y="0"/>
                <wp:lineTo x="-600" y="21086"/>
                <wp:lineTo x="21600" y="21086"/>
                <wp:lineTo x="21600" y="0"/>
                <wp:lineTo x="-600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1762" w:rsidRPr="00CF3B1D" w:rsidRDefault="00821762" w:rsidP="0053422A">
      <w:pPr>
        <w:rPr>
          <w:sz w:val="20"/>
          <w:szCs w:val="20"/>
        </w:rPr>
      </w:pPr>
    </w:p>
    <w:p w:rsidR="00821762" w:rsidRPr="00CF3B1D" w:rsidRDefault="00821762" w:rsidP="0053422A">
      <w:pPr>
        <w:rPr>
          <w:sz w:val="20"/>
          <w:szCs w:val="20"/>
        </w:rPr>
      </w:pPr>
    </w:p>
    <w:p w:rsidR="00821762" w:rsidRPr="00CF3B1D" w:rsidRDefault="00821762" w:rsidP="0053422A">
      <w:pPr>
        <w:rPr>
          <w:sz w:val="20"/>
          <w:szCs w:val="20"/>
        </w:rPr>
      </w:pPr>
    </w:p>
    <w:p w:rsidR="00821762" w:rsidRPr="00CF3B1D" w:rsidRDefault="00821762" w:rsidP="0053422A">
      <w:pPr>
        <w:rPr>
          <w:sz w:val="20"/>
          <w:szCs w:val="20"/>
        </w:rPr>
      </w:pPr>
    </w:p>
    <w:p w:rsidR="00821762" w:rsidRPr="00CF3B1D" w:rsidRDefault="00821762" w:rsidP="0053422A">
      <w:pPr>
        <w:jc w:val="center"/>
        <w:rPr>
          <w:smallCaps/>
          <w:sz w:val="36"/>
          <w:szCs w:val="36"/>
        </w:rPr>
      </w:pPr>
      <w:r w:rsidRPr="00CF3B1D">
        <w:rPr>
          <w:smallCaps/>
          <w:sz w:val="36"/>
          <w:szCs w:val="36"/>
        </w:rPr>
        <w:t>представительный орган</w:t>
      </w:r>
    </w:p>
    <w:p w:rsidR="00821762" w:rsidRPr="00CF3B1D" w:rsidRDefault="00821762" w:rsidP="0053422A">
      <w:pPr>
        <w:jc w:val="center"/>
        <w:rPr>
          <w:smallCaps/>
          <w:sz w:val="36"/>
          <w:szCs w:val="36"/>
        </w:rPr>
      </w:pPr>
      <w:r w:rsidRPr="00CF3B1D">
        <w:rPr>
          <w:smallCaps/>
          <w:sz w:val="36"/>
          <w:szCs w:val="36"/>
        </w:rPr>
        <w:t>муниципального образования</w:t>
      </w:r>
    </w:p>
    <w:p w:rsidR="00821762" w:rsidRPr="00CF3B1D" w:rsidRDefault="005E6CD1" w:rsidP="0053422A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="00821762" w:rsidRPr="00CF3B1D">
        <w:rPr>
          <w:sz w:val="36"/>
          <w:szCs w:val="36"/>
        </w:rPr>
        <w:t>Город Волгодонск</w:t>
      </w:r>
      <w:r>
        <w:rPr>
          <w:sz w:val="36"/>
          <w:szCs w:val="36"/>
        </w:rPr>
        <w:t>»</w:t>
      </w:r>
    </w:p>
    <w:p w:rsidR="00821762" w:rsidRPr="00CF3B1D" w:rsidRDefault="00821762" w:rsidP="0053422A">
      <w:pPr>
        <w:spacing w:before="120"/>
        <w:jc w:val="center"/>
        <w:rPr>
          <w:rFonts w:ascii="Arial" w:hAnsi="Arial" w:cs="Arial"/>
          <w:b/>
          <w:sz w:val="48"/>
          <w:szCs w:val="48"/>
        </w:rPr>
      </w:pPr>
      <w:r w:rsidRPr="00CF3B1D">
        <w:rPr>
          <w:rFonts w:ascii="Arial" w:hAnsi="Arial" w:cs="Arial"/>
          <w:b/>
          <w:sz w:val="48"/>
          <w:szCs w:val="48"/>
        </w:rPr>
        <w:t>ВОЛГОДОНСКАЯ ГОРОДСКАЯ ДУМА</w:t>
      </w:r>
    </w:p>
    <w:p w:rsidR="00821762" w:rsidRPr="00CF3B1D" w:rsidRDefault="00821762" w:rsidP="0053422A"/>
    <w:p w:rsidR="00821762" w:rsidRPr="008C1F76" w:rsidRDefault="00821762" w:rsidP="0053422A">
      <w:pPr>
        <w:jc w:val="center"/>
        <w:rPr>
          <w:sz w:val="28"/>
          <w:szCs w:val="28"/>
        </w:rPr>
      </w:pPr>
      <w:r w:rsidRPr="00CF3B1D">
        <w:rPr>
          <w:sz w:val="28"/>
          <w:szCs w:val="28"/>
        </w:rPr>
        <w:t>г. Волгодонск Ростовской облас</w:t>
      </w:r>
      <w:r w:rsidRPr="008C1F76">
        <w:rPr>
          <w:sz w:val="28"/>
          <w:szCs w:val="28"/>
        </w:rPr>
        <w:t>ти</w:t>
      </w:r>
    </w:p>
    <w:p w:rsidR="00821762" w:rsidRPr="008C1F76" w:rsidRDefault="00821762" w:rsidP="0053422A"/>
    <w:p w:rsidR="00821762" w:rsidRPr="008C1F76" w:rsidRDefault="00821762" w:rsidP="0053422A">
      <w:pPr>
        <w:jc w:val="center"/>
        <w:rPr>
          <w:sz w:val="36"/>
          <w:szCs w:val="36"/>
        </w:rPr>
      </w:pPr>
      <w:r w:rsidRPr="008C1F76">
        <w:rPr>
          <w:sz w:val="36"/>
          <w:szCs w:val="36"/>
        </w:rPr>
        <w:t>РЕШЕНИЕ №</w:t>
      </w:r>
      <w:r>
        <w:rPr>
          <w:sz w:val="36"/>
          <w:szCs w:val="36"/>
        </w:rPr>
        <w:t>__</w:t>
      </w:r>
      <w:r w:rsidRPr="008C1F76">
        <w:rPr>
          <w:sz w:val="36"/>
          <w:szCs w:val="36"/>
        </w:rPr>
        <w:t xml:space="preserve"> от </w:t>
      </w:r>
      <w:r>
        <w:rPr>
          <w:sz w:val="36"/>
          <w:szCs w:val="36"/>
        </w:rPr>
        <w:t>__</w:t>
      </w:r>
      <w:r w:rsidRPr="008C1F76">
        <w:rPr>
          <w:sz w:val="36"/>
          <w:szCs w:val="36"/>
        </w:rPr>
        <w:t xml:space="preserve"> </w:t>
      </w:r>
      <w:r>
        <w:rPr>
          <w:sz w:val="36"/>
          <w:szCs w:val="36"/>
        </w:rPr>
        <w:t>______</w:t>
      </w:r>
      <w:r w:rsidRPr="008C1F76">
        <w:rPr>
          <w:sz w:val="36"/>
          <w:szCs w:val="36"/>
        </w:rPr>
        <w:t xml:space="preserve"> 202</w:t>
      </w:r>
      <w:r>
        <w:rPr>
          <w:sz w:val="36"/>
          <w:szCs w:val="36"/>
        </w:rPr>
        <w:t>6</w:t>
      </w:r>
      <w:r w:rsidRPr="008C1F76">
        <w:rPr>
          <w:sz w:val="36"/>
          <w:szCs w:val="36"/>
        </w:rPr>
        <w:t xml:space="preserve"> года</w:t>
      </w:r>
    </w:p>
    <w:p w:rsidR="00CF3B1D" w:rsidRPr="00610081" w:rsidRDefault="00CF3B1D" w:rsidP="0053422A">
      <w:pPr>
        <w:pStyle w:val="ConsPlusNormal"/>
        <w:widowControl/>
        <w:tabs>
          <w:tab w:val="left" w:pos="0"/>
        </w:tabs>
        <w:spacing w:before="240" w:line="360" w:lineRule="auto"/>
        <w:ind w:right="4535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3B66">
        <w:rPr>
          <w:rFonts w:ascii="Times New Roman" w:eastAsia="MS Mincho" w:hAnsi="Times New Roman" w:cs="Times New Roman"/>
          <w:sz w:val="28"/>
          <w:szCs w:val="28"/>
        </w:rPr>
        <w:t xml:space="preserve">Об </w:t>
      </w:r>
      <w:r w:rsidR="00296B0E" w:rsidRPr="00F53B66">
        <w:rPr>
          <w:rFonts w:ascii="Times New Roman" w:eastAsia="MS Mincho" w:hAnsi="Times New Roman" w:cs="Times New Roman"/>
          <w:sz w:val="28"/>
          <w:szCs w:val="28"/>
        </w:rPr>
        <w:t xml:space="preserve">утверждении </w:t>
      </w:r>
      <w:r w:rsidR="00CE254A" w:rsidRPr="00F53B66">
        <w:rPr>
          <w:rFonts w:ascii="Times New Roman" w:eastAsia="MS Mincho" w:hAnsi="Times New Roman" w:cs="Times New Roman"/>
          <w:sz w:val="28"/>
          <w:szCs w:val="28"/>
        </w:rPr>
        <w:t>П</w:t>
      </w:r>
      <w:r w:rsidR="00296B0E" w:rsidRPr="00F53B66">
        <w:rPr>
          <w:rFonts w:ascii="Times New Roman" w:eastAsia="MS Mincho" w:hAnsi="Times New Roman" w:cs="Times New Roman"/>
          <w:sz w:val="28"/>
          <w:szCs w:val="28"/>
        </w:rPr>
        <w:t>орядк</w:t>
      </w:r>
      <w:r w:rsidR="00CE254A" w:rsidRPr="00F53B66">
        <w:rPr>
          <w:rFonts w:ascii="Times New Roman" w:eastAsia="MS Mincho" w:hAnsi="Times New Roman" w:cs="Times New Roman"/>
          <w:sz w:val="28"/>
          <w:szCs w:val="28"/>
        </w:rPr>
        <w:t>а</w:t>
      </w:r>
      <w:r w:rsidR="00296B0E" w:rsidRPr="00F53B6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34FD5" w:rsidRPr="00F53B66">
        <w:rPr>
          <w:rFonts w:ascii="Times New Roman" w:eastAsia="MS Mincho" w:hAnsi="Times New Roman" w:cs="Times New Roman"/>
          <w:sz w:val="28"/>
          <w:szCs w:val="28"/>
        </w:rPr>
        <w:t>размещения</w:t>
      </w:r>
      <w:r w:rsidR="00296B0E" w:rsidRPr="00F53B66">
        <w:rPr>
          <w:rFonts w:ascii="Times New Roman" w:eastAsia="MS Mincho" w:hAnsi="Times New Roman" w:cs="Times New Roman"/>
          <w:sz w:val="28"/>
          <w:szCs w:val="28"/>
        </w:rPr>
        <w:t xml:space="preserve"> и</w:t>
      </w:r>
      <w:r w:rsidR="00821762" w:rsidRPr="00F53B66">
        <w:rPr>
          <w:rFonts w:ascii="Times New Roman" w:eastAsia="MS Mincho" w:hAnsi="Times New Roman" w:cs="Times New Roman"/>
          <w:sz w:val="28"/>
          <w:szCs w:val="28"/>
        </w:rPr>
        <w:t> </w:t>
      </w:r>
      <w:r w:rsidR="00296B0E" w:rsidRPr="00F53B66">
        <w:rPr>
          <w:rFonts w:ascii="Times New Roman" w:eastAsia="MS Mincho" w:hAnsi="Times New Roman" w:cs="Times New Roman"/>
          <w:sz w:val="28"/>
          <w:szCs w:val="28"/>
        </w:rPr>
        <w:t>эксплуатации</w:t>
      </w:r>
      <w:r w:rsidR="00234FD5" w:rsidRPr="00F53B66">
        <w:rPr>
          <w:rFonts w:ascii="Times New Roman" w:eastAsia="MS Mincho" w:hAnsi="Times New Roman" w:cs="Times New Roman"/>
          <w:sz w:val="28"/>
          <w:szCs w:val="28"/>
        </w:rPr>
        <w:t xml:space="preserve"> нестационарных </w:t>
      </w:r>
      <w:r w:rsidR="00DC486C" w:rsidRPr="00F53B66">
        <w:rPr>
          <w:rFonts w:ascii="Times New Roman" w:eastAsia="MS Mincho" w:hAnsi="Times New Roman" w:cs="Times New Roman"/>
          <w:sz w:val="28"/>
          <w:szCs w:val="28"/>
        </w:rPr>
        <w:t xml:space="preserve">торговых </w:t>
      </w:r>
      <w:r w:rsidR="00234FD5" w:rsidRPr="00F53B66">
        <w:rPr>
          <w:rFonts w:ascii="Times New Roman" w:eastAsia="MS Mincho" w:hAnsi="Times New Roman" w:cs="Times New Roman"/>
          <w:sz w:val="28"/>
          <w:szCs w:val="28"/>
        </w:rPr>
        <w:t>объектов</w:t>
      </w:r>
      <w:r w:rsidR="00DC486C" w:rsidRPr="00F53B66">
        <w:rPr>
          <w:rFonts w:ascii="Times New Roman" w:eastAsia="MS Mincho" w:hAnsi="Times New Roman" w:cs="Times New Roman"/>
          <w:sz w:val="28"/>
          <w:szCs w:val="28"/>
        </w:rPr>
        <w:t xml:space="preserve"> (нестационарных объектов) </w:t>
      </w:r>
      <w:r w:rsidRPr="00F53B66">
        <w:rPr>
          <w:rFonts w:ascii="Times New Roman" w:hAnsi="Times New Roman" w:cs="Times New Roman"/>
          <w:sz w:val="28"/>
          <w:szCs w:val="28"/>
        </w:rPr>
        <w:t>на территории</w:t>
      </w:r>
      <w:r w:rsidR="001358BD" w:rsidRPr="00F53B66">
        <w:rPr>
          <w:rFonts w:ascii="Times New Roman" w:hAnsi="Times New Roman" w:cs="Times New Roman"/>
          <w:sz w:val="28"/>
          <w:szCs w:val="28"/>
        </w:rPr>
        <w:t xml:space="preserve"> </w:t>
      </w:r>
      <w:r w:rsidRPr="00F53B6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F53B66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DC486C" w:rsidRPr="00610081" w:rsidRDefault="00DC486C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512" w:rsidRPr="00610081" w:rsidRDefault="00523512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08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</w:t>
      </w:r>
      <w:hyperlink r:id="rId9" w:history="1">
        <w:r w:rsidR="007D3FCB" w:rsidRPr="00610081">
          <w:rPr>
            <w:rFonts w:ascii="Times New Roman" w:hAnsi="Times New Roman" w:cs="Times New Roman"/>
            <w:sz w:val="28"/>
            <w:szCs w:val="28"/>
          </w:rPr>
          <w:t>№ </w:t>
        </w:r>
        <w:r w:rsidRPr="00610081">
          <w:rPr>
            <w:rFonts w:ascii="Times New Roman" w:hAnsi="Times New Roman" w:cs="Times New Roman"/>
            <w:sz w:val="28"/>
            <w:szCs w:val="28"/>
          </w:rPr>
          <w:t>131-ФЗ</w:t>
        </w:r>
      </w:hyperlink>
      <w:r w:rsidR="00CC1D30" w:rsidRPr="00610081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10081">
        <w:rPr>
          <w:rFonts w:ascii="Times New Roman" w:hAnsi="Times New Roman" w:cs="Times New Roman"/>
          <w:sz w:val="28"/>
          <w:szCs w:val="28"/>
        </w:rPr>
        <w:t>Об</w:t>
      </w:r>
      <w:r w:rsidR="00CF3B1D" w:rsidRPr="00610081">
        <w:rPr>
          <w:rFonts w:ascii="Times New Roman" w:hAnsi="Times New Roman" w:cs="Times New Roman"/>
          <w:sz w:val="28"/>
          <w:szCs w:val="28"/>
        </w:rPr>
        <w:t> </w:t>
      </w:r>
      <w:r w:rsidRPr="00610081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10081">
        <w:rPr>
          <w:rFonts w:ascii="Times New Roman" w:hAnsi="Times New Roman" w:cs="Times New Roman"/>
          <w:sz w:val="28"/>
          <w:szCs w:val="28"/>
        </w:rPr>
        <w:t>,</w:t>
      </w:r>
      <w:r w:rsidR="00355A2F" w:rsidRPr="00610081">
        <w:rPr>
          <w:rFonts w:ascii="Times New Roman" w:hAnsi="Times New Roman" w:cs="Times New Roman"/>
          <w:sz w:val="28"/>
          <w:szCs w:val="28"/>
        </w:rPr>
        <w:t xml:space="preserve"> </w:t>
      </w:r>
      <w:r w:rsidR="00C13C9A" w:rsidRPr="00610081">
        <w:rPr>
          <w:rFonts w:ascii="Times New Roman" w:hAnsi="Times New Roman" w:cs="Times New Roman"/>
          <w:sz w:val="28"/>
          <w:szCs w:val="28"/>
        </w:rPr>
        <w:t xml:space="preserve">от 28.12.2009 </w:t>
      </w:r>
      <w:hyperlink r:id="rId10" w:history="1">
        <w:r w:rsidR="007D3FCB" w:rsidRPr="00610081">
          <w:rPr>
            <w:rFonts w:ascii="Times New Roman" w:hAnsi="Times New Roman" w:cs="Times New Roman"/>
            <w:sz w:val="28"/>
            <w:szCs w:val="28"/>
          </w:rPr>
          <w:t>№ </w:t>
        </w:r>
        <w:r w:rsidR="00C13C9A" w:rsidRPr="00610081">
          <w:rPr>
            <w:rFonts w:ascii="Times New Roman" w:hAnsi="Times New Roman" w:cs="Times New Roman"/>
            <w:sz w:val="28"/>
            <w:szCs w:val="28"/>
          </w:rPr>
          <w:t>381-ФЗ</w:t>
        </w:r>
      </w:hyperlink>
      <w:r w:rsidR="00C13C9A" w:rsidRPr="00610081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C13C9A" w:rsidRPr="00610081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C13C9A" w:rsidRPr="00610081">
        <w:rPr>
          <w:rFonts w:ascii="Times New Roman" w:hAnsi="Times New Roman" w:cs="Times New Roman"/>
          <w:sz w:val="28"/>
          <w:szCs w:val="28"/>
        </w:rPr>
        <w:t xml:space="preserve">, </w:t>
      </w:r>
      <w:r w:rsidR="00355A2F" w:rsidRPr="00610081">
        <w:rPr>
          <w:rFonts w:ascii="Times New Roman" w:hAnsi="Times New Roman" w:cs="Times New Roman"/>
          <w:sz w:val="28"/>
          <w:szCs w:val="28"/>
        </w:rPr>
        <w:t xml:space="preserve">от 20.03.2025 </w:t>
      </w:r>
      <w:r w:rsidR="007D3FCB" w:rsidRPr="00610081">
        <w:rPr>
          <w:rFonts w:ascii="Times New Roman" w:hAnsi="Times New Roman" w:cs="Times New Roman"/>
          <w:sz w:val="28"/>
          <w:szCs w:val="28"/>
        </w:rPr>
        <w:t>№ </w:t>
      </w:r>
      <w:r w:rsidR="00355A2F" w:rsidRPr="00610081">
        <w:rPr>
          <w:rFonts w:ascii="Times New Roman" w:hAnsi="Times New Roman" w:cs="Times New Roman"/>
          <w:sz w:val="28"/>
          <w:szCs w:val="28"/>
        </w:rPr>
        <w:t xml:space="preserve">33-ФЗ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355A2F" w:rsidRPr="0061008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355A2F" w:rsidRPr="00610081">
        <w:rPr>
          <w:rFonts w:ascii="Times New Roman" w:hAnsi="Times New Roman" w:cs="Times New Roman"/>
          <w:sz w:val="28"/>
          <w:szCs w:val="28"/>
        </w:rPr>
        <w:t>,</w:t>
      </w:r>
      <w:r w:rsidRPr="00610081">
        <w:rPr>
          <w:rFonts w:ascii="Times New Roman" w:hAnsi="Times New Roman" w:cs="Times New Roman"/>
          <w:sz w:val="28"/>
          <w:szCs w:val="28"/>
        </w:rPr>
        <w:t xml:space="preserve"> </w:t>
      </w:r>
      <w:r w:rsidR="00F03555" w:rsidRPr="00610081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03.12.2014 </w:t>
      </w:r>
      <w:r w:rsidR="007D3FCB" w:rsidRPr="00610081">
        <w:rPr>
          <w:rFonts w:ascii="Times New Roman" w:hAnsi="Times New Roman" w:cs="Times New Roman"/>
          <w:sz w:val="28"/>
          <w:szCs w:val="28"/>
        </w:rPr>
        <w:t>№ </w:t>
      </w:r>
      <w:r w:rsidR="00F03555" w:rsidRPr="00610081">
        <w:rPr>
          <w:rFonts w:ascii="Times New Roman" w:hAnsi="Times New Roman" w:cs="Times New Roman"/>
          <w:sz w:val="28"/>
          <w:szCs w:val="28"/>
        </w:rPr>
        <w:t xml:space="preserve">1300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F03555" w:rsidRPr="00610081">
        <w:rPr>
          <w:rFonts w:ascii="Times New Roman" w:hAnsi="Times New Roman" w:cs="Times New Roman"/>
          <w:sz w:val="28"/>
          <w:szCs w:val="28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E153FD" w:rsidRPr="00610081">
        <w:rPr>
          <w:rFonts w:ascii="Times New Roman" w:hAnsi="Times New Roman" w:cs="Times New Roman"/>
          <w:sz w:val="28"/>
          <w:szCs w:val="28"/>
        </w:rPr>
        <w:t>,</w:t>
      </w:r>
      <w:r w:rsidRPr="00610081">
        <w:rPr>
          <w:rFonts w:ascii="Times New Roman" w:hAnsi="Times New Roman" w:cs="Times New Roman"/>
          <w:sz w:val="28"/>
          <w:szCs w:val="28"/>
        </w:rPr>
        <w:t xml:space="preserve"> </w:t>
      </w:r>
      <w:r w:rsidR="00F03555" w:rsidRPr="00610081">
        <w:rPr>
          <w:rFonts w:ascii="Times New Roman" w:eastAsia="MS Mincho" w:hAnsi="Times New Roman" w:cs="Times New Roman"/>
          <w:sz w:val="28"/>
          <w:szCs w:val="28"/>
        </w:rPr>
        <w:t xml:space="preserve">постановлением Правительства Ростовской области от 15.01.2026 </w:t>
      </w:r>
      <w:r w:rsidR="007D3FCB" w:rsidRPr="00610081">
        <w:rPr>
          <w:rFonts w:ascii="Times New Roman" w:eastAsia="MS Mincho" w:hAnsi="Times New Roman" w:cs="Times New Roman"/>
          <w:sz w:val="28"/>
          <w:szCs w:val="28"/>
        </w:rPr>
        <w:t>№ </w:t>
      </w:r>
      <w:r w:rsidR="00F03555" w:rsidRPr="00610081">
        <w:rPr>
          <w:rFonts w:ascii="Times New Roman" w:eastAsia="MS Mincho" w:hAnsi="Times New Roman" w:cs="Times New Roman"/>
          <w:sz w:val="28"/>
          <w:szCs w:val="28"/>
        </w:rPr>
        <w:t xml:space="preserve">23 </w:t>
      </w:r>
      <w:r w:rsidR="005E6CD1">
        <w:rPr>
          <w:rFonts w:ascii="Times New Roman" w:eastAsia="MS Mincho" w:hAnsi="Times New Roman" w:cs="Times New Roman"/>
          <w:sz w:val="28"/>
          <w:szCs w:val="28"/>
        </w:rPr>
        <w:t>«</w:t>
      </w:r>
      <w:r w:rsidR="00F03555" w:rsidRPr="00610081">
        <w:rPr>
          <w:rFonts w:ascii="Times New Roman" w:eastAsia="MS Mincho" w:hAnsi="Times New Roman" w:cs="Times New Roman"/>
          <w:sz w:val="28"/>
          <w:szCs w:val="28"/>
        </w:rPr>
        <w:t xml:space="preserve">Об особенностях размещения </w:t>
      </w:r>
      <w:r w:rsidR="00F03555" w:rsidRPr="00610081">
        <w:rPr>
          <w:rFonts w:ascii="Times New Roman" w:hAnsi="Times New Roman" w:cs="Times New Roman"/>
          <w:sz w:val="28"/>
          <w:szCs w:val="28"/>
        </w:rPr>
        <w:t>отдельных видов нестационарных объектов, в том числе нестационарных торговых объектов, на территории Ростовской области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10081">
        <w:rPr>
          <w:rFonts w:ascii="Times New Roman" w:hAnsi="Times New Roman" w:cs="Times New Roman"/>
          <w:sz w:val="28"/>
          <w:szCs w:val="28"/>
        </w:rPr>
        <w:t>,</w:t>
      </w:r>
      <w:r w:rsidR="00E52903" w:rsidRPr="00610081">
        <w:rPr>
          <w:rFonts w:ascii="Times New Roman" w:hAnsi="Times New Roman" w:cs="Times New Roman"/>
          <w:sz w:val="28"/>
          <w:szCs w:val="28"/>
        </w:rPr>
        <w:t xml:space="preserve"> </w:t>
      </w:r>
      <w:r w:rsidRPr="00610081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городского округа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10081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10081">
        <w:rPr>
          <w:rFonts w:ascii="Times New Roman" w:hAnsi="Times New Roman" w:cs="Times New Roman"/>
          <w:sz w:val="28"/>
          <w:szCs w:val="28"/>
        </w:rPr>
        <w:t xml:space="preserve"> Ростовской области  Волгодонская городская Дума</w:t>
      </w:r>
    </w:p>
    <w:p w:rsidR="003925AE" w:rsidRPr="00610081" w:rsidRDefault="003925AE" w:rsidP="0053422A">
      <w:pPr>
        <w:pStyle w:val="afe"/>
        <w:spacing w:before="120" w:after="120" w:line="360" w:lineRule="auto"/>
        <w:jc w:val="center"/>
        <w:rPr>
          <w:rFonts w:ascii="Times New Roman" w:eastAsia="MS Mincho" w:hAnsi="Times New Roman"/>
          <w:sz w:val="28"/>
          <w:szCs w:val="28"/>
        </w:rPr>
      </w:pPr>
      <w:r w:rsidRPr="00610081">
        <w:rPr>
          <w:rFonts w:ascii="Times New Roman" w:eastAsia="MS Mincho" w:hAnsi="Times New Roman"/>
          <w:sz w:val="28"/>
          <w:szCs w:val="28"/>
        </w:rPr>
        <w:t>РЕШИЛА:</w:t>
      </w:r>
    </w:p>
    <w:p w:rsidR="00690363" w:rsidRPr="00264ACA" w:rsidRDefault="00523512" w:rsidP="0053422A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CA">
        <w:rPr>
          <w:rFonts w:ascii="Times New Roman" w:hAnsi="Times New Roman" w:cs="Times New Roman"/>
          <w:sz w:val="28"/>
          <w:szCs w:val="28"/>
        </w:rPr>
        <w:t>Утвердить</w:t>
      </w:r>
      <w:r w:rsidR="00690363" w:rsidRPr="00264ACA">
        <w:rPr>
          <w:rFonts w:ascii="Times New Roman" w:hAnsi="Times New Roman" w:cs="Times New Roman"/>
          <w:sz w:val="28"/>
          <w:szCs w:val="28"/>
        </w:rPr>
        <w:t>:</w:t>
      </w:r>
    </w:p>
    <w:p w:rsidR="00523512" w:rsidRPr="00264ACA" w:rsidRDefault="00523512" w:rsidP="0053422A">
      <w:pPr>
        <w:pStyle w:val="ConsPlusNormal"/>
        <w:widowControl/>
        <w:numPr>
          <w:ilvl w:val="0"/>
          <w:numId w:val="5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C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4054D" w:rsidRPr="00264ACA">
        <w:rPr>
          <w:rFonts w:ascii="Times New Roman" w:hAnsi="Times New Roman" w:cs="Times New Roman"/>
          <w:sz w:val="28"/>
          <w:szCs w:val="28"/>
        </w:rPr>
        <w:t>п</w:t>
      </w:r>
      <w:r w:rsidR="00690363" w:rsidRPr="00264ACA">
        <w:rPr>
          <w:rFonts w:ascii="Times New Roman" w:hAnsi="Times New Roman" w:cs="Times New Roman"/>
          <w:sz w:val="28"/>
          <w:szCs w:val="28"/>
        </w:rPr>
        <w:t>орядок</w:t>
      </w:r>
      <w:r w:rsidRPr="00264ACA">
        <w:rPr>
          <w:rFonts w:ascii="Times New Roman" w:hAnsi="Times New Roman" w:cs="Times New Roman"/>
          <w:sz w:val="28"/>
          <w:szCs w:val="28"/>
        </w:rPr>
        <w:t xml:space="preserve"> размещения и эксплуатации нестационарных торговых объектов </w:t>
      </w:r>
      <w:r w:rsidR="00C5104B" w:rsidRPr="00264ACA">
        <w:rPr>
          <w:rFonts w:ascii="Times New Roman" w:hAnsi="Times New Roman" w:cs="Times New Roman"/>
          <w:sz w:val="28"/>
          <w:szCs w:val="28"/>
        </w:rPr>
        <w:t>(</w:t>
      </w:r>
      <w:r w:rsidRPr="00264ACA">
        <w:rPr>
          <w:rFonts w:ascii="Times New Roman" w:hAnsi="Times New Roman" w:cs="Times New Roman"/>
          <w:sz w:val="28"/>
          <w:szCs w:val="28"/>
        </w:rPr>
        <w:t>нестационарных объектов</w:t>
      </w:r>
      <w:r w:rsidR="00C5104B" w:rsidRPr="00264ACA">
        <w:rPr>
          <w:rFonts w:ascii="Times New Roman" w:hAnsi="Times New Roman" w:cs="Times New Roman"/>
          <w:sz w:val="28"/>
          <w:szCs w:val="28"/>
        </w:rPr>
        <w:t>)</w:t>
      </w:r>
      <w:r w:rsidRPr="00264ACA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264ACA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264ACA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690363" w:rsidRPr="00264ACA">
        <w:rPr>
          <w:rFonts w:ascii="Times New Roman" w:hAnsi="Times New Roman" w:cs="Times New Roman"/>
          <w:sz w:val="28"/>
          <w:szCs w:val="28"/>
        </w:rPr>
        <w:t> </w:t>
      </w:r>
      <w:r w:rsidR="00CC1D30" w:rsidRPr="00264ACA">
        <w:rPr>
          <w:rFonts w:ascii="Times New Roman" w:hAnsi="Times New Roman" w:cs="Times New Roman"/>
          <w:sz w:val="28"/>
          <w:szCs w:val="28"/>
        </w:rPr>
        <w:t>1</w:t>
      </w:r>
      <w:r w:rsidRPr="00264ACA">
        <w:rPr>
          <w:rFonts w:ascii="Times New Roman" w:hAnsi="Times New Roman" w:cs="Times New Roman"/>
          <w:sz w:val="28"/>
          <w:szCs w:val="28"/>
        </w:rPr>
        <w:t>)</w:t>
      </w:r>
      <w:r w:rsidR="005E6CD1">
        <w:rPr>
          <w:rFonts w:ascii="Times New Roman" w:hAnsi="Times New Roman" w:cs="Times New Roman"/>
          <w:sz w:val="28"/>
          <w:szCs w:val="28"/>
        </w:rPr>
        <w:t>;</w:t>
      </w:r>
    </w:p>
    <w:p w:rsidR="00262386" w:rsidRPr="00264ACA" w:rsidRDefault="0034054D" w:rsidP="0053422A">
      <w:pPr>
        <w:pStyle w:val="ConsPlusNormal"/>
        <w:widowControl/>
        <w:numPr>
          <w:ilvl w:val="0"/>
          <w:numId w:val="5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CA">
        <w:rPr>
          <w:rFonts w:ascii="Times New Roman" w:hAnsi="Times New Roman" w:cs="Times New Roman"/>
          <w:sz w:val="28"/>
          <w:szCs w:val="28"/>
        </w:rPr>
        <w:t>п</w:t>
      </w:r>
      <w:r w:rsidR="00262386" w:rsidRPr="00264ACA">
        <w:rPr>
          <w:rFonts w:ascii="Times New Roman" w:hAnsi="Times New Roman" w:cs="Times New Roman"/>
          <w:sz w:val="28"/>
          <w:szCs w:val="28"/>
        </w:rPr>
        <w:t>орядок и условия размещения нестационарных объектов для оказания услуг общественного питания (кафе предприятий общественного питания) и бытовых услуг на территории муниципального образования</w:t>
      </w:r>
      <w:r w:rsidR="00690363" w:rsidRPr="00264ACA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690363" w:rsidRPr="00264ACA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690363" w:rsidRPr="00264ACA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7D3FCB" w:rsidRPr="00264ACA">
        <w:rPr>
          <w:rFonts w:ascii="Times New Roman" w:hAnsi="Times New Roman" w:cs="Times New Roman"/>
          <w:sz w:val="28"/>
          <w:szCs w:val="28"/>
        </w:rPr>
        <w:t> </w:t>
      </w:r>
      <w:r w:rsidR="00262386" w:rsidRPr="00264ACA">
        <w:rPr>
          <w:rFonts w:ascii="Times New Roman" w:hAnsi="Times New Roman" w:cs="Times New Roman"/>
          <w:sz w:val="28"/>
          <w:szCs w:val="28"/>
        </w:rPr>
        <w:t>2).</w:t>
      </w:r>
    </w:p>
    <w:p w:rsidR="005A2CDB" w:rsidRPr="00610081" w:rsidRDefault="005A2CDB" w:rsidP="0053422A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081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официального опубликования, за </w:t>
      </w:r>
      <w:r w:rsidRPr="00D0331B">
        <w:rPr>
          <w:rFonts w:ascii="Times New Roman" w:hAnsi="Times New Roman" w:cs="Times New Roman"/>
          <w:sz w:val="28"/>
          <w:szCs w:val="28"/>
        </w:rPr>
        <w:t xml:space="preserve">исключением </w:t>
      </w:r>
      <w:r w:rsidR="00A22358" w:rsidRPr="00D0331B">
        <w:rPr>
          <w:rFonts w:ascii="Times New Roman" w:hAnsi="Times New Roman" w:cs="Times New Roman"/>
          <w:sz w:val="28"/>
          <w:szCs w:val="28"/>
        </w:rPr>
        <w:t>пункта</w:t>
      </w:r>
      <w:r w:rsidRPr="00D0331B">
        <w:rPr>
          <w:rFonts w:ascii="Times New Roman" w:hAnsi="Times New Roman" w:cs="Times New Roman"/>
          <w:sz w:val="28"/>
          <w:szCs w:val="28"/>
        </w:rPr>
        <w:t xml:space="preserve"> </w:t>
      </w:r>
      <w:r w:rsidR="00264ACA" w:rsidRPr="00D0331B">
        <w:rPr>
          <w:rFonts w:ascii="Times New Roman" w:hAnsi="Times New Roman" w:cs="Times New Roman"/>
          <w:sz w:val="28"/>
          <w:szCs w:val="28"/>
        </w:rPr>
        <w:t>6</w:t>
      </w:r>
      <w:r w:rsidR="004515D5" w:rsidRPr="00D0331B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264ACA" w:rsidRPr="00D0331B">
        <w:rPr>
          <w:rFonts w:ascii="Times New Roman" w:hAnsi="Times New Roman" w:cs="Times New Roman"/>
          <w:sz w:val="28"/>
          <w:szCs w:val="28"/>
        </w:rPr>
        <w:t>3</w:t>
      </w:r>
      <w:r w:rsidR="001F0499" w:rsidRPr="00D0331B">
        <w:rPr>
          <w:rFonts w:ascii="Times New Roman" w:hAnsi="Times New Roman" w:cs="Times New Roman"/>
          <w:sz w:val="28"/>
          <w:szCs w:val="28"/>
        </w:rPr>
        <w:t>, пункта</w:t>
      </w:r>
      <w:r w:rsidR="002E57C6" w:rsidRPr="00D0331B">
        <w:rPr>
          <w:rFonts w:ascii="Times New Roman" w:hAnsi="Times New Roman" w:cs="Times New Roman"/>
          <w:sz w:val="28"/>
          <w:szCs w:val="28"/>
        </w:rPr>
        <w:t xml:space="preserve"> 3 статьи 7</w:t>
      </w:r>
      <w:r w:rsidR="00264ACA" w:rsidRPr="00264ACA">
        <w:rPr>
          <w:rFonts w:ascii="Times New Roman" w:hAnsi="Times New Roman" w:cs="Times New Roman"/>
          <w:sz w:val="28"/>
          <w:szCs w:val="28"/>
        </w:rPr>
        <w:t xml:space="preserve"> </w:t>
      </w:r>
      <w:r w:rsidR="004515D5" w:rsidRPr="00264ACA">
        <w:rPr>
          <w:rFonts w:ascii="Times New Roman" w:hAnsi="Times New Roman" w:cs="Times New Roman"/>
          <w:sz w:val="28"/>
          <w:szCs w:val="28"/>
        </w:rPr>
        <w:t>приложения 1</w:t>
      </w:r>
      <w:r w:rsidRPr="00264ACA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 xml:space="preserve">к </w:t>
      </w:r>
      <w:r w:rsidR="00610081" w:rsidRPr="00264ACA">
        <w:rPr>
          <w:rFonts w:ascii="Times New Roman" w:hAnsi="Times New Roman" w:cs="Times New Roman"/>
          <w:sz w:val="28"/>
          <w:szCs w:val="28"/>
        </w:rPr>
        <w:t>настоящему решению</w:t>
      </w:r>
      <w:r w:rsidR="004515D5" w:rsidRPr="00264ACA">
        <w:rPr>
          <w:rFonts w:ascii="Times New Roman" w:hAnsi="Times New Roman" w:cs="Times New Roman"/>
          <w:sz w:val="28"/>
          <w:szCs w:val="28"/>
        </w:rPr>
        <w:t>,</w:t>
      </w:r>
      <w:r w:rsidR="004515D5" w:rsidRPr="00610081">
        <w:rPr>
          <w:rFonts w:ascii="Times New Roman" w:hAnsi="Times New Roman" w:cs="Times New Roman"/>
          <w:sz w:val="28"/>
          <w:szCs w:val="28"/>
        </w:rPr>
        <w:t xml:space="preserve"> которые вступаю</w:t>
      </w:r>
      <w:r w:rsidRPr="00610081">
        <w:rPr>
          <w:rFonts w:ascii="Times New Roman" w:hAnsi="Times New Roman" w:cs="Times New Roman"/>
          <w:sz w:val="28"/>
          <w:szCs w:val="28"/>
        </w:rPr>
        <w:t>т в силу с 1 </w:t>
      </w:r>
      <w:r w:rsidR="004515D5" w:rsidRPr="00610081">
        <w:rPr>
          <w:rFonts w:ascii="Times New Roman" w:hAnsi="Times New Roman" w:cs="Times New Roman"/>
          <w:sz w:val="28"/>
          <w:szCs w:val="28"/>
        </w:rPr>
        <w:t>сентября</w:t>
      </w:r>
      <w:r w:rsidRPr="00610081">
        <w:rPr>
          <w:rFonts w:ascii="Times New Roman" w:hAnsi="Times New Roman" w:cs="Times New Roman"/>
          <w:sz w:val="28"/>
          <w:szCs w:val="28"/>
        </w:rPr>
        <w:t> 2026 года.</w:t>
      </w:r>
    </w:p>
    <w:p w:rsidR="00296B0E" w:rsidRPr="00610081" w:rsidRDefault="00296B0E" w:rsidP="0053422A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08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7D3FCB" w:rsidRPr="00610081">
        <w:rPr>
          <w:rFonts w:ascii="Times New Roman" w:hAnsi="Times New Roman" w:cs="Times New Roman"/>
          <w:sz w:val="28"/>
          <w:szCs w:val="28"/>
        </w:rPr>
        <w:t>р</w:t>
      </w:r>
      <w:r w:rsidRPr="00610081">
        <w:rPr>
          <w:rFonts w:ascii="Times New Roman" w:hAnsi="Times New Roman" w:cs="Times New Roman"/>
          <w:sz w:val="28"/>
          <w:szCs w:val="28"/>
        </w:rPr>
        <w:t xml:space="preserve">ешение Волгодонской городской Думы </w:t>
      </w:r>
      <w:r w:rsidR="00383062" w:rsidRPr="00610081">
        <w:rPr>
          <w:rFonts w:ascii="Times New Roman" w:hAnsi="Times New Roman" w:cs="Times New Roman"/>
          <w:sz w:val="28"/>
          <w:szCs w:val="28"/>
        </w:rPr>
        <w:t xml:space="preserve">от </w:t>
      </w:r>
      <w:r w:rsidRPr="00610081">
        <w:rPr>
          <w:rFonts w:ascii="Times New Roman" w:hAnsi="Times New Roman" w:cs="Times New Roman"/>
          <w:sz w:val="28"/>
          <w:szCs w:val="28"/>
        </w:rPr>
        <w:t>13.03.2025 года</w:t>
      </w:r>
      <w:r w:rsidR="00383062" w:rsidRPr="00610081">
        <w:rPr>
          <w:rFonts w:ascii="Times New Roman" w:hAnsi="Times New Roman" w:cs="Times New Roman"/>
          <w:sz w:val="28"/>
          <w:szCs w:val="28"/>
        </w:rPr>
        <w:t xml:space="preserve"> </w:t>
      </w:r>
      <w:r w:rsidR="007D3FCB" w:rsidRPr="00610081">
        <w:rPr>
          <w:rFonts w:ascii="Times New Roman" w:hAnsi="Times New Roman" w:cs="Times New Roman"/>
          <w:sz w:val="28"/>
          <w:szCs w:val="28"/>
        </w:rPr>
        <w:t>№ </w:t>
      </w:r>
      <w:r w:rsidR="00383062" w:rsidRPr="00610081">
        <w:rPr>
          <w:rFonts w:ascii="Times New Roman" w:hAnsi="Times New Roman" w:cs="Times New Roman"/>
          <w:sz w:val="28"/>
          <w:szCs w:val="28"/>
        </w:rPr>
        <w:t xml:space="preserve">20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383062" w:rsidRPr="00610081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размещения и эксплуатации нестационарных торговых объектов (нестационарных объектов) на территории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383062" w:rsidRPr="00610081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10081">
        <w:rPr>
          <w:rFonts w:ascii="Times New Roman" w:hAnsi="Times New Roman" w:cs="Times New Roman"/>
          <w:sz w:val="28"/>
          <w:szCs w:val="28"/>
        </w:rPr>
        <w:t>.</w:t>
      </w:r>
    </w:p>
    <w:p w:rsidR="00214A76" w:rsidRPr="00610081" w:rsidRDefault="00214A76" w:rsidP="0053422A">
      <w:pPr>
        <w:pStyle w:val="ConsPlusNormal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081">
        <w:rPr>
          <w:rFonts w:ascii="Times New Roman" w:hAnsi="Times New Roman" w:cs="Times New Roman"/>
          <w:sz w:val="28"/>
          <w:szCs w:val="28"/>
        </w:rPr>
        <w:t xml:space="preserve">Контроль за исполнением решения возложить на постоянную комиссию по бюджету, налогам, сборам, муниципальной собственности (Ковалевский Г.А.) и заместителя главы Администрации города Волгодонска по </w:t>
      </w:r>
      <w:r w:rsidR="00964A4F" w:rsidRPr="00610081">
        <w:rPr>
          <w:rFonts w:ascii="Times New Roman" w:hAnsi="Times New Roman" w:cs="Times New Roman"/>
          <w:sz w:val="28"/>
          <w:szCs w:val="28"/>
        </w:rPr>
        <w:t>строительству, территориальному развитию и муниципальной собственности Ремизова В.Ю.</w:t>
      </w:r>
    </w:p>
    <w:p w:rsidR="00E61338" w:rsidRPr="00214A76" w:rsidRDefault="00E61338" w:rsidP="0053422A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</w:p>
    <w:p w:rsidR="00E61338" w:rsidRPr="00214A76" w:rsidRDefault="00E61338" w:rsidP="0053422A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214A76">
        <w:rPr>
          <w:sz w:val="28"/>
          <w:szCs w:val="28"/>
        </w:rPr>
        <w:t>Глава города Волгодонска                                                       Д.Ю.</w:t>
      </w:r>
      <w:r w:rsidR="0029358C">
        <w:rPr>
          <w:sz w:val="28"/>
          <w:szCs w:val="28"/>
        </w:rPr>
        <w:t xml:space="preserve"> </w:t>
      </w:r>
      <w:r w:rsidRPr="00214A76">
        <w:rPr>
          <w:sz w:val="28"/>
          <w:szCs w:val="28"/>
        </w:rPr>
        <w:t>Вельможко</w:t>
      </w:r>
    </w:p>
    <w:p w:rsidR="00CE78D9" w:rsidRDefault="00CE78D9" w:rsidP="0053422A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214A76" w:rsidRPr="00214A76" w:rsidRDefault="00214A76" w:rsidP="0053422A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214A76">
        <w:rPr>
          <w:sz w:val="28"/>
          <w:szCs w:val="28"/>
        </w:rPr>
        <w:t>Председатель</w:t>
      </w:r>
      <w:r w:rsidRPr="00214A76">
        <w:rPr>
          <w:sz w:val="28"/>
          <w:szCs w:val="28"/>
        </w:rPr>
        <w:br/>
        <w:t>Волгодонской городской Думы                                                  С.Н. Ладанов</w:t>
      </w:r>
    </w:p>
    <w:p w:rsidR="00CF3B1D" w:rsidRPr="00214A76" w:rsidRDefault="00CF3B1D" w:rsidP="0053422A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3512" w:rsidRPr="00214A76" w:rsidRDefault="00EF5B9F" w:rsidP="0053422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eastAsia="MS Mincho"/>
          <w:sz w:val="20"/>
          <w:szCs w:val="20"/>
        </w:rPr>
      </w:pPr>
      <w:r w:rsidRPr="00214A76">
        <w:rPr>
          <w:rFonts w:eastAsia="MS Mincho"/>
          <w:sz w:val="20"/>
          <w:szCs w:val="20"/>
        </w:rPr>
        <w:t>Проект вносит</w:t>
      </w:r>
    </w:p>
    <w:p w:rsidR="00610081" w:rsidRDefault="00EF5B9F" w:rsidP="0053422A">
      <w:pPr>
        <w:rPr>
          <w:rFonts w:eastAsia="MS Mincho"/>
          <w:sz w:val="20"/>
          <w:szCs w:val="20"/>
        </w:rPr>
      </w:pPr>
      <w:r w:rsidRPr="00214A76">
        <w:rPr>
          <w:rFonts w:eastAsia="MS Mincho"/>
          <w:sz w:val="20"/>
          <w:szCs w:val="20"/>
        </w:rPr>
        <w:t>Администрация города Волгодонска</w:t>
      </w:r>
      <w:r w:rsidR="00610081">
        <w:rPr>
          <w:rFonts w:eastAsia="MS Mincho"/>
          <w:sz w:val="20"/>
          <w:szCs w:val="20"/>
        </w:rPr>
        <w:br w:type="page"/>
      </w:r>
    </w:p>
    <w:p w:rsidR="00523512" w:rsidRPr="00214A76" w:rsidRDefault="00821762" w:rsidP="0053422A">
      <w:pPr>
        <w:ind w:left="4536"/>
        <w:jc w:val="both"/>
        <w:rPr>
          <w:sz w:val="28"/>
          <w:szCs w:val="28"/>
        </w:rPr>
      </w:pPr>
      <w:r w:rsidRPr="008C1F76">
        <w:rPr>
          <w:sz w:val="28"/>
          <w:szCs w:val="28"/>
        </w:rPr>
        <w:lastRenderedPageBreak/>
        <w:t>Приложение</w:t>
      </w:r>
      <w:r w:rsidR="009D0C89">
        <w:rPr>
          <w:sz w:val="28"/>
          <w:szCs w:val="28"/>
        </w:rPr>
        <w:t> 1</w:t>
      </w:r>
      <w:r w:rsidRPr="008C1F76">
        <w:rPr>
          <w:sz w:val="28"/>
          <w:szCs w:val="28"/>
        </w:rPr>
        <w:t xml:space="preserve"> к решению Волгодонской городской Думы </w:t>
      </w:r>
      <w:r w:rsidR="005E6CD1">
        <w:rPr>
          <w:sz w:val="28"/>
          <w:szCs w:val="28"/>
        </w:rPr>
        <w:t>«</w:t>
      </w:r>
      <w:r w:rsidRPr="008C1F76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8C1F76">
        <w:rPr>
          <w:sz w:val="28"/>
          <w:szCs w:val="28"/>
        </w:rPr>
        <w:t>орядк</w:t>
      </w:r>
      <w:r>
        <w:rPr>
          <w:sz w:val="28"/>
          <w:szCs w:val="28"/>
        </w:rPr>
        <w:t>а</w:t>
      </w:r>
      <w:r w:rsidRPr="008C1F76">
        <w:rPr>
          <w:sz w:val="28"/>
          <w:szCs w:val="28"/>
        </w:rPr>
        <w:t xml:space="preserve"> размещения и эксплуатации нестационарных торговых объектов (нестационарных объектов) на территории муниципального образования </w:t>
      </w:r>
      <w:r w:rsidR="005E6CD1">
        <w:rPr>
          <w:sz w:val="28"/>
          <w:szCs w:val="28"/>
        </w:rPr>
        <w:t>«</w:t>
      </w:r>
      <w:r w:rsidRPr="008C1F76">
        <w:rPr>
          <w:sz w:val="28"/>
          <w:szCs w:val="28"/>
        </w:rPr>
        <w:t>Город Волгодонск</w:t>
      </w:r>
      <w:r w:rsidR="005E6CD1">
        <w:rPr>
          <w:sz w:val="28"/>
          <w:szCs w:val="28"/>
        </w:rPr>
        <w:t>»</w:t>
      </w:r>
      <w:r w:rsidRPr="008C1F76">
        <w:rPr>
          <w:sz w:val="28"/>
          <w:szCs w:val="28"/>
        </w:rPr>
        <w:t xml:space="preserve"> от </w:t>
      </w:r>
      <w:r>
        <w:rPr>
          <w:sz w:val="28"/>
          <w:szCs w:val="28"/>
        </w:rPr>
        <w:t>__________</w:t>
      </w:r>
      <w:r w:rsidRPr="008C1F76">
        <w:rPr>
          <w:sz w:val="28"/>
          <w:szCs w:val="28"/>
        </w:rPr>
        <w:t xml:space="preserve">  № </w:t>
      </w:r>
      <w:r>
        <w:rPr>
          <w:sz w:val="28"/>
          <w:szCs w:val="28"/>
        </w:rPr>
        <w:t>__</w:t>
      </w:r>
    </w:p>
    <w:p w:rsidR="00C9167E" w:rsidRPr="00214A76" w:rsidRDefault="00C9167E" w:rsidP="0053422A">
      <w:pPr>
        <w:rPr>
          <w:sz w:val="28"/>
          <w:szCs w:val="28"/>
        </w:rPr>
      </w:pPr>
    </w:p>
    <w:p w:rsidR="00523512" w:rsidRPr="00264ACA" w:rsidRDefault="00782930" w:rsidP="0053422A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64ACA">
        <w:rPr>
          <w:rFonts w:ascii="Times New Roman" w:hAnsi="Times New Roman"/>
          <w:b w:val="0"/>
          <w:sz w:val="28"/>
          <w:szCs w:val="28"/>
        </w:rPr>
        <w:t>ПОРЯДОК</w:t>
      </w:r>
    </w:p>
    <w:p w:rsidR="00C5104B" w:rsidRPr="00264ACA" w:rsidRDefault="00523512" w:rsidP="0053422A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64ACA">
        <w:rPr>
          <w:rFonts w:ascii="Times New Roman" w:hAnsi="Times New Roman"/>
          <w:b w:val="0"/>
          <w:sz w:val="28"/>
          <w:szCs w:val="28"/>
        </w:rPr>
        <w:t>размещения и эксплуатации</w:t>
      </w:r>
    </w:p>
    <w:p w:rsidR="00C5104B" w:rsidRPr="00264ACA" w:rsidRDefault="00523512" w:rsidP="0053422A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64ACA">
        <w:rPr>
          <w:rFonts w:ascii="Times New Roman" w:hAnsi="Times New Roman"/>
          <w:b w:val="0"/>
          <w:sz w:val="28"/>
          <w:szCs w:val="28"/>
        </w:rPr>
        <w:t xml:space="preserve">нестационарных торговых объектов </w:t>
      </w:r>
      <w:r w:rsidR="00C5104B" w:rsidRPr="00264ACA">
        <w:rPr>
          <w:rFonts w:ascii="Times New Roman" w:hAnsi="Times New Roman"/>
          <w:b w:val="0"/>
          <w:sz w:val="28"/>
          <w:szCs w:val="28"/>
        </w:rPr>
        <w:t>(</w:t>
      </w:r>
      <w:r w:rsidRPr="00264ACA">
        <w:rPr>
          <w:rFonts w:ascii="Times New Roman" w:hAnsi="Times New Roman"/>
          <w:b w:val="0"/>
          <w:sz w:val="28"/>
          <w:szCs w:val="28"/>
        </w:rPr>
        <w:t>нестационарных объектов</w:t>
      </w:r>
      <w:r w:rsidR="00C5104B" w:rsidRPr="00264ACA">
        <w:rPr>
          <w:rFonts w:ascii="Times New Roman" w:hAnsi="Times New Roman"/>
          <w:b w:val="0"/>
          <w:sz w:val="28"/>
          <w:szCs w:val="28"/>
        </w:rPr>
        <w:t>)</w:t>
      </w:r>
    </w:p>
    <w:p w:rsidR="00523512" w:rsidRPr="00264ACA" w:rsidRDefault="00523512" w:rsidP="0053422A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64ACA">
        <w:rPr>
          <w:rFonts w:ascii="Times New Roman" w:hAnsi="Times New Roman"/>
          <w:b w:val="0"/>
          <w:sz w:val="28"/>
          <w:szCs w:val="28"/>
        </w:rPr>
        <w:t>на территории</w:t>
      </w:r>
      <w:r w:rsidR="00214A76" w:rsidRPr="00264ACA">
        <w:rPr>
          <w:rFonts w:ascii="Times New Roman" w:hAnsi="Times New Roman"/>
          <w:b w:val="0"/>
          <w:sz w:val="28"/>
          <w:szCs w:val="28"/>
        </w:rPr>
        <w:t xml:space="preserve"> </w:t>
      </w:r>
      <w:r w:rsidRPr="00264ACA">
        <w:rPr>
          <w:rFonts w:ascii="Times New Roman" w:hAnsi="Times New Roman"/>
          <w:b w:val="0"/>
          <w:sz w:val="28"/>
          <w:szCs w:val="28"/>
        </w:rPr>
        <w:t xml:space="preserve">муниципального образования </w:t>
      </w:r>
      <w:r w:rsidR="005E6CD1">
        <w:rPr>
          <w:rFonts w:ascii="Times New Roman" w:hAnsi="Times New Roman"/>
          <w:b w:val="0"/>
          <w:sz w:val="28"/>
          <w:szCs w:val="28"/>
        </w:rPr>
        <w:t>«</w:t>
      </w:r>
      <w:r w:rsidRPr="00264ACA">
        <w:rPr>
          <w:rFonts w:ascii="Times New Roman" w:hAnsi="Times New Roman"/>
          <w:b w:val="0"/>
          <w:sz w:val="28"/>
          <w:szCs w:val="28"/>
        </w:rPr>
        <w:t>Город Волгодонск</w:t>
      </w:r>
      <w:r w:rsidR="005E6CD1">
        <w:rPr>
          <w:rFonts w:ascii="Times New Roman" w:hAnsi="Times New Roman"/>
          <w:b w:val="0"/>
          <w:sz w:val="28"/>
          <w:szCs w:val="28"/>
        </w:rPr>
        <w:t>»</w:t>
      </w:r>
    </w:p>
    <w:p w:rsidR="00523512" w:rsidRPr="00264ACA" w:rsidRDefault="00523512" w:rsidP="0053422A">
      <w:pPr>
        <w:jc w:val="right"/>
        <w:rPr>
          <w:sz w:val="28"/>
          <w:szCs w:val="28"/>
        </w:rPr>
      </w:pPr>
    </w:p>
    <w:p w:rsidR="00214A76" w:rsidRPr="00264ACA" w:rsidRDefault="00214A76" w:rsidP="0053422A">
      <w:pPr>
        <w:pStyle w:val="ConsPlusTitle"/>
        <w:widowControl/>
        <w:spacing w:before="240" w:after="24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64ACA">
        <w:rPr>
          <w:rFonts w:ascii="Times New Roman" w:hAnsi="Times New Roman"/>
          <w:sz w:val="28"/>
          <w:szCs w:val="28"/>
        </w:rPr>
        <w:t>Статья 1. Общие положения</w:t>
      </w:r>
    </w:p>
    <w:p w:rsidR="00214A76" w:rsidRPr="0028718C" w:rsidRDefault="00782930" w:rsidP="0053422A">
      <w:pPr>
        <w:pStyle w:val="ConsPlusNormal"/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CA">
        <w:rPr>
          <w:rFonts w:ascii="Times New Roman" w:hAnsi="Times New Roman" w:cs="Times New Roman"/>
          <w:sz w:val="28"/>
          <w:szCs w:val="28"/>
        </w:rPr>
        <w:t>Порядок</w:t>
      </w:r>
      <w:r w:rsidR="00214A76" w:rsidRPr="00264ACA">
        <w:rPr>
          <w:rFonts w:ascii="Times New Roman" w:hAnsi="Times New Roman" w:cs="Times New Roman"/>
          <w:sz w:val="28"/>
          <w:szCs w:val="28"/>
        </w:rPr>
        <w:t xml:space="preserve"> размещения и эксплуатации нестационарных торговых объектов (нестационарных объектов) на террито</w:t>
      </w:r>
      <w:r w:rsidR="00ED36CB" w:rsidRPr="00264ACA"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ED36CB" w:rsidRPr="00264ACA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214A76" w:rsidRPr="00264AC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8718C" w:rsidRPr="00264ACA">
        <w:rPr>
          <w:rFonts w:ascii="Times New Roman" w:hAnsi="Times New Roman" w:cs="Times New Roman"/>
          <w:sz w:val="28"/>
          <w:szCs w:val="28"/>
        </w:rPr>
        <w:t>–</w:t>
      </w:r>
      <w:r w:rsidR="00214A76" w:rsidRPr="00264ACA">
        <w:rPr>
          <w:rFonts w:ascii="Times New Roman" w:hAnsi="Times New Roman" w:cs="Times New Roman"/>
          <w:sz w:val="28"/>
          <w:szCs w:val="28"/>
        </w:rPr>
        <w:t xml:space="preserve"> </w:t>
      </w:r>
      <w:r w:rsidRPr="00264ACA">
        <w:rPr>
          <w:rFonts w:ascii="Times New Roman" w:hAnsi="Times New Roman" w:cs="Times New Roman"/>
          <w:sz w:val="28"/>
          <w:szCs w:val="28"/>
        </w:rPr>
        <w:t>Порядок</w:t>
      </w:r>
      <w:r w:rsidR="00214A76" w:rsidRPr="00264ACA">
        <w:rPr>
          <w:rFonts w:ascii="Times New Roman" w:hAnsi="Times New Roman" w:cs="Times New Roman"/>
          <w:sz w:val="28"/>
          <w:szCs w:val="28"/>
        </w:rPr>
        <w:t xml:space="preserve">) разработан в соответствии с Гражданским </w:t>
      </w:r>
      <w:hyperlink r:id="rId11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 w:rsidR="00214A76" w:rsidRPr="00264AC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214A76" w:rsidRPr="00264AC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, Земельным </w:t>
      </w:r>
      <w:hyperlink r:id="rId12" w:tooltip="&quot;Земельный кодекс Российской Федерации&quot; от 25.10.2001 N 136-ФЗ (ред. от 30.01.2026) {КонсультантПлюс}">
        <w:r w:rsidR="00214A76" w:rsidRPr="0028718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214A76" w:rsidRPr="0028718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1358BD" w:rsidRPr="0028718C">
        <w:rPr>
          <w:rFonts w:ascii="Times New Roman" w:hAnsi="Times New Roman" w:cs="Times New Roman"/>
          <w:sz w:val="28"/>
          <w:szCs w:val="28"/>
        </w:rPr>
        <w:t>ф</w:t>
      </w:r>
      <w:r w:rsidR="00214A76" w:rsidRPr="0028718C">
        <w:rPr>
          <w:rFonts w:ascii="Times New Roman" w:hAnsi="Times New Roman" w:cs="Times New Roman"/>
          <w:sz w:val="28"/>
          <w:szCs w:val="28"/>
        </w:rPr>
        <w:t>едеральными законами от 22.11.1995</w:t>
      </w:r>
      <w:r w:rsidR="0028718C" w:rsidRPr="0028718C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tooltip="Федеральный закон от 22.11.1995 N 171-ФЗ (ред. от 29.12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 w:rsidR="007D3FCB">
          <w:rPr>
            <w:rFonts w:ascii="Times New Roman" w:hAnsi="Times New Roman" w:cs="Times New Roman"/>
            <w:sz w:val="28"/>
            <w:szCs w:val="28"/>
          </w:rPr>
          <w:t>№ </w:t>
        </w:r>
        <w:r w:rsidR="00214A76" w:rsidRPr="0028718C">
          <w:rPr>
            <w:rFonts w:ascii="Times New Roman" w:hAnsi="Times New Roman" w:cs="Times New Roman"/>
            <w:sz w:val="28"/>
            <w:szCs w:val="28"/>
          </w:rPr>
          <w:t>171-ФЗ</w:t>
        </w:r>
      </w:hyperlink>
      <w:r w:rsidR="00276D4C" w:rsidRPr="0028718C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214A76" w:rsidRPr="0028718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14A76" w:rsidRPr="0028718C">
        <w:rPr>
          <w:rFonts w:ascii="Times New Roman" w:hAnsi="Times New Roman" w:cs="Times New Roman"/>
          <w:sz w:val="28"/>
          <w:szCs w:val="28"/>
        </w:rPr>
        <w:t>государственном регулировании производства и оборота этилового спирта, алкогольной продукции и спиртосодержащей продукции и об ограничении потребления (</w:t>
      </w:r>
      <w:r w:rsidR="00276D4C" w:rsidRPr="0028718C">
        <w:rPr>
          <w:rFonts w:ascii="Times New Roman" w:hAnsi="Times New Roman" w:cs="Times New Roman"/>
          <w:sz w:val="28"/>
          <w:szCs w:val="28"/>
        </w:rPr>
        <w:t>распития) алкогольной продукции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, от 06.10.2003 </w:t>
      </w:r>
      <w:hyperlink r:id="rId1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="007D3FCB">
          <w:rPr>
            <w:rFonts w:ascii="Times New Roman" w:hAnsi="Times New Roman" w:cs="Times New Roman"/>
            <w:sz w:val="28"/>
            <w:szCs w:val="28"/>
          </w:rPr>
          <w:t>№ </w:t>
        </w:r>
        <w:r w:rsidR="00214A76" w:rsidRPr="0028718C">
          <w:rPr>
            <w:rFonts w:ascii="Times New Roman" w:hAnsi="Times New Roman" w:cs="Times New Roman"/>
            <w:sz w:val="28"/>
            <w:szCs w:val="28"/>
          </w:rPr>
          <w:t>131-ФЗ</w:t>
        </w:r>
      </w:hyperlink>
      <w:r w:rsidR="00276D4C" w:rsidRPr="0028718C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214A76" w:rsidRPr="0028718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14A76" w:rsidRPr="0028718C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</w:t>
      </w:r>
      <w:r w:rsidR="00276D4C" w:rsidRPr="0028718C">
        <w:rPr>
          <w:rFonts w:ascii="Times New Roman" w:hAnsi="Times New Roman" w:cs="Times New Roman"/>
          <w:sz w:val="28"/>
          <w:szCs w:val="28"/>
        </w:rPr>
        <w:t>равления в Российской Федерации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214A76" w:rsidRPr="0028718C">
        <w:rPr>
          <w:rFonts w:ascii="Times New Roman" w:hAnsi="Times New Roman" w:cs="Times New Roman"/>
          <w:sz w:val="28"/>
          <w:szCs w:val="28"/>
        </w:rPr>
        <w:t>, от 2</w:t>
      </w:r>
      <w:r w:rsidR="00276D4C" w:rsidRPr="0028718C">
        <w:rPr>
          <w:rFonts w:ascii="Times New Roman" w:hAnsi="Times New Roman" w:cs="Times New Roman"/>
          <w:sz w:val="28"/>
          <w:szCs w:val="28"/>
        </w:rPr>
        <w:t>6</w:t>
      </w:r>
      <w:r w:rsidR="00214A76" w:rsidRPr="0028718C">
        <w:rPr>
          <w:rFonts w:ascii="Times New Roman" w:hAnsi="Times New Roman" w:cs="Times New Roman"/>
          <w:sz w:val="28"/>
          <w:szCs w:val="28"/>
        </w:rPr>
        <w:t>.0</w:t>
      </w:r>
      <w:r w:rsidR="00276D4C" w:rsidRPr="0028718C">
        <w:rPr>
          <w:rFonts w:ascii="Times New Roman" w:hAnsi="Times New Roman" w:cs="Times New Roman"/>
          <w:sz w:val="28"/>
          <w:szCs w:val="28"/>
        </w:rPr>
        <w:t>7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.2006 </w:t>
      </w:r>
      <w:hyperlink r:id="rId15" w:tooltip="Федеральный закон от 26.07.2006 N 135-ФЗ (ред. от 24.06.2025) &quot;О защите конкуренции&quot; (с изм. и доп., вступ. в силу с 01.09.2025) {КонсультантПлюс}">
        <w:r w:rsidR="007D3FCB">
          <w:rPr>
            <w:rFonts w:ascii="Times New Roman" w:hAnsi="Times New Roman" w:cs="Times New Roman"/>
            <w:sz w:val="28"/>
            <w:szCs w:val="28"/>
          </w:rPr>
          <w:t>№ </w:t>
        </w:r>
        <w:r w:rsidR="00214A76" w:rsidRPr="0028718C">
          <w:rPr>
            <w:rFonts w:ascii="Times New Roman" w:hAnsi="Times New Roman" w:cs="Times New Roman"/>
            <w:sz w:val="28"/>
            <w:szCs w:val="28"/>
          </w:rPr>
          <w:t>135-ФЗ</w:t>
        </w:r>
      </w:hyperlink>
      <w:r w:rsidR="00276D4C" w:rsidRPr="0028718C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276D4C" w:rsidRPr="0028718C">
        <w:rPr>
          <w:rFonts w:ascii="Times New Roman" w:hAnsi="Times New Roman" w:cs="Times New Roman"/>
          <w:sz w:val="28"/>
          <w:szCs w:val="28"/>
        </w:rPr>
        <w:t>О защите конкуренции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, от 28.12.2009 </w:t>
      </w:r>
      <w:hyperlink r:id="rId16" w:tooltip="Федеральный закон от 28.12.2009 N 381-ФЗ (ред. от 28.12.2025) &quot;Об основах государственного регулирования торговой деятельности в Российской Федерации&quot; {КонсультантПлюс}">
        <w:r w:rsidR="007D3FCB">
          <w:rPr>
            <w:rFonts w:ascii="Times New Roman" w:hAnsi="Times New Roman" w:cs="Times New Roman"/>
            <w:sz w:val="28"/>
            <w:szCs w:val="28"/>
          </w:rPr>
          <w:t>№ </w:t>
        </w:r>
        <w:r w:rsidR="00214A76" w:rsidRPr="0028718C">
          <w:rPr>
            <w:rFonts w:ascii="Times New Roman" w:hAnsi="Times New Roman" w:cs="Times New Roman"/>
            <w:sz w:val="28"/>
            <w:szCs w:val="28"/>
          </w:rPr>
          <w:t>381-ФЗ</w:t>
        </w:r>
      </w:hyperlink>
      <w:r w:rsidR="00276D4C" w:rsidRPr="0028718C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214A76" w:rsidRPr="0028718C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</w:t>
      </w:r>
      <w:r w:rsidR="00276D4C" w:rsidRPr="0028718C">
        <w:rPr>
          <w:rFonts w:ascii="Times New Roman" w:hAnsi="Times New Roman" w:cs="Times New Roman"/>
          <w:sz w:val="28"/>
          <w:szCs w:val="28"/>
        </w:rPr>
        <w:t>ельности в Российской Федерации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, от 29.12.2010 </w:t>
      </w:r>
      <w:hyperlink r:id="rId17" w:tooltip="Федеральный закон от 29.12.2010 N 436-ФЗ (ред. от 29.12.2025) &quot;О защите детей от информации, причиняющей вред их здоровью и развитию&quot; {КонсультантПлюс}">
        <w:r w:rsidR="007D3FCB">
          <w:rPr>
            <w:rFonts w:ascii="Times New Roman" w:hAnsi="Times New Roman" w:cs="Times New Roman"/>
            <w:sz w:val="28"/>
            <w:szCs w:val="28"/>
          </w:rPr>
          <w:t>№ </w:t>
        </w:r>
        <w:r w:rsidR="00214A76" w:rsidRPr="0028718C">
          <w:rPr>
            <w:rFonts w:ascii="Times New Roman" w:hAnsi="Times New Roman" w:cs="Times New Roman"/>
            <w:sz w:val="28"/>
            <w:szCs w:val="28"/>
          </w:rPr>
          <w:t>436-ФЗ</w:t>
        </w:r>
      </w:hyperlink>
      <w:r w:rsidR="00276D4C" w:rsidRPr="0028718C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214A76" w:rsidRPr="0028718C">
        <w:rPr>
          <w:rFonts w:ascii="Times New Roman" w:hAnsi="Times New Roman" w:cs="Times New Roman"/>
          <w:sz w:val="28"/>
          <w:szCs w:val="28"/>
        </w:rPr>
        <w:t>О защите детей от информации, причиняющей вред их здоровью и развитию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, </w:t>
      </w:r>
      <w:r w:rsidR="00214A76" w:rsidRPr="00BB5446">
        <w:rPr>
          <w:rFonts w:ascii="Times New Roman" w:hAnsi="Times New Roman" w:cs="Times New Roman"/>
          <w:sz w:val="28"/>
          <w:szCs w:val="28"/>
        </w:rPr>
        <w:t>от</w:t>
      </w:r>
      <w:r w:rsidRPr="00BB5446">
        <w:rPr>
          <w:rFonts w:ascii="Times New Roman" w:hAnsi="Times New Roman" w:cs="Times New Roman"/>
          <w:sz w:val="28"/>
          <w:szCs w:val="28"/>
        </w:rPr>
        <w:t> </w:t>
      </w:r>
      <w:r w:rsidR="00214A76" w:rsidRPr="00BB5446">
        <w:rPr>
          <w:rFonts w:ascii="Times New Roman" w:hAnsi="Times New Roman" w:cs="Times New Roman"/>
          <w:sz w:val="28"/>
          <w:szCs w:val="28"/>
        </w:rPr>
        <w:t xml:space="preserve">23.02.2013 </w:t>
      </w:r>
      <w:hyperlink r:id="rId18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 w:rsidR="007D3FCB" w:rsidRPr="00BB5446">
          <w:rPr>
            <w:rFonts w:ascii="Times New Roman" w:hAnsi="Times New Roman" w:cs="Times New Roman"/>
            <w:sz w:val="28"/>
            <w:szCs w:val="28"/>
          </w:rPr>
          <w:t>№ </w:t>
        </w:r>
        <w:r w:rsidR="00214A76" w:rsidRPr="00BB5446">
          <w:rPr>
            <w:rFonts w:ascii="Times New Roman" w:hAnsi="Times New Roman" w:cs="Times New Roman"/>
            <w:sz w:val="28"/>
            <w:szCs w:val="28"/>
          </w:rPr>
          <w:t>15-ФЗ</w:t>
        </w:r>
      </w:hyperlink>
      <w:r w:rsidR="00276D4C" w:rsidRPr="00BB5446">
        <w:rPr>
          <w:rFonts w:ascii="Times New Roman" w:hAnsi="Times New Roman" w:cs="Times New Roman"/>
          <w:sz w:val="28"/>
          <w:szCs w:val="28"/>
        </w:rPr>
        <w:t xml:space="preserve"> </w:t>
      </w:r>
      <w:r w:rsidR="005E6CD1" w:rsidRPr="00BB5446">
        <w:rPr>
          <w:rFonts w:ascii="Times New Roman" w:hAnsi="Times New Roman" w:cs="Times New Roman"/>
          <w:sz w:val="28"/>
          <w:szCs w:val="28"/>
        </w:rPr>
        <w:t>«</w:t>
      </w:r>
      <w:r w:rsidR="00214A76" w:rsidRPr="00BB5446">
        <w:rPr>
          <w:rFonts w:ascii="Times New Roman" w:hAnsi="Times New Roman" w:cs="Times New Roman"/>
          <w:sz w:val="28"/>
          <w:szCs w:val="28"/>
        </w:rPr>
        <w:t>Об охране здоровья граждан от воздействия окружающего табачного дыма, последствий потребления табака или потребления никотинсо</w:t>
      </w:r>
      <w:r w:rsidR="00276D4C" w:rsidRPr="00BB5446">
        <w:rPr>
          <w:rFonts w:ascii="Times New Roman" w:hAnsi="Times New Roman" w:cs="Times New Roman"/>
          <w:sz w:val="28"/>
          <w:szCs w:val="28"/>
        </w:rPr>
        <w:t>держащей продукции</w:t>
      </w:r>
      <w:r w:rsidR="005E6CD1" w:rsidRPr="00BB5446">
        <w:rPr>
          <w:rFonts w:ascii="Times New Roman" w:hAnsi="Times New Roman" w:cs="Times New Roman"/>
          <w:sz w:val="28"/>
          <w:szCs w:val="28"/>
        </w:rPr>
        <w:t>»</w:t>
      </w:r>
      <w:r w:rsidR="00D927D2" w:rsidRPr="00BB5446">
        <w:rPr>
          <w:rFonts w:ascii="Times New Roman" w:hAnsi="Times New Roman" w:cs="Times New Roman"/>
          <w:sz w:val="28"/>
          <w:szCs w:val="28"/>
        </w:rPr>
        <w:t>, постановлением Правительства</w:t>
      </w:r>
      <w:r w:rsidR="00D927D2" w:rsidRPr="0028718C">
        <w:rPr>
          <w:rFonts w:ascii="Times New Roman" w:hAnsi="Times New Roman" w:cs="Times New Roman"/>
          <w:sz w:val="28"/>
          <w:szCs w:val="28"/>
        </w:rPr>
        <w:t xml:space="preserve"> Российской Федерации от 03.12.2014 </w:t>
      </w:r>
      <w:r w:rsidR="007D3FCB">
        <w:rPr>
          <w:rFonts w:ascii="Times New Roman" w:hAnsi="Times New Roman" w:cs="Times New Roman"/>
          <w:sz w:val="28"/>
          <w:szCs w:val="28"/>
        </w:rPr>
        <w:t>№ </w:t>
      </w:r>
      <w:r w:rsidR="00D927D2" w:rsidRPr="0028718C">
        <w:rPr>
          <w:rFonts w:ascii="Times New Roman" w:hAnsi="Times New Roman" w:cs="Times New Roman"/>
          <w:sz w:val="28"/>
          <w:szCs w:val="28"/>
        </w:rPr>
        <w:t xml:space="preserve">1300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D927D2" w:rsidRPr="0028718C">
        <w:rPr>
          <w:rFonts w:ascii="Times New Roman" w:hAnsi="Times New Roman" w:cs="Times New Roman"/>
          <w:sz w:val="28"/>
          <w:szCs w:val="28"/>
        </w:rPr>
        <w:t xml:space="preserve">Об утверждении перечня видов объектов, размещение которых может осуществляться на землях и земельных участках, находящихся в государственной или муниципальной собственности, без предоставления земельных участков и </w:t>
      </w:r>
      <w:r w:rsidR="0028718C" w:rsidRPr="0028718C">
        <w:rPr>
          <w:rFonts w:ascii="Times New Roman" w:hAnsi="Times New Roman" w:cs="Times New Roman"/>
          <w:sz w:val="28"/>
          <w:szCs w:val="28"/>
        </w:rPr>
        <w:t>установления сервитутов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28718C" w:rsidRPr="0028718C">
        <w:rPr>
          <w:rFonts w:ascii="Times New Roman" w:hAnsi="Times New Roman" w:cs="Times New Roman"/>
          <w:sz w:val="28"/>
          <w:szCs w:val="28"/>
        </w:rPr>
        <w:t xml:space="preserve">, </w:t>
      </w:r>
      <w:r w:rsidR="00D927D2" w:rsidRPr="0028718C">
        <w:rPr>
          <w:rFonts w:ascii="Times New Roman" w:hAnsi="Times New Roman" w:cs="Times New Roman"/>
          <w:sz w:val="28"/>
          <w:szCs w:val="28"/>
        </w:rPr>
        <w:t>постановлением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 Правительства Ростовской области </w:t>
      </w:r>
      <w:r w:rsidR="00D927D2" w:rsidRPr="0028718C">
        <w:rPr>
          <w:rFonts w:ascii="Times New Roman" w:hAnsi="Times New Roman" w:cs="Times New Roman"/>
          <w:sz w:val="28"/>
          <w:szCs w:val="28"/>
        </w:rPr>
        <w:t xml:space="preserve">от 15.01.2026 </w:t>
      </w:r>
      <w:r w:rsidR="007D3FCB">
        <w:rPr>
          <w:rFonts w:ascii="Times New Roman" w:hAnsi="Times New Roman" w:cs="Times New Roman"/>
          <w:sz w:val="28"/>
          <w:szCs w:val="28"/>
        </w:rPr>
        <w:t>№ </w:t>
      </w:r>
      <w:r w:rsidR="00D927D2" w:rsidRPr="0028718C">
        <w:rPr>
          <w:rFonts w:ascii="Times New Roman" w:hAnsi="Times New Roman" w:cs="Times New Roman"/>
          <w:sz w:val="28"/>
          <w:szCs w:val="28"/>
        </w:rPr>
        <w:t xml:space="preserve">23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D927D2" w:rsidRPr="0028718C">
        <w:rPr>
          <w:rFonts w:ascii="Times New Roman" w:hAnsi="Times New Roman" w:cs="Times New Roman"/>
          <w:sz w:val="28"/>
          <w:szCs w:val="28"/>
        </w:rPr>
        <w:t xml:space="preserve">Об </w:t>
      </w:r>
      <w:r w:rsidR="00D927D2" w:rsidRPr="0028718C">
        <w:rPr>
          <w:rFonts w:ascii="Times New Roman" w:hAnsi="Times New Roman" w:cs="Times New Roman"/>
          <w:sz w:val="28"/>
          <w:szCs w:val="28"/>
        </w:rPr>
        <w:lastRenderedPageBreak/>
        <w:t>особенностях размещения отдельных видов нестационарных объектов, в том числе нестационарных торговых объектов, на территории Ростовской области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34054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4054D" w:rsidRPr="00264ACA">
        <w:rPr>
          <w:rFonts w:ascii="Times New Roman" w:hAnsi="Times New Roman" w:cs="Times New Roman"/>
          <w:sz w:val="28"/>
          <w:szCs w:val="28"/>
        </w:rPr>
        <w:t xml:space="preserve">- </w:t>
      </w:r>
      <w:r w:rsidR="0034054D" w:rsidRPr="00264ACA">
        <w:rPr>
          <w:rFonts w:ascii="Times New Roman" w:eastAsia="MS Mincho" w:hAnsi="Times New Roman" w:cs="Times New Roman"/>
          <w:sz w:val="28"/>
          <w:szCs w:val="28"/>
        </w:rPr>
        <w:t>постановление Правительства Ростовской области от 15.01.2026 № 23</w:t>
      </w:r>
      <w:r w:rsidR="00264ACA" w:rsidRPr="00264ACA">
        <w:rPr>
          <w:rFonts w:ascii="Times New Roman" w:eastAsia="MS Mincho" w:hAnsi="Times New Roman" w:cs="Times New Roman"/>
          <w:sz w:val="28"/>
          <w:szCs w:val="28"/>
        </w:rPr>
        <w:t>)</w:t>
      </w:r>
      <w:r w:rsidR="00D927D2" w:rsidRPr="00264ACA">
        <w:rPr>
          <w:rFonts w:ascii="Times New Roman" w:hAnsi="Times New Roman" w:cs="Times New Roman"/>
          <w:sz w:val="28"/>
          <w:szCs w:val="28"/>
        </w:rPr>
        <w:t>.</w:t>
      </w:r>
    </w:p>
    <w:p w:rsidR="00214A76" w:rsidRPr="0028718C" w:rsidRDefault="00DE5297" w:rsidP="0053422A">
      <w:pPr>
        <w:pStyle w:val="ConsPlusNormal"/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 регулирует отношения, связанные с размещением </w:t>
      </w:r>
      <w:r w:rsidR="00CF2CE3" w:rsidRPr="00264ACA">
        <w:rPr>
          <w:rFonts w:ascii="Times New Roman" w:hAnsi="Times New Roman" w:cs="Times New Roman"/>
          <w:sz w:val="28"/>
          <w:szCs w:val="28"/>
        </w:rPr>
        <w:t>нестационарных торговых объектов (нестационарных объектов) (далее – НТО)</w:t>
      </w:r>
      <w:r w:rsidR="00CF2CE3">
        <w:rPr>
          <w:rFonts w:ascii="Times New Roman" w:hAnsi="Times New Roman" w:cs="Times New Roman"/>
          <w:sz w:val="28"/>
          <w:szCs w:val="28"/>
        </w:rPr>
        <w:t xml:space="preserve"> </w:t>
      </w:r>
      <w:r w:rsidR="00214A76" w:rsidRPr="0028718C">
        <w:rPr>
          <w:rFonts w:ascii="Times New Roman" w:hAnsi="Times New Roman" w:cs="Times New Roman"/>
          <w:sz w:val="28"/>
          <w:szCs w:val="28"/>
        </w:rPr>
        <w:t>на террито</w:t>
      </w:r>
      <w:r w:rsidR="003D408A" w:rsidRPr="0028718C"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3D408A" w:rsidRPr="0028718C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 на землях или земельных участках, находящихся в муниципальной собственности, а также на землях и земельных участках, государственная собственность на которые не разграничена, в соответствии со </w:t>
      </w:r>
      <w:r w:rsidR="009A60DD" w:rsidRPr="0028718C">
        <w:rPr>
          <w:rFonts w:ascii="Times New Roman" w:hAnsi="Times New Roman" w:cs="Times New Roman"/>
          <w:sz w:val="28"/>
          <w:szCs w:val="28"/>
        </w:rPr>
        <w:t>с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хемой размещения нестационарных торговых объектов на </w:t>
      </w:r>
      <w:r w:rsidR="00C15FA5" w:rsidRPr="0028718C">
        <w:rPr>
          <w:rFonts w:ascii="Times New Roman" w:hAnsi="Times New Roman" w:cs="Times New Roman"/>
          <w:sz w:val="28"/>
          <w:szCs w:val="28"/>
        </w:rPr>
        <w:t xml:space="preserve">землях или земельных участках, в зданиях, строениях, сооружениях, находящихся в муниципальной собственности, а также на землях  или земельных участках, государственная собственность </w:t>
      </w:r>
      <w:r w:rsidR="009A60DD" w:rsidRPr="0028718C">
        <w:rPr>
          <w:rFonts w:ascii="Times New Roman" w:hAnsi="Times New Roman" w:cs="Times New Roman"/>
          <w:sz w:val="28"/>
          <w:szCs w:val="28"/>
        </w:rPr>
        <w:t xml:space="preserve">на которые </w:t>
      </w:r>
      <w:r w:rsidR="00C15FA5" w:rsidRPr="0028718C">
        <w:rPr>
          <w:rFonts w:ascii="Times New Roman" w:hAnsi="Times New Roman" w:cs="Times New Roman"/>
          <w:sz w:val="28"/>
          <w:szCs w:val="28"/>
        </w:rPr>
        <w:t>не разграничена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8718C">
        <w:rPr>
          <w:rFonts w:ascii="Times New Roman" w:hAnsi="Times New Roman" w:cs="Times New Roman"/>
          <w:sz w:val="28"/>
          <w:szCs w:val="28"/>
        </w:rPr>
        <w:t>–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 Схема).</w:t>
      </w:r>
    </w:p>
    <w:p w:rsidR="00214A76" w:rsidRPr="0028718C" w:rsidRDefault="00DE5297" w:rsidP="0053422A">
      <w:pPr>
        <w:pStyle w:val="ConsPlusNormal"/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разработан</w:t>
      </w:r>
      <w:r w:rsidR="00214A76" w:rsidRPr="0028718C">
        <w:rPr>
          <w:rFonts w:ascii="Times New Roman" w:hAnsi="Times New Roman" w:cs="Times New Roman"/>
          <w:sz w:val="28"/>
          <w:szCs w:val="28"/>
        </w:rPr>
        <w:t xml:space="preserve"> в целях: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упорядочения размещения НТО, исключения их негативного влияния на пешеходную и транспортную инфраструктуру, на возможность свободного передвижения для инвалидов и иных маломобильных групп населения;</w:t>
      </w:r>
    </w:p>
    <w:p w:rsidR="00214A76" w:rsidRPr="0028718C" w:rsidRDefault="00214A76" w:rsidP="0053422A">
      <w:pPr>
        <w:pStyle w:val="ad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8718C">
        <w:rPr>
          <w:sz w:val="28"/>
          <w:szCs w:val="28"/>
        </w:rPr>
        <w:t>обеспечения населения продовольственными, непродовольственными товарами, лекарственными средствами, обеспечения доступности товаров и услуг в жилых микрорайонах, достижения нормативов минимальной обеспеченности населения площадью торговых объектов;</w:t>
      </w:r>
    </w:p>
    <w:p w:rsidR="00214A76" w:rsidRDefault="00214A76" w:rsidP="0053422A">
      <w:pPr>
        <w:pStyle w:val="ConsPlusNormal"/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соблюдения единства архитектурного обл</w:t>
      </w:r>
      <w:r w:rsidR="003D408A" w:rsidRPr="00D950A9">
        <w:rPr>
          <w:rFonts w:ascii="Times New Roman" w:hAnsi="Times New Roman" w:cs="Times New Roman"/>
          <w:sz w:val="28"/>
          <w:szCs w:val="28"/>
        </w:rPr>
        <w:t xml:space="preserve">ика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3D408A" w:rsidRPr="00D950A9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>.</w:t>
      </w:r>
    </w:p>
    <w:p w:rsidR="002154AA" w:rsidRPr="00264ACA" w:rsidRDefault="002154AA" w:rsidP="0053422A">
      <w:pPr>
        <w:pStyle w:val="ConsPlusNormal"/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CA">
        <w:rPr>
          <w:rFonts w:ascii="Times New Roman" w:hAnsi="Times New Roman" w:cs="Times New Roman"/>
          <w:sz w:val="28"/>
          <w:szCs w:val="28"/>
        </w:rPr>
        <w:t>Порядок не распространяется на отношения, связанные с размещением НТО:</w:t>
      </w:r>
    </w:p>
    <w:p w:rsidR="002154AA" w:rsidRPr="00264ACA" w:rsidRDefault="002154AA" w:rsidP="0053422A">
      <w:pPr>
        <w:pStyle w:val="ConsPlusNormal"/>
        <w:widowControl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CA">
        <w:rPr>
          <w:rFonts w:ascii="Times New Roman" w:hAnsi="Times New Roman" w:cs="Times New Roman"/>
          <w:sz w:val="28"/>
          <w:szCs w:val="28"/>
        </w:rPr>
        <w:t>при проведении праздничных, общественно-политических, культурно-массовых, спортивных мероприятий, имеющих временный характер;</w:t>
      </w:r>
    </w:p>
    <w:p w:rsidR="002154AA" w:rsidRPr="00264ACA" w:rsidRDefault="002154AA" w:rsidP="0053422A">
      <w:pPr>
        <w:pStyle w:val="ConsPlusNormal"/>
        <w:widowControl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CA">
        <w:rPr>
          <w:rFonts w:ascii="Times New Roman" w:hAnsi="Times New Roman" w:cs="Times New Roman"/>
          <w:sz w:val="28"/>
          <w:szCs w:val="28"/>
        </w:rPr>
        <w:t>при проведении выставок, ярмарок, организованных органом местного самоуправления;</w:t>
      </w:r>
    </w:p>
    <w:p w:rsidR="002154AA" w:rsidRPr="00264ACA" w:rsidRDefault="002154AA" w:rsidP="0053422A">
      <w:pPr>
        <w:pStyle w:val="ConsPlusNormal"/>
        <w:widowControl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CA">
        <w:rPr>
          <w:rFonts w:ascii="Times New Roman" w:hAnsi="Times New Roman" w:cs="Times New Roman"/>
          <w:sz w:val="28"/>
          <w:szCs w:val="28"/>
        </w:rPr>
        <w:t>находящихся в Схеме на территориях розничных рынков, ярмарок;</w:t>
      </w:r>
    </w:p>
    <w:p w:rsidR="002154AA" w:rsidRPr="00264ACA" w:rsidRDefault="002154AA" w:rsidP="0053422A">
      <w:pPr>
        <w:pStyle w:val="ConsPlusNormal"/>
        <w:widowControl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CA">
        <w:rPr>
          <w:rFonts w:ascii="Times New Roman" w:hAnsi="Times New Roman" w:cs="Times New Roman"/>
          <w:sz w:val="28"/>
          <w:szCs w:val="28"/>
        </w:rPr>
        <w:lastRenderedPageBreak/>
        <w:t>расположенных на территории, находящейся в собственности граждан и юридических лиц.</w:t>
      </w:r>
    </w:p>
    <w:p w:rsidR="00964D5B" w:rsidRPr="00D950A9" w:rsidRDefault="00964D5B" w:rsidP="0053422A">
      <w:pPr>
        <w:pStyle w:val="ConsPlusNormal"/>
        <w:widowControl/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0A9">
        <w:rPr>
          <w:rFonts w:ascii="Times New Roman" w:hAnsi="Times New Roman" w:cs="Times New Roman"/>
          <w:b/>
          <w:sz w:val="28"/>
          <w:szCs w:val="28"/>
        </w:rPr>
        <w:t xml:space="preserve">Статья 2. </w:t>
      </w:r>
      <w:r w:rsidRPr="00D950A9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Основные понятия, используемые в </w:t>
      </w:r>
      <w:r w:rsidR="00DE5297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Порядке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Понятия, определения и термины, используемые в </w:t>
      </w:r>
      <w:r w:rsidR="00DE5297">
        <w:rPr>
          <w:rFonts w:ascii="Times New Roman" w:hAnsi="Times New Roman" w:cs="Times New Roman"/>
          <w:sz w:val="28"/>
          <w:szCs w:val="28"/>
        </w:rPr>
        <w:t>Порядке</w:t>
      </w:r>
      <w:r w:rsidRPr="00D950A9">
        <w:rPr>
          <w:rFonts w:ascii="Times New Roman" w:hAnsi="Times New Roman" w:cs="Times New Roman"/>
          <w:sz w:val="28"/>
          <w:szCs w:val="28"/>
        </w:rPr>
        <w:t xml:space="preserve">, соответствуют понятиям, определениям и терминам, установленным гражданским законодательством Российской Федерации, </w:t>
      </w:r>
      <w:r w:rsidR="00C92DDD" w:rsidRPr="00D950A9">
        <w:rPr>
          <w:rFonts w:ascii="Times New Roman" w:hAnsi="Times New Roman" w:cs="Times New Roman"/>
          <w:sz w:val="28"/>
          <w:szCs w:val="28"/>
        </w:rPr>
        <w:t xml:space="preserve">Федеральным законом от 19.06.1992 </w:t>
      </w:r>
      <w:r w:rsidR="007D3FCB">
        <w:rPr>
          <w:rFonts w:ascii="Times New Roman" w:hAnsi="Times New Roman" w:cs="Times New Roman"/>
          <w:sz w:val="28"/>
          <w:szCs w:val="28"/>
        </w:rPr>
        <w:t>№ </w:t>
      </w:r>
      <w:r w:rsidR="00C92DDD" w:rsidRPr="00D950A9">
        <w:rPr>
          <w:rFonts w:ascii="Times New Roman" w:hAnsi="Times New Roman" w:cs="Times New Roman"/>
          <w:sz w:val="28"/>
          <w:szCs w:val="28"/>
        </w:rPr>
        <w:t xml:space="preserve">3085-1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C92DDD" w:rsidRPr="00D950A9">
        <w:rPr>
          <w:rFonts w:ascii="Times New Roman" w:hAnsi="Times New Roman" w:cs="Times New Roman"/>
          <w:sz w:val="28"/>
          <w:szCs w:val="28"/>
        </w:rPr>
        <w:t>О потребительской кооперации (потребительских обществах, их союзах) в Российской Федерации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C92DDD" w:rsidRPr="00D950A9">
        <w:rPr>
          <w:rFonts w:ascii="Times New Roman" w:hAnsi="Times New Roman" w:cs="Times New Roman"/>
          <w:sz w:val="28"/>
          <w:szCs w:val="28"/>
        </w:rPr>
        <w:t xml:space="preserve">, от 29.12.2006 </w:t>
      </w:r>
      <w:r w:rsidR="007D3FCB">
        <w:rPr>
          <w:rFonts w:ascii="Times New Roman" w:hAnsi="Times New Roman" w:cs="Times New Roman"/>
          <w:sz w:val="28"/>
          <w:szCs w:val="28"/>
        </w:rPr>
        <w:t>№ </w:t>
      </w:r>
      <w:r w:rsidR="00C92DDD" w:rsidRPr="00D950A9">
        <w:rPr>
          <w:rFonts w:ascii="Times New Roman" w:hAnsi="Times New Roman" w:cs="Times New Roman"/>
          <w:sz w:val="28"/>
          <w:szCs w:val="28"/>
        </w:rPr>
        <w:t xml:space="preserve">264-ФЗ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C92DDD" w:rsidRPr="00D950A9">
        <w:rPr>
          <w:rFonts w:ascii="Times New Roman" w:hAnsi="Times New Roman" w:cs="Times New Roman"/>
          <w:sz w:val="28"/>
          <w:szCs w:val="28"/>
        </w:rPr>
        <w:t>О развитии сельского хозяйства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C92DDD" w:rsidRPr="00D950A9">
        <w:rPr>
          <w:rFonts w:ascii="Times New Roman" w:hAnsi="Times New Roman" w:cs="Times New Roman"/>
          <w:sz w:val="28"/>
          <w:szCs w:val="28"/>
        </w:rPr>
        <w:t xml:space="preserve">, Федеральным законом от 28.12.2009 </w:t>
      </w:r>
      <w:r w:rsidR="007D3FCB">
        <w:rPr>
          <w:rFonts w:ascii="Times New Roman" w:hAnsi="Times New Roman" w:cs="Times New Roman"/>
          <w:sz w:val="28"/>
          <w:szCs w:val="28"/>
        </w:rPr>
        <w:t>№ </w:t>
      </w:r>
      <w:r w:rsidR="00C92DDD" w:rsidRPr="00D950A9">
        <w:rPr>
          <w:rFonts w:ascii="Times New Roman" w:hAnsi="Times New Roman" w:cs="Times New Roman"/>
          <w:sz w:val="28"/>
          <w:szCs w:val="28"/>
        </w:rPr>
        <w:t xml:space="preserve">381-ФЗ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C92DDD" w:rsidRPr="00D950A9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C92DDD" w:rsidRPr="00D950A9">
        <w:rPr>
          <w:rFonts w:ascii="Times New Roman" w:hAnsi="Times New Roman" w:cs="Times New Roman"/>
          <w:sz w:val="28"/>
          <w:szCs w:val="28"/>
        </w:rPr>
        <w:t>, ГОСТ Р 51303-2023. Национальный стандарт Российской Федерации. Торговля. Термины и определения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>:</w:t>
      </w:r>
    </w:p>
    <w:p w:rsidR="00214A76" w:rsidRPr="00D950A9" w:rsidRDefault="00C92DDD" w:rsidP="0053422A">
      <w:pPr>
        <w:pStyle w:val="ConsPlusNormal"/>
        <w:widowControl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хозяйствующий субъект – </w:t>
      </w:r>
      <w:r w:rsidR="00B000B4" w:rsidRPr="00D950A9">
        <w:rPr>
          <w:rFonts w:ascii="Times New Roman" w:hAnsi="Times New Roman" w:cs="Times New Roman"/>
          <w:sz w:val="28"/>
          <w:szCs w:val="28"/>
        </w:rPr>
        <w:t xml:space="preserve">коммерческая организация, некоммерческая </w:t>
      </w:r>
      <w:r w:rsidR="00B000B4" w:rsidRPr="00D950A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организация, осуществляющая деятельность, приносящую ей доход</w:t>
      </w:r>
      <w:r w:rsidRPr="00D95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индивидуальный предприниматель, </w:t>
      </w:r>
      <w:r w:rsidRPr="00D950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иное физическое лицо, не зарегистрированное в качестве индивидуального предпринимателя, но применяющее специальный налоговый режим </w:t>
      </w:r>
      <w:r w:rsidR="005E6C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D950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Налог на профессиональный доход</w:t>
      </w:r>
      <w:r w:rsidR="005E6C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D950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либо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214A76" w:rsidRPr="00D950A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25758" w:rsidRPr="00D950A9" w:rsidRDefault="00C25758" w:rsidP="0053422A">
      <w:pPr>
        <w:pStyle w:val="a8"/>
        <w:numPr>
          <w:ilvl w:val="0"/>
          <w:numId w:val="5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950A9">
        <w:rPr>
          <w:sz w:val="28"/>
          <w:szCs w:val="28"/>
        </w:rPr>
        <w:t xml:space="preserve">организация потребительской кооперации </w:t>
      </w:r>
      <w:r w:rsidRPr="00D950A9">
        <w:rPr>
          <w:b/>
          <w:sz w:val="28"/>
          <w:szCs w:val="28"/>
        </w:rPr>
        <w:t xml:space="preserve">- </w:t>
      </w:r>
      <w:r w:rsidRPr="00D950A9">
        <w:rPr>
          <w:sz w:val="28"/>
          <w:szCs w:val="28"/>
        </w:rPr>
        <w:t xml:space="preserve">потребительские общества, союзы потребительских обществ, а также учреждения, хозяйственные общества и иные юридические лица, единственными учредителями которых являются потребительские общества или союзы; </w:t>
      </w:r>
    </w:p>
    <w:p w:rsidR="00C25758" w:rsidRPr="00D950A9" w:rsidRDefault="00C25758" w:rsidP="0053422A">
      <w:pPr>
        <w:pStyle w:val="a8"/>
        <w:numPr>
          <w:ilvl w:val="0"/>
          <w:numId w:val="5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950A9">
        <w:rPr>
          <w:sz w:val="28"/>
          <w:szCs w:val="28"/>
        </w:rPr>
        <w:t xml:space="preserve">продовольственные товары </w:t>
      </w:r>
      <w:r w:rsidR="0028718C">
        <w:rPr>
          <w:sz w:val="28"/>
          <w:szCs w:val="28"/>
        </w:rPr>
        <w:t>–</w:t>
      </w:r>
      <w:r w:rsidRPr="00D950A9">
        <w:rPr>
          <w:sz w:val="28"/>
          <w:szCs w:val="28"/>
        </w:rPr>
        <w:t xml:space="preserve"> продукты в натуральном или переработанном виде, находящиеся в обороте и употребляемые человеком в пищу (в том числе продукты детского питания, продукты диетического питания), бутилированная питьевая вода, алкогольная продукция, пиво и </w:t>
      </w:r>
      <w:r w:rsidRPr="00D950A9">
        <w:rPr>
          <w:sz w:val="28"/>
          <w:szCs w:val="28"/>
        </w:rPr>
        <w:lastRenderedPageBreak/>
        <w:t xml:space="preserve">напитки, изготавливаемые на его основе, безалкогольные напитки, жевательная резинка, пищевые добавки и биологически активные добавки; </w:t>
      </w:r>
    </w:p>
    <w:p w:rsidR="00C25758" w:rsidRPr="00D950A9" w:rsidRDefault="00C25758" w:rsidP="0053422A">
      <w:pPr>
        <w:pStyle w:val="a8"/>
        <w:numPr>
          <w:ilvl w:val="0"/>
          <w:numId w:val="5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950A9">
        <w:rPr>
          <w:sz w:val="28"/>
          <w:szCs w:val="28"/>
        </w:rPr>
        <w:t>сельскохозяй</w:t>
      </w:r>
      <w:r w:rsidR="0028718C">
        <w:rPr>
          <w:sz w:val="28"/>
          <w:szCs w:val="28"/>
        </w:rPr>
        <w:t xml:space="preserve">ственный товаропроизводитель – </w:t>
      </w:r>
      <w:r w:rsidRPr="00D950A9">
        <w:rPr>
          <w:sz w:val="28"/>
          <w:szCs w:val="28"/>
        </w:rPr>
        <w:t xml:space="preserve">это организация, индивидуальный предприниматель (далее </w:t>
      </w:r>
      <w:r w:rsidR="0028718C">
        <w:rPr>
          <w:sz w:val="28"/>
          <w:szCs w:val="28"/>
        </w:rPr>
        <w:t>–</w:t>
      </w:r>
      <w:r w:rsidRPr="00D950A9">
        <w:rPr>
          <w:sz w:val="28"/>
          <w:szCs w:val="28"/>
        </w:rPr>
        <w:t xml:space="preserve"> сельскохозяйственный товаропроизводитель), осуществляющие производство сельскохозяйственной продукции (в том числе органической продукции, сельскохозяйственной продукции и продовольствия с улучшенными характеристиками), ее первичную и последующую (промышленную) переработку (в том числе на арендованных основных средствах) в соответствии с </w:t>
      </w:r>
      <w:hyperlink r:id="rId19" w:history="1">
        <w:r w:rsidRPr="00D950A9">
          <w:rPr>
            <w:rStyle w:val="af0"/>
            <w:color w:val="auto"/>
            <w:sz w:val="28"/>
            <w:szCs w:val="28"/>
          </w:rPr>
          <w:t>перечнем</w:t>
        </w:r>
      </w:hyperlink>
      <w:r w:rsidRPr="00D950A9">
        <w:rPr>
          <w:sz w:val="28"/>
          <w:szCs w:val="28"/>
        </w:rPr>
        <w:t xml:space="preserve">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год. </w:t>
      </w:r>
    </w:p>
    <w:p w:rsidR="00C25758" w:rsidRPr="00D950A9" w:rsidRDefault="00C25758" w:rsidP="0053422A">
      <w:pPr>
        <w:pStyle w:val="a8"/>
        <w:spacing w:before="0" w:after="0" w:line="360" w:lineRule="auto"/>
        <w:ind w:firstLine="709"/>
        <w:jc w:val="both"/>
        <w:rPr>
          <w:sz w:val="28"/>
          <w:szCs w:val="28"/>
        </w:rPr>
      </w:pPr>
      <w:r w:rsidRPr="00D950A9">
        <w:rPr>
          <w:sz w:val="28"/>
          <w:szCs w:val="28"/>
        </w:rPr>
        <w:t>Также к сельскохоз</w:t>
      </w:r>
      <w:r w:rsidR="00E937DF">
        <w:rPr>
          <w:sz w:val="28"/>
          <w:szCs w:val="28"/>
        </w:rPr>
        <w:t>яйственным товаропроизводителям</w:t>
      </w:r>
      <w:r w:rsidRPr="00D950A9">
        <w:rPr>
          <w:sz w:val="28"/>
          <w:szCs w:val="28"/>
        </w:rPr>
        <w:t xml:space="preserve"> относятся:</w:t>
      </w:r>
    </w:p>
    <w:p w:rsidR="00C25758" w:rsidRPr="00D950A9" w:rsidRDefault="00C25758" w:rsidP="0053422A">
      <w:pPr>
        <w:pStyle w:val="a8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950A9">
        <w:rPr>
          <w:sz w:val="28"/>
          <w:szCs w:val="28"/>
        </w:rPr>
        <w:t xml:space="preserve">граждане, ведущие личное подсобное хозяйство, в соответствии с Федеральным </w:t>
      </w:r>
      <w:hyperlink r:id="rId20" w:history="1">
        <w:r w:rsidRPr="00D950A9">
          <w:rPr>
            <w:rStyle w:val="af0"/>
            <w:color w:val="auto"/>
            <w:sz w:val="28"/>
            <w:szCs w:val="28"/>
          </w:rPr>
          <w:t>законом</w:t>
        </w:r>
      </w:hyperlink>
      <w:r w:rsidRPr="00D950A9">
        <w:rPr>
          <w:sz w:val="28"/>
          <w:szCs w:val="28"/>
        </w:rPr>
        <w:t xml:space="preserve"> от 7 июля 2003 года </w:t>
      </w:r>
      <w:r w:rsidR="007D3FCB">
        <w:rPr>
          <w:sz w:val="28"/>
          <w:szCs w:val="28"/>
        </w:rPr>
        <w:t>№ </w:t>
      </w:r>
      <w:r w:rsidRPr="00D950A9">
        <w:rPr>
          <w:sz w:val="28"/>
          <w:szCs w:val="28"/>
        </w:rPr>
        <w:t xml:space="preserve">112-ФЗ </w:t>
      </w:r>
      <w:r w:rsidR="005E6CD1">
        <w:rPr>
          <w:sz w:val="28"/>
          <w:szCs w:val="28"/>
        </w:rPr>
        <w:t>«</w:t>
      </w:r>
      <w:r w:rsidRPr="00D950A9">
        <w:rPr>
          <w:sz w:val="28"/>
          <w:szCs w:val="28"/>
        </w:rPr>
        <w:t>О личном подсобном хозяйстве</w:t>
      </w:r>
      <w:r w:rsidR="005E6CD1">
        <w:rPr>
          <w:sz w:val="28"/>
          <w:szCs w:val="28"/>
        </w:rPr>
        <w:t>»</w:t>
      </w:r>
      <w:r w:rsidRPr="00D950A9">
        <w:rPr>
          <w:sz w:val="28"/>
          <w:szCs w:val="28"/>
        </w:rPr>
        <w:t xml:space="preserve">; </w:t>
      </w:r>
    </w:p>
    <w:p w:rsidR="00C25758" w:rsidRPr="00D950A9" w:rsidRDefault="00C25758" w:rsidP="0053422A">
      <w:pPr>
        <w:pStyle w:val="a8"/>
        <w:numPr>
          <w:ilvl w:val="0"/>
          <w:numId w:val="6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D950A9">
        <w:rPr>
          <w:sz w:val="28"/>
          <w:szCs w:val="28"/>
        </w:rPr>
        <w:t xml:space="preserve">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заготовительные), созданные в соответствии с Федеральным </w:t>
      </w:r>
      <w:hyperlink r:id="rId21" w:history="1">
        <w:r w:rsidRPr="00D950A9">
          <w:rPr>
            <w:rStyle w:val="af0"/>
            <w:color w:val="auto"/>
            <w:sz w:val="28"/>
            <w:szCs w:val="28"/>
          </w:rPr>
          <w:t>законом</w:t>
        </w:r>
      </w:hyperlink>
      <w:r w:rsidRPr="00D950A9">
        <w:rPr>
          <w:sz w:val="28"/>
          <w:szCs w:val="28"/>
        </w:rPr>
        <w:t xml:space="preserve"> от 8 декабря 1995 года </w:t>
      </w:r>
      <w:r w:rsidR="007D3FCB">
        <w:rPr>
          <w:sz w:val="28"/>
          <w:szCs w:val="28"/>
        </w:rPr>
        <w:t>№ </w:t>
      </w:r>
      <w:r w:rsidRPr="00D950A9">
        <w:rPr>
          <w:sz w:val="28"/>
          <w:szCs w:val="28"/>
        </w:rPr>
        <w:t xml:space="preserve">193-ФЗ </w:t>
      </w:r>
      <w:r w:rsidR="005E6CD1">
        <w:rPr>
          <w:sz w:val="28"/>
          <w:szCs w:val="28"/>
        </w:rPr>
        <w:t>«</w:t>
      </w:r>
      <w:r w:rsidRPr="00D950A9">
        <w:rPr>
          <w:sz w:val="28"/>
          <w:szCs w:val="28"/>
        </w:rPr>
        <w:t>О сельскохозяйственной кооперации</w:t>
      </w:r>
      <w:r w:rsidR="005E6CD1">
        <w:rPr>
          <w:sz w:val="28"/>
          <w:szCs w:val="28"/>
        </w:rPr>
        <w:t>»</w:t>
      </w:r>
      <w:r w:rsidRPr="00D950A9">
        <w:rPr>
          <w:sz w:val="28"/>
          <w:szCs w:val="28"/>
        </w:rPr>
        <w:t xml:space="preserve"> (далее </w:t>
      </w:r>
      <w:r w:rsidR="0028718C">
        <w:rPr>
          <w:sz w:val="28"/>
          <w:szCs w:val="28"/>
        </w:rPr>
        <w:t>–</w:t>
      </w:r>
      <w:r w:rsidRPr="00D950A9">
        <w:rPr>
          <w:sz w:val="28"/>
          <w:szCs w:val="28"/>
        </w:rPr>
        <w:t xml:space="preserve"> Федеральный закон </w:t>
      </w:r>
      <w:r w:rsidR="005E6CD1">
        <w:rPr>
          <w:sz w:val="28"/>
          <w:szCs w:val="28"/>
        </w:rPr>
        <w:t>«</w:t>
      </w:r>
      <w:r w:rsidRPr="00D950A9">
        <w:rPr>
          <w:sz w:val="28"/>
          <w:szCs w:val="28"/>
        </w:rPr>
        <w:t>О сельскохозяйственной кооперации</w:t>
      </w:r>
      <w:r w:rsidR="005E6CD1">
        <w:rPr>
          <w:sz w:val="28"/>
          <w:szCs w:val="28"/>
        </w:rPr>
        <w:t>»</w:t>
      </w:r>
      <w:r w:rsidRPr="00D950A9">
        <w:rPr>
          <w:sz w:val="28"/>
          <w:szCs w:val="28"/>
        </w:rPr>
        <w:t xml:space="preserve">); </w:t>
      </w:r>
    </w:p>
    <w:p w:rsidR="00C25758" w:rsidRPr="00D950A9" w:rsidRDefault="00C25758" w:rsidP="0053422A">
      <w:pPr>
        <w:pStyle w:val="ConsPlusNormal"/>
        <w:widowControl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крестьянские (фермерские) хозяйства, в том числе созданные бе</w:t>
      </w:r>
      <w:r w:rsidR="00206801" w:rsidRPr="00D950A9">
        <w:rPr>
          <w:rFonts w:ascii="Times New Roman" w:hAnsi="Times New Roman" w:cs="Times New Roman"/>
          <w:sz w:val="28"/>
          <w:szCs w:val="28"/>
        </w:rPr>
        <w:t>з образования юридического лица;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нестационарный торговый объект и (или) </w:t>
      </w:r>
      <w:r w:rsidRPr="00CE254A">
        <w:rPr>
          <w:rFonts w:ascii="Times New Roman" w:hAnsi="Times New Roman" w:cs="Times New Roman"/>
          <w:sz w:val="28"/>
          <w:szCs w:val="28"/>
        </w:rPr>
        <w:t>нестационарный объект</w:t>
      </w:r>
      <w:r w:rsidRPr="00D950A9">
        <w:rPr>
          <w:rFonts w:ascii="Times New Roman" w:hAnsi="Times New Roman" w:cs="Times New Roman"/>
          <w:sz w:val="28"/>
          <w:szCs w:val="28"/>
        </w:rPr>
        <w:t xml:space="preserve"> (в том числе объект на</w:t>
      </w:r>
      <w:r w:rsidR="00C25758" w:rsidRPr="00D950A9">
        <w:rPr>
          <w:rFonts w:ascii="Times New Roman" w:hAnsi="Times New Roman" w:cs="Times New Roman"/>
          <w:sz w:val="28"/>
          <w:szCs w:val="28"/>
        </w:rPr>
        <w:t xml:space="preserve"> базе транспортного средства) – </w:t>
      </w:r>
      <w:r w:rsidRPr="00D950A9">
        <w:rPr>
          <w:rFonts w:ascii="Times New Roman" w:hAnsi="Times New Roman" w:cs="Times New Roman"/>
          <w:sz w:val="28"/>
          <w:szCs w:val="28"/>
        </w:rPr>
        <w:t>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</w:t>
      </w:r>
      <w:r w:rsidRPr="00D950A9">
        <w:rPr>
          <w:rFonts w:ascii="Times New Roman" w:hAnsi="Times New Roman" w:cs="Times New Roman"/>
          <w:sz w:val="28"/>
          <w:szCs w:val="28"/>
        </w:rPr>
        <w:lastRenderedPageBreak/>
        <w:t>технического обеспечения</w:t>
      </w:r>
      <w:r w:rsidR="00541A88" w:rsidRPr="00D950A9">
        <w:rPr>
          <w:rFonts w:ascii="Times New Roman" w:hAnsi="Times New Roman" w:cs="Times New Roman"/>
          <w:sz w:val="28"/>
          <w:szCs w:val="28"/>
        </w:rPr>
        <w:t xml:space="preserve"> (в том числе передвижное сооружение)</w:t>
      </w:r>
      <w:r w:rsidRPr="00D950A9">
        <w:rPr>
          <w:rFonts w:ascii="Times New Roman" w:hAnsi="Times New Roman" w:cs="Times New Roman"/>
          <w:sz w:val="28"/>
          <w:szCs w:val="28"/>
        </w:rPr>
        <w:t xml:space="preserve">, </w:t>
      </w:r>
      <w:r w:rsidR="00541A88" w:rsidRPr="00D950A9">
        <w:rPr>
          <w:rFonts w:ascii="Times New Roman" w:hAnsi="Times New Roman" w:cs="Times New Roman"/>
          <w:sz w:val="28"/>
          <w:szCs w:val="28"/>
        </w:rPr>
        <w:t>либо мобильный торговый объект</w:t>
      </w:r>
      <w:r w:rsidRPr="00D950A9">
        <w:rPr>
          <w:rFonts w:ascii="Times New Roman" w:hAnsi="Times New Roman" w:cs="Times New Roman"/>
          <w:sz w:val="28"/>
          <w:szCs w:val="28"/>
        </w:rPr>
        <w:t>.</w:t>
      </w:r>
    </w:p>
    <w:p w:rsidR="00214A76" w:rsidRPr="009053B4" w:rsidRDefault="00214A76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4">
        <w:rPr>
          <w:rFonts w:ascii="Times New Roman" w:hAnsi="Times New Roman" w:cs="Times New Roman"/>
          <w:sz w:val="28"/>
          <w:szCs w:val="28"/>
        </w:rPr>
        <w:t>На террито</w:t>
      </w:r>
      <w:r w:rsidR="00FF5EB4" w:rsidRPr="009053B4"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FF5EB4" w:rsidRPr="009053B4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9053B4">
        <w:rPr>
          <w:rFonts w:ascii="Times New Roman" w:hAnsi="Times New Roman" w:cs="Times New Roman"/>
          <w:sz w:val="28"/>
          <w:szCs w:val="28"/>
        </w:rPr>
        <w:t xml:space="preserve"> допускается размещение следующих типов НТО (по площади торгового зала, методам продажи и (или) формам торгового обслуживания покупателей):</w:t>
      </w:r>
    </w:p>
    <w:p w:rsidR="00214A76" w:rsidRPr="009053B4" w:rsidRDefault="00214A76" w:rsidP="0053422A">
      <w:pPr>
        <w:pStyle w:val="ConsPlusNormal"/>
        <w:widowControl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4">
        <w:rPr>
          <w:rFonts w:ascii="Times New Roman" w:hAnsi="Times New Roman" w:cs="Times New Roman"/>
          <w:sz w:val="28"/>
          <w:szCs w:val="28"/>
        </w:rPr>
        <w:t xml:space="preserve">торговый павильон </w:t>
      </w:r>
      <w:r w:rsidR="0028718C" w:rsidRPr="009053B4">
        <w:rPr>
          <w:rFonts w:ascii="Times New Roman" w:hAnsi="Times New Roman" w:cs="Times New Roman"/>
          <w:sz w:val="28"/>
          <w:szCs w:val="28"/>
        </w:rPr>
        <w:t>–</w:t>
      </w:r>
      <w:r w:rsidRPr="009053B4">
        <w:rPr>
          <w:rFonts w:ascii="Times New Roman" w:hAnsi="Times New Roman" w:cs="Times New Roman"/>
          <w:sz w:val="28"/>
          <w:szCs w:val="28"/>
        </w:rPr>
        <w:t xml:space="preserve"> НТО,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продавцов;</w:t>
      </w:r>
    </w:p>
    <w:p w:rsidR="00214A76" w:rsidRPr="009053B4" w:rsidRDefault="00214A76" w:rsidP="0053422A">
      <w:pPr>
        <w:pStyle w:val="ConsPlusNormal"/>
        <w:widowControl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4">
        <w:rPr>
          <w:rFonts w:ascii="Times New Roman" w:hAnsi="Times New Roman" w:cs="Times New Roman"/>
          <w:sz w:val="28"/>
          <w:szCs w:val="28"/>
        </w:rPr>
        <w:t>киоск</w:t>
      </w:r>
      <w:r w:rsidRPr="009053B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9053B4">
        <w:rPr>
          <w:rFonts w:ascii="Times New Roman" w:hAnsi="Times New Roman" w:cs="Times New Roman"/>
          <w:sz w:val="28"/>
          <w:szCs w:val="28"/>
        </w:rPr>
        <w:t xml:space="preserve"> НТО, представляющий собой сооружение без торгового зала с замкнутым пространством, внутри которого оборудовано одно рабочее место продавца и осуществляется хранение товарного запаса;</w:t>
      </w:r>
    </w:p>
    <w:p w:rsidR="00214A76" w:rsidRPr="009053B4" w:rsidRDefault="00214A76" w:rsidP="0053422A">
      <w:pPr>
        <w:pStyle w:val="ConsPlusNormal"/>
        <w:widowControl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4">
        <w:rPr>
          <w:rFonts w:ascii="Times New Roman" w:hAnsi="Times New Roman" w:cs="Times New Roman"/>
          <w:sz w:val="28"/>
          <w:szCs w:val="28"/>
        </w:rPr>
        <w:t>торговая палатка</w:t>
      </w:r>
      <w:r w:rsidRPr="009053B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9053B4">
        <w:rPr>
          <w:rFonts w:ascii="Times New Roman" w:hAnsi="Times New Roman" w:cs="Times New Roman"/>
          <w:sz w:val="28"/>
          <w:szCs w:val="28"/>
        </w:rPr>
        <w:t xml:space="preserve"> НТО, представляющий собой оснащенную прилавком легковозводимую сборно-разборную конструкцию, образующую внутреннее пространство, не замкнутое со стороны прилавка, предназначенный для размещения одного или нескольких рабочих мест продавцов и товарного запаса на один день торговли;</w:t>
      </w:r>
    </w:p>
    <w:p w:rsidR="00E83927" w:rsidRPr="009053B4" w:rsidRDefault="00BF1A65" w:rsidP="0053422A">
      <w:pPr>
        <w:pStyle w:val="ConsPlusNormal"/>
        <w:widowControl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9053B4">
        <w:rPr>
          <w:rStyle w:val="s10"/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мобильный торговый объект</w:t>
      </w:r>
      <w:r w:rsidR="0028718C" w:rsidRPr="009053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 – </w:t>
      </w:r>
      <w:r w:rsidR="00B000B4" w:rsidRPr="009053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НТО</w:t>
      </w:r>
      <w:r w:rsidRPr="009053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представляющий собой транспортное средство, включая механическое транспортное средство или транспортное средство, предназначенное для движения в составе с механическим транспортным средством (в том числе автолавка, автомагазин, автоприцеп, автоцистерна)</w:t>
      </w:r>
      <w:r w:rsidR="00FA6431" w:rsidRPr="009053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:rsidR="00214A76" w:rsidRPr="009053B4" w:rsidRDefault="00782763" w:rsidP="0053422A">
      <w:pPr>
        <w:pStyle w:val="ConsPlusNormal"/>
        <w:widowControl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4">
        <w:rPr>
          <w:rFonts w:ascii="Times New Roman" w:hAnsi="Times New Roman" w:cs="Times New Roman"/>
          <w:sz w:val="28"/>
          <w:szCs w:val="28"/>
        </w:rPr>
        <w:t>автомат</w:t>
      </w:r>
      <w:r w:rsidR="00214A76" w:rsidRPr="009053B4">
        <w:rPr>
          <w:rFonts w:ascii="Times New Roman" w:hAnsi="Times New Roman" w:cs="Times New Roman"/>
          <w:sz w:val="28"/>
          <w:szCs w:val="28"/>
        </w:rPr>
        <w:t xml:space="preserve"> </w:t>
      </w:r>
      <w:r w:rsidR="0028718C" w:rsidRPr="009053B4">
        <w:rPr>
          <w:rFonts w:ascii="Times New Roman" w:hAnsi="Times New Roman" w:cs="Times New Roman"/>
          <w:sz w:val="28"/>
          <w:szCs w:val="28"/>
        </w:rPr>
        <w:t>–</w:t>
      </w:r>
      <w:r w:rsidR="00214A76" w:rsidRPr="009053B4">
        <w:rPr>
          <w:rFonts w:ascii="Times New Roman" w:hAnsi="Times New Roman" w:cs="Times New Roman"/>
          <w:sz w:val="28"/>
          <w:szCs w:val="28"/>
        </w:rPr>
        <w:t xml:space="preserve"> НТО, представляющий собой </w:t>
      </w:r>
      <w:r w:rsidRPr="009053B4">
        <w:rPr>
          <w:rFonts w:ascii="Times New Roman" w:hAnsi="Times New Roman" w:cs="Times New Roman"/>
          <w:sz w:val="28"/>
          <w:szCs w:val="28"/>
        </w:rPr>
        <w:t>программно-аппаратный комплекс или техническое устройство, обеспечивающее потребителю возможность получения товара или услуги и автоматизированного расчета без участия продавца;</w:t>
      </w:r>
    </w:p>
    <w:p w:rsidR="00214A76" w:rsidRPr="009053B4" w:rsidRDefault="00214A76" w:rsidP="0053422A">
      <w:pPr>
        <w:pStyle w:val="ConsPlusNormal"/>
        <w:widowControl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4">
        <w:rPr>
          <w:rFonts w:ascii="Times New Roman" w:hAnsi="Times New Roman" w:cs="Times New Roman"/>
          <w:sz w:val="28"/>
          <w:szCs w:val="28"/>
        </w:rPr>
        <w:t xml:space="preserve">торговая галерея </w:t>
      </w:r>
      <w:r w:rsidR="0028718C" w:rsidRPr="009053B4">
        <w:rPr>
          <w:rFonts w:ascii="Times New Roman" w:hAnsi="Times New Roman" w:cs="Times New Roman"/>
          <w:sz w:val="28"/>
          <w:szCs w:val="28"/>
        </w:rPr>
        <w:t>–</w:t>
      </w:r>
      <w:r w:rsidRPr="009053B4">
        <w:rPr>
          <w:rFonts w:ascii="Times New Roman" w:hAnsi="Times New Roman" w:cs="Times New Roman"/>
          <w:sz w:val="28"/>
          <w:szCs w:val="28"/>
        </w:rPr>
        <w:t xml:space="preserve"> НТО, выполненный в едином архитектурном стиле, состоящий из совокупности, но не более пяти (в одном ряду), специализированных павильонов или киосков, симметрично расположенных напротив друг друга, обеспечивающих беспрепятственный проход для </w:t>
      </w:r>
      <w:r w:rsidRPr="009053B4">
        <w:rPr>
          <w:rFonts w:ascii="Times New Roman" w:hAnsi="Times New Roman" w:cs="Times New Roman"/>
          <w:sz w:val="28"/>
          <w:szCs w:val="28"/>
        </w:rPr>
        <w:lastRenderedPageBreak/>
        <w:t>покупателей, объединенных под единой временной светопрозрачной кровлей, не несущей теплоизоляционн</w:t>
      </w:r>
      <w:r w:rsidR="00782763" w:rsidRPr="009053B4">
        <w:rPr>
          <w:rFonts w:ascii="Times New Roman" w:hAnsi="Times New Roman" w:cs="Times New Roman"/>
          <w:sz w:val="28"/>
          <w:szCs w:val="28"/>
        </w:rPr>
        <w:t xml:space="preserve">ую </w:t>
      </w:r>
      <w:r w:rsidRPr="009053B4">
        <w:rPr>
          <w:rFonts w:ascii="Times New Roman" w:hAnsi="Times New Roman" w:cs="Times New Roman"/>
          <w:sz w:val="28"/>
          <w:szCs w:val="28"/>
        </w:rPr>
        <w:t>функци</w:t>
      </w:r>
      <w:r w:rsidR="00782763" w:rsidRPr="009053B4">
        <w:rPr>
          <w:rFonts w:ascii="Times New Roman" w:hAnsi="Times New Roman" w:cs="Times New Roman"/>
          <w:sz w:val="28"/>
          <w:szCs w:val="28"/>
        </w:rPr>
        <w:t>ю</w:t>
      </w:r>
      <w:r w:rsidR="00B42387">
        <w:rPr>
          <w:rFonts w:ascii="Times New Roman" w:hAnsi="Times New Roman" w:cs="Times New Roman"/>
          <w:sz w:val="28"/>
          <w:szCs w:val="28"/>
        </w:rPr>
        <w:t>;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сезонные НТО</w:t>
      </w:r>
      <w:r w:rsidRPr="00D950A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D950A9">
        <w:rPr>
          <w:rFonts w:ascii="Times New Roman" w:hAnsi="Times New Roman" w:cs="Times New Roman"/>
          <w:sz w:val="28"/>
          <w:szCs w:val="28"/>
        </w:rPr>
        <w:t xml:space="preserve"> временные объекты, размещаемые в сооружениях из сборно-разборных конструкций либо ограждений с использованием декоративных элементов, покрытий, зонтов </w:t>
      </w:r>
      <w:r w:rsidRPr="0009506A">
        <w:rPr>
          <w:rFonts w:ascii="Times New Roman" w:hAnsi="Times New Roman" w:cs="Times New Roman"/>
          <w:sz w:val="28"/>
          <w:szCs w:val="28"/>
        </w:rPr>
        <w:t>и т.д.,</w:t>
      </w:r>
      <w:r w:rsidRPr="00D950A9">
        <w:rPr>
          <w:rFonts w:ascii="Times New Roman" w:hAnsi="Times New Roman" w:cs="Times New Roman"/>
          <w:sz w:val="28"/>
          <w:szCs w:val="28"/>
        </w:rPr>
        <w:t xml:space="preserve"> оснащенные торгово-техническим оборудованием, функционирующие до 7 месяцев в </w:t>
      </w:r>
      <w:r w:rsidRPr="001056A8">
        <w:rPr>
          <w:rFonts w:ascii="Times New Roman" w:hAnsi="Times New Roman" w:cs="Times New Roman"/>
          <w:sz w:val="28"/>
          <w:szCs w:val="28"/>
        </w:rPr>
        <w:t>год</w:t>
      </w:r>
      <w:r w:rsidRPr="00D950A9">
        <w:rPr>
          <w:rFonts w:ascii="Times New Roman" w:hAnsi="Times New Roman" w:cs="Times New Roman"/>
          <w:sz w:val="28"/>
          <w:szCs w:val="28"/>
        </w:rPr>
        <w:t>;</w:t>
      </w:r>
    </w:p>
    <w:p w:rsidR="00F034AC" w:rsidRPr="00D27EED" w:rsidRDefault="00F034AC" w:rsidP="0053422A">
      <w:pPr>
        <w:pStyle w:val="ConsPlusNormal"/>
        <w:widowControl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EED">
        <w:rPr>
          <w:rFonts w:ascii="Times New Roman" w:hAnsi="Times New Roman" w:cs="Times New Roman"/>
          <w:color w:val="000000" w:themeColor="text1"/>
          <w:sz w:val="28"/>
          <w:szCs w:val="28"/>
        </w:rPr>
        <w:t>автоцистерна – передвижной НТО, представляющий собой изотермическую емкость, установленную на базе автотранспортного средства или прицепа (полуприцепа), предназначенную для осуществления развозной торговли жидкими товарами в розлив (молоком, квасом и др.), живой рыбой и другими гидробионтами (ракообразными, моллюсками и пр.)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функционирующи</w:t>
      </w:r>
      <w:r w:rsidR="00360EA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4195">
        <w:rPr>
          <w:rFonts w:ascii="Times New Roman" w:hAnsi="Times New Roman" w:cs="Times New Roman"/>
          <w:sz w:val="28"/>
          <w:szCs w:val="28"/>
        </w:rPr>
        <w:t>с 1 апреля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октября;</w:t>
      </w:r>
    </w:p>
    <w:p w:rsidR="00A5475B" w:rsidRPr="00A5475B" w:rsidRDefault="00743184" w:rsidP="0053422A">
      <w:pPr>
        <w:pStyle w:val="ConsPlusNormal"/>
        <w:widowControl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бахчевой развал</w:t>
      </w:r>
      <w:r w:rsidRPr="00D950A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D950A9">
        <w:rPr>
          <w:rFonts w:ascii="Times New Roman" w:hAnsi="Times New Roman" w:cs="Times New Roman"/>
          <w:sz w:val="28"/>
          <w:szCs w:val="28"/>
        </w:rPr>
        <w:t xml:space="preserve"> </w:t>
      </w:r>
      <w:r w:rsidR="00133F68" w:rsidRPr="00D950A9">
        <w:rPr>
          <w:rFonts w:ascii="Times New Roman" w:hAnsi="Times New Roman" w:cs="Times New Roman"/>
          <w:sz w:val="28"/>
          <w:szCs w:val="28"/>
        </w:rPr>
        <w:t xml:space="preserve">НТО, </w:t>
      </w:r>
      <w:r w:rsidR="00A5475B" w:rsidRPr="00A5475B">
        <w:rPr>
          <w:rFonts w:ascii="Times New Roman" w:hAnsi="Times New Roman" w:cs="Times New Roman"/>
          <w:sz w:val="28"/>
          <w:szCs w:val="28"/>
        </w:rPr>
        <w:t>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</w:t>
      </w:r>
      <w:r w:rsidR="00A5475B">
        <w:rPr>
          <w:rFonts w:ascii="Times New Roman" w:hAnsi="Times New Roman" w:cs="Times New Roman"/>
          <w:sz w:val="28"/>
          <w:szCs w:val="28"/>
        </w:rPr>
        <w:t>;</w:t>
      </w:r>
    </w:p>
    <w:p w:rsidR="00F034AC" w:rsidRPr="00D950A9" w:rsidRDefault="00F034AC" w:rsidP="0053422A">
      <w:pPr>
        <w:pStyle w:val="ConsPlusNormal"/>
        <w:widowControl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елочный базар </w:t>
      </w:r>
      <w:r w:rsidRPr="00D950A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950A9">
        <w:rPr>
          <w:rFonts w:ascii="Times New Roman" w:hAnsi="Times New Roman" w:cs="Times New Roman"/>
          <w:sz w:val="28"/>
          <w:szCs w:val="28"/>
        </w:rPr>
        <w:t xml:space="preserve">НТО, </w:t>
      </w:r>
      <w:r w:rsidR="00A5475B" w:rsidRPr="00A5475B">
        <w:rPr>
          <w:rFonts w:ascii="Times New Roman" w:hAnsi="Times New Roman" w:cs="Times New Roman"/>
          <w:sz w:val="28"/>
          <w:szCs w:val="28"/>
        </w:rPr>
        <w:t>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950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специализация НТО</w:t>
      </w:r>
      <w:r w:rsidRPr="00D950A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D950A9">
        <w:rPr>
          <w:rFonts w:ascii="Times New Roman" w:hAnsi="Times New Roman" w:cs="Times New Roman"/>
          <w:sz w:val="28"/>
          <w:szCs w:val="28"/>
        </w:rPr>
        <w:t xml:space="preserve"> торговая деятельность, при которой восемьдесят и более процентов всех предлагаемых к продаже товаров (услуг) от общего количества составляют товары (услуги) одной группы, за исключением деятельности по реализации печатной продукции;</w:t>
      </w:r>
    </w:p>
    <w:p w:rsidR="0028718C" w:rsidRPr="00282B09" w:rsidRDefault="00214A76" w:rsidP="0053422A">
      <w:pPr>
        <w:pStyle w:val="ConsPlusNormal"/>
        <w:widowControl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самовольно размещенный НТО</w:t>
      </w:r>
      <w:r w:rsidRPr="00282B0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282B09">
        <w:rPr>
          <w:rFonts w:ascii="Times New Roman" w:hAnsi="Times New Roman" w:cs="Times New Roman"/>
          <w:sz w:val="28"/>
          <w:szCs w:val="28"/>
        </w:rPr>
        <w:t xml:space="preserve"> НТО, размещенный лицом, не имеющим предусмотренных законодательством Российской Федерации прав на размещение НТО на террито</w:t>
      </w:r>
      <w:r w:rsidR="00FF5EB4" w:rsidRPr="00282B09"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FF5EB4" w:rsidRPr="00282B09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282B09">
        <w:rPr>
          <w:rFonts w:ascii="Times New Roman" w:hAnsi="Times New Roman" w:cs="Times New Roman"/>
          <w:sz w:val="28"/>
          <w:szCs w:val="28"/>
        </w:rPr>
        <w:t xml:space="preserve"> на землях или земельных участках, находящихся в муниципальной собственности, а также на землях и земельных участках, государственная собственн</w:t>
      </w:r>
      <w:r w:rsidR="00D77FE7" w:rsidRPr="00282B09">
        <w:rPr>
          <w:rFonts w:ascii="Times New Roman" w:hAnsi="Times New Roman" w:cs="Times New Roman"/>
          <w:sz w:val="28"/>
          <w:szCs w:val="28"/>
        </w:rPr>
        <w:t>ость на которые не разграничена.</w:t>
      </w:r>
    </w:p>
    <w:p w:rsidR="009A0979" w:rsidRPr="00D950A9" w:rsidRDefault="009A0979" w:rsidP="0053422A">
      <w:pPr>
        <w:pStyle w:val="ConsPlusTitle"/>
        <w:keepNext/>
        <w:widowControl/>
        <w:spacing w:before="240" w:after="24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50A9">
        <w:rPr>
          <w:rFonts w:ascii="Times New Roman" w:hAnsi="Times New Roman"/>
          <w:sz w:val="28"/>
          <w:szCs w:val="28"/>
        </w:rPr>
        <w:lastRenderedPageBreak/>
        <w:t xml:space="preserve">Статья </w:t>
      </w:r>
      <w:r>
        <w:rPr>
          <w:rFonts w:ascii="Times New Roman" w:hAnsi="Times New Roman"/>
          <w:sz w:val="28"/>
          <w:szCs w:val="28"/>
        </w:rPr>
        <w:t>3</w:t>
      </w:r>
      <w:r w:rsidRPr="00D950A9">
        <w:rPr>
          <w:rFonts w:ascii="Times New Roman" w:hAnsi="Times New Roman"/>
          <w:sz w:val="28"/>
          <w:szCs w:val="28"/>
        </w:rPr>
        <w:t>. Разработка, утверждение и изменение Схемы</w:t>
      </w:r>
    </w:p>
    <w:p w:rsidR="009A0979" w:rsidRPr="00D950A9" w:rsidRDefault="009A0979" w:rsidP="0053422A">
      <w:pPr>
        <w:pStyle w:val="ConsPlusNormal"/>
        <w:keepNext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Схема разрабатывается и утверждается Администрацией города Волгодонска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объектов, утвержденных Правительством Ростовской области, в том числе с учетом предложений хозяйствующих субъектов. 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Разработка и утверждение Схемы осуществляется с соблюдением требований, установленных градостроительным, земельным, санитарно-эпидемиологическим, экологическим, противопожарным законодательством.</w:t>
      </w:r>
    </w:p>
    <w:p w:rsidR="009A097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Схемы осуществляется Администрацией города Волгодонска с учетом мнения комиссии по рассмо</w:t>
      </w:r>
      <w:r w:rsidR="00556AFE">
        <w:rPr>
          <w:rFonts w:ascii="Times New Roman" w:hAnsi="Times New Roman" w:cs="Times New Roman"/>
          <w:sz w:val="28"/>
          <w:szCs w:val="28"/>
        </w:rPr>
        <w:t>трению вопросов разработки Схем нестационарных торговых объектов и нестационарных объектов</w:t>
      </w:r>
      <w:r>
        <w:rPr>
          <w:rFonts w:ascii="Times New Roman" w:hAnsi="Times New Roman" w:cs="Times New Roman"/>
          <w:sz w:val="28"/>
          <w:szCs w:val="28"/>
        </w:rPr>
        <w:t xml:space="preserve">, в состав которой входят представители органов местного самоуправления города Волгодонска, муниципальных </w:t>
      </w:r>
      <w:r w:rsidR="00C6625F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>, а также ресурсоснабжающих организаций, общественных объединений, государственных органов и организаций, иных заинтересованных лиц.</w:t>
      </w:r>
    </w:p>
    <w:p w:rsidR="009A097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представляет собой совокупность систематизированных материалов в форме текста, таблицы, графической схемы размещения НТО на электронном и бумажных носителях.</w:t>
      </w:r>
    </w:p>
    <w:p w:rsidR="009A0979" w:rsidRPr="00D950A9" w:rsidRDefault="009A0979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Графическая Схема разрабатывается на топографической основе масштаба 1:500 с учетом проектов планировки территорий, кадастровых сведений и инженерных сетей.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НТО, размещенные на земельных участках, находящихся в частной собственности, подлежат включению в </w:t>
      </w:r>
      <w:r w:rsidR="00244B1E">
        <w:rPr>
          <w:rFonts w:ascii="Times New Roman" w:hAnsi="Times New Roman" w:cs="Times New Roman"/>
          <w:sz w:val="28"/>
          <w:szCs w:val="28"/>
        </w:rPr>
        <w:t>С</w:t>
      </w:r>
      <w:r w:rsidRPr="00D950A9">
        <w:rPr>
          <w:rFonts w:ascii="Times New Roman" w:hAnsi="Times New Roman" w:cs="Times New Roman"/>
          <w:sz w:val="28"/>
          <w:szCs w:val="28"/>
        </w:rPr>
        <w:t>хему</w:t>
      </w:r>
      <w:r w:rsidR="00282B09" w:rsidRPr="00282B09">
        <w:rPr>
          <w:rFonts w:ascii="Times New Roman" w:hAnsi="Times New Roman" w:cs="Times New Roman"/>
          <w:sz w:val="28"/>
          <w:szCs w:val="28"/>
        </w:rPr>
        <w:t xml:space="preserve"> </w:t>
      </w:r>
      <w:r w:rsidRPr="00282B09">
        <w:rPr>
          <w:rFonts w:ascii="Times New Roman" w:hAnsi="Times New Roman" w:cs="Times New Roman"/>
          <w:sz w:val="28"/>
          <w:szCs w:val="28"/>
        </w:rPr>
        <w:t>в</w:t>
      </w:r>
      <w:r w:rsidRPr="00D950A9">
        <w:rPr>
          <w:rFonts w:ascii="Times New Roman" w:hAnsi="Times New Roman" w:cs="Times New Roman"/>
          <w:sz w:val="28"/>
          <w:szCs w:val="28"/>
        </w:rPr>
        <w:t xml:space="preserve"> порядке, установленном </w:t>
      </w:r>
      <w:r w:rsidR="00E937DF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3D569A">
        <w:rPr>
          <w:rFonts w:ascii="Times New Roman" w:hAnsi="Times New Roman" w:cs="Times New Roman"/>
          <w:sz w:val="28"/>
          <w:szCs w:val="28"/>
        </w:rPr>
        <w:t>Правительств</w:t>
      </w:r>
      <w:r w:rsidR="00DA3D97" w:rsidRPr="003D569A">
        <w:rPr>
          <w:rFonts w:ascii="Times New Roman" w:hAnsi="Times New Roman" w:cs="Times New Roman"/>
          <w:sz w:val="28"/>
          <w:szCs w:val="28"/>
        </w:rPr>
        <w:t>а</w:t>
      </w:r>
      <w:r w:rsidRPr="003D569A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282B09" w:rsidRPr="00282B0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82B09" w:rsidRPr="00264ACA">
        <w:rPr>
          <w:rFonts w:ascii="Times New Roman" w:eastAsia="MS Mincho" w:hAnsi="Times New Roman" w:cs="Times New Roman"/>
          <w:sz w:val="28"/>
          <w:szCs w:val="28"/>
        </w:rPr>
        <w:t>от 15.01.2026 № 23</w:t>
      </w:r>
      <w:r w:rsidRPr="003D569A">
        <w:rPr>
          <w:rFonts w:ascii="Times New Roman" w:hAnsi="Times New Roman" w:cs="Times New Roman"/>
          <w:sz w:val="28"/>
          <w:szCs w:val="28"/>
        </w:rPr>
        <w:t>.</w:t>
      </w:r>
      <w:r w:rsidRPr="00D950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97">
        <w:rPr>
          <w:rFonts w:ascii="Times New Roman" w:hAnsi="Times New Roman" w:cs="Times New Roman"/>
          <w:sz w:val="28"/>
          <w:szCs w:val="28"/>
        </w:rPr>
        <w:t>Схемой размещения НТО может предусматриваться более одного места размещения мобильного торгового объекта. При этом схемой размещения НТО устанавливается период времени размещения мобильного торгового объекта в соответствующем месте размещения. Одновременное размещение нескольких мобильных торговых объектов в одном месте размещения не допускается.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lastRenderedPageBreak/>
        <w:t>Схемой устанавливаются: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местоположение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предельная площадь (кв.м);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период размещения НТО;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вид объекта;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специализация;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иная дополнительная информация.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Схема подлежит дополнению новыми местами НТО по инициативе хозяйствующих субъектов либо по инициативе Администрации города Волгодонска.</w:t>
      </w:r>
    </w:p>
    <w:p w:rsidR="009A0979" w:rsidRPr="00D950A9" w:rsidRDefault="0057072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Заинтересованные лица либо их уполномоченные представители (далее - </w:t>
      </w:r>
      <w:r w:rsidR="00DD42AD">
        <w:rPr>
          <w:rFonts w:ascii="Times New Roman" w:hAnsi="Times New Roman" w:cs="Times New Roman"/>
          <w:sz w:val="28"/>
          <w:szCs w:val="28"/>
        </w:rPr>
        <w:t>з</w:t>
      </w:r>
      <w:r w:rsidRPr="00D950A9">
        <w:rPr>
          <w:rFonts w:ascii="Times New Roman" w:hAnsi="Times New Roman" w:cs="Times New Roman"/>
          <w:sz w:val="28"/>
          <w:szCs w:val="28"/>
        </w:rPr>
        <w:t xml:space="preserve">аявители) </w:t>
      </w:r>
      <w:r w:rsidR="009A0979" w:rsidRPr="00D950A9">
        <w:rPr>
          <w:rFonts w:ascii="Times New Roman" w:hAnsi="Times New Roman" w:cs="Times New Roman"/>
          <w:sz w:val="28"/>
          <w:szCs w:val="28"/>
        </w:rPr>
        <w:t xml:space="preserve">обращаются в отдел потребительского рынка товаров, услуг и защиты прав потребителей Администрации города Волгодонска с </w:t>
      </w:r>
      <w:hyperlink w:anchor="P649" w:tooltip="ЗАЯВЛЕНИЕ">
        <w:r w:rsidR="009A0979" w:rsidRPr="00D950A9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="00244B1E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244B1E" w:rsidRPr="000C476A">
        <w:rPr>
          <w:rFonts w:ascii="Times New Roman" w:hAnsi="Times New Roman" w:cs="Times New Roman"/>
          <w:sz w:val="28"/>
          <w:szCs w:val="28"/>
        </w:rPr>
        <w:t>приложению</w:t>
      </w:r>
      <w:r w:rsidR="007D3FCB" w:rsidRPr="000C476A">
        <w:rPr>
          <w:rFonts w:ascii="Times New Roman" w:hAnsi="Times New Roman" w:cs="Times New Roman"/>
          <w:sz w:val="28"/>
          <w:szCs w:val="28"/>
        </w:rPr>
        <w:t> </w:t>
      </w:r>
      <w:r w:rsidR="009A0979" w:rsidRPr="000C476A">
        <w:rPr>
          <w:rFonts w:ascii="Times New Roman" w:hAnsi="Times New Roman" w:cs="Times New Roman"/>
          <w:sz w:val="28"/>
          <w:szCs w:val="28"/>
        </w:rPr>
        <w:t xml:space="preserve">4 к </w:t>
      </w:r>
      <w:r w:rsidR="00244B1E" w:rsidRPr="000C476A">
        <w:rPr>
          <w:rFonts w:ascii="Times New Roman" w:hAnsi="Times New Roman" w:cs="Times New Roman"/>
          <w:sz w:val="28"/>
          <w:szCs w:val="28"/>
        </w:rPr>
        <w:t>Порядку</w:t>
      </w:r>
      <w:r w:rsidR="009A0979" w:rsidRPr="00D950A9">
        <w:rPr>
          <w:rFonts w:ascii="Times New Roman" w:hAnsi="Times New Roman" w:cs="Times New Roman"/>
          <w:sz w:val="28"/>
          <w:szCs w:val="28"/>
        </w:rPr>
        <w:t xml:space="preserve"> </w:t>
      </w:r>
      <w:r w:rsidR="00B069C6">
        <w:rPr>
          <w:rFonts w:ascii="Times New Roman" w:hAnsi="Times New Roman" w:cs="Times New Roman"/>
          <w:sz w:val="28"/>
          <w:szCs w:val="28"/>
        </w:rPr>
        <w:t>с предложением</w:t>
      </w:r>
      <w:r w:rsidR="009A0979" w:rsidRPr="00D950A9">
        <w:rPr>
          <w:rFonts w:ascii="Times New Roman" w:hAnsi="Times New Roman" w:cs="Times New Roman"/>
          <w:sz w:val="28"/>
          <w:szCs w:val="28"/>
        </w:rPr>
        <w:t>:</w:t>
      </w:r>
    </w:p>
    <w:p w:rsidR="009A0979" w:rsidRPr="00D950A9" w:rsidRDefault="00F846DB" w:rsidP="0053422A">
      <w:pPr>
        <w:pStyle w:val="ConsPlusNormal"/>
        <w:widowControl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о </w:t>
      </w:r>
      <w:r w:rsidR="009A0979" w:rsidRPr="00D950A9">
        <w:rPr>
          <w:rFonts w:ascii="Times New Roman" w:hAnsi="Times New Roman" w:cs="Times New Roman"/>
          <w:sz w:val="28"/>
          <w:szCs w:val="28"/>
        </w:rPr>
        <w:t>внесени</w:t>
      </w:r>
      <w:r w:rsidR="00244B1E" w:rsidRPr="00282B09">
        <w:rPr>
          <w:rFonts w:ascii="Times New Roman" w:hAnsi="Times New Roman" w:cs="Times New Roman"/>
          <w:sz w:val="28"/>
          <w:szCs w:val="28"/>
        </w:rPr>
        <w:t>и</w:t>
      </w:r>
      <w:r w:rsidR="009A0979" w:rsidRPr="00D950A9">
        <w:rPr>
          <w:rFonts w:ascii="Times New Roman" w:hAnsi="Times New Roman" w:cs="Times New Roman"/>
          <w:sz w:val="28"/>
          <w:szCs w:val="28"/>
        </w:rPr>
        <w:t xml:space="preserve"> изменения в Схему в части дополнения новым местом размещения НТО, не предусмотренным Схемой;</w:t>
      </w:r>
    </w:p>
    <w:p w:rsidR="009A0979" w:rsidRPr="00D950A9" w:rsidRDefault="00F846DB" w:rsidP="0053422A">
      <w:pPr>
        <w:pStyle w:val="ConsPlusNormal"/>
        <w:widowControl/>
        <w:numPr>
          <w:ilvl w:val="0"/>
          <w:numId w:val="3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9A0979" w:rsidRPr="00D950A9">
        <w:rPr>
          <w:rFonts w:ascii="Times New Roman" w:hAnsi="Times New Roman" w:cs="Times New Roman"/>
          <w:sz w:val="28"/>
          <w:szCs w:val="28"/>
        </w:rPr>
        <w:t>исключени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A0979" w:rsidRPr="00D950A9">
        <w:rPr>
          <w:rFonts w:ascii="Times New Roman" w:hAnsi="Times New Roman" w:cs="Times New Roman"/>
          <w:sz w:val="28"/>
          <w:szCs w:val="28"/>
        </w:rPr>
        <w:t xml:space="preserve"> места размещения НТО из Схемы.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08"/>
      <w:bookmarkEnd w:id="1"/>
      <w:r w:rsidRPr="00D950A9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индивидуальные предприниматели, физические лица, применяющие специальный налоговый режим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>, представляют:</w:t>
      </w:r>
    </w:p>
    <w:p w:rsidR="009A0979" w:rsidRPr="00282B09" w:rsidRDefault="00244B1E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а)</w:t>
      </w:r>
      <w:r w:rsidRPr="00282B09">
        <w:rPr>
          <w:rFonts w:ascii="Times New Roman" w:hAnsi="Times New Roman" w:cs="Times New Roman"/>
          <w:sz w:val="28"/>
          <w:szCs w:val="28"/>
        </w:rPr>
        <w:tab/>
      </w:r>
      <w:r w:rsidR="009A0979" w:rsidRPr="00282B09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(представителя заявителя);</w:t>
      </w:r>
    </w:p>
    <w:p w:rsidR="009A0979" w:rsidRPr="00282B09" w:rsidRDefault="00244B1E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б)</w:t>
      </w:r>
      <w:r w:rsidRPr="00282B09">
        <w:rPr>
          <w:rFonts w:ascii="Times New Roman" w:hAnsi="Times New Roman" w:cs="Times New Roman"/>
          <w:sz w:val="28"/>
          <w:szCs w:val="28"/>
        </w:rPr>
        <w:tab/>
      </w:r>
      <w:r w:rsidR="009A0979" w:rsidRPr="00282B09">
        <w:rPr>
          <w:rFonts w:ascii="Times New Roman" w:hAnsi="Times New Roman" w:cs="Times New Roman"/>
          <w:sz w:val="28"/>
          <w:szCs w:val="28"/>
        </w:rPr>
        <w:t>документ, удостоверяющий права (полномочия) представителя заявителя, если с заявлением обращается представитель заявителя (доверенность, оформленная в установленном законом порядке, на представление интересов заявителя или иной документ, удостоверяющий права (полномочия);</w:t>
      </w:r>
    </w:p>
    <w:p w:rsidR="009A0979" w:rsidRPr="00D950A9" w:rsidRDefault="00244B1E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</w:r>
      <w:r w:rsidR="009A0979" w:rsidRPr="00D950A9">
        <w:rPr>
          <w:rFonts w:ascii="Times New Roman" w:hAnsi="Times New Roman" w:cs="Times New Roman"/>
          <w:sz w:val="28"/>
          <w:szCs w:val="28"/>
        </w:rPr>
        <w:t xml:space="preserve">справку о постановке на учет физического лица в качестве налогоплательщика налога на профессиональный доход (для физических лиц, </w:t>
      </w:r>
      <w:r w:rsidR="009A0979" w:rsidRPr="00D950A9">
        <w:rPr>
          <w:rFonts w:ascii="Times New Roman" w:hAnsi="Times New Roman" w:cs="Times New Roman"/>
          <w:sz w:val="28"/>
          <w:szCs w:val="28"/>
        </w:rPr>
        <w:lastRenderedPageBreak/>
        <w:t>не зарегистрированных в качестве индивидуальных предпринимателей, но осуществляющих предпринимательскую деятельность);</w:t>
      </w:r>
    </w:p>
    <w:p w:rsidR="00244B1E" w:rsidRDefault="000367F8" w:rsidP="0053422A">
      <w:pPr>
        <w:pStyle w:val="ConsPlusNormal"/>
        <w:widowControl/>
        <w:numPr>
          <w:ilvl w:val="0"/>
          <w:numId w:val="3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юридические лица пред</w:t>
      </w:r>
      <w:r w:rsidR="009A0979" w:rsidRPr="00D950A9">
        <w:rPr>
          <w:rFonts w:ascii="Times New Roman" w:hAnsi="Times New Roman" w:cs="Times New Roman"/>
          <w:sz w:val="28"/>
          <w:szCs w:val="28"/>
        </w:rPr>
        <w:t>ставляют:</w:t>
      </w:r>
    </w:p>
    <w:p w:rsidR="009A0979" w:rsidRPr="00244B1E" w:rsidRDefault="00244B1E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</w:r>
      <w:r w:rsidR="009A0979" w:rsidRPr="00244B1E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(представителя заявителя);</w:t>
      </w:r>
    </w:p>
    <w:p w:rsidR="009A0979" w:rsidRPr="00D950A9" w:rsidRDefault="00244B1E" w:rsidP="0053422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r w:rsidR="009A0979" w:rsidRPr="00D950A9">
        <w:rPr>
          <w:rFonts w:ascii="Times New Roman" w:hAnsi="Times New Roman" w:cs="Times New Roman"/>
          <w:sz w:val="28"/>
          <w:szCs w:val="28"/>
        </w:rPr>
        <w:t>документ, удостоверяющий права (полномочия) представителя заявителя, если с заявлением обращается представитель заявителя (доверенность, оформленная в установленном законом порядке, на представление интересов заявителя или иной документ, удостоверяющий права (полномочия);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7"/>
      <w:bookmarkStart w:id="3" w:name="P218"/>
      <w:bookmarkEnd w:id="2"/>
      <w:bookmarkEnd w:id="3"/>
      <w:r w:rsidRPr="00D950A9">
        <w:rPr>
          <w:rFonts w:ascii="Times New Roman" w:hAnsi="Times New Roman" w:cs="Times New Roman"/>
          <w:sz w:val="28"/>
          <w:szCs w:val="28"/>
        </w:rPr>
        <w:t>заявитель впр</w:t>
      </w:r>
      <w:r w:rsidR="000367F8">
        <w:rPr>
          <w:rFonts w:ascii="Times New Roman" w:hAnsi="Times New Roman" w:cs="Times New Roman"/>
          <w:sz w:val="28"/>
          <w:szCs w:val="28"/>
        </w:rPr>
        <w:t>аве пред</w:t>
      </w:r>
      <w:r w:rsidRPr="00D950A9">
        <w:rPr>
          <w:rFonts w:ascii="Times New Roman" w:hAnsi="Times New Roman" w:cs="Times New Roman"/>
          <w:sz w:val="28"/>
          <w:szCs w:val="28"/>
        </w:rPr>
        <w:t>ставить иные документы и дополнительную информацию, свидетельствующие об отсутствии в месте, предлагаемом для размещения НТО, охранных зон водопроводных, канализационных, газовых и тепловых сетей, сетей электроснабжения и кабельной связи (оригиналы писем, информационных справок владельцев или балансодержателей таких сетей, оформленные в произвольной форме, инженерно-топографический план с нанесенными на него границами места размещения НТО с указанием сведений о наличии подземных и наземных инженерных коммуникаций, охранных зон).</w:t>
      </w:r>
    </w:p>
    <w:p w:rsidR="00B6484E" w:rsidRPr="00282B09" w:rsidRDefault="00282B0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Заявление, указанное в части 9</w:t>
      </w:r>
      <w:r w:rsidR="00B6484E" w:rsidRPr="00282B09">
        <w:rPr>
          <w:rFonts w:ascii="Times New Roman" w:hAnsi="Times New Roman" w:cs="Times New Roman"/>
          <w:sz w:val="28"/>
          <w:szCs w:val="28"/>
        </w:rPr>
        <w:t xml:space="preserve"> настоящей статьи</w:t>
      </w:r>
      <w:r w:rsidR="006B7632">
        <w:rPr>
          <w:rFonts w:ascii="Times New Roman" w:hAnsi="Times New Roman" w:cs="Times New Roman"/>
          <w:sz w:val="28"/>
          <w:szCs w:val="28"/>
        </w:rPr>
        <w:t>,</w:t>
      </w:r>
      <w:r w:rsidR="00B6484E" w:rsidRPr="00282B09">
        <w:rPr>
          <w:rFonts w:ascii="Times New Roman" w:hAnsi="Times New Roman" w:cs="Times New Roman"/>
          <w:sz w:val="28"/>
          <w:szCs w:val="28"/>
        </w:rPr>
        <w:t xml:space="preserve"> рассматривается на заседании комиссии. Информация о дате заседания комиссии направляется хозяйствующему субъекту, направившему заявление, в течение 30 дней со дня поступления указанного предложения.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Основаниями для отказа в приеме заявления являются: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31B">
        <w:rPr>
          <w:rFonts w:ascii="Times New Roman" w:hAnsi="Times New Roman" w:cs="Times New Roman"/>
          <w:sz w:val="28"/>
          <w:szCs w:val="28"/>
        </w:rPr>
        <w:t>непредставление документов, указанных в пунктах 1-</w:t>
      </w:r>
      <w:r w:rsidR="001F07F7" w:rsidRPr="00D0331B">
        <w:rPr>
          <w:rFonts w:ascii="Times New Roman" w:hAnsi="Times New Roman" w:cs="Times New Roman"/>
          <w:sz w:val="28"/>
          <w:szCs w:val="28"/>
        </w:rPr>
        <w:t>2</w:t>
      </w:r>
      <w:r w:rsidR="00282B09" w:rsidRPr="00D0331B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4A462E" w:rsidRPr="00D0331B">
        <w:rPr>
          <w:rFonts w:ascii="Times New Roman" w:hAnsi="Times New Roman" w:cs="Times New Roman"/>
          <w:sz w:val="28"/>
          <w:szCs w:val="28"/>
        </w:rPr>
        <w:t>10</w:t>
      </w:r>
      <w:r w:rsidRPr="00D0331B">
        <w:rPr>
          <w:rFonts w:ascii="Times New Roman" w:hAnsi="Times New Roman" w:cs="Times New Roman"/>
          <w:sz w:val="28"/>
          <w:szCs w:val="28"/>
        </w:rPr>
        <w:t xml:space="preserve"> настоящей статьи, или отсутствие в заявлении фамилии, имени, отчества </w:t>
      </w:r>
      <w:r w:rsidR="00E937DF" w:rsidRPr="00D0331B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Pr="00D0331B">
        <w:rPr>
          <w:rFonts w:ascii="Times New Roman" w:hAnsi="Times New Roman" w:cs="Times New Roman"/>
          <w:sz w:val="28"/>
          <w:szCs w:val="28"/>
        </w:rPr>
        <w:t>(должности) заявителя</w:t>
      </w:r>
      <w:r w:rsidRPr="00D950A9">
        <w:rPr>
          <w:rFonts w:ascii="Times New Roman" w:hAnsi="Times New Roman" w:cs="Times New Roman"/>
          <w:sz w:val="28"/>
          <w:szCs w:val="28"/>
        </w:rPr>
        <w:t>, местонахождения и почтового адреса, по которому должен быть направлен ответ на заявление, либо номера телефона, по которому можно связаться с заявителем;</w:t>
      </w:r>
    </w:p>
    <w:p w:rsidR="009A0979" w:rsidRPr="00D950A9" w:rsidRDefault="00B069C6" w:rsidP="0053422A">
      <w:pPr>
        <w:pStyle w:val="ConsPlusNormal"/>
        <w:widowControl/>
        <w:numPr>
          <w:ilvl w:val="0"/>
          <w:numId w:val="3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заявления не</w:t>
      </w:r>
      <w:r w:rsidR="009A0979" w:rsidRPr="00D950A9">
        <w:rPr>
          <w:rFonts w:ascii="Times New Roman" w:hAnsi="Times New Roman" w:cs="Times New Roman"/>
          <w:sz w:val="28"/>
          <w:szCs w:val="28"/>
        </w:rPr>
        <w:t>уполномоченным лицом.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Основаниями для отказа </w:t>
      </w:r>
      <w:r w:rsidR="006B7632">
        <w:rPr>
          <w:rFonts w:ascii="Times New Roman" w:hAnsi="Times New Roman" w:cs="Times New Roman"/>
          <w:sz w:val="28"/>
          <w:szCs w:val="28"/>
        </w:rPr>
        <w:t xml:space="preserve">во </w:t>
      </w:r>
      <w:r w:rsidRPr="00D950A9">
        <w:rPr>
          <w:rFonts w:ascii="Times New Roman" w:hAnsi="Times New Roman" w:cs="Times New Roman"/>
          <w:sz w:val="28"/>
          <w:szCs w:val="28"/>
        </w:rPr>
        <w:t>внесени</w:t>
      </w:r>
      <w:r w:rsidR="006B7632">
        <w:rPr>
          <w:rFonts w:ascii="Times New Roman" w:hAnsi="Times New Roman" w:cs="Times New Roman"/>
          <w:sz w:val="28"/>
          <w:szCs w:val="28"/>
        </w:rPr>
        <w:t>и</w:t>
      </w:r>
      <w:r w:rsidRPr="00D950A9">
        <w:rPr>
          <w:rFonts w:ascii="Times New Roman" w:hAnsi="Times New Roman" w:cs="Times New Roman"/>
          <w:sz w:val="28"/>
          <w:szCs w:val="28"/>
        </w:rPr>
        <w:t xml:space="preserve"> изменений в Схему являются:</w:t>
      </w:r>
    </w:p>
    <w:p w:rsidR="009A0979" w:rsidRPr="00D950A9" w:rsidRDefault="009A0979" w:rsidP="0053422A">
      <w:pPr>
        <w:pStyle w:val="ConsPlusNormal"/>
        <w:widowControl/>
        <w:numPr>
          <w:ilvl w:val="0"/>
          <w:numId w:val="3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недостоверность представленной информации;</w:t>
      </w:r>
    </w:p>
    <w:p w:rsidR="009A0979" w:rsidRPr="00282B09" w:rsidRDefault="009A0979" w:rsidP="0053422A">
      <w:pPr>
        <w:pStyle w:val="ConsPlusNormal"/>
        <w:widowControl/>
        <w:numPr>
          <w:ilvl w:val="0"/>
          <w:numId w:val="3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несоответствие заявленного места для размещения НТО требованиям, установленным статьей </w:t>
      </w:r>
      <w:hyperlink w:anchor="P93" w:tooltip="Статья 2. Требования к планируемым местам размещения и внешнему виду НТО"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377403" w:rsidRPr="00282B09">
        <w:rPr>
          <w:rFonts w:ascii="Times New Roman" w:hAnsi="Times New Roman" w:cs="Times New Roman"/>
          <w:sz w:val="28"/>
          <w:szCs w:val="28"/>
        </w:rPr>
        <w:t>Порядка</w:t>
      </w:r>
      <w:r w:rsidRPr="00282B09">
        <w:rPr>
          <w:rFonts w:ascii="Times New Roman" w:hAnsi="Times New Roman" w:cs="Times New Roman"/>
          <w:sz w:val="28"/>
          <w:szCs w:val="28"/>
        </w:rPr>
        <w:t>.</w:t>
      </w:r>
    </w:p>
    <w:p w:rsidR="009A097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Схема подлежит ежеквартальному пересмотру на предмет необходимости внесения в нее изменений. </w:t>
      </w:r>
    </w:p>
    <w:p w:rsidR="00377403" w:rsidRPr="00D950A9" w:rsidRDefault="00377403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города Волгодонска о внесении изменений в Схему </w:t>
      </w:r>
      <w:r w:rsidR="00BE1B4E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D950A9">
        <w:rPr>
          <w:rFonts w:ascii="Times New Roman" w:hAnsi="Times New Roman" w:cs="Times New Roman"/>
          <w:sz w:val="28"/>
          <w:szCs w:val="28"/>
        </w:rPr>
        <w:t xml:space="preserve"> отделом потребительского рынка товаров, услуг и защиты прав потребителей Администрации города Волгодонска.</w:t>
      </w:r>
    </w:p>
    <w:p w:rsidR="009A0979" w:rsidRPr="00282B09" w:rsidRDefault="00E55521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Для проведения оценки потребности в НТО по видам и специализациям в целях принятия решения о необ</w:t>
      </w:r>
      <w:r w:rsidR="00BE1B4E">
        <w:rPr>
          <w:rFonts w:ascii="Times New Roman" w:hAnsi="Times New Roman" w:cs="Times New Roman"/>
          <w:sz w:val="28"/>
          <w:szCs w:val="28"/>
        </w:rPr>
        <w:t>ходимости внесения изменений в С</w:t>
      </w:r>
      <w:r w:rsidRPr="00282B09">
        <w:rPr>
          <w:rFonts w:ascii="Times New Roman" w:hAnsi="Times New Roman" w:cs="Times New Roman"/>
          <w:sz w:val="28"/>
          <w:szCs w:val="28"/>
        </w:rPr>
        <w:t xml:space="preserve">хему </w:t>
      </w:r>
      <w:r w:rsidR="009A0979" w:rsidRPr="00282B09">
        <w:rPr>
          <w:rFonts w:ascii="Times New Roman" w:hAnsi="Times New Roman" w:cs="Times New Roman"/>
          <w:sz w:val="28"/>
          <w:szCs w:val="28"/>
        </w:rPr>
        <w:t xml:space="preserve">Администрация города Волгодонска осуществляет инвентаризацию НТО, размещенных на территории </w:t>
      </w:r>
      <w:r w:rsidRPr="00282B0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282B09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9A0979" w:rsidRPr="00282B09">
        <w:rPr>
          <w:rFonts w:ascii="Times New Roman" w:hAnsi="Times New Roman" w:cs="Times New Roman"/>
          <w:sz w:val="28"/>
          <w:szCs w:val="28"/>
        </w:rPr>
        <w:t>.</w:t>
      </w:r>
    </w:p>
    <w:p w:rsidR="009A0979" w:rsidRPr="006F009E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09E">
        <w:rPr>
          <w:rFonts w:ascii="Times New Roman" w:hAnsi="Times New Roman" w:cs="Times New Roman"/>
          <w:sz w:val="28"/>
          <w:szCs w:val="28"/>
        </w:rPr>
        <w:t>Инвентаризация осуществляется по ме</w:t>
      </w:r>
      <w:r w:rsidR="00BE1B4E">
        <w:rPr>
          <w:rFonts w:ascii="Times New Roman" w:hAnsi="Times New Roman" w:cs="Times New Roman"/>
          <w:sz w:val="28"/>
          <w:szCs w:val="28"/>
        </w:rPr>
        <w:t xml:space="preserve">ре необходимости, но не реже </w:t>
      </w:r>
      <w:r w:rsidRPr="006F009E">
        <w:rPr>
          <w:rFonts w:ascii="Times New Roman" w:hAnsi="Times New Roman" w:cs="Times New Roman"/>
          <w:sz w:val="28"/>
          <w:szCs w:val="28"/>
        </w:rPr>
        <w:t>1 раз</w:t>
      </w:r>
      <w:r w:rsidR="00BE1B4E">
        <w:rPr>
          <w:rFonts w:ascii="Times New Roman" w:hAnsi="Times New Roman" w:cs="Times New Roman"/>
          <w:sz w:val="28"/>
          <w:szCs w:val="28"/>
        </w:rPr>
        <w:t>а</w:t>
      </w:r>
      <w:r w:rsidRPr="006F009E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9A0979" w:rsidRPr="00282B09" w:rsidRDefault="009A0979" w:rsidP="0053422A">
      <w:pPr>
        <w:pStyle w:val="ConsPlusNormal"/>
        <w:widowControl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Инвентаризация НТО предусматривает:</w:t>
      </w:r>
    </w:p>
    <w:p w:rsidR="009A0979" w:rsidRPr="00282B09" w:rsidRDefault="009A0979" w:rsidP="0053422A">
      <w:pPr>
        <w:pStyle w:val="s1"/>
        <w:numPr>
          <w:ilvl w:val="0"/>
          <w:numId w:val="3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 xml:space="preserve">учет хозяйствующих субъектов, осуществляющих </w:t>
      </w:r>
      <w:r w:rsidR="006F009E" w:rsidRPr="00282B09">
        <w:rPr>
          <w:rFonts w:ascii="Times New Roman" w:hAnsi="Times New Roman" w:cs="Times New Roman"/>
          <w:sz w:val="28"/>
          <w:szCs w:val="28"/>
        </w:rPr>
        <w:t xml:space="preserve">торговую </w:t>
      </w:r>
      <w:r w:rsidRPr="00282B09">
        <w:rPr>
          <w:rFonts w:ascii="Times New Roman" w:hAnsi="Times New Roman" w:cs="Times New Roman"/>
          <w:sz w:val="28"/>
          <w:szCs w:val="28"/>
        </w:rPr>
        <w:t xml:space="preserve">деятельность в </w:t>
      </w:r>
      <w:r w:rsidR="006F009E" w:rsidRPr="00282B09">
        <w:rPr>
          <w:rFonts w:ascii="Times New Roman" w:hAnsi="Times New Roman" w:cs="Times New Roman"/>
          <w:sz w:val="28"/>
          <w:szCs w:val="28"/>
        </w:rPr>
        <w:t>НТО</w:t>
      </w:r>
      <w:r w:rsidRPr="00282B09">
        <w:rPr>
          <w:rFonts w:ascii="Times New Roman" w:hAnsi="Times New Roman" w:cs="Times New Roman"/>
          <w:sz w:val="28"/>
          <w:szCs w:val="28"/>
        </w:rPr>
        <w:t xml:space="preserve"> вне зависимости от формы собственности земельного участка, на котором размещен </w:t>
      </w:r>
      <w:r w:rsidR="006F009E" w:rsidRPr="00282B09">
        <w:rPr>
          <w:rFonts w:ascii="Times New Roman" w:hAnsi="Times New Roman" w:cs="Times New Roman"/>
          <w:sz w:val="28"/>
          <w:szCs w:val="28"/>
        </w:rPr>
        <w:t>НТО</w:t>
      </w:r>
      <w:r w:rsidRPr="00282B09">
        <w:rPr>
          <w:rFonts w:ascii="Times New Roman" w:hAnsi="Times New Roman" w:cs="Times New Roman"/>
          <w:sz w:val="28"/>
          <w:szCs w:val="28"/>
        </w:rPr>
        <w:t>;</w:t>
      </w:r>
    </w:p>
    <w:p w:rsidR="009A0979" w:rsidRPr="00282B09" w:rsidRDefault="009A0979" w:rsidP="0053422A">
      <w:pPr>
        <w:pStyle w:val="s1"/>
        <w:numPr>
          <w:ilvl w:val="0"/>
          <w:numId w:val="3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 xml:space="preserve">учет и оценку выданных документов, связанных с размещением </w:t>
      </w:r>
      <w:r w:rsidR="006F009E" w:rsidRPr="00282B09">
        <w:rPr>
          <w:rFonts w:ascii="Times New Roman" w:hAnsi="Times New Roman" w:cs="Times New Roman"/>
          <w:sz w:val="28"/>
          <w:szCs w:val="28"/>
        </w:rPr>
        <w:t>НТО</w:t>
      </w:r>
      <w:r w:rsidRPr="00282B09">
        <w:rPr>
          <w:rFonts w:ascii="Times New Roman" w:hAnsi="Times New Roman" w:cs="Times New Roman"/>
          <w:sz w:val="28"/>
          <w:szCs w:val="28"/>
        </w:rPr>
        <w:t xml:space="preserve"> и осуществлением </w:t>
      </w:r>
      <w:r w:rsidR="006F009E" w:rsidRPr="00282B09">
        <w:rPr>
          <w:rFonts w:ascii="Times New Roman" w:hAnsi="Times New Roman" w:cs="Times New Roman"/>
          <w:sz w:val="28"/>
          <w:szCs w:val="28"/>
        </w:rPr>
        <w:t xml:space="preserve">торговой </w:t>
      </w:r>
      <w:r w:rsidRPr="00282B09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A0979" w:rsidRPr="00282B09" w:rsidRDefault="009A0979" w:rsidP="0053422A">
      <w:pPr>
        <w:pStyle w:val="s1"/>
        <w:numPr>
          <w:ilvl w:val="0"/>
          <w:numId w:val="3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 xml:space="preserve">учет </w:t>
      </w:r>
      <w:r w:rsidR="00E55521" w:rsidRPr="00282B09">
        <w:rPr>
          <w:rFonts w:ascii="Times New Roman" w:hAnsi="Times New Roman" w:cs="Times New Roman"/>
          <w:sz w:val="28"/>
          <w:szCs w:val="28"/>
        </w:rPr>
        <w:t xml:space="preserve">НТО, </w:t>
      </w:r>
      <w:r w:rsidRPr="00282B09">
        <w:rPr>
          <w:rFonts w:ascii="Times New Roman" w:hAnsi="Times New Roman" w:cs="Times New Roman"/>
          <w:sz w:val="28"/>
          <w:szCs w:val="28"/>
        </w:rPr>
        <w:t xml:space="preserve">размещенных </w:t>
      </w:r>
      <w:r w:rsidR="00E55521" w:rsidRPr="00282B09">
        <w:rPr>
          <w:rFonts w:ascii="Times New Roman" w:hAnsi="Times New Roman" w:cs="Times New Roman"/>
          <w:sz w:val="28"/>
          <w:szCs w:val="28"/>
        </w:rPr>
        <w:t>вне установленного порядка</w:t>
      </w:r>
      <w:r w:rsidRPr="00282B09">
        <w:rPr>
          <w:rFonts w:ascii="Times New Roman" w:hAnsi="Times New Roman" w:cs="Times New Roman"/>
          <w:sz w:val="28"/>
          <w:szCs w:val="28"/>
        </w:rPr>
        <w:t>.</w:t>
      </w:r>
    </w:p>
    <w:p w:rsidR="00C514F6" w:rsidRPr="00282B09" w:rsidRDefault="00A90148" w:rsidP="0053422A">
      <w:pPr>
        <w:pStyle w:val="ConsPlusNormal"/>
        <w:widowControl/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0A9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A0979">
        <w:rPr>
          <w:rFonts w:ascii="Times New Roman" w:hAnsi="Times New Roman" w:cs="Times New Roman"/>
          <w:b/>
          <w:sz w:val="28"/>
          <w:szCs w:val="28"/>
        </w:rPr>
        <w:t>4</w:t>
      </w:r>
      <w:r w:rsidRPr="00D950A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02A9C" w:rsidRPr="00D950A9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="00302A9C" w:rsidRPr="00282B09">
        <w:rPr>
          <w:rFonts w:ascii="Times New Roman" w:hAnsi="Times New Roman" w:cs="Times New Roman"/>
          <w:b/>
          <w:sz w:val="28"/>
          <w:szCs w:val="28"/>
        </w:rPr>
        <w:t xml:space="preserve">размещения </w:t>
      </w:r>
      <w:r w:rsidR="00F034AC" w:rsidRPr="00282B09">
        <w:rPr>
          <w:rFonts w:ascii="Times New Roman" w:hAnsi="Times New Roman" w:cs="Times New Roman"/>
          <w:b/>
          <w:sz w:val="28"/>
          <w:szCs w:val="28"/>
        </w:rPr>
        <w:t xml:space="preserve">сезонных </w:t>
      </w:r>
      <w:r w:rsidRPr="00282B09">
        <w:rPr>
          <w:rFonts w:ascii="Times New Roman" w:hAnsi="Times New Roman" w:cs="Times New Roman"/>
          <w:b/>
          <w:sz w:val="28"/>
          <w:szCs w:val="28"/>
        </w:rPr>
        <w:t>НТО</w:t>
      </w:r>
      <w:r w:rsidR="002154AA" w:rsidRPr="00282B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5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 xml:space="preserve">Планируемый срок размещения </w:t>
      </w:r>
      <w:r w:rsidR="00F034AC" w:rsidRPr="00282B09">
        <w:rPr>
          <w:rFonts w:ascii="Times New Roman" w:hAnsi="Times New Roman" w:cs="Times New Roman"/>
          <w:sz w:val="28"/>
          <w:szCs w:val="28"/>
        </w:rPr>
        <w:t xml:space="preserve">сезонных </w:t>
      </w:r>
      <w:r w:rsidRPr="00282B09">
        <w:rPr>
          <w:rFonts w:ascii="Times New Roman" w:hAnsi="Times New Roman" w:cs="Times New Roman"/>
          <w:sz w:val="28"/>
          <w:szCs w:val="28"/>
        </w:rPr>
        <w:t>НТО устанавливается для каждого места размещения НТО с учетом следующих</w:t>
      </w:r>
      <w:r w:rsidRPr="00D950A9">
        <w:rPr>
          <w:rFonts w:ascii="Times New Roman" w:hAnsi="Times New Roman" w:cs="Times New Roman"/>
          <w:sz w:val="28"/>
          <w:szCs w:val="28"/>
        </w:rPr>
        <w:t xml:space="preserve"> особенностей и видов НТО: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для мест размещения объектов со специализацией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бахчевой развал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 xml:space="preserve"> </w:t>
      </w:r>
      <w:r w:rsidR="00AB1EF2">
        <w:rPr>
          <w:rFonts w:ascii="Times New Roman" w:hAnsi="Times New Roman" w:cs="Times New Roman"/>
          <w:sz w:val="28"/>
          <w:szCs w:val="28"/>
        </w:rPr>
        <w:t>–</w:t>
      </w:r>
      <w:r w:rsidRPr="00D950A9">
        <w:rPr>
          <w:rFonts w:ascii="Times New Roman" w:hAnsi="Times New Roman" w:cs="Times New Roman"/>
          <w:sz w:val="28"/>
          <w:szCs w:val="28"/>
        </w:rPr>
        <w:t xml:space="preserve"> с 1 июля по 15 октября;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lastRenderedPageBreak/>
        <w:t xml:space="preserve">для торговых мест, предназначенных для реализации сельхозпроизводителями сезонной плодоовощной продукции </w:t>
      </w:r>
      <w:r w:rsidR="008D53A6">
        <w:rPr>
          <w:rFonts w:ascii="Times New Roman" w:hAnsi="Times New Roman" w:cs="Times New Roman"/>
          <w:sz w:val="28"/>
          <w:szCs w:val="28"/>
        </w:rPr>
        <w:t>–</w:t>
      </w:r>
      <w:r w:rsidRPr="00D950A9">
        <w:rPr>
          <w:rFonts w:ascii="Times New Roman" w:hAnsi="Times New Roman" w:cs="Times New Roman"/>
          <w:sz w:val="28"/>
          <w:szCs w:val="28"/>
        </w:rPr>
        <w:t xml:space="preserve"> до 7 месяцев в </w:t>
      </w:r>
      <w:r w:rsidRPr="00282B09">
        <w:rPr>
          <w:rFonts w:ascii="Times New Roman" w:hAnsi="Times New Roman" w:cs="Times New Roman"/>
          <w:sz w:val="28"/>
          <w:szCs w:val="28"/>
        </w:rPr>
        <w:t>год;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для мест размещения объектов по реализации мороженого, прохладительных напитков, кваса, </w:t>
      </w:r>
      <w:r w:rsidRPr="004D5516">
        <w:rPr>
          <w:rFonts w:ascii="Times New Roman" w:hAnsi="Times New Roman" w:cs="Times New Roman"/>
          <w:sz w:val="28"/>
          <w:szCs w:val="28"/>
        </w:rPr>
        <w:t>снеков, попкорна, сладкой ваты, кондитерских изделий в заводской упаковке, сувенирной продукции, воздушных шаров</w:t>
      </w:r>
      <w:r w:rsidRPr="00D950A9">
        <w:rPr>
          <w:rFonts w:ascii="Times New Roman" w:hAnsi="Times New Roman" w:cs="Times New Roman"/>
          <w:sz w:val="28"/>
          <w:szCs w:val="28"/>
        </w:rPr>
        <w:t xml:space="preserve"> </w:t>
      </w:r>
      <w:r w:rsidR="008D53A6">
        <w:rPr>
          <w:rFonts w:ascii="Times New Roman" w:hAnsi="Times New Roman" w:cs="Times New Roman"/>
          <w:sz w:val="28"/>
          <w:szCs w:val="28"/>
        </w:rPr>
        <w:t>–</w:t>
      </w:r>
      <w:r w:rsidRPr="00D950A9">
        <w:rPr>
          <w:rFonts w:ascii="Times New Roman" w:hAnsi="Times New Roman" w:cs="Times New Roman"/>
          <w:sz w:val="28"/>
          <w:szCs w:val="28"/>
        </w:rPr>
        <w:t xml:space="preserve"> с 1 мая по 31 октября;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для мест размещения НТО по продаже искусственных цветов, венков - на срок до 30 дней;</w:t>
      </w:r>
    </w:p>
    <w:p w:rsidR="00E55F7F" w:rsidRDefault="00E55F7F" w:rsidP="0053422A">
      <w:pPr>
        <w:pStyle w:val="ConsPlusNormal"/>
        <w:widowControl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16">
        <w:rPr>
          <w:rFonts w:ascii="Times New Roman" w:hAnsi="Times New Roman" w:cs="Times New Roman"/>
          <w:sz w:val="28"/>
          <w:szCs w:val="28"/>
        </w:rPr>
        <w:t xml:space="preserve">для мест размещения объектов со специализацией </w:t>
      </w:r>
      <w:r w:rsidR="005E6CD1" w:rsidRPr="004D5516">
        <w:rPr>
          <w:rFonts w:ascii="Times New Roman" w:hAnsi="Times New Roman" w:cs="Times New Roman"/>
          <w:sz w:val="28"/>
          <w:szCs w:val="28"/>
        </w:rPr>
        <w:t>«</w:t>
      </w:r>
      <w:r w:rsidRPr="004D5516">
        <w:rPr>
          <w:rFonts w:ascii="Times New Roman" w:hAnsi="Times New Roman" w:cs="Times New Roman"/>
          <w:sz w:val="28"/>
          <w:szCs w:val="28"/>
        </w:rPr>
        <w:t>елочный баз</w:t>
      </w:r>
      <w:r w:rsidR="00D27EED" w:rsidRPr="004D5516">
        <w:rPr>
          <w:rFonts w:ascii="Times New Roman" w:hAnsi="Times New Roman" w:cs="Times New Roman"/>
          <w:sz w:val="28"/>
          <w:szCs w:val="28"/>
        </w:rPr>
        <w:t>ар</w:t>
      </w:r>
      <w:r w:rsidR="005E6CD1" w:rsidRPr="004D5516">
        <w:rPr>
          <w:rFonts w:ascii="Times New Roman" w:hAnsi="Times New Roman" w:cs="Times New Roman"/>
          <w:sz w:val="28"/>
          <w:szCs w:val="28"/>
        </w:rPr>
        <w:t>»</w:t>
      </w:r>
      <w:r w:rsidR="00BE7122" w:rsidRPr="004D5516">
        <w:rPr>
          <w:rFonts w:ascii="Times New Roman" w:hAnsi="Times New Roman" w:cs="Times New Roman"/>
          <w:sz w:val="28"/>
          <w:szCs w:val="28"/>
        </w:rPr>
        <w:t xml:space="preserve"> и </w:t>
      </w:r>
      <w:r w:rsidR="005E6CD1" w:rsidRPr="004D5516">
        <w:rPr>
          <w:rFonts w:ascii="Times New Roman" w:hAnsi="Times New Roman" w:cs="Times New Roman"/>
          <w:sz w:val="28"/>
          <w:szCs w:val="28"/>
        </w:rPr>
        <w:t>«</w:t>
      </w:r>
      <w:r w:rsidR="00BE7122" w:rsidRPr="004D5516">
        <w:rPr>
          <w:rFonts w:ascii="Times New Roman" w:hAnsi="Times New Roman" w:cs="Times New Roman"/>
          <w:sz w:val="28"/>
          <w:szCs w:val="28"/>
        </w:rPr>
        <w:t>новогодние украшения</w:t>
      </w:r>
      <w:r w:rsidR="005E6CD1" w:rsidRPr="004D5516">
        <w:rPr>
          <w:rFonts w:ascii="Times New Roman" w:hAnsi="Times New Roman" w:cs="Times New Roman"/>
          <w:sz w:val="28"/>
          <w:szCs w:val="28"/>
        </w:rPr>
        <w:t>»</w:t>
      </w:r>
      <w:r w:rsidR="00D27EED" w:rsidRPr="004D5516">
        <w:rPr>
          <w:rFonts w:ascii="Times New Roman" w:hAnsi="Times New Roman" w:cs="Times New Roman"/>
          <w:sz w:val="28"/>
          <w:szCs w:val="28"/>
        </w:rPr>
        <w:t xml:space="preserve"> </w:t>
      </w:r>
      <w:r w:rsidR="008D53A6" w:rsidRPr="004D5516">
        <w:rPr>
          <w:rFonts w:ascii="Times New Roman" w:hAnsi="Times New Roman" w:cs="Times New Roman"/>
          <w:sz w:val="28"/>
          <w:szCs w:val="28"/>
        </w:rPr>
        <w:t>–</w:t>
      </w:r>
      <w:r w:rsidR="00D27EED" w:rsidRPr="004D5516">
        <w:rPr>
          <w:rFonts w:ascii="Times New Roman" w:hAnsi="Times New Roman" w:cs="Times New Roman"/>
          <w:sz w:val="28"/>
          <w:szCs w:val="28"/>
        </w:rPr>
        <w:t xml:space="preserve"> с</w:t>
      </w:r>
      <w:r w:rsidR="00B35CF5">
        <w:rPr>
          <w:rFonts w:ascii="Times New Roman" w:hAnsi="Times New Roman" w:cs="Times New Roman"/>
          <w:sz w:val="28"/>
          <w:szCs w:val="28"/>
        </w:rPr>
        <w:t>о</w:t>
      </w:r>
      <w:r w:rsidR="00D27EED">
        <w:rPr>
          <w:rFonts w:ascii="Times New Roman" w:hAnsi="Times New Roman" w:cs="Times New Roman"/>
          <w:sz w:val="28"/>
          <w:szCs w:val="28"/>
        </w:rPr>
        <w:t xml:space="preserve"> 2 декабря по 31 декабря;</w:t>
      </w:r>
    </w:p>
    <w:p w:rsidR="00D27EED" w:rsidRPr="00607308" w:rsidRDefault="00D27EED" w:rsidP="0053422A">
      <w:pPr>
        <w:pStyle w:val="ConsPlusNormal"/>
        <w:widowControl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308">
        <w:rPr>
          <w:rFonts w:ascii="Times New Roman" w:hAnsi="Times New Roman" w:cs="Times New Roman"/>
          <w:sz w:val="28"/>
          <w:szCs w:val="28"/>
        </w:rPr>
        <w:t xml:space="preserve">для мест размещения объектов со специализацией </w:t>
      </w:r>
      <w:r w:rsidR="00E25063">
        <w:rPr>
          <w:rFonts w:ascii="Times New Roman" w:hAnsi="Times New Roman" w:cs="Times New Roman"/>
          <w:sz w:val="28"/>
          <w:szCs w:val="28"/>
        </w:rPr>
        <w:t>«</w:t>
      </w:r>
      <w:r w:rsidRPr="00607308">
        <w:rPr>
          <w:rFonts w:ascii="Times New Roman" w:hAnsi="Times New Roman" w:cs="Times New Roman"/>
          <w:sz w:val="28"/>
          <w:szCs w:val="28"/>
        </w:rPr>
        <w:t>автоцистерна</w:t>
      </w:r>
      <w:r w:rsidR="00E25063">
        <w:rPr>
          <w:rFonts w:ascii="Times New Roman" w:hAnsi="Times New Roman" w:cs="Times New Roman"/>
          <w:sz w:val="28"/>
          <w:szCs w:val="28"/>
        </w:rPr>
        <w:t>»</w:t>
      </w:r>
      <w:r w:rsidRPr="00607308">
        <w:rPr>
          <w:rFonts w:ascii="Times New Roman" w:hAnsi="Times New Roman" w:cs="Times New Roman"/>
          <w:sz w:val="28"/>
          <w:szCs w:val="28"/>
        </w:rPr>
        <w:t xml:space="preserve"> – с 1 апреля по </w:t>
      </w:r>
      <w:r w:rsidR="00564195">
        <w:rPr>
          <w:rFonts w:ascii="Times New Roman" w:hAnsi="Times New Roman" w:cs="Times New Roman"/>
          <w:sz w:val="28"/>
          <w:szCs w:val="28"/>
        </w:rPr>
        <w:t>1</w:t>
      </w:r>
      <w:r w:rsidRPr="00607308">
        <w:rPr>
          <w:rFonts w:ascii="Times New Roman" w:hAnsi="Times New Roman" w:cs="Times New Roman"/>
          <w:sz w:val="28"/>
          <w:szCs w:val="28"/>
        </w:rPr>
        <w:t xml:space="preserve"> октября.</w:t>
      </w:r>
    </w:p>
    <w:p w:rsidR="00E55F7F" w:rsidRPr="00D950A9" w:rsidRDefault="00CF1EC2" w:rsidP="0053422A">
      <w:pPr>
        <w:pStyle w:val="ConsPlusNormal"/>
        <w:widowControl/>
        <w:numPr>
          <w:ilvl w:val="0"/>
          <w:numId w:val="5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Сезонные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F7F" w:rsidRPr="00D950A9">
        <w:rPr>
          <w:rFonts w:ascii="Times New Roman" w:hAnsi="Times New Roman" w:cs="Times New Roman"/>
          <w:sz w:val="28"/>
          <w:szCs w:val="28"/>
        </w:rPr>
        <w:t>НТО</w:t>
      </w:r>
      <w:r w:rsidR="00282B09">
        <w:rPr>
          <w:rFonts w:ascii="Times New Roman" w:hAnsi="Times New Roman" w:cs="Times New Roman"/>
          <w:sz w:val="28"/>
          <w:szCs w:val="28"/>
        </w:rPr>
        <w:t xml:space="preserve"> </w:t>
      </w:r>
      <w:r w:rsidR="00E55F7F" w:rsidRPr="00D950A9">
        <w:rPr>
          <w:rFonts w:ascii="Times New Roman" w:hAnsi="Times New Roman" w:cs="Times New Roman"/>
          <w:sz w:val="28"/>
          <w:szCs w:val="28"/>
        </w:rPr>
        <w:t>должны соответствовать следующим критериям по площади: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от 15 до 200 квадратных метров для размещения одного НТО </w:t>
      </w:r>
      <w:r w:rsidR="008D53A6">
        <w:rPr>
          <w:rFonts w:ascii="Times New Roman" w:hAnsi="Times New Roman" w:cs="Times New Roman"/>
          <w:sz w:val="28"/>
          <w:szCs w:val="28"/>
        </w:rPr>
        <w:t>–</w:t>
      </w:r>
      <w:r w:rsidRPr="00D950A9">
        <w:rPr>
          <w:rFonts w:ascii="Times New Roman" w:hAnsi="Times New Roman" w:cs="Times New Roman"/>
          <w:sz w:val="28"/>
          <w:szCs w:val="28"/>
        </w:rPr>
        <w:t xml:space="preserve"> торгового места, предназначенного для реализации товаров сезонного назначения со специализацией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елочный базар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>;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от 15 до 100 квадратных метров для размещения одного НТО </w:t>
      </w:r>
      <w:r w:rsidR="008D53A6">
        <w:rPr>
          <w:rFonts w:ascii="Times New Roman" w:hAnsi="Times New Roman" w:cs="Times New Roman"/>
          <w:sz w:val="28"/>
          <w:szCs w:val="28"/>
        </w:rPr>
        <w:t>–</w:t>
      </w:r>
      <w:r w:rsidRPr="00D950A9">
        <w:rPr>
          <w:rFonts w:ascii="Times New Roman" w:hAnsi="Times New Roman" w:cs="Times New Roman"/>
          <w:sz w:val="28"/>
          <w:szCs w:val="28"/>
        </w:rPr>
        <w:t xml:space="preserve"> торгового места, предназначенного для реализации товаров сезонного назначения со специализацией </w:t>
      </w:r>
      <w:r w:rsidR="00CD1497" w:rsidRPr="004D5516">
        <w:rPr>
          <w:rFonts w:ascii="Times New Roman" w:hAnsi="Times New Roman" w:cs="Times New Roman"/>
          <w:sz w:val="28"/>
          <w:szCs w:val="28"/>
        </w:rPr>
        <w:t>«новогодние украшения»</w:t>
      </w:r>
      <w:r w:rsidRPr="00D950A9">
        <w:rPr>
          <w:rFonts w:ascii="Times New Roman" w:hAnsi="Times New Roman" w:cs="Times New Roman"/>
          <w:sz w:val="28"/>
          <w:szCs w:val="28"/>
        </w:rPr>
        <w:t>;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не более 20 квадратных метров для размещения одного НТО </w:t>
      </w:r>
      <w:r w:rsidR="008D53A6">
        <w:rPr>
          <w:rFonts w:ascii="Times New Roman" w:hAnsi="Times New Roman" w:cs="Times New Roman"/>
          <w:sz w:val="28"/>
          <w:szCs w:val="28"/>
        </w:rPr>
        <w:t>–</w:t>
      </w:r>
      <w:r w:rsidRPr="00D950A9">
        <w:rPr>
          <w:rFonts w:ascii="Times New Roman" w:hAnsi="Times New Roman" w:cs="Times New Roman"/>
          <w:sz w:val="28"/>
          <w:szCs w:val="28"/>
        </w:rPr>
        <w:t xml:space="preserve"> торгового места, предназначенного для реализации сельхозпроизводителями сезонной плодоовощной продукции;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не более 15 квадратных метров для размещения одного НТО товаров сезонного назначения со специализацией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бахчевой развал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>;</w:t>
      </w:r>
    </w:p>
    <w:p w:rsidR="00E55F7F" w:rsidRPr="004D5516" w:rsidRDefault="00E55F7F" w:rsidP="0053422A">
      <w:pPr>
        <w:pStyle w:val="ConsPlusNormal"/>
        <w:widowControl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516">
        <w:rPr>
          <w:rFonts w:ascii="Times New Roman" w:hAnsi="Times New Roman" w:cs="Times New Roman"/>
          <w:sz w:val="28"/>
          <w:szCs w:val="28"/>
        </w:rPr>
        <w:t xml:space="preserve">не более 10 квадратных метров для размещения одного НТО товаров сезонного назначения со специализацией </w:t>
      </w:r>
      <w:r w:rsidR="005E6CD1" w:rsidRPr="004D5516">
        <w:rPr>
          <w:rFonts w:ascii="Times New Roman" w:hAnsi="Times New Roman" w:cs="Times New Roman"/>
          <w:sz w:val="28"/>
          <w:szCs w:val="28"/>
        </w:rPr>
        <w:t>«</w:t>
      </w:r>
      <w:r w:rsidR="00D83F64" w:rsidRPr="004D5516">
        <w:rPr>
          <w:rFonts w:ascii="Times New Roman" w:hAnsi="Times New Roman" w:cs="Times New Roman"/>
          <w:sz w:val="28"/>
          <w:szCs w:val="28"/>
        </w:rPr>
        <w:t xml:space="preserve">искусственные </w:t>
      </w:r>
      <w:r w:rsidRPr="004D5516">
        <w:rPr>
          <w:rFonts w:ascii="Times New Roman" w:hAnsi="Times New Roman" w:cs="Times New Roman"/>
          <w:sz w:val="28"/>
          <w:szCs w:val="28"/>
        </w:rPr>
        <w:t>цветы</w:t>
      </w:r>
      <w:r w:rsidR="005E6CD1" w:rsidRPr="004D5516">
        <w:rPr>
          <w:rFonts w:ascii="Times New Roman" w:hAnsi="Times New Roman" w:cs="Times New Roman"/>
          <w:sz w:val="28"/>
          <w:szCs w:val="28"/>
        </w:rPr>
        <w:t>»</w:t>
      </w:r>
      <w:r w:rsidR="00BE7122" w:rsidRPr="004D5516">
        <w:rPr>
          <w:rFonts w:ascii="Times New Roman" w:hAnsi="Times New Roman" w:cs="Times New Roman"/>
          <w:sz w:val="28"/>
          <w:szCs w:val="28"/>
        </w:rPr>
        <w:t xml:space="preserve"> и </w:t>
      </w:r>
      <w:r w:rsidR="005E6CD1" w:rsidRPr="004D5516">
        <w:rPr>
          <w:rFonts w:ascii="Times New Roman" w:hAnsi="Times New Roman" w:cs="Times New Roman"/>
          <w:sz w:val="28"/>
          <w:szCs w:val="28"/>
        </w:rPr>
        <w:t>«</w:t>
      </w:r>
      <w:r w:rsidR="00BE7122" w:rsidRPr="004D5516">
        <w:rPr>
          <w:rFonts w:ascii="Times New Roman" w:hAnsi="Times New Roman" w:cs="Times New Roman"/>
          <w:sz w:val="28"/>
          <w:szCs w:val="28"/>
        </w:rPr>
        <w:t>венки</w:t>
      </w:r>
      <w:r w:rsidR="005E6CD1" w:rsidRPr="004D5516">
        <w:rPr>
          <w:rFonts w:ascii="Times New Roman" w:hAnsi="Times New Roman" w:cs="Times New Roman"/>
          <w:sz w:val="28"/>
          <w:szCs w:val="28"/>
        </w:rPr>
        <w:t>»</w:t>
      </w:r>
      <w:r w:rsidRPr="004D5516">
        <w:rPr>
          <w:rFonts w:ascii="Times New Roman" w:hAnsi="Times New Roman" w:cs="Times New Roman"/>
          <w:sz w:val="28"/>
          <w:szCs w:val="28"/>
        </w:rPr>
        <w:t>;</w:t>
      </w:r>
    </w:p>
    <w:p w:rsidR="00E55F7F" w:rsidRPr="00D950A9" w:rsidRDefault="00E55F7F" w:rsidP="0053422A">
      <w:pPr>
        <w:pStyle w:val="ConsPlusNormal"/>
        <w:widowControl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не более 5 квадратных метров для размещения одного НТО товаров сезонного назначения со специализацией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 xml:space="preserve">торговля квасом, прохладительными </w:t>
      </w:r>
      <w:r w:rsidRPr="00D950A9">
        <w:rPr>
          <w:rFonts w:ascii="Times New Roman" w:hAnsi="Times New Roman" w:cs="Times New Roman"/>
          <w:sz w:val="28"/>
          <w:szCs w:val="28"/>
        </w:rPr>
        <w:lastRenderedPageBreak/>
        <w:t>напитками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 xml:space="preserve">,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торговля мороженым</w:t>
      </w:r>
      <w:r w:rsidR="005E6CD1" w:rsidRPr="00D0331B">
        <w:rPr>
          <w:rFonts w:ascii="Times New Roman" w:hAnsi="Times New Roman" w:cs="Times New Roman"/>
          <w:sz w:val="28"/>
          <w:szCs w:val="28"/>
        </w:rPr>
        <w:t>»</w:t>
      </w:r>
      <w:r w:rsidR="00D0331B">
        <w:rPr>
          <w:rFonts w:ascii="Times New Roman" w:hAnsi="Times New Roman" w:cs="Times New Roman"/>
          <w:sz w:val="28"/>
          <w:szCs w:val="28"/>
        </w:rPr>
        <w:t>,</w:t>
      </w:r>
      <w:r w:rsidR="00B476AC" w:rsidRPr="00D0331B">
        <w:rPr>
          <w:rFonts w:ascii="Times New Roman" w:hAnsi="Times New Roman" w:cs="Times New Roman"/>
          <w:sz w:val="28"/>
          <w:szCs w:val="28"/>
        </w:rPr>
        <w:t xml:space="preserve"> </w:t>
      </w:r>
      <w:r w:rsidR="00D0331B">
        <w:rPr>
          <w:rFonts w:ascii="Times New Roman" w:hAnsi="Times New Roman" w:cs="Times New Roman"/>
          <w:sz w:val="28"/>
          <w:szCs w:val="28"/>
        </w:rPr>
        <w:t>«</w:t>
      </w:r>
      <w:r w:rsidR="0008360C">
        <w:rPr>
          <w:rFonts w:ascii="Times New Roman" w:hAnsi="Times New Roman" w:cs="Times New Roman"/>
          <w:sz w:val="28"/>
          <w:szCs w:val="28"/>
        </w:rPr>
        <w:t xml:space="preserve">торговля </w:t>
      </w:r>
      <w:r w:rsidR="00B476AC" w:rsidRPr="00D0331B">
        <w:rPr>
          <w:rFonts w:ascii="Times New Roman" w:hAnsi="Times New Roman" w:cs="Times New Roman"/>
          <w:sz w:val="28"/>
          <w:szCs w:val="28"/>
        </w:rPr>
        <w:t>снек</w:t>
      </w:r>
      <w:r w:rsidR="0008360C">
        <w:rPr>
          <w:rFonts w:ascii="Times New Roman" w:hAnsi="Times New Roman" w:cs="Times New Roman"/>
          <w:sz w:val="28"/>
          <w:szCs w:val="28"/>
        </w:rPr>
        <w:t>ами</w:t>
      </w:r>
      <w:r w:rsidR="00D0331B">
        <w:rPr>
          <w:rFonts w:ascii="Times New Roman" w:hAnsi="Times New Roman" w:cs="Times New Roman"/>
          <w:sz w:val="28"/>
          <w:szCs w:val="28"/>
        </w:rPr>
        <w:t xml:space="preserve"> и</w:t>
      </w:r>
      <w:r w:rsidR="00D0331B" w:rsidRPr="00D0331B">
        <w:rPr>
          <w:rFonts w:ascii="Times New Roman" w:hAnsi="Times New Roman" w:cs="Times New Roman"/>
          <w:sz w:val="28"/>
          <w:szCs w:val="28"/>
        </w:rPr>
        <w:t xml:space="preserve"> </w:t>
      </w:r>
      <w:r w:rsidR="0008360C">
        <w:rPr>
          <w:rFonts w:ascii="Times New Roman" w:hAnsi="Times New Roman" w:cs="Times New Roman"/>
          <w:sz w:val="28"/>
          <w:szCs w:val="28"/>
        </w:rPr>
        <w:t>кондитерскими изделиями</w:t>
      </w:r>
      <w:r w:rsidR="00D0331B" w:rsidRPr="00D0331B">
        <w:rPr>
          <w:rFonts w:ascii="Times New Roman" w:hAnsi="Times New Roman" w:cs="Times New Roman"/>
          <w:sz w:val="28"/>
          <w:szCs w:val="28"/>
        </w:rPr>
        <w:t xml:space="preserve"> в заводской упаковке</w:t>
      </w:r>
      <w:r w:rsidR="00D0331B">
        <w:rPr>
          <w:rFonts w:ascii="Times New Roman" w:hAnsi="Times New Roman" w:cs="Times New Roman"/>
          <w:sz w:val="28"/>
          <w:szCs w:val="28"/>
        </w:rPr>
        <w:t>»,</w:t>
      </w:r>
      <w:r w:rsidR="00B476AC" w:rsidRPr="00D0331B">
        <w:rPr>
          <w:rFonts w:ascii="Times New Roman" w:hAnsi="Times New Roman" w:cs="Times New Roman"/>
          <w:sz w:val="28"/>
          <w:szCs w:val="28"/>
        </w:rPr>
        <w:t xml:space="preserve"> </w:t>
      </w:r>
      <w:r w:rsidR="0008360C">
        <w:rPr>
          <w:rFonts w:ascii="Times New Roman" w:hAnsi="Times New Roman" w:cs="Times New Roman"/>
          <w:sz w:val="28"/>
          <w:szCs w:val="28"/>
        </w:rPr>
        <w:t>«торговля попкорном»</w:t>
      </w:r>
      <w:r w:rsidR="00B476AC" w:rsidRPr="00D0331B">
        <w:rPr>
          <w:rFonts w:ascii="Times New Roman" w:hAnsi="Times New Roman" w:cs="Times New Roman"/>
          <w:sz w:val="28"/>
          <w:szCs w:val="28"/>
        </w:rPr>
        <w:t xml:space="preserve">, </w:t>
      </w:r>
      <w:r w:rsidR="0008360C">
        <w:rPr>
          <w:rFonts w:ascii="Times New Roman" w:hAnsi="Times New Roman" w:cs="Times New Roman"/>
          <w:sz w:val="28"/>
          <w:szCs w:val="28"/>
        </w:rPr>
        <w:t>«торговля сладкой ватой»</w:t>
      </w:r>
      <w:r w:rsidR="00B476AC" w:rsidRPr="00D0331B">
        <w:rPr>
          <w:rFonts w:ascii="Times New Roman" w:hAnsi="Times New Roman" w:cs="Times New Roman"/>
          <w:sz w:val="28"/>
          <w:szCs w:val="28"/>
        </w:rPr>
        <w:t xml:space="preserve">, </w:t>
      </w:r>
      <w:r w:rsidR="0008360C">
        <w:rPr>
          <w:rFonts w:ascii="Times New Roman" w:hAnsi="Times New Roman" w:cs="Times New Roman"/>
          <w:sz w:val="28"/>
          <w:szCs w:val="28"/>
        </w:rPr>
        <w:t>«торговля сувенирной продукцией»</w:t>
      </w:r>
      <w:r w:rsidR="00B476AC" w:rsidRPr="00D0331B">
        <w:rPr>
          <w:rFonts w:ascii="Times New Roman" w:hAnsi="Times New Roman" w:cs="Times New Roman"/>
          <w:sz w:val="28"/>
          <w:szCs w:val="28"/>
        </w:rPr>
        <w:t xml:space="preserve">, </w:t>
      </w:r>
      <w:r w:rsidR="0008360C">
        <w:rPr>
          <w:rFonts w:ascii="Times New Roman" w:hAnsi="Times New Roman" w:cs="Times New Roman"/>
          <w:sz w:val="28"/>
          <w:szCs w:val="28"/>
        </w:rPr>
        <w:t>«торговля воздушными шарами»</w:t>
      </w:r>
      <w:r w:rsidRPr="00D0331B">
        <w:rPr>
          <w:rFonts w:ascii="Times New Roman" w:hAnsi="Times New Roman" w:cs="Times New Roman"/>
          <w:sz w:val="28"/>
          <w:szCs w:val="28"/>
        </w:rPr>
        <w:t>.</w:t>
      </w:r>
    </w:p>
    <w:p w:rsidR="00214A76" w:rsidRPr="00D950A9" w:rsidRDefault="006C57F5" w:rsidP="0053422A">
      <w:pPr>
        <w:pStyle w:val="ConsPlusTitle"/>
        <w:widowControl/>
        <w:spacing w:before="240" w:after="24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50A9">
        <w:rPr>
          <w:rFonts w:ascii="Times New Roman" w:hAnsi="Times New Roman"/>
          <w:sz w:val="28"/>
          <w:szCs w:val="28"/>
        </w:rPr>
        <w:t xml:space="preserve">Статья </w:t>
      </w:r>
      <w:r w:rsidR="009A0979">
        <w:rPr>
          <w:rFonts w:ascii="Times New Roman" w:hAnsi="Times New Roman"/>
          <w:sz w:val="28"/>
          <w:szCs w:val="28"/>
        </w:rPr>
        <w:t>5</w:t>
      </w:r>
      <w:r w:rsidR="00214A76" w:rsidRPr="00D950A9">
        <w:rPr>
          <w:rFonts w:ascii="Times New Roman" w:hAnsi="Times New Roman"/>
          <w:sz w:val="28"/>
          <w:szCs w:val="28"/>
        </w:rPr>
        <w:t>. Требования</w:t>
      </w:r>
      <w:r w:rsidR="003A5461" w:rsidRPr="00D950A9">
        <w:rPr>
          <w:rFonts w:ascii="Times New Roman" w:hAnsi="Times New Roman"/>
          <w:sz w:val="28"/>
          <w:szCs w:val="28"/>
        </w:rPr>
        <w:t xml:space="preserve">, </w:t>
      </w:r>
      <w:r w:rsidR="00BD5BBD" w:rsidRPr="00D950A9">
        <w:rPr>
          <w:rFonts w:ascii="Times New Roman" w:hAnsi="Times New Roman"/>
          <w:sz w:val="28"/>
          <w:szCs w:val="28"/>
        </w:rPr>
        <w:t>предъявляемые к</w:t>
      </w:r>
      <w:r w:rsidR="00214A76" w:rsidRPr="00D950A9">
        <w:rPr>
          <w:rFonts w:ascii="Times New Roman" w:hAnsi="Times New Roman"/>
          <w:sz w:val="28"/>
          <w:szCs w:val="28"/>
        </w:rPr>
        <w:t xml:space="preserve"> </w:t>
      </w:r>
      <w:r w:rsidRPr="00D950A9">
        <w:rPr>
          <w:rFonts w:ascii="Times New Roman" w:hAnsi="Times New Roman"/>
          <w:sz w:val="28"/>
          <w:szCs w:val="28"/>
        </w:rPr>
        <w:t xml:space="preserve">НТО </w:t>
      </w:r>
    </w:p>
    <w:p w:rsidR="00214A76" w:rsidRPr="00D950A9" w:rsidRDefault="00CA797D" w:rsidP="0053422A">
      <w:pPr>
        <w:pStyle w:val="ConsPlusTitle"/>
        <w:widowControl/>
        <w:numPr>
          <w:ilvl w:val="0"/>
          <w:numId w:val="23"/>
        </w:numPr>
        <w:spacing w:line="360" w:lineRule="auto"/>
        <w:ind w:left="0" w:firstLine="709"/>
        <w:jc w:val="both"/>
        <w:outlineLvl w:val="1"/>
        <w:rPr>
          <w:rFonts w:ascii="Times New Roman" w:hAnsi="Times New Roman"/>
          <w:b w:val="0"/>
          <w:color w:val="22272F"/>
          <w:sz w:val="28"/>
          <w:szCs w:val="28"/>
          <w:shd w:val="clear" w:color="auto" w:fill="F3F1E9"/>
        </w:rPr>
      </w:pPr>
      <w:r w:rsidRPr="00D950A9">
        <w:rPr>
          <w:rFonts w:ascii="Times New Roman" w:hAnsi="Times New Roman"/>
          <w:b w:val="0"/>
          <w:sz w:val="28"/>
          <w:szCs w:val="28"/>
        </w:rPr>
        <w:t>Места для размещения НТО</w:t>
      </w:r>
      <w:r w:rsidR="003A5461" w:rsidRPr="00D950A9">
        <w:rPr>
          <w:rFonts w:ascii="Times New Roman" w:hAnsi="Times New Roman"/>
          <w:b w:val="0"/>
          <w:sz w:val="28"/>
          <w:szCs w:val="28"/>
        </w:rPr>
        <w:t xml:space="preserve"> на земельных участках, в зданиях, строениях, сооружениях, должны находит</w:t>
      </w:r>
      <w:r w:rsidR="005F29CB">
        <w:rPr>
          <w:rFonts w:ascii="Times New Roman" w:hAnsi="Times New Roman"/>
          <w:b w:val="0"/>
          <w:sz w:val="28"/>
          <w:szCs w:val="28"/>
        </w:rPr>
        <w:t>ь</w:t>
      </w:r>
      <w:r w:rsidR="003A5461" w:rsidRPr="00D950A9">
        <w:rPr>
          <w:rFonts w:ascii="Times New Roman" w:hAnsi="Times New Roman"/>
          <w:b w:val="0"/>
          <w:sz w:val="28"/>
          <w:szCs w:val="28"/>
        </w:rPr>
        <w:t xml:space="preserve">ся в Схеме. </w:t>
      </w:r>
    </w:p>
    <w:p w:rsidR="00214A76" w:rsidRPr="00D950A9" w:rsidRDefault="003A5461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М</w:t>
      </w:r>
      <w:r w:rsidR="00214A76" w:rsidRPr="00D950A9">
        <w:rPr>
          <w:rFonts w:ascii="Times New Roman" w:hAnsi="Times New Roman" w:cs="Times New Roman"/>
          <w:sz w:val="28"/>
          <w:szCs w:val="28"/>
        </w:rPr>
        <w:t>еста размещения НТО должны обеспечивать: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беспрепятственный проход пешеходов, доступ потребителей к торговым объектам, в том числе обеспечение безбарьерной среды жизнедеятельности для инвалидов и иных маломобильных групп населения;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развитие улично-дорожной сети, свободное движение транспорта и беспрепятственный подъезд спецтранспорта при чрезвычайных ситуациях;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соблюдение требований, установленных нормативными правовы</w:t>
      </w:r>
      <w:r w:rsidR="00B861AA">
        <w:rPr>
          <w:rFonts w:ascii="Times New Roman" w:hAnsi="Times New Roman" w:cs="Times New Roman"/>
          <w:sz w:val="28"/>
          <w:szCs w:val="28"/>
        </w:rPr>
        <w:t>ми актами Российской Федерации,</w:t>
      </w:r>
      <w:r w:rsidRPr="00D950A9">
        <w:rPr>
          <w:rFonts w:ascii="Times New Roman" w:hAnsi="Times New Roman" w:cs="Times New Roman"/>
          <w:sz w:val="28"/>
          <w:szCs w:val="28"/>
        </w:rPr>
        <w:t xml:space="preserve"> нормативными документами федеральны</w:t>
      </w:r>
      <w:r w:rsidR="00B861AA">
        <w:rPr>
          <w:rFonts w:ascii="Times New Roman" w:hAnsi="Times New Roman" w:cs="Times New Roman"/>
          <w:sz w:val="28"/>
          <w:szCs w:val="28"/>
        </w:rPr>
        <w:t>х органов исполнительной власти, нормативными</w:t>
      </w:r>
      <w:r w:rsidR="00B861AA" w:rsidRPr="00D950A9">
        <w:rPr>
          <w:rFonts w:ascii="Times New Roman" w:hAnsi="Times New Roman" w:cs="Times New Roman"/>
          <w:sz w:val="28"/>
          <w:szCs w:val="28"/>
        </w:rPr>
        <w:t xml:space="preserve"> документами</w:t>
      </w:r>
      <w:r w:rsidR="00B861AA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Ростовской области,</w:t>
      </w:r>
      <w:r w:rsidRPr="00D950A9">
        <w:rPr>
          <w:rFonts w:ascii="Times New Roman" w:hAnsi="Times New Roman" w:cs="Times New Roman"/>
          <w:sz w:val="28"/>
          <w:szCs w:val="28"/>
        </w:rPr>
        <w:t xml:space="preserve"> в том числе по безопасности дорожного движения, по антитеррористической защите территорий и объектов;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соблюдение особых требований к розничной продаже алкогольной продукции, установленных Федеральным </w:t>
      </w:r>
      <w:hyperlink r:id="rId22" w:tooltip="Федеральный закон от 22.11.1995 N 171-ФЗ (ред. от 29.12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">
        <w:r w:rsidRPr="00D950A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55844" w:rsidRPr="00D950A9">
        <w:rPr>
          <w:rFonts w:ascii="Times New Roman" w:hAnsi="Times New Roman" w:cs="Times New Roman"/>
          <w:sz w:val="28"/>
          <w:szCs w:val="28"/>
        </w:rPr>
        <w:t xml:space="preserve"> от 22.11.1995 </w:t>
      </w:r>
      <w:r w:rsidR="007D3FCB">
        <w:rPr>
          <w:rFonts w:ascii="Times New Roman" w:hAnsi="Times New Roman" w:cs="Times New Roman"/>
          <w:sz w:val="28"/>
          <w:szCs w:val="28"/>
        </w:rPr>
        <w:t>№ </w:t>
      </w:r>
      <w:r w:rsidR="00255844" w:rsidRPr="00D950A9">
        <w:rPr>
          <w:rFonts w:ascii="Times New Roman" w:hAnsi="Times New Roman" w:cs="Times New Roman"/>
          <w:sz w:val="28"/>
          <w:szCs w:val="28"/>
        </w:rPr>
        <w:t xml:space="preserve">171-ФЗ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255844" w:rsidRPr="00D950A9">
        <w:rPr>
          <w:rFonts w:ascii="Times New Roman" w:hAnsi="Times New Roman" w:cs="Times New Roman"/>
          <w:sz w:val="28"/>
          <w:szCs w:val="28"/>
        </w:rPr>
        <w:t>распития) алкогольной продукции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>;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соблюдение особых требований к обороту информационной продукции, установленных Федеральным </w:t>
      </w:r>
      <w:hyperlink r:id="rId23" w:tooltip="Федеральный закон от 29.12.2010 N 436-ФЗ (ред. от 29.12.2025) &quot;О защите детей от информации, причиняющей вред их здоровью и развитию&quot; {КонсультантПлюс}">
        <w:r w:rsidRPr="00D950A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55844" w:rsidRPr="00D950A9">
        <w:rPr>
          <w:rFonts w:ascii="Times New Roman" w:hAnsi="Times New Roman" w:cs="Times New Roman"/>
          <w:sz w:val="28"/>
          <w:szCs w:val="28"/>
        </w:rPr>
        <w:t xml:space="preserve"> от 29.12.2010 </w:t>
      </w:r>
      <w:r w:rsidR="007D3FCB">
        <w:rPr>
          <w:rFonts w:ascii="Times New Roman" w:hAnsi="Times New Roman" w:cs="Times New Roman"/>
          <w:sz w:val="28"/>
          <w:szCs w:val="28"/>
        </w:rPr>
        <w:t>№ </w:t>
      </w:r>
      <w:r w:rsidR="00255844" w:rsidRPr="00D950A9">
        <w:rPr>
          <w:rFonts w:ascii="Times New Roman" w:hAnsi="Times New Roman" w:cs="Times New Roman"/>
          <w:sz w:val="28"/>
          <w:szCs w:val="28"/>
        </w:rPr>
        <w:t xml:space="preserve">436-ФЗ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О защите детей от информации, причиняю</w:t>
      </w:r>
      <w:r w:rsidR="00255844" w:rsidRPr="00D950A9">
        <w:rPr>
          <w:rFonts w:ascii="Times New Roman" w:hAnsi="Times New Roman" w:cs="Times New Roman"/>
          <w:sz w:val="28"/>
          <w:szCs w:val="28"/>
        </w:rPr>
        <w:t>щей вред их здоровью и развитию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>;</w:t>
      </w:r>
    </w:p>
    <w:p w:rsidR="00214A76" w:rsidRPr="00D950A9" w:rsidRDefault="00214A76" w:rsidP="0053422A">
      <w:pPr>
        <w:pStyle w:val="ConsPlusNormal"/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соблюдение ограничений и запретов розничной торговли табачной продукцией, установленных Федеральным </w:t>
      </w:r>
      <w:hyperlink r:id="rId24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 w:rsidRPr="00D950A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55844" w:rsidRPr="00D950A9">
        <w:rPr>
          <w:rFonts w:ascii="Times New Roman" w:hAnsi="Times New Roman" w:cs="Times New Roman"/>
          <w:sz w:val="28"/>
          <w:szCs w:val="28"/>
        </w:rPr>
        <w:t xml:space="preserve"> от 23.02.2013 </w:t>
      </w:r>
      <w:r w:rsidR="007D3FCB">
        <w:rPr>
          <w:rFonts w:ascii="Times New Roman" w:hAnsi="Times New Roman" w:cs="Times New Roman"/>
          <w:sz w:val="28"/>
          <w:szCs w:val="28"/>
        </w:rPr>
        <w:t>№ </w:t>
      </w:r>
      <w:r w:rsidR="00255844" w:rsidRPr="00D950A9">
        <w:rPr>
          <w:rFonts w:ascii="Times New Roman" w:hAnsi="Times New Roman" w:cs="Times New Roman"/>
          <w:sz w:val="28"/>
          <w:szCs w:val="28"/>
        </w:rPr>
        <w:t xml:space="preserve">15-ФЗ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Об охране здоровья граждан от воздействия окружающего табачного дыма, последствий потребления табака или потребле</w:t>
      </w:r>
      <w:r w:rsidR="00255844" w:rsidRPr="00D950A9">
        <w:rPr>
          <w:rFonts w:ascii="Times New Roman" w:hAnsi="Times New Roman" w:cs="Times New Roman"/>
          <w:sz w:val="28"/>
          <w:szCs w:val="28"/>
        </w:rPr>
        <w:t xml:space="preserve">ния </w:t>
      </w:r>
      <w:r w:rsidR="00255844" w:rsidRPr="00BB5446">
        <w:rPr>
          <w:rFonts w:ascii="Times New Roman" w:hAnsi="Times New Roman" w:cs="Times New Roman"/>
          <w:sz w:val="28"/>
          <w:szCs w:val="28"/>
        </w:rPr>
        <w:t>никотинс</w:t>
      </w:r>
      <w:r w:rsidR="00255844" w:rsidRPr="00D950A9">
        <w:rPr>
          <w:rFonts w:ascii="Times New Roman" w:hAnsi="Times New Roman" w:cs="Times New Roman"/>
          <w:sz w:val="28"/>
          <w:szCs w:val="28"/>
        </w:rPr>
        <w:t>одержащей продукции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>.</w:t>
      </w:r>
    </w:p>
    <w:p w:rsidR="00396244" w:rsidRPr="00D950A9" w:rsidRDefault="00396244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lastRenderedPageBreak/>
        <w:t>При размещении и эксплуатации НТО не допускается:</w:t>
      </w:r>
    </w:p>
    <w:p w:rsidR="00396244" w:rsidRPr="00D950A9" w:rsidRDefault="00396244" w:rsidP="0053422A">
      <w:pPr>
        <w:pStyle w:val="ConsPlusNormal"/>
        <w:widowControl/>
        <w:numPr>
          <w:ilvl w:val="0"/>
          <w:numId w:val="13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изменение конфигурации НТО;</w:t>
      </w:r>
    </w:p>
    <w:p w:rsidR="00396244" w:rsidRPr="00D950A9" w:rsidRDefault="00396244" w:rsidP="0053422A">
      <w:pPr>
        <w:pStyle w:val="ConsPlusNormal"/>
        <w:widowControl/>
        <w:numPr>
          <w:ilvl w:val="0"/>
          <w:numId w:val="13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увеличение площади и размера НТО;</w:t>
      </w:r>
    </w:p>
    <w:p w:rsidR="00396244" w:rsidRPr="00D950A9" w:rsidRDefault="00396244" w:rsidP="0053422A">
      <w:pPr>
        <w:pStyle w:val="ConsPlusNormal"/>
        <w:widowControl/>
        <w:numPr>
          <w:ilvl w:val="0"/>
          <w:numId w:val="13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изменение специализации НТО.</w:t>
      </w:r>
    </w:p>
    <w:p w:rsidR="00396244" w:rsidRDefault="00396244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НТО должны устанавливаться на твердые виды покрытия.</w:t>
      </w:r>
    </w:p>
    <w:p w:rsidR="00051A30" w:rsidRDefault="00051A30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параметрам НТО определяются постановлением Администрации города Волгодонска </w:t>
      </w:r>
      <w:r w:rsidR="008D6475">
        <w:rPr>
          <w:rFonts w:ascii="Times New Roman" w:hAnsi="Times New Roman" w:cs="Times New Roman"/>
          <w:sz w:val="28"/>
          <w:szCs w:val="28"/>
        </w:rPr>
        <w:t>от 10.12.2020 №</w:t>
      </w:r>
      <w:r w:rsidR="008D6475" w:rsidRPr="008D6475">
        <w:rPr>
          <w:rFonts w:ascii="Times New Roman" w:hAnsi="Times New Roman" w:cs="Times New Roman"/>
          <w:sz w:val="28"/>
          <w:szCs w:val="28"/>
        </w:rPr>
        <w:t>2591</w:t>
      </w:r>
      <w:r w:rsidR="008D6475">
        <w:rPr>
          <w:rFonts w:ascii="Times New Roman" w:hAnsi="Times New Roman" w:cs="Times New Roman"/>
          <w:sz w:val="28"/>
          <w:szCs w:val="28"/>
        </w:rPr>
        <w:t xml:space="preserve">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перечня типовых архитектурных решений и требований к н</w:t>
      </w:r>
      <w:r w:rsidR="00AB1EF2">
        <w:rPr>
          <w:rFonts w:ascii="Times New Roman" w:hAnsi="Times New Roman" w:cs="Times New Roman"/>
          <w:sz w:val="28"/>
          <w:szCs w:val="28"/>
        </w:rPr>
        <w:t>естационарным торговым объектам</w:t>
      </w:r>
      <w:r>
        <w:rPr>
          <w:rFonts w:ascii="Times New Roman" w:hAnsi="Times New Roman" w:cs="Times New Roman"/>
          <w:sz w:val="28"/>
          <w:szCs w:val="28"/>
        </w:rPr>
        <w:t xml:space="preserve">, размещаемым на территории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1A30" w:rsidRDefault="00051A30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изготовления или модернизации существующих НТО и их отделки применяются современные сертифицированные (в том числе в части пожарной безопасности) материалы, имеющие качественную и прочную окраску</w:t>
      </w:r>
      <w:r w:rsidR="008D6475">
        <w:rPr>
          <w:rFonts w:ascii="Times New Roman" w:hAnsi="Times New Roman" w:cs="Times New Roman"/>
          <w:sz w:val="28"/>
          <w:szCs w:val="28"/>
        </w:rPr>
        <w:t>, отделку и не изменяющие своих</w:t>
      </w:r>
      <w:r>
        <w:rPr>
          <w:rFonts w:ascii="Times New Roman" w:hAnsi="Times New Roman" w:cs="Times New Roman"/>
          <w:sz w:val="28"/>
          <w:szCs w:val="28"/>
        </w:rPr>
        <w:t xml:space="preserve"> эстетических и эксплуатационных качеств. При этом не допускается применение кирпича, блоков, бетона, рулонной и шиферной кровли, металлочерепицы.</w:t>
      </w:r>
    </w:p>
    <w:p w:rsidR="00440155" w:rsidRDefault="00440155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размещение НТО:</w:t>
      </w:r>
    </w:p>
    <w:p w:rsidR="00D72D7F" w:rsidRPr="00D950A9" w:rsidRDefault="00D72D7F" w:rsidP="0053422A">
      <w:pPr>
        <w:pStyle w:val="ConsPlusNormal"/>
        <w:widowControl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под козырьками вестибюлей, в арках зданий, на газонах, площадках (детских, отдыха, спортивных, транспортных стоянок), посадочных площадках городского пассажирского транспорта, в охранной зоне водопроводных и канализационных сетей, трубопроводов, а также ближе 10 </w:t>
      </w:r>
      <w:r w:rsidR="00123DB6" w:rsidRPr="004D5516">
        <w:rPr>
          <w:rFonts w:ascii="Times New Roman" w:hAnsi="Times New Roman" w:cs="Times New Roman"/>
          <w:sz w:val="28"/>
          <w:szCs w:val="28"/>
        </w:rPr>
        <w:t>метров</w:t>
      </w:r>
      <w:r w:rsidRPr="00D950A9">
        <w:rPr>
          <w:rFonts w:ascii="Times New Roman" w:hAnsi="Times New Roman" w:cs="Times New Roman"/>
          <w:sz w:val="28"/>
          <w:szCs w:val="28"/>
        </w:rPr>
        <w:t xml:space="preserve"> от остановочных павильонов, 25 </w:t>
      </w:r>
      <w:r w:rsidR="00123DB6" w:rsidRPr="004D5516">
        <w:rPr>
          <w:rFonts w:ascii="Times New Roman" w:hAnsi="Times New Roman" w:cs="Times New Roman"/>
          <w:sz w:val="28"/>
          <w:szCs w:val="28"/>
        </w:rPr>
        <w:t>метров</w:t>
      </w:r>
      <w:r w:rsidRPr="00D950A9">
        <w:rPr>
          <w:rFonts w:ascii="Times New Roman" w:hAnsi="Times New Roman" w:cs="Times New Roman"/>
          <w:sz w:val="28"/>
          <w:szCs w:val="28"/>
        </w:rPr>
        <w:t xml:space="preserve"> </w:t>
      </w:r>
      <w:r w:rsidR="008A129B">
        <w:rPr>
          <w:rFonts w:ascii="Times New Roman" w:hAnsi="Times New Roman" w:cs="Times New Roman"/>
          <w:sz w:val="28"/>
          <w:szCs w:val="28"/>
        </w:rPr>
        <w:t>–</w:t>
      </w:r>
      <w:r w:rsidRPr="00D950A9">
        <w:rPr>
          <w:rFonts w:ascii="Times New Roman" w:hAnsi="Times New Roman" w:cs="Times New Roman"/>
          <w:sz w:val="28"/>
          <w:szCs w:val="28"/>
        </w:rPr>
        <w:t xml:space="preserve"> от вентиляционных шахт, 20 </w:t>
      </w:r>
      <w:r w:rsidR="00123DB6" w:rsidRPr="004D5516">
        <w:rPr>
          <w:rFonts w:ascii="Times New Roman" w:hAnsi="Times New Roman" w:cs="Times New Roman"/>
          <w:sz w:val="28"/>
          <w:szCs w:val="28"/>
        </w:rPr>
        <w:t>метров</w:t>
      </w:r>
      <w:r w:rsidRPr="00D950A9">
        <w:rPr>
          <w:rFonts w:ascii="Times New Roman" w:hAnsi="Times New Roman" w:cs="Times New Roman"/>
          <w:sz w:val="28"/>
          <w:szCs w:val="28"/>
        </w:rPr>
        <w:t xml:space="preserve"> </w:t>
      </w:r>
      <w:r w:rsidR="008A129B">
        <w:rPr>
          <w:rFonts w:ascii="Times New Roman" w:hAnsi="Times New Roman" w:cs="Times New Roman"/>
          <w:sz w:val="28"/>
          <w:szCs w:val="28"/>
        </w:rPr>
        <w:t>–</w:t>
      </w:r>
      <w:r w:rsidRPr="00D950A9">
        <w:rPr>
          <w:rFonts w:ascii="Times New Roman" w:hAnsi="Times New Roman" w:cs="Times New Roman"/>
          <w:sz w:val="28"/>
          <w:szCs w:val="28"/>
        </w:rPr>
        <w:t xml:space="preserve"> от окон жилых помещений, перед витринами торговых предприятий, 3 </w:t>
      </w:r>
      <w:r w:rsidR="00123DB6" w:rsidRPr="004D5516">
        <w:rPr>
          <w:rFonts w:ascii="Times New Roman" w:hAnsi="Times New Roman" w:cs="Times New Roman"/>
          <w:sz w:val="28"/>
          <w:szCs w:val="28"/>
        </w:rPr>
        <w:t>метров</w:t>
      </w:r>
      <w:r w:rsidRPr="00D950A9">
        <w:rPr>
          <w:rFonts w:ascii="Times New Roman" w:hAnsi="Times New Roman" w:cs="Times New Roman"/>
          <w:sz w:val="28"/>
          <w:szCs w:val="28"/>
        </w:rPr>
        <w:t xml:space="preserve"> </w:t>
      </w:r>
      <w:r w:rsidR="008A129B">
        <w:rPr>
          <w:rFonts w:ascii="Times New Roman" w:hAnsi="Times New Roman" w:cs="Times New Roman"/>
          <w:sz w:val="28"/>
          <w:szCs w:val="28"/>
        </w:rPr>
        <w:t>–</w:t>
      </w:r>
      <w:r w:rsidRPr="00D950A9">
        <w:rPr>
          <w:rFonts w:ascii="Times New Roman" w:hAnsi="Times New Roman" w:cs="Times New Roman"/>
          <w:sz w:val="28"/>
          <w:szCs w:val="28"/>
        </w:rPr>
        <w:t xml:space="preserve"> от ствола дерева;</w:t>
      </w:r>
    </w:p>
    <w:p w:rsidR="00D72D7F" w:rsidRPr="00D950A9" w:rsidRDefault="00D72D7F" w:rsidP="0053422A">
      <w:pPr>
        <w:pStyle w:val="ConsPlusNormal"/>
        <w:widowControl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на </w:t>
      </w:r>
      <w:r w:rsidRPr="004D5516">
        <w:rPr>
          <w:rFonts w:ascii="Times New Roman" w:hAnsi="Times New Roman" w:cs="Times New Roman"/>
          <w:sz w:val="28"/>
          <w:szCs w:val="28"/>
        </w:rPr>
        <w:t xml:space="preserve">расстоянии менее </w:t>
      </w:r>
      <w:r w:rsidR="009A6CF8">
        <w:rPr>
          <w:rFonts w:ascii="Times New Roman" w:hAnsi="Times New Roman" w:cs="Times New Roman"/>
          <w:sz w:val="28"/>
          <w:szCs w:val="28"/>
        </w:rPr>
        <w:t>2</w:t>
      </w:r>
      <w:r w:rsidR="001F0499" w:rsidRPr="004D5516">
        <w:rPr>
          <w:rFonts w:ascii="Times New Roman" w:hAnsi="Times New Roman" w:cs="Times New Roman"/>
          <w:sz w:val="28"/>
          <w:szCs w:val="28"/>
        </w:rPr>
        <w:t>5</w:t>
      </w:r>
      <w:r w:rsidRPr="004D5516">
        <w:rPr>
          <w:rFonts w:ascii="Times New Roman" w:hAnsi="Times New Roman" w:cs="Times New Roman"/>
          <w:sz w:val="28"/>
          <w:szCs w:val="28"/>
        </w:rPr>
        <w:t xml:space="preserve"> метров от</w:t>
      </w:r>
      <w:r w:rsidRPr="00D950A9">
        <w:rPr>
          <w:rFonts w:ascii="Times New Roman" w:hAnsi="Times New Roman" w:cs="Times New Roman"/>
          <w:sz w:val="28"/>
          <w:szCs w:val="28"/>
        </w:rPr>
        <w:t xml:space="preserve"> границы проезжей части следующих улиц, бульваров и проспектов: ул. Ленина (за исключением части ул.</w:t>
      </w:r>
      <w:r w:rsidR="0069427F">
        <w:rPr>
          <w:rFonts w:ascii="Times New Roman" w:hAnsi="Times New Roman" w:cs="Times New Roman"/>
          <w:sz w:val="28"/>
          <w:szCs w:val="28"/>
        </w:rPr>
        <w:t xml:space="preserve"> </w:t>
      </w:r>
      <w:r w:rsidRPr="00D950A9">
        <w:rPr>
          <w:rFonts w:ascii="Times New Roman" w:hAnsi="Times New Roman" w:cs="Times New Roman"/>
          <w:sz w:val="28"/>
          <w:szCs w:val="28"/>
        </w:rPr>
        <w:t>Ленина от 30 лет Победы и до пересечения с ул.</w:t>
      </w:r>
      <w:r w:rsidR="0069427F">
        <w:rPr>
          <w:rFonts w:ascii="Times New Roman" w:hAnsi="Times New Roman" w:cs="Times New Roman"/>
          <w:sz w:val="28"/>
          <w:szCs w:val="28"/>
        </w:rPr>
        <w:t xml:space="preserve"> </w:t>
      </w:r>
      <w:r w:rsidRPr="00D950A9">
        <w:rPr>
          <w:rFonts w:ascii="Times New Roman" w:hAnsi="Times New Roman" w:cs="Times New Roman"/>
          <w:sz w:val="28"/>
          <w:szCs w:val="28"/>
        </w:rPr>
        <w:t>Степной), ул. 30 лет Победы, ул. 50 лет СССР, ул. Морской, ул. М. Горького, ул. Энтузиастов, ул.</w:t>
      </w:r>
      <w:r w:rsidR="0069427F">
        <w:rPr>
          <w:rFonts w:ascii="Times New Roman" w:hAnsi="Times New Roman" w:cs="Times New Roman"/>
          <w:sz w:val="28"/>
          <w:szCs w:val="28"/>
        </w:rPr>
        <w:t> </w:t>
      </w:r>
      <w:r w:rsidRPr="00D950A9">
        <w:rPr>
          <w:rFonts w:ascii="Times New Roman" w:hAnsi="Times New Roman" w:cs="Times New Roman"/>
          <w:sz w:val="28"/>
          <w:szCs w:val="28"/>
        </w:rPr>
        <w:t>Гагарина, ул. Думенко, ул. Маршала Кошевого, ул. Академика Королева, пр. Курчатова, пр. Строителей, бул. Великой Победы, ул. К. Маркса, ул.</w:t>
      </w:r>
      <w:r w:rsidR="0069427F">
        <w:rPr>
          <w:rFonts w:ascii="Times New Roman" w:hAnsi="Times New Roman" w:cs="Times New Roman"/>
          <w:sz w:val="28"/>
          <w:szCs w:val="28"/>
        </w:rPr>
        <w:t> </w:t>
      </w:r>
      <w:r w:rsidRPr="00D950A9">
        <w:rPr>
          <w:rFonts w:ascii="Times New Roman" w:hAnsi="Times New Roman" w:cs="Times New Roman"/>
          <w:sz w:val="28"/>
          <w:szCs w:val="28"/>
        </w:rPr>
        <w:t>Дружбы;</w:t>
      </w:r>
    </w:p>
    <w:p w:rsidR="00D72D7F" w:rsidRPr="00D950A9" w:rsidRDefault="00D72D7F" w:rsidP="0053422A">
      <w:pPr>
        <w:pStyle w:val="ConsPlusNormal"/>
        <w:widowControl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lastRenderedPageBreak/>
        <w:t>в зонах с особыми условиями использования территорий, ограничивающими или запрещающими размещение НТО:</w:t>
      </w:r>
    </w:p>
    <w:p w:rsidR="00D72D7F" w:rsidRPr="00D950A9" w:rsidRDefault="00930C84" w:rsidP="0053422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</w:r>
      <w:r w:rsidR="00152783">
        <w:rPr>
          <w:rFonts w:ascii="Times New Roman" w:hAnsi="Times New Roman" w:cs="Times New Roman"/>
          <w:sz w:val="28"/>
          <w:szCs w:val="28"/>
        </w:rPr>
        <w:t xml:space="preserve">на </w:t>
      </w:r>
      <w:r w:rsidR="00D72D7F" w:rsidRPr="00D950A9">
        <w:rPr>
          <w:rFonts w:ascii="Times New Roman" w:hAnsi="Times New Roman" w:cs="Times New Roman"/>
          <w:sz w:val="28"/>
          <w:szCs w:val="28"/>
        </w:rPr>
        <w:t>террит</w:t>
      </w:r>
      <w:r w:rsidR="00152783">
        <w:rPr>
          <w:rFonts w:ascii="Times New Roman" w:hAnsi="Times New Roman" w:cs="Times New Roman"/>
          <w:sz w:val="28"/>
          <w:szCs w:val="28"/>
        </w:rPr>
        <w:t>ориях</w:t>
      </w:r>
      <w:r w:rsidR="00D72D7F" w:rsidRPr="00D950A9">
        <w:rPr>
          <w:rFonts w:ascii="Times New Roman" w:hAnsi="Times New Roman" w:cs="Times New Roman"/>
          <w:sz w:val="28"/>
          <w:szCs w:val="28"/>
        </w:rPr>
        <w:t xml:space="preserve"> общего пользова</w:t>
      </w:r>
      <w:r w:rsidR="00152783">
        <w:rPr>
          <w:rFonts w:ascii="Times New Roman" w:hAnsi="Times New Roman" w:cs="Times New Roman"/>
          <w:sz w:val="28"/>
          <w:szCs w:val="28"/>
        </w:rPr>
        <w:t>ния, непосредственно примыкающих</w:t>
      </w:r>
      <w:r w:rsidR="00D72D7F" w:rsidRPr="00D950A9">
        <w:rPr>
          <w:rFonts w:ascii="Times New Roman" w:hAnsi="Times New Roman" w:cs="Times New Roman"/>
          <w:sz w:val="28"/>
          <w:szCs w:val="28"/>
        </w:rPr>
        <w:t xml:space="preserve"> к территориям объектов культурного наследия (памятников истории и культуры) народов Российской Федерации;</w:t>
      </w:r>
    </w:p>
    <w:p w:rsidR="00D72D7F" w:rsidRPr="00D950A9" w:rsidRDefault="00930C84" w:rsidP="0053422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r w:rsidR="00152783">
        <w:rPr>
          <w:rFonts w:ascii="Times New Roman" w:hAnsi="Times New Roman" w:cs="Times New Roman"/>
          <w:sz w:val="28"/>
          <w:szCs w:val="28"/>
        </w:rPr>
        <w:t>в зонах</w:t>
      </w:r>
      <w:r w:rsidR="00D72D7F" w:rsidRPr="00D950A9">
        <w:rPr>
          <w:rFonts w:ascii="Times New Roman" w:hAnsi="Times New Roman" w:cs="Times New Roman"/>
          <w:sz w:val="28"/>
          <w:szCs w:val="28"/>
        </w:rPr>
        <w:t xml:space="preserve"> охра</w:t>
      </w:r>
      <w:r w:rsidR="00152783">
        <w:rPr>
          <w:rFonts w:ascii="Times New Roman" w:hAnsi="Times New Roman" w:cs="Times New Roman"/>
          <w:sz w:val="28"/>
          <w:szCs w:val="28"/>
        </w:rPr>
        <w:t>няемых объектов, устанавливаемых</w:t>
      </w:r>
      <w:r w:rsidR="00D72D7F" w:rsidRPr="00D950A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25" w:tooltip="Постановление Правительства РФ от 31.08.2019 N 1132 &quot;Об утверждении Положения о зоне охраняемого объекта&quot; {КонсультантПлюс}">
        <w:r w:rsidR="00D72D7F" w:rsidRPr="00D950A9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D72D7F" w:rsidRPr="00D950A9">
        <w:rPr>
          <w:rFonts w:ascii="Times New Roman" w:hAnsi="Times New Roman" w:cs="Times New Roman"/>
          <w:sz w:val="28"/>
          <w:szCs w:val="28"/>
        </w:rPr>
        <w:t xml:space="preserve"> о зоне охраняемого объекта, утвержденным постановлением Правительства Российской Федерации от 31.08.2019 </w:t>
      </w:r>
      <w:r w:rsidR="007D3FCB">
        <w:rPr>
          <w:rFonts w:ascii="Times New Roman" w:hAnsi="Times New Roman" w:cs="Times New Roman"/>
          <w:sz w:val="28"/>
          <w:szCs w:val="28"/>
        </w:rPr>
        <w:t>№ </w:t>
      </w:r>
      <w:r w:rsidR="00D72D7F" w:rsidRPr="00D950A9">
        <w:rPr>
          <w:rFonts w:ascii="Times New Roman" w:hAnsi="Times New Roman" w:cs="Times New Roman"/>
          <w:sz w:val="28"/>
          <w:szCs w:val="28"/>
        </w:rPr>
        <w:t>1132;</w:t>
      </w:r>
    </w:p>
    <w:p w:rsidR="00D72D7F" w:rsidRPr="00D950A9" w:rsidRDefault="00930C84" w:rsidP="0053422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</w:r>
      <w:r w:rsidR="00152783">
        <w:rPr>
          <w:rFonts w:ascii="Times New Roman" w:hAnsi="Times New Roman" w:cs="Times New Roman"/>
          <w:sz w:val="28"/>
          <w:szCs w:val="28"/>
        </w:rPr>
        <w:t xml:space="preserve">в </w:t>
      </w:r>
      <w:r w:rsidR="00D72D7F" w:rsidRPr="00282B09">
        <w:rPr>
          <w:rFonts w:ascii="Times New Roman" w:hAnsi="Times New Roman" w:cs="Times New Roman"/>
          <w:sz w:val="28"/>
          <w:szCs w:val="28"/>
        </w:rPr>
        <w:t>ины</w:t>
      </w:r>
      <w:r w:rsidR="00CF1EC2" w:rsidRPr="00282B09">
        <w:rPr>
          <w:rFonts w:ascii="Times New Roman" w:hAnsi="Times New Roman" w:cs="Times New Roman"/>
          <w:sz w:val="28"/>
          <w:szCs w:val="28"/>
        </w:rPr>
        <w:t>х</w:t>
      </w:r>
      <w:r w:rsidR="00D72D7F" w:rsidRPr="00282B09">
        <w:rPr>
          <w:rFonts w:ascii="Times New Roman" w:hAnsi="Times New Roman" w:cs="Times New Roman"/>
          <w:sz w:val="28"/>
          <w:szCs w:val="28"/>
        </w:rPr>
        <w:t xml:space="preserve"> зон</w:t>
      </w:r>
      <w:r w:rsidR="00CF1EC2" w:rsidRPr="00282B09">
        <w:rPr>
          <w:rFonts w:ascii="Times New Roman" w:hAnsi="Times New Roman" w:cs="Times New Roman"/>
          <w:sz w:val="28"/>
          <w:szCs w:val="28"/>
        </w:rPr>
        <w:t>ах</w:t>
      </w:r>
      <w:r w:rsidR="00D72D7F" w:rsidRPr="00282B09">
        <w:rPr>
          <w:rFonts w:ascii="Times New Roman" w:hAnsi="Times New Roman" w:cs="Times New Roman"/>
          <w:sz w:val="28"/>
          <w:szCs w:val="28"/>
        </w:rPr>
        <w:t>,</w:t>
      </w:r>
      <w:r w:rsidR="00D72D7F" w:rsidRPr="00D950A9">
        <w:rPr>
          <w:rFonts w:ascii="Times New Roman" w:hAnsi="Times New Roman" w:cs="Times New Roman"/>
          <w:sz w:val="28"/>
          <w:szCs w:val="28"/>
        </w:rPr>
        <w:t xml:space="preserve"> устанавливаемы</w:t>
      </w:r>
      <w:r w:rsidR="0069427F">
        <w:rPr>
          <w:rFonts w:ascii="Times New Roman" w:hAnsi="Times New Roman" w:cs="Times New Roman"/>
          <w:sz w:val="28"/>
          <w:szCs w:val="28"/>
        </w:rPr>
        <w:t>х</w:t>
      </w:r>
      <w:r w:rsidR="00D72D7F" w:rsidRPr="00D950A9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D72D7F" w:rsidRPr="00D950A9" w:rsidRDefault="00D72D7F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Архитектурн</w:t>
      </w:r>
      <w:r w:rsidR="0069427F">
        <w:rPr>
          <w:rFonts w:ascii="Times New Roman" w:hAnsi="Times New Roman" w:cs="Times New Roman"/>
          <w:sz w:val="28"/>
          <w:szCs w:val="28"/>
        </w:rPr>
        <w:t>ые</w:t>
      </w:r>
      <w:r w:rsidRPr="00D950A9">
        <w:rPr>
          <w:rFonts w:ascii="Times New Roman" w:hAnsi="Times New Roman" w:cs="Times New Roman"/>
          <w:sz w:val="28"/>
          <w:szCs w:val="28"/>
        </w:rPr>
        <w:t xml:space="preserve"> и конструктивн</w:t>
      </w:r>
      <w:r w:rsidR="0069427F">
        <w:rPr>
          <w:rFonts w:ascii="Times New Roman" w:hAnsi="Times New Roman" w:cs="Times New Roman"/>
          <w:sz w:val="28"/>
          <w:szCs w:val="28"/>
        </w:rPr>
        <w:t>ые</w:t>
      </w:r>
      <w:r w:rsidRPr="00D950A9">
        <w:rPr>
          <w:rFonts w:ascii="Times New Roman" w:hAnsi="Times New Roman" w:cs="Times New Roman"/>
          <w:sz w:val="28"/>
          <w:szCs w:val="28"/>
        </w:rPr>
        <w:t xml:space="preserve"> решения входной группы (групп) НТО должны обеспечивать сохранение ширины пешеходной части тротуара не менее 2,5 метра, удобный подъезд автотранспорта, не создающий помех для прохода пешеходов. </w:t>
      </w:r>
    </w:p>
    <w:p w:rsidR="00D72D7F" w:rsidRPr="00D950A9" w:rsidRDefault="00D72D7F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При размещении и эксплуатации НТО типов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киоск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 xml:space="preserve">,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D950A9">
        <w:rPr>
          <w:rFonts w:ascii="Times New Roman" w:hAnsi="Times New Roman" w:cs="Times New Roman"/>
          <w:sz w:val="28"/>
          <w:szCs w:val="28"/>
        </w:rPr>
        <w:t>торговый павильон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 xml:space="preserve"> не допускается использовать место размещения НТО в целях размещения и эксплуатации иных объектов, не предусмотренных Схемой, в том числе холодильных шкафов, столиков, козырьков и другого дополнительного оборудования.</w:t>
      </w:r>
    </w:p>
    <w:p w:rsidR="00D72D7F" w:rsidRPr="00282B09" w:rsidRDefault="00D72D7F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Размещение и </w:t>
      </w:r>
      <w:r w:rsidRPr="00282B09">
        <w:rPr>
          <w:rFonts w:ascii="Times New Roman" w:hAnsi="Times New Roman" w:cs="Times New Roman"/>
          <w:sz w:val="28"/>
          <w:szCs w:val="28"/>
        </w:rPr>
        <w:t xml:space="preserve">эксплуатация НТО в течение срока действия договора о размещении НТО осуществляется с соблюдением условий договора о размещении НТО, Проекта НТО и требований </w:t>
      </w:r>
      <w:r w:rsidR="00CF1EC2" w:rsidRPr="00282B09">
        <w:rPr>
          <w:rFonts w:ascii="Times New Roman" w:hAnsi="Times New Roman" w:cs="Times New Roman"/>
          <w:sz w:val="28"/>
          <w:szCs w:val="28"/>
        </w:rPr>
        <w:t>Порядка</w:t>
      </w:r>
      <w:r w:rsidRPr="00282B09">
        <w:rPr>
          <w:rFonts w:ascii="Times New Roman" w:hAnsi="Times New Roman" w:cs="Times New Roman"/>
          <w:sz w:val="28"/>
          <w:szCs w:val="28"/>
        </w:rPr>
        <w:t>.</w:t>
      </w:r>
    </w:p>
    <w:p w:rsidR="00D72D7F" w:rsidRPr="00282B09" w:rsidRDefault="00D72D7F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Размещение НТО в местах, не предусмотренных Схемой, а также без договора о размещении НТО не допускается.</w:t>
      </w:r>
    </w:p>
    <w:p w:rsidR="009D4D72" w:rsidRPr="00B476AC" w:rsidRDefault="00D72D7F" w:rsidP="0053422A">
      <w:pPr>
        <w:pStyle w:val="ConsPlusNormal"/>
        <w:widowControl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6AC">
        <w:rPr>
          <w:rFonts w:ascii="Times New Roman" w:hAnsi="Times New Roman" w:cs="Times New Roman"/>
          <w:sz w:val="28"/>
          <w:szCs w:val="28"/>
        </w:rPr>
        <w:t xml:space="preserve">Самовольно размещенные НТО подлежат демонтажу в порядке, установленном </w:t>
      </w:r>
      <w:r w:rsidR="00930C84" w:rsidRPr="00B476AC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B476AC">
        <w:rPr>
          <w:rFonts w:ascii="Times New Roman" w:hAnsi="Times New Roman" w:cs="Times New Roman"/>
          <w:sz w:val="28"/>
          <w:szCs w:val="28"/>
        </w:rPr>
        <w:t>Администраци</w:t>
      </w:r>
      <w:r w:rsidR="00930C84" w:rsidRPr="00B476AC">
        <w:rPr>
          <w:rFonts w:ascii="Times New Roman" w:hAnsi="Times New Roman" w:cs="Times New Roman"/>
          <w:sz w:val="28"/>
          <w:szCs w:val="28"/>
        </w:rPr>
        <w:t>и</w:t>
      </w:r>
      <w:r w:rsidRPr="00B476AC">
        <w:rPr>
          <w:rFonts w:ascii="Times New Roman" w:hAnsi="Times New Roman" w:cs="Times New Roman"/>
          <w:sz w:val="28"/>
          <w:szCs w:val="28"/>
        </w:rPr>
        <w:t xml:space="preserve"> города Волгодонска.</w:t>
      </w:r>
    </w:p>
    <w:p w:rsidR="00D72D7F" w:rsidRPr="00D72D7F" w:rsidRDefault="008A129B" w:rsidP="0053422A">
      <w:pPr>
        <w:pStyle w:val="ConsPlusNormal"/>
        <w:widowControl/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B09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A0979" w:rsidRPr="00282B09">
        <w:rPr>
          <w:rFonts w:ascii="Times New Roman" w:hAnsi="Times New Roman" w:cs="Times New Roman"/>
          <w:b/>
          <w:sz w:val="28"/>
          <w:szCs w:val="28"/>
        </w:rPr>
        <w:t>6</w:t>
      </w:r>
      <w:r w:rsidR="00D72D7F" w:rsidRPr="00282B0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6264" w:rsidRPr="00282B09">
        <w:rPr>
          <w:rFonts w:ascii="Times New Roman" w:hAnsi="Times New Roman" w:cs="Times New Roman"/>
          <w:b/>
          <w:sz w:val="28"/>
          <w:szCs w:val="28"/>
        </w:rPr>
        <w:t>П</w:t>
      </w:r>
      <w:r w:rsidR="00D72D7F" w:rsidRPr="00282B09">
        <w:rPr>
          <w:rFonts w:ascii="Times New Roman" w:hAnsi="Times New Roman" w:cs="Times New Roman"/>
          <w:b/>
          <w:sz w:val="28"/>
          <w:szCs w:val="28"/>
        </w:rPr>
        <w:t xml:space="preserve">роект </w:t>
      </w:r>
      <w:r w:rsidR="00336264" w:rsidRPr="00282B09">
        <w:rPr>
          <w:rFonts w:ascii="Times New Roman" w:hAnsi="Times New Roman" w:cs="Times New Roman"/>
          <w:b/>
          <w:sz w:val="28"/>
          <w:szCs w:val="28"/>
        </w:rPr>
        <w:t xml:space="preserve">размещения </w:t>
      </w:r>
      <w:r w:rsidR="00D72D7F" w:rsidRPr="00282B09">
        <w:rPr>
          <w:rFonts w:ascii="Times New Roman" w:hAnsi="Times New Roman" w:cs="Times New Roman"/>
          <w:b/>
          <w:sz w:val="28"/>
          <w:szCs w:val="28"/>
        </w:rPr>
        <w:t>НТО</w:t>
      </w:r>
    </w:p>
    <w:p w:rsidR="00C27E44" w:rsidRPr="0008360C" w:rsidRDefault="00336264" w:rsidP="0053422A">
      <w:pPr>
        <w:pStyle w:val="ConsPlusNormal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60C">
        <w:rPr>
          <w:rFonts w:ascii="Times New Roman" w:hAnsi="Times New Roman" w:cs="Times New Roman"/>
          <w:sz w:val="28"/>
          <w:szCs w:val="28"/>
        </w:rPr>
        <w:t>Х</w:t>
      </w:r>
      <w:r w:rsidR="00C27E44" w:rsidRPr="0008360C">
        <w:rPr>
          <w:rFonts w:ascii="Times New Roman" w:hAnsi="Times New Roman" w:cs="Times New Roman"/>
          <w:sz w:val="28"/>
          <w:szCs w:val="28"/>
        </w:rPr>
        <w:t xml:space="preserve">озяйствующим субъектом самостоятельно или с привлечением третьих лиц должен быть разработан проект размещения НТО (далее </w:t>
      </w:r>
      <w:r w:rsidR="008A129B" w:rsidRPr="0008360C">
        <w:rPr>
          <w:rFonts w:ascii="Times New Roman" w:hAnsi="Times New Roman" w:cs="Times New Roman"/>
          <w:sz w:val="28"/>
          <w:szCs w:val="28"/>
        </w:rPr>
        <w:t>–</w:t>
      </w:r>
      <w:r w:rsidR="00C27E44" w:rsidRPr="0008360C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C27E44" w:rsidRPr="0008360C">
        <w:rPr>
          <w:rFonts w:ascii="Times New Roman" w:hAnsi="Times New Roman" w:cs="Times New Roman"/>
          <w:sz w:val="28"/>
          <w:szCs w:val="28"/>
        </w:rPr>
        <w:lastRenderedPageBreak/>
        <w:t>НТО), представляющий собой совокупность материалов в текстовой и графической форме, устанавливающий основные характеристики НТО: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тип;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специализацию;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внешний вид;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размер;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площадь;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цветовое решение фасада.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Проект НТО разрабатывается для следующих типов НТО: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торговый павильон;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торговая галерея;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киоск;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елочный базар.</w:t>
      </w:r>
    </w:p>
    <w:p w:rsidR="00C27E44" w:rsidRPr="00D950A9" w:rsidRDefault="00C27E44" w:rsidP="0053422A">
      <w:pPr>
        <w:pStyle w:val="ConsPlusNormal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Проект НТО включает в себя графическую и текстовую части.</w:t>
      </w:r>
    </w:p>
    <w:p w:rsidR="00C27E44" w:rsidRPr="00D950A9" w:rsidRDefault="00C27E44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Графическая часть Проекта НТО должна быть выполнена на актуализированной топографической съемке территории, отражающей градостроительную ситуацию на дату составления Проекта НТО, и содержать координатные точки </w:t>
      </w:r>
      <w:r w:rsidR="00342AE3">
        <w:rPr>
          <w:rFonts w:ascii="Times New Roman" w:hAnsi="Times New Roman" w:cs="Times New Roman"/>
          <w:sz w:val="28"/>
          <w:szCs w:val="28"/>
        </w:rPr>
        <w:t xml:space="preserve">установки </w:t>
      </w:r>
      <w:r w:rsidRPr="00D950A9">
        <w:rPr>
          <w:rFonts w:ascii="Times New Roman" w:hAnsi="Times New Roman" w:cs="Times New Roman"/>
          <w:sz w:val="28"/>
          <w:szCs w:val="28"/>
        </w:rPr>
        <w:t>НТО, а также информацию о подземных и надземных инженерных коммуникациях.</w:t>
      </w:r>
    </w:p>
    <w:p w:rsidR="00C27E44" w:rsidRDefault="00C27E44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Текстовая часть </w:t>
      </w:r>
      <w:r w:rsidR="008723C7">
        <w:rPr>
          <w:rFonts w:ascii="Times New Roman" w:hAnsi="Times New Roman" w:cs="Times New Roman"/>
          <w:sz w:val="28"/>
          <w:szCs w:val="28"/>
        </w:rPr>
        <w:t>П</w:t>
      </w:r>
      <w:r w:rsidRPr="00D950A9">
        <w:rPr>
          <w:rFonts w:ascii="Times New Roman" w:hAnsi="Times New Roman" w:cs="Times New Roman"/>
          <w:sz w:val="28"/>
          <w:szCs w:val="28"/>
        </w:rPr>
        <w:t>роекта НТО должна содержать информацию об адресном ориентире расположения НТО; о типе и специализации НТО; о габаритах НТО; о материалах стен, пола, кровли НТО (при наличии); о площади остекления (при наличии); о предлагаемых цветах исполнения фасада и иных наружных ограждающих конструкциях; о местах размещения вывесок.</w:t>
      </w:r>
    </w:p>
    <w:p w:rsidR="0034146A" w:rsidRPr="0008360C" w:rsidRDefault="0034146A" w:rsidP="0053422A">
      <w:pPr>
        <w:pStyle w:val="ConsPlusNormal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60C">
        <w:rPr>
          <w:rFonts w:ascii="Times New Roman" w:hAnsi="Times New Roman" w:cs="Times New Roman"/>
          <w:sz w:val="28"/>
          <w:szCs w:val="28"/>
        </w:rPr>
        <w:t>Проект НТО должен соответствовать</w:t>
      </w:r>
      <w:r w:rsidR="008723C7" w:rsidRPr="0008360C">
        <w:rPr>
          <w:rFonts w:ascii="Times New Roman" w:hAnsi="Times New Roman" w:cs="Times New Roman"/>
          <w:sz w:val="28"/>
          <w:szCs w:val="28"/>
        </w:rPr>
        <w:t xml:space="preserve"> нормам и требованиям</w:t>
      </w:r>
      <w:r w:rsidRPr="0008360C">
        <w:rPr>
          <w:rFonts w:ascii="Times New Roman" w:hAnsi="Times New Roman" w:cs="Times New Roman"/>
          <w:sz w:val="28"/>
          <w:szCs w:val="28"/>
        </w:rPr>
        <w:t xml:space="preserve"> </w:t>
      </w:r>
      <w:r w:rsidR="005E6CD1" w:rsidRPr="0008360C">
        <w:rPr>
          <w:rFonts w:ascii="Times New Roman" w:hAnsi="Times New Roman" w:cs="Times New Roman"/>
          <w:sz w:val="28"/>
          <w:szCs w:val="28"/>
        </w:rPr>
        <w:t>«</w:t>
      </w:r>
      <w:hyperlink r:id="rId26" w:tooltip="&quot;НПБ 103-95. Нормы государственной противопожарной службы МВД России. Торговые павильоны и киоски. Противопожарные требования&quot; (утв. ГУГПС МВД РФ, введены Приказом ГУГПС МВД РФ от 31.01.1995 N 5) {КонсультантПлюс}">
        <w:r w:rsidRPr="0008360C">
          <w:rPr>
            <w:rFonts w:ascii="Times New Roman" w:hAnsi="Times New Roman" w:cs="Times New Roman"/>
            <w:sz w:val="28"/>
            <w:szCs w:val="28"/>
          </w:rPr>
          <w:t>НПБ 103-95</w:t>
        </w:r>
      </w:hyperlink>
      <w:r w:rsidRPr="0008360C">
        <w:rPr>
          <w:rFonts w:ascii="Times New Roman" w:hAnsi="Times New Roman" w:cs="Times New Roman"/>
          <w:sz w:val="28"/>
          <w:szCs w:val="28"/>
        </w:rPr>
        <w:t>. Нормы государственной противопожарной службы МВД России. Торговые павильоны и киоски. Противопожарные требования</w:t>
      </w:r>
      <w:r w:rsidR="005E6CD1" w:rsidRPr="0008360C">
        <w:rPr>
          <w:rFonts w:ascii="Times New Roman" w:hAnsi="Times New Roman" w:cs="Times New Roman"/>
          <w:sz w:val="28"/>
          <w:szCs w:val="28"/>
        </w:rPr>
        <w:t>»</w:t>
      </w:r>
      <w:r w:rsidR="000E1CED" w:rsidRPr="0008360C">
        <w:rPr>
          <w:rFonts w:ascii="Times New Roman" w:hAnsi="Times New Roman" w:cs="Times New Roman"/>
          <w:sz w:val="28"/>
          <w:szCs w:val="28"/>
        </w:rPr>
        <w:t xml:space="preserve"> и </w:t>
      </w:r>
      <w:r w:rsidRPr="0008360C">
        <w:rPr>
          <w:rFonts w:ascii="Times New Roman" w:hAnsi="Times New Roman" w:cs="Times New Roman"/>
          <w:sz w:val="28"/>
          <w:szCs w:val="28"/>
        </w:rPr>
        <w:t xml:space="preserve">СП 42.13330.2026 </w:t>
      </w:r>
      <w:r w:rsidR="005E6CD1" w:rsidRPr="0008360C">
        <w:rPr>
          <w:rFonts w:ascii="Times New Roman" w:hAnsi="Times New Roman" w:cs="Times New Roman"/>
          <w:sz w:val="28"/>
          <w:szCs w:val="28"/>
        </w:rPr>
        <w:t>«</w:t>
      </w:r>
      <w:r w:rsidRPr="0008360C">
        <w:rPr>
          <w:rFonts w:ascii="Times New Roman" w:hAnsi="Times New Roman" w:cs="Times New Roman"/>
          <w:sz w:val="28"/>
          <w:szCs w:val="28"/>
        </w:rPr>
        <w:t>Градостроительство. Планировка и застройка территорий</w:t>
      </w:r>
      <w:r w:rsidR="005E6CD1" w:rsidRPr="0008360C">
        <w:rPr>
          <w:rFonts w:ascii="Times New Roman" w:hAnsi="Times New Roman" w:cs="Times New Roman"/>
          <w:sz w:val="28"/>
          <w:szCs w:val="28"/>
        </w:rPr>
        <w:t>»</w:t>
      </w:r>
      <w:r w:rsidRPr="0008360C">
        <w:rPr>
          <w:rFonts w:ascii="Times New Roman" w:hAnsi="Times New Roman" w:cs="Times New Roman"/>
          <w:sz w:val="28"/>
          <w:szCs w:val="28"/>
        </w:rPr>
        <w:t xml:space="preserve"> (СНиП 2.07.01-89* Градостроительство. Планировка и застройка городских и сельских поселений)</w:t>
      </w:r>
      <w:r w:rsidR="00342AE3">
        <w:rPr>
          <w:rFonts w:ascii="Times New Roman" w:hAnsi="Times New Roman" w:cs="Times New Roman"/>
          <w:sz w:val="28"/>
          <w:szCs w:val="28"/>
        </w:rPr>
        <w:t>,</w:t>
      </w:r>
      <w:r w:rsidRPr="0008360C">
        <w:rPr>
          <w:rFonts w:ascii="Times New Roman" w:hAnsi="Times New Roman" w:cs="Times New Roman"/>
          <w:sz w:val="28"/>
          <w:szCs w:val="28"/>
        </w:rPr>
        <w:t xml:space="preserve"> утвержденным приказом Министерства строительства </w:t>
      </w:r>
      <w:r w:rsidRPr="0008360C">
        <w:rPr>
          <w:rFonts w:ascii="Times New Roman" w:hAnsi="Times New Roman" w:cs="Times New Roman"/>
          <w:sz w:val="28"/>
          <w:szCs w:val="28"/>
        </w:rPr>
        <w:lastRenderedPageBreak/>
        <w:t>и жилищно-коммунального хозяйства Российской Федерации от 11.06.2026 №</w:t>
      </w:r>
      <w:r w:rsidR="000E1CED" w:rsidRPr="0008360C">
        <w:rPr>
          <w:rFonts w:ascii="Times New Roman" w:hAnsi="Times New Roman" w:cs="Times New Roman"/>
          <w:sz w:val="28"/>
          <w:szCs w:val="28"/>
        </w:rPr>
        <w:t> </w:t>
      </w:r>
      <w:r w:rsidRPr="0008360C">
        <w:rPr>
          <w:rFonts w:ascii="Times New Roman" w:hAnsi="Times New Roman" w:cs="Times New Roman"/>
          <w:sz w:val="28"/>
          <w:szCs w:val="28"/>
        </w:rPr>
        <w:t>368/пр.</w:t>
      </w:r>
    </w:p>
    <w:p w:rsidR="009A191F" w:rsidRPr="00D950A9" w:rsidRDefault="009A191F" w:rsidP="0053422A">
      <w:pPr>
        <w:pStyle w:val="ConsPlusNormal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Проект НТО должен предусматривать возможность монтажа НТО только из легких сборных несущих металлических конструкций, ограждающие </w:t>
      </w:r>
      <w:r w:rsidRPr="0008360C">
        <w:rPr>
          <w:rFonts w:ascii="Times New Roman" w:hAnsi="Times New Roman" w:cs="Times New Roman"/>
          <w:sz w:val="28"/>
          <w:szCs w:val="28"/>
        </w:rPr>
        <w:t xml:space="preserve">конструкции </w:t>
      </w:r>
      <w:r w:rsidR="006B73FB" w:rsidRPr="0008360C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08360C">
        <w:rPr>
          <w:rFonts w:ascii="Times New Roman" w:hAnsi="Times New Roman" w:cs="Times New Roman"/>
          <w:sz w:val="28"/>
          <w:szCs w:val="28"/>
        </w:rPr>
        <w:t>изготавливаться</w:t>
      </w:r>
      <w:r w:rsidRPr="00D950A9">
        <w:rPr>
          <w:rFonts w:ascii="Times New Roman" w:hAnsi="Times New Roman" w:cs="Times New Roman"/>
          <w:sz w:val="28"/>
          <w:szCs w:val="28"/>
        </w:rPr>
        <w:t xml:space="preserve"> из металлических конструкций, остекление из витринного стекла (простого или тонированного), включая двери, витражи, фальшвитрины и облицовку. Допускается применение сэндвич-панелей, композитных панелей с различной текстурной и фактурной поверхностью.</w:t>
      </w:r>
    </w:p>
    <w:p w:rsidR="00C27E44" w:rsidRPr="00282B09" w:rsidRDefault="009A191F" w:rsidP="0053422A">
      <w:pPr>
        <w:pStyle w:val="ConsPlusNormal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Хозяйствующий субъект обязан согласовать</w:t>
      </w:r>
      <w:r w:rsidR="00C27E44" w:rsidRPr="00282B09">
        <w:rPr>
          <w:rFonts w:ascii="Times New Roman" w:hAnsi="Times New Roman" w:cs="Times New Roman"/>
          <w:sz w:val="28"/>
          <w:szCs w:val="28"/>
        </w:rPr>
        <w:t xml:space="preserve"> </w:t>
      </w:r>
      <w:r w:rsidRPr="00282B09">
        <w:rPr>
          <w:rFonts w:ascii="Times New Roman" w:hAnsi="Times New Roman" w:cs="Times New Roman"/>
          <w:sz w:val="28"/>
          <w:szCs w:val="28"/>
        </w:rPr>
        <w:t xml:space="preserve">Проект НТО </w:t>
      </w:r>
      <w:r w:rsidR="00C27E44" w:rsidRPr="00282B09">
        <w:rPr>
          <w:rFonts w:ascii="Times New Roman" w:hAnsi="Times New Roman" w:cs="Times New Roman"/>
          <w:sz w:val="28"/>
          <w:szCs w:val="28"/>
        </w:rPr>
        <w:t>с</w:t>
      </w:r>
      <w:r w:rsidRPr="00282B09">
        <w:rPr>
          <w:rFonts w:ascii="Times New Roman" w:hAnsi="Times New Roman" w:cs="Times New Roman"/>
          <w:sz w:val="28"/>
          <w:szCs w:val="28"/>
        </w:rPr>
        <w:t> </w:t>
      </w:r>
      <w:r w:rsidR="00C27E44" w:rsidRPr="00282B09">
        <w:rPr>
          <w:rFonts w:ascii="Times New Roman" w:hAnsi="Times New Roman" w:cs="Times New Roman"/>
          <w:sz w:val="28"/>
          <w:szCs w:val="28"/>
        </w:rPr>
        <w:t>комитетом по градостроительству и архитектуре Администрации города Волгодонска</w:t>
      </w:r>
      <w:r w:rsidR="00342AE3">
        <w:rPr>
          <w:rFonts w:ascii="Times New Roman" w:hAnsi="Times New Roman" w:cs="Times New Roman"/>
          <w:sz w:val="28"/>
          <w:szCs w:val="28"/>
        </w:rPr>
        <w:t xml:space="preserve"> до предоставления П</w:t>
      </w:r>
      <w:r w:rsidRPr="00282B09">
        <w:rPr>
          <w:rFonts w:ascii="Times New Roman" w:hAnsi="Times New Roman" w:cs="Times New Roman"/>
          <w:sz w:val="28"/>
          <w:szCs w:val="28"/>
        </w:rPr>
        <w:t>роекта НТО в Комитет по управлению имуществом города Волгодонска.</w:t>
      </w:r>
      <w:r w:rsidR="00C27E44" w:rsidRPr="00282B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91F" w:rsidRDefault="009A191F" w:rsidP="0053422A">
      <w:pPr>
        <w:pStyle w:val="ConsPlusNormal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Хозяйствующий субъект предоставляет Проект НТО, согласованный с комитетом по градостроительству и архитектуре Администрации города Волгодонска, в Комитет по управлению имуществом города Волгодонска в течение тридцати рабочих дней с даты заключения договора о размещении НТО.</w:t>
      </w:r>
    </w:p>
    <w:p w:rsidR="003C74F8" w:rsidRPr="001A2B49" w:rsidRDefault="006C57F5" w:rsidP="0053422A">
      <w:pPr>
        <w:pStyle w:val="ConsPlusNormal"/>
        <w:widowControl/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B49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A0979">
        <w:rPr>
          <w:rFonts w:ascii="Times New Roman" w:hAnsi="Times New Roman" w:cs="Times New Roman"/>
          <w:b/>
          <w:sz w:val="28"/>
          <w:szCs w:val="28"/>
        </w:rPr>
        <w:t>7</w:t>
      </w:r>
      <w:r w:rsidRPr="001A2B49">
        <w:rPr>
          <w:rFonts w:ascii="Times New Roman" w:hAnsi="Times New Roman" w:cs="Times New Roman"/>
          <w:b/>
          <w:sz w:val="28"/>
          <w:szCs w:val="28"/>
        </w:rPr>
        <w:t xml:space="preserve">. Требования </w:t>
      </w:r>
      <w:r w:rsidR="008B4720" w:rsidRPr="001A2B49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1A2B49">
        <w:rPr>
          <w:rFonts w:ascii="Times New Roman" w:hAnsi="Times New Roman" w:cs="Times New Roman"/>
          <w:b/>
          <w:sz w:val="28"/>
          <w:szCs w:val="28"/>
        </w:rPr>
        <w:t>внешнему виду НТО</w:t>
      </w:r>
    </w:p>
    <w:p w:rsidR="005D6DF6" w:rsidRPr="0008360C" w:rsidRDefault="00396244" w:rsidP="0053422A">
      <w:pPr>
        <w:pStyle w:val="ConsPlusNormal"/>
        <w:widowControl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B49">
        <w:rPr>
          <w:rFonts w:ascii="Times New Roman" w:hAnsi="Times New Roman" w:cs="Times New Roman"/>
          <w:sz w:val="28"/>
          <w:szCs w:val="28"/>
        </w:rPr>
        <w:t xml:space="preserve">Внешний </w:t>
      </w:r>
      <w:r w:rsidRPr="0008360C">
        <w:rPr>
          <w:rFonts w:ascii="Times New Roman" w:hAnsi="Times New Roman" w:cs="Times New Roman"/>
          <w:sz w:val="28"/>
          <w:szCs w:val="28"/>
        </w:rPr>
        <w:t xml:space="preserve">вид </w:t>
      </w:r>
      <w:r w:rsidR="004F0DB1" w:rsidRPr="0008360C">
        <w:rPr>
          <w:rFonts w:ascii="Times New Roman" w:hAnsi="Times New Roman" w:cs="Times New Roman"/>
          <w:sz w:val="28"/>
          <w:szCs w:val="28"/>
        </w:rPr>
        <w:t>размещенного</w:t>
      </w:r>
      <w:r w:rsidRPr="0008360C">
        <w:rPr>
          <w:rFonts w:ascii="Times New Roman" w:hAnsi="Times New Roman" w:cs="Times New Roman"/>
          <w:sz w:val="28"/>
          <w:szCs w:val="28"/>
        </w:rPr>
        <w:t xml:space="preserve"> НТО должен соответствовать Проекту НТО</w:t>
      </w:r>
      <w:r w:rsidR="00282B09" w:rsidRPr="0008360C">
        <w:rPr>
          <w:rFonts w:ascii="Times New Roman" w:hAnsi="Times New Roman" w:cs="Times New Roman"/>
          <w:sz w:val="28"/>
          <w:szCs w:val="28"/>
        </w:rPr>
        <w:t>.</w:t>
      </w:r>
    </w:p>
    <w:p w:rsidR="009355B0" w:rsidRPr="0071713C" w:rsidRDefault="009355B0" w:rsidP="0053422A">
      <w:pPr>
        <w:pStyle w:val="ConsPlusNormal"/>
        <w:widowControl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13C">
        <w:rPr>
          <w:rFonts w:ascii="Times New Roman" w:hAnsi="Times New Roman" w:cs="Times New Roman"/>
          <w:sz w:val="28"/>
          <w:szCs w:val="28"/>
        </w:rPr>
        <w:t xml:space="preserve">НТО </w:t>
      </w:r>
      <w:r w:rsidR="00717A3D" w:rsidRPr="0071713C">
        <w:rPr>
          <w:rFonts w:ascii="Times New Roman" w:hAnsi="Times New Roman" w:cs="Times New Roman"/>
          <w:sz w:val="28"/>
          <w:szCs w:val="28"/>
        </w:rPr>
        <w:t xml:space="preserve">должен иметь вывеску (информационную табличку), в том числе содержащую </w:t>
      </w:r>
      <w:r w:rsidR="00717A3D" w:rsidRPr="0071713C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717A3D" w:rsidRPr="0071713C">
        <w:rPr>
          <w:rFonts w:ascii="Times New Roman" w:hAnsi="Times New Roman" w:cs="Times New Roman"/>
          <w:sz w:val="28"/>
          <w:szCs w:val="28"/>
        </w:rPr>
        <w:t>-код (код быстрого отклика), позволя</w:t>
      </w:r>
      <w:r w:rsidR="0012794F" w:rsidRPr="0071713C">
        <w:rPr>
          <w:rFonts w:ascii="Times New Roman" w:hAnsi="Times New Roman" w:cs="Times New Roman"/>
          <w:sz w:val="28"/>
          <w:szCs w:val="28"/>
        </w:rPr>
        <w:t>ющ</w:t>
      </w:r>
      <w:r w:rsidR="0071713C">
        <w:rPr>
          <w:rFonts w:ascii="Times New Roman" w:hAnsi="Times New Roman" w:cs="Times New Roman"/>
          <w:sz w:val="28"/>
          <w:szCs w:val="28"/>
        </w:rPr>
        <w:t>ую</w:t>
      </w:r>
      <w:r w:rsidR="0012794F" w:rsidRPr="0071713C">
        <w:rPr>
          <w:rFonts w:ascii="Times New Roman" w:hAnsi="Times New Roman" w:cs="Times New Roman"/>
          <w:sz w:val="28"/>
          <w:szCs w:val="28"/>
        </w:rPr>
        <w:t xml:space="preserve"> определить вид реализуемой</w:t>
      </w:r>
      <w:r w:rsidR="00717A3D" w:rsidRPr="0071713C">
        <w:rPr>
          <w:rFonts w:ascii="Times New Roman" w:hAnsi="Times New Roman" w:cs="Times New Roman"/>
          <w:sz w:val="28"/>
          <w:szCs w:val="28"/>
        </w:rPr>
        <w:t xml:space="preserve"> в таком объекте продукции и</w:t>
      </w:r>
      <w:r w:rsidR="00B55B44" w:rsidRPr="0071713C">
        <w:rPr>
          <w:rFonts w:ascii="Times New Roman" w:hAnsi="Times New Roman" w:cs="Times New Roman"/>
          <w:sz w:val="28"/>
          <w:szCs w:val="28"/>
        </w:rPr>
        <w:t> </w:t>
      </w:r>
      <w:r w:rsidR="00717A3D" w:rsidRPr="0071713C">
        <w:rPr>
          <w:rFonts w:ascii="Times New Roman" w:hAnsi="Times New Roman" w:cs="Times New Roman"/>
          <w:sz w:val="28"/>
          <w:szCs w:val="28"/>
        </w:rPr>
        <w:t>включающ</w:t>
      </w:r>
      <w:r w:rsidR="0071713C">
        <w:rPr>
          <w:rFonts w:ascii="Times New Roman" w:hAnsi="Times New Roman" w:cs="Times New Roman"/>
          <w:sz w:val="28"/>
          <w:szCs w:val="28"/>
        </w:rPr>
        <w:t>ую</w:t>
      </w:r>
      <w:r w:rsidR="00717A3D" w:rsidRPr="0071713C">
        <w:rPr>
          <w:rFonts w:ascii="Times New Roman" w:hAnsi="Times New Roman" w:cs="Times New Roman"/>
          <w:sz w:val="28"/>
          <w:szCs w:val="28"/>
        </w:rPr>
        <w:t xml:space="preserve"> сведения о хозяйствующем субъекте (наименование организации или сведения об индивидуальном предпринимателе, место нахождения (адрес), режим работы нестационарного торгового объекта, порядковый номер в соответствии со Схемой).</w:t>
      </w:r>
    </w:p>
    <w:p w:rsidR="008B0517" w:rsidRPr="008B0517" w:rsidRDefault="008B0517" w:rsidP="0053422A">
      <w:pPr>
        <w:pStyle w:val="ConsPlusNormal"/>
        <w:widowControl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5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 установления нормативным правовым актом органа местного самоуправления города Волгодонска нового требования к </w:t>
      </w:r>
      <w:r w:rsidRPr="008B051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размещению и (или) использованию НТО (за ис</w:t>
      </w:r>
      <w:r w:rsidR="005968E8">
        <w:rPr>
          <w:rFonts w:ascii="Times New Roman" w:hAnsi="Times New Roman" w:cs="Times New Roman"/>
          <w:sz w:val="28"/>
          <w:szCs w:val="28"/>
          <w:shd w:val="clear" w:color="auto" w:fill="FFFFFF"/>
        </w:rPr>
        <w:t>ключением внесения изменений в С</w:t>
      </w:r>
      <w:r w:rsidRPr="008B0517">
        <w:rPr>
          <w:rFonts w:ascii="Times New Roman" w:hAnsi="Times New Roman" w:cs="Times New Roman"/>
          <w:sz w:val="28"/>
          <w:szCs w:val="28"/>
          <w:shd w:val="clear" w:color="auto" w:fill="FFFFFF"/>
        </w:rPr>
        <w:t>хему размещения НТО), которое не применялось на дату включения неста</w:t>
      </w:r>
      <w:r w:rsidR="005968E8">
        <w:rPr>
          <w:rFonts w:ascii="Times New Roman" w:hAnsi="Times New Roman" w:cs="Times New Roman"/>
          <w:sz w:val="28"/>
          <w:szCs w:val="28"/>
          <w:shd w:val="clear" w:color="auto" w:fill="FFFFFF"/>
        </w:rPr>
        <w:t>ционарного торгового объекта в С</w:t>
      </w:r>
      <w:r w:rsidRPr="008B05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хему размещения НТО, </w:t>
      </w:r>
      <w:r w:rsidR="009123ED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 подлежи</w:t>
      </w:r>
      <w:r w:rsidRPr="008B0517">
        <w:rPr>
          <w:rFonts w:ascii="Times New Roman" w:hAnsi="Times New Roman" w:cs="Times New Roman"/>
          <w:sz w:val="28"/>
          <w:szCs w:val="28"/>
          <w:shd w:val="clear" w:color="auto" w:fill="FFFFFF"/>
        </w:rPr>
        <w:t>т приведению в соответствие с указанным требованием бе</w:t>
      </w:r>
      <w:r w:rsidR="005968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исключения </w:t>
      </w:r>
      <w:r w:rsidR="00912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 w:rsidR="005968E8">
        <w:rPr>
          <w:rFonts w:ascii="Times New Roman" w:hAnsi="Times New Roman" w:cs="Times New Roman"/>
          <w:sz w:val="28"/>
          <w:szCs w:val="28"/>
          <w:shd w:val="clear" w:color="auto" w:fill="FFFFFF"/>
        </w:rPr>
        <w:t>из С</w:t>
      </w:r>
      <w:r w:rsidRPr="008B05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хемы размещения НТО в течение одного года со дня вступления в силу соответствующего нормативного правового акта органа местного самоуправления города Волгодонска, если более длительный срок не предусмотрен </w:t>
      </w:r>
      <w:r w:rsidR="00912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</w:t>
      </w:r>
      <w:r w:rsidRPr="008B0517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нормативным правовым актом</w:t>
      </w:r>
      <w:r w:rsidR="009123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A3E1B" w:rsidRPr="001A2B49" w:rsidRDefault="00BA3E1B" w:rsidP="0053422A">
      <w:pPr>
        <w:shd w:val="clear" w:color="auto" w:fill="FFFFFF"/>
        <w:spacing w:before="240" w:after="240" w:line="360" w:lineRule="auto"/>
        <w:ind w:firstLine="709"/>
        <w:textAlignment w:val="baseline"/>
        <w:rPr>
          <w:b/>
          <w:sz w:val="28"/>
          <w:szCs w:val="28"/>
        </w:rPr>
      </w:pPr>
      <w:r w:rsidRPr="001A2B49">
        <w:rPr>
          <w:b/>
          <w:sz w:val="28"/>
          <w:szCs w:val="28"/>
        </w:rPr>
        <w:t xml:space="preserve">Статья </w:t>
      </w:r>
      <w:r w:rsidR="009A0979">
        <w:rPr>
          <w:b/>
          <w:sz w:val="28"/>
          <w:szCs w:val="28"/>
        </w:rPr>
        <w:t>8</w:t>
      </w:r>
      <w:r w:rsidRPr="001A2B49">
        <w:rPr>
          <w:b/>
          <w:sz w:val="28"/>
          <w:szCs w:val="28"/>
        </w:rPr>
        <w:t>. Оформление прав на размещение НТО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Уполномоченным органом по заключению договора о размещении НТО является Комитет по управлению имуществом города Волгодонска.</w:t>
      </w:r>
    </w:p>
    <w:p w:rsidR="00E94F4A" w:rsidRPr="00282B09" w:rsidRDefault="00E94F4A" w:rsidP="0053422A">
      <w:pPr>
        <w:pStyle w:val="ConsPlusNormal"/>
        <w:widowControl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09">
        <w:rPr>
          <w:rFonts w:ascii="Times New Roman" w:hAnsi="Times New Roman" w:cs="Times New Roman"/>
          <w:sz w:val="28"/>
          <w:szCs w:val="28"/>
        </w:rPr>
        <w:t>В случае, когда деятельность НТО в соответствии со Схемой предусматривает сезонный характер, договор о размещении НТО заключается на период, соответствующий сезонному характеру, указанному в Схеме, но не более 7 месяцев в году.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Договор о размещении НТО заключается: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1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по итогам электронных торгов, порядок организации и проведения которых утверждается решением Волгодонской городской Думы;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1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6"/>
      <w:bookmarkEnd w:id="4"/>
      <w:r w:rsidRPr="00D950A9">
        <w:rPr>
          <w:rFonts w:ascii="Times New Roman" w:hAnsi="Times New Roman" w:cs="Times New Roman"/>
          <w:sz w:val="28"/>
          <w:szCs w:val="28"/>
        </w:rPr>
        <w:t>без проведения торгов в случаях:</w:t>
      </w:r>
    </w:p>
    <w:p w:rsidR="00BA3E1B" w:rsidRDefault="0034054D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C9C">
        <w:rPr>
          <w:rFonts w:ascii="Times New Roman" w:hAnsi="Times New Roman" w:cs="Times New Roman"/>
          <w:sz w:val="28"/>
          <w:szCs w:val="28"/>
        </w:rPr>
        <w:t>а)</w:t>
      </w:r>
      <w:r w:rsidRPr="007D5C9C">
        <w:rPr>
          <w:rFonts w:ascii="Times New Roman" w:hAnsi="Times New Roman" w:cs="Times New Roman"/>
          <w:sz w:val="28"/>
          <w:szCs w:val="28"/>
        </w:rPr>
        <w:tab/>
        <w:t>размещения на новый срок НТО, ранее размещенного на том же месте, предусмотренном Схемой, хозяйствующим субъектом, исполнившим свои обязательства по ранее заключенному договору о размещении нестационарного торгового объекта или договору аренды земельного участка, заключенному до даты вступления в силу постановления Правительства Ростовской области от 15.01.2026 №</w:t>
      </w:r>
      <w:r w:rsidR="003A7708">
        <w:rPr>
          <w:rFonts w:ascii="Times New Roman" w:hAnsi="Times New Roman" w:cs="Times New Roman"/>
          <w:sz w:val="28"/>
          <w:szCs w:val="28"/>
        </w:rPr>
        <w:t> </w:t>
      </w:r>
      <w:r w:rsidRPr="007D5C9C">
        <w:rPr>
          <w:rFonts w:ascii="Times New Roman" w:hAnsi="Times New Roman" w:cs="Times New Roman"/>
          <w:sz w:val="28"/>
          <w:szCs w:val="28"/>
        </w:rPr>
        <w:t>23, действующе</w:t>
      </w:r>
      <w:r w:rsidR="004E0FFF" w:rsidRPr="007D5C9C">
        <w:rPr>
          <w:rFonts w:ascii="Times New Roman" w:hAnsi="Times New Roman" w:cs="Times New Roman"/>
          <w:sz w:val="28"/>
          <w:szCs w:val="28"/>
        </w:rPr>
        <w:t>му</w:t>
      </w:r>
      <w:r w:rsidRPr="007D5C9C">
        <w:rPr>
          <w:rFonts w:ascii="Times New Roman" w:hAnsi="Times New Roman" w:cs="Times New Roman"/>
          <w:sz w:val="28"/>
          <w:szCs w:val="28"/>
        </w:rPr>
        <w:t xml:space="preserve"> на день подачи хозяйствующим субъектом заявления о заключении договора о размещении НТО без проведения торгов</w:t>
      </w:r>
      <w:r w:rsidR="00F50EA4">
        <w:rPr>
          <w:rFonts w:ascii="Times New Roman" w:hAnsi="Times New Roman" w:cs="Times New Roman"/>
          <w:sz w:val="28"/>
          <w:szCs w:val="28"/>
        </w:rPr>
        <w:t>;</w:t>
      </w:r>
    </w:p>
    <w:p w:rsidR="00BA3E1B" w:rsidRPr="00D950A9" w:rsidRDefault="0034054D" w:rsidP="0053422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r w:rsidR="00BA3E1B" w:rsidRPr="00D950A9">
        <w:rPr>
          <w:rFonts w:ascii="Times New Roman" w:hAnsi="Times New Roman" w:cs="Times New Roman"/>
          <w:sz w:val="28"/>
          <w:szCs w:val="28"/>
        </w:rPr>
        <w:t xml:space="preserve">предоставления компенсационного (свободного) места в случае досрочного прекращения действия договора о размещении НТО при </w:t>
      </w:r>
      <w:r w:rsidR="00BA3E1B" w:rsidRPr="00D950A9">
        <w:rPr>
          <w:rFonts w:ascii="Times New Roman" w:hAnsi="Times New Roman" w:cs="Times New Roman"/>
          <w:sz w:val="28"/>
          <w:szCs w:val="28"/>
        </w:rPr>
        <w:lastRenderedPageBreak/>
        <w:t>наступлении обстоятельств непреодолимой силы, делающих невозможным исполнение договора о размещении НТО;</w:t>
      </w:r>
    </w:p>
    <w:p w:rsidR="00BA3E1B" w:rsidRPr="00D950A9" w:rsidRDefault="00B84B54" w:rsidP="0053422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50"/>
      <w:bookmarkEnd w:id="5"/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</w:r>
      <w:r w:rsidR="00BA3E1B" w:rsidRPr="00D950A9">
        <w:rPr>
          <w:rFonts w:ascii="Times New Roman" w:hAnsi="Times New Roman" w:cs="Times New Roman"/>
          <w:sz w:val="28"/>
          <w:szCs w:val="28"/>
        </w:rPr>
        <w:t>предоставления компенсационного (свободного) места при досрочном прекращении действия договора о размещении НТО при принятии Администрацией города Волгодонска одного из следующих решений: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о необходимости строительства, ремонта и (или) реконструкции автомобильных дорог, объектов коммунальной и энергетической инфраструктуры, линейных объектов в случае, если нахождение НТО препятствует осуществлению указанных работ;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об использовании территории, занимаемой НТО, для целей, связанных с развитием улично-дорожной сети, размещением остановок городского общественного транспорта, оборудованием бордюров, организацией парковочных мест, иных элементов благоустройства, установка которых осуществляется в рамках государственных и муниципальных программ по благоустройству территорий;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о размещении, ремонте, реконструкции объе</w:t>
      </w:r>
      <w:r w:rsidR="00C514F6">
        <w:rPr>
          <w:rFonts w:ascii="Times New Roman" w:hAnsi="Times New Roman" w:cs="Times New Roman"/>
          <w:sz w:val="28"/>
          <w:szCs w:val="28"/>
        </w:rPr>
        <w:t>ктов капитального строительства.</w:t>
      </w:r>
    </w:p>
    <w:p w:rsidR="00BA3E1B" w:rsidRPr="00D950A9" w:rsidRDefault="00B84B54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</w:r>
      <w:r w:rsidRPr="007D5C9C">
        <w:rPr>
          <w:rFonts w:ascii="Times New Roman" w:hAnsi="Times New Roman" w:cs="Times New Roman"/>
          <w:sz w:val="28"/>
          <w:szCs w:val="28"/>
        </w:rPr>
        <w:t>предоставления компенсационного (свободного) места в случае досрочного прекращения действия договора о размещении НТО</w:t>
      </w:r>
      <w:r w:rsidR="00F50EA4">
        <w:rPr>
          <w:rFonts w:ascii="Times New Roman" w:hAnsi="Times New Roman" w:cs="Times New Roman"/>
          <w:sz w:val="28"/>
          <w:szCs w:val="28"/>
        </w:rPr>
        <w:t>,</w:t>
      </w:r>
      <w:r w:rsidRPr="007D5C9C">
        <w:rPr>
          <w:rFonts w:ascii="Times New Roman" w:hAnsi="Times New Roman" w:cs="Times New Roman"/>
          <w:sz w:val="28"/>
          <w:szCs w:val="28"/>
        </w:rPr>
        <w:t xml:space="preserve"> </w:t>
      </w:r>
      <w:r w:rsidR="00BA3E1B" w:rsidRPr="007D5C9C">
        <w:rPr>
          <w:rFonts w:ascii="Times New Roman" w:hAnsi="Times New Roman" w:cs="Times New Roman"/>
          <w:sz w:val="28"/>
          <w:szCs w:val="28"/>
        </w:rPr>
        <w:t>заключенного</w:t>
      </w:r>
      <w:r w:rsidR="00EC12EB">
        <w:rPr>
          <w:rFonts w:ascii="Times New Roman" w:hAnsi="Times New Roman" w:cs="Times New Roman"/>
          <w:sz w:val="28"/>
          <w:szCs w:val="28"/>
        </w:rPr>
        <w:t xml:space="preserve"> до 22 мая </w:t>
      </w:r>
      <w:r w:rsidR="00BA3E1B" w:rsidRPr="00D950A9">
        <w:rPr>
          <w:rFonts w:ascii="Times New Roman" w:hAnsi="Times New Roman" w:cs="Times New Roman"/>
          <w:sz w:val="28"/>
          <w:szCs w:val="28"/>
        </w:rPr>
        <w:t xml:space="preserve">2024 </w:t>
      </w:r>
      <w:r w:rsidR="00EC12EB">
        <w:rPr>
          <w:rFonts w:ascii="Times New Roman" w:hAnsi="Times New Roman" w:cs="Times New Roman"/>
          <w:sz w:val="28"/>
          <w:szCs w:val="28"/>
        </w:rPr>
        <w:t xml:space="preserve">г. </w:t>
      </w:r>
      <w:r w:rsidR="00BA3E1B" w:rsidRPr="00D950A9">
        <w:rPr>
          <w:rFonts w:ascii="Times New Roman" w:hAnsi="Times New Roman" w:cs="Times New Roman"/>
          <w:sz w:val="28"/>
          <w:szCs w:val="28"/>
        </w:rPr>
        <w:t>и расторгнутого в связи с размещением  НТО в зонах с особыми условиями использования территорий;</w:t>
      </w:r>
    </w:p>
    <w:p w:rsidR="00BA3E1B" w:rsidRPr="00D950A9" w:rsidRDefault="00B84B54" w:rsidP="0043495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ab/>
      </w:r>
      <w:r w:rsidR="00434957">
        <w:rPr>
          <w:rFonts w:ascii="Times New Roman" w:hAnsi="Times New Roman" w:cs="Times New Roman"/>
          <w:sz w:val="28"/>
          <w:szCs w:val="28"/>
        </w:rPr>
        <w:t xml:space="preserve">предоставления  </w:t>
      </w:r>
      <w:r w:rsidR="00434957" w:rsidRPr="00434957">
        <w:rPr>
          <w:rFonts w:ascii="Times New Roman" w:hAnsi="Times New Roman" w:cs="Times New Roman"/>
          <w:sz w:val="28"/>
          <w:szCs w:val="28"/>
        </w:rPr>
        <w:t>муниципальной преференции в соответствии с муниципальной программой (подпрограммой), содержащей мероприятия, направленные на развитие малого и среднего предпринимательства (предоставление мест для размещения нестационарных торговых объектов без проведения торгов) субъекту малого и среднего предпринимательства, относящемуся к одной из следующих категорий: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сельскохозяйственные товаропроизводители;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организации потребительской кооперации;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производители продовольственных товаров</w:t>
      </w:r>
      <w:r w:rsidR="00631094">
        <w:rPr>
          <w:rFonts w:ascii="Times New Roman" w:hAnsi="Times New Roman" w:cs="Times New Roman"/>
          <w:sz w:val="28"/>
          <w:szCs w:val="28"/>
        </w:rPr>
        <w:t>;</w:t>
      </w:r>
    </w:p>
    <w:p w:rsidR="00BA3E1B" w:rsidRPr="00D950A9" w:rsidRDefault="00B84B54" w:rsidP="0053422A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е)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A3E1B" w:rsidRPr="00D950A9">
        <w:rPr>
          <w:rFonts w:ascii="Times New Roman" w:hAnsi="Times New Roman" w:cs="Times New Roman"/>
          <w:color w:val="000000"/>
          <w:sz w:val="28"/>
          <w:szCs w:val="28"/>
        </w:rPr>
        <w:t>предоставления права на размещение НТО</w:t>
      </w:r>
      <w:r w:rsidR="00E94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3E1B" w:rsidRPr="00D950A9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индивидуальному предпринимателю, физическому лицу, применяющему специальный налоговый режим </w:t>
      </w:r>
      <w:r w:rsidR="005E6CD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A3E1B" w:rsidRPr="00D950A9">
        <w:rPr>
          <w:rFonts w:ascii="Times New Roman" w:hAnsi="Times New Roman" w:cs="Times New Roman"/>
          <w:color w:val="000000"/>
          <w:sz w:val="28"/>
          <w:szCs w:val="28"/>
        </w:rPr>
        <w:t>Налог на профессиональный доход</w:t>
      </w:r>
      <w:r w:rsidR="005E6CD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A3E1B" w:rsidRPr="00D950A9">
        <w:rPr>
          <w:rFonts w:ascii="Times New Roman" w:hAnsi="Times New Roman" w:cs="Times New Roman"/>
          <w:color w:val="000000"/>
          <w:sz w:val="28"/>
          <w:szCs w:val="28"/>
        </w:rPr>
        <w:t xml:space="preserve">, имеющему статус ветерана боевых действий, присвоенного в соответствии с Федеральным законом от 12.01.1995 </w:t>
      </w:r>
      <w:r w:rsidR="007D3FCB">
        <w:rPr>
          <w:rFonts w:ascii="Times New Roman" w:hAnsi="Times New Roman" w:cs="Times New Roman"/>
          <w:color w:val="000000"/>
          <w:sz w:val="28"/>
          <w:szCs w:val="28"/>
        </w:rPr>
        <w:t>№ </w:t>
      </w:r>
      <w:r w:rsidR="00BA3E1B" w:rsidRPr="00D950A9">
        <w:rPr>
          <w:rFonts w:ascii="Times New Roman" w:hAnsi="Times New Roman" w:cs="Times New Roman"/>
          <w:color w:val="000000"/>
          <w:sz w:val="28"/>
          <w:szCs w:val="28"/>
        </w:rPr>
        <w:t xml:space="preserve">5-ФЗ </w:t>
      </w:r>
      <w:r w:rsidR="005E6CD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A3E1B" w:rsidRPr="00D950A9">
        <w:rPr>
          <w:rFonts w:ascii="Times New Roman" w:hAnsi="Times New Roman" w:cs="Times New Roman"/>
          <w:color w:val="000000"/>
          <w:sz w:val="28"/>
          <w:szCs w:val="28"/>
        </w:rPr>
        <w:t>О ветеранах</w:t>
      </w:r>
      <w:r w:rsidR="005E6CD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A3E1B" w:rsidRPr="00D950A9">
        <w:rPr>
          <w:rFonts w:ascii="Times New Roman" w:hAnsi="Times New Roman" w:cs="Times New Roman"/>
          <w:color w:val="000000"/>
          <w:sz w:val="28"/>
          <w:szCs w:val="28"/>
        </w:rPr>
        <w:t xml:space="preserve"> и удостоенному звания Героя Российской Федерации или награжденному орденами или медалями Российской Федерации за заслуги, проявленные в ходе участия в боевых действиях.</w:t>
      </w:r>
    </w:p>
    <w:p w:rsidR="00BA3E1B" w:rsidRPr="009A5C36" w:rsidRDefault="00BA3E1B" w:rsidP="0053422A">
      <w:pPr>
        <w:pStyle w:val="ConsPlusNormal"/>
        <w:widowControl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C36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Pr="009A5C36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компенсационного (свободного) места рек</w:t>
      </w:r>
      <w:r w:rsidR="00434957">
        <w:rPr>
          <w:rFonts w:ascii="Times New Roman" w:hAnsi="Times New Roman" w:cs="Times New Roman"/>
          <w:sz w:val="28"/>
          <w:szCs w:val="28"/>
          <w:shd w:val="clear" w:color="auto" w:fill="FFFFFF"/>
        </w:rPr>
        <w:t>омендуется учитывать наличие в С</w:t>
      </w:r>
      <w:r w:rsidRPr="009A5C36">
        <w:rPr>
          <w:rFonts w:ascii="Times New Roman" w:hAnsi="Times New Roman" w:cs="Times New Roman"/>
          <w:sz w:val="28"/>
          <w:szCs w:val="28"/>
          <w:shd w:val="clear" w:color="auto" w:fill="FFFFFF"/>
        </w:rPr>
        <w:t>хеме размещения НТО свободных мест, расположенных в непосредственной близости к текущему месту размещения НТО и (или) в сопоставимых по экономическим характеристикам территориальных зонах.</w:t>
      </w:r>
    </w:p>
    <w:p w:rsidR="00BA3E1B" w:rsidRPr="007D5C9C" w:rsidRDefault="00BA3E1B" w:rsidP="0053422A">
      <w:pPr>
        <w:pStyle w:val="ConsPlusNormal"/>
        <w:widowControl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Предоставление </w:t>
      </w:r>
      <w:r w:rsidRPr="007D5C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права на размещение НТО без проведения торгов лицам, указанным в </w:t>
      </w:r>
      <w:hyperlink r:id="rId27" w:anchor="/document/413447588/entry/1016" w:history="1">
        <w:r w:rsidRPr="007D5C9C">
          <w:rPr>
            <w:rStyle w:val="af0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подпунктах</w:t>
        </w:r>
      </w:hyperlink>
      <w:r w:rsidR="0043495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E6CD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6169BC" w:rsidRPr="007D5C9C">
        <w:rPr>
          <w:rFonts w:ascii="Times New Roman" w:hAnsi="Times New Roman" w:cs="Times New Roman"/>
          <w:sz w:val="28"/>
          <w:szCs w:val="28"/>
        </w:rPr>
        <w:t>д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CD2BA0" w:rsidRPr="007D5C9C">
        <w:rPr>
          <w:rFonts w:ascii="Times New Roman" w:hAnsi="Times New Roman" w:cs="Times New Roman"/>
          <w:sz w:val="28"/>
          <w:szCs w:val="28"/>
        </w:rPr>
        <w:t xml:space="preserve"> и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6169BC" w:rsidRPr="007D5C9C">
        <w:rPr>
          <w:rFonts w:ascii="Times New Roman" w:hAnsi="Times New Roman" w:cs="Times New Roman"/>
          <w:sz w:val="28"/>
          <w:szCs w:val="28"/>
        </w:rPr>
        <w:t>е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7D5C9C">
        <w:rPr>
          <w:rFonts w:ascii="Times New Roman" w:hAnsi="Times New Roman" w:cs="Times New Roman"/>
          <w:sz w:val="28"/>
          <w:szCs w:val="28"/>
        </w:rPr>
        <w:t xml:space="preserve"> </w:t>
      </w:r>
      <w:r w:rsidR="0012794F" w:rsidRPr="007D5C9C">
        <w:rPr>
          <w:rFonts w:ascii="Times New Roman" w:hAnsi="Times New Roman" w:cs="Times New Roman"/>
          <w:sz w:val="28"/>
          <w:szCs w:val="28"/>
        </w:rPr>
        <w:t>пункта</w:t>
      </w:r>
      <w:r w:rsidRPr="007D5C9C">
        <w:rPr>
          <w:rFonts w:ascii="Times New Roman" w:hAnsi="Times New Roman" w:cs="Times New Roman"/>
          <w:sz w:val="28"/>
          <w:szCs w:val="28"/>
        </w:rPr>
        <w:t xml:space="preserve"> 2 </w:t>
      </w:r>
      <w:r w:rsidR="006169BC" w:rsidRPr="0008360C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3D435A" w:rsidRPr="0008360C">
        <w:rPr>
          <w:rFonts w:ascii="Times New Roman" w:hAnsi="Times New Roman" w:cs="Times New Roman"/>
          <w:sz w:val="28"/>
          <w:szCs w:val="28"/>
        </w:rPr>
        <w:t>3</w:t>
      </w:r>
      <w:r w:rsidR="006169BC" w:rsidRPr="0008360C">
        <w:rPr>
          <w:rFonts w:ascii="Times New Roman" w:hAnsi="Times New Roman" w:cs="Times New Roman"/>
          <w:sz w:val="28"/>
          <w:szCs w:val="28"/>
        </w:rPr>
        <w:t xml:space="preserve"> </w:t>
      </w:r>
      <w:r w:rsidRPr="0008360C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настоящей</w:t>
      </w:r>
      <w:r w:rsidRPr="007D5C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статьи, осуществляется на основании заявления хозяйствующего субъекта по типовой форме согласно </w:t>
      </w:r>
      <w:hyperlink r:id="rId28" w:anchor="/document/413447588/entry/1200" w:history="1">
        <w:r w:rsidRPr="007D5C9C">
          <w:rPr>
            <w:rStyle w:val="af0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приложению </w:t>
        </w:r>
        <w:r w:rsidR="00166818" w:rsidRPr="007D5C9C">
          <w:rPr>
            <w:rStyle w:val="af0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3</w:t>
        </w:r>
      </w:hyperlink>
      <w:r w:rsidRPr="007D5C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к </w:t>
      </w:r>
      <w:r w:rsidR="00E94F4A" w:rsidRPr="007D5C9C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Порядку</w:t>
      </w:r>
      <w:r w:rsidRPr="007D5C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A34B2" w:rsidRPr="007D5C9C" w:rsidRDefault="008A34B2" w:rsidP="0053422A">
      <w:pPr>
        <w:pStyle w:val="ConsPlusNormal"/>
        <w:widowControl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C9C">
        <w:rPr>
          <w:rFonts w:ascii="Times New Roman" w:hAnsi="Times New Roman" w:cs="Times New Roman"/>
          <w:sz w:val="28"/>
          <w:szCs w:val="28"/>
        </w:rPr>
        <w:t>Заключение договора о размещении НТО осуществляется на срок, указанный в заявлении хозяйствующего субъекта, но не более чем на 10 лет.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Передача или уступка третьим лицам права на размещение НТО не допускается.</w:t>
      </w:r>
    </w:p>
    <w:p w:rsidR="00BA3E1B" w:rsidRPr="008A34B2" w:rsidRDefault="00BA3E1B" w:rsidP="0053422A">
      <w:pPr>
        <w:pStyle w:val="ConsPlusNormal"/>
        <w:widowControl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4B2">
        <w:rPr>
          <w:rFonts w:ascii="Times New Roman" w:hAnsi="Times New Roman" w:cs="Times New Roman"/>
          <w:sz w:val="28"/>
          <w:szCs w:val="28"/>
        </w:rPr>
        <w:t xml:space="preserve">За размещение НТО взимается плата, размер которой устанавливается в соответствии с </w:t>
      </w:r>
      <w:hyperlink w:anchor="P249" w:tooltip="МЕТОДИКА">
        <w:r w:rsidRPr="008A34B2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8A34B2">
        <w:rPr>
          <w:rFonts w:ascii="Times New Roman" w:hAnsi="Times New Roman" w:cs="Times New Roman"/>
          <w:sz w:val="28"/>
          <w:szCs w:val="28"/>
        </w:rPr>
        <w:t xml:space="preserve"> определения размера платы за размещение нестационарных торговых объектов (нестационарных объектов) на террито</w:t>
      </w:r>
      <w:r w:rsidR="00166818" w:rsidRPr="008A34B2"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166818" w:rsidRPr="008A34B2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8A34B2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7D3FCB" w:rsidRPr="008A34B2">
        <w:rPr>
          <w:rFonts w:ascii="Times New Roman" w:hAnsi="Times New Roman" w:cs="Times New Roman"/>
          <w:sz w:val="28"/>
          <w:szCs w:val="28"/>
        </w:rPr>
        <w:t> </w:t>
      </w:r>
      <w:r w:rsidR="006F156F">
        <w:rPr>
          <w:rFonts w:ascii="Times New Roman" w:hAnsi="Times New Roman" w:cs="Times New Roman"/>
          <w:sz w:val="28"/>
          <w:szCs w:val="28"/>
        </w:rPr>
        <w:t xml:space="preserve"> </w:t>
      </w:r>
      <w:r w:rsidRPr="008A34B2">
        <w:rPr>
          <w:rFonts w:ascii="Times New Roman" w:hAnsi="Times New Roman" w:cs="Times New Roman"/>
          <w:sz w:val="28"/>
          <w:szCs w:val="28"/>
        </w:rPr>
        <w:t xml:space="preserve">1 к </w:t>
      </w:r>
      <w:r w:rsidR="008A34B2" w:rsidRPr="008A34B2">
        <w:rPr>
          <w:rFonts w:ascii="Times New Roman" w:hAnsi="Times New Roman" w:cs="Times New Roman"/>
          <w:sz w:val="28"/>
          <w:szCs w:val="28"/>
        </w:rPr>
        <w:t>Порядку</w:t>
      </w:r>
      <w:r w:rsidRPr="008A34B2">
        <w:rPr>
          <w:rFonts w:ascii="Times New Roman" w:hAnsi="Times New Roman" w:cs="Times New Roman"/>
          <w:sz w:val="28"/>
          <w:szCs w:val="28"/>
        </w:rPr>
        <w:t>.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>Основания для отказа в заключении договора о размещении НТО: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неисполнение обязательств по ранее заключенному </w:t>
      </w:r>
      <w:r w:rsidR="003A7708">
        <w:rPr>
          <w:rFonts w:ascii="Times New Roman" w:hAnsi="Times New Roman" w:cs="Times New Roman"/>
          <w:sz w:val="28"/>
          <w:szCs w:val="28"/>
        </w:rPr>
        <w:t>д</w:t>
      </w:r>
      <w:r w:rsidRPr="00D950A9">
        <w:rPr>
          <w:rFonts w:ascii="Times New Roman" w:hAnsi="Times New Roman" w:cs="Times New Roman"/>
          <w:sz w:val="28"/>
          <w:szCs w:val="28"/>
        </w:rPr>
        <w:t>оговору о размещении НТО;</w:t>
      </w:r>
    </w:p>
    <w:p w:rsidR="00BA3E1B" w:rsidRPr="00823B6E" w:rsidRDefault="00BA3E1B" w:rsidP="0053422A">
      <w:pPr>
        <w:pStyle w:val="ConsPlusNormal"/>
        <w:widowControl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B6E">
        <w:rPr>
          <w:rFonts w:ascii="Times New Roman" w:hAnsi="Times New Roman" w:cs="Times New Roman"/>
          <w:sz w:val="28"/>
          <w:szCs w:val="28"/>
        </w:rPr>
        <w:t xml:space="preserve">использование места размещения НТО не в соответствии с </w:t>
      </w:r>
      <w:r w:rsidR="009A5C36" w:rsidRPr="00823B6E">
        <w:rPr>
          <w:rFonts w:ascii="Times New Roman" w:hAnsi="Times New Roman" w:cs="Times New Roman"/>
          <w:sz w:val="28"/>
          <w:szCs w:val="28"/>
        </w:rPr>
        <w:t>требованиями</w:t>
      </w:r>
      <w:r w:rsidRPr="00823B6E">
        <w:rPr>
          <w:rFonts w:ascii="Times New Roman" w:hAnsi="Times New Roman" w:cs="Times New Roman"/>
          <w:sz w:val="28"/>
          <w:szCs w:val="28"/>
        </w:rPr>
        <w:t>, установленным</w:t>
      </w:r>
      <w:r w:rsidR="00823B6E" w:rsidRPr="00823B6E">
        <w:rPr>
          <w:rFonts w:ascii="Times New Roman" w:hAnsi="Times New Roman" w:cs="Times New Roman"/>
          <w:sz w:val="28"/>
          <w:szCs w:val="28"/>
        </w:rPr>
        <w:t>и</w:t>
      </w:r>
      <w:r w:rsidRPr="00823B6E">
        <w:rPr>
          <w:rFonts w:ascii="Times New Roman" w:hAnsi="Times New Roman" w:cs="Times New Roman"/>
          <w:sz w:val="28"/>
          <w:szCs w:val="28"/>
        </w:rPr>
        <w:t xml:space="preserve"> Схемой;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lastRenderedPageBreak/>
        <w:t xml:space="preserve">наличие решения о прекращении осуществления деятельности заявителя или принятие арбитражным судом решения о введении </w:t>
      </w:r>
      <w:r w:rsidR="00BF592B" w:rsidRPr="00D950A9">
        <w:rPr>
          <w:rFonts w:ascii="Times New Roman" w:hAnsi="Times New Roman" w:cs="Times New Roman"/>
          <w:sz w:val="28"/>
          <w:szCs w:val="28"/>
        </w:rPr>
        <w:t xml:space="preserve">в отношении него </w:t>
      </w:r>
      <w:r w:rsidRPr="00D950A9">
        <w:rPr>
          <w:rFonts w:ascii="Times New Roman" w:hAnsi="Times New Roman" w:cs="Times New Roman"/>
          <w:sz w:val="28"/>
          <w:szCs w:val="28"/>
        </w:rPr>
        <w:t>процедуры банкротства;</w:t>
      </w:r>
    </w:p>
    <w:p w:rsidR="00BA3E1B" w:rsidRPr="00D950A9" w:rsidRDefault="00BA3E1B" w:rsidP="0053422A">
      <w:pPr>
        <w:pStyle w:val="ConsPlusNormal"/>
        <w:widowControl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наличие решения о приостановлении деятельности заявителя в порядке, предусмотренном </w:t>
      </w:r>
      <w:hyperlink r:id="rId29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<w:r w:rsidRPr="00D950A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950A9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день подачи заявки о заключении договора о размещении НТО;</w:t>
      </w:r>
    </w:p>
    <w:p w:rsidR="00BA3E1B" w:rsidRPr="00823B6E" w:rsidRDefault="00BA3E1B" w:rsidP="0053422A">
      <w:pPr>
        <w:pStyle w:val="ConsPlusNormal"/>
        <w:widowControl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B6E">
        <w:rPr>
          <w:rFonts w:ascii="Times New Roman" w:hAnsi="Times New Roman" w:cs="Times New Roman"/>
          <w:sz w:val="28"/>
          <w:szCs w:val="28"/>
        </w:rPr>
        <w:t>отсутствие в Схеме указанного в заявке о заключении договора о размещении НТО места размещения НТО</w:t>
      </w:r>
      <w:r w:rsidR="00166818" w:rsidRPr="00823B6E">
        <w:rPr>
          <w:rFonts w:ascii="Times New Roman" w:hAnsi="Times New Roman" w:cs="Times New Roman"/>
          <w:sz w:val="28"/>
          <w:szCs w:val="28"/>
        </w:rPr>
        <w:t>.</w:t>
      </w:r>
    </w:p>
    <w:p w:rsidR="00724CC9" w:rsidRPr="00D950A9" w:rsidRDefault="005D6DF6" w:rsidP="0053422A">
      <w:pPr>
        <w:shd w:val="clear" w:color="auto" w:fill="FFFFFF"/>
        <w:spacing w:before="240" w:after="240" w:line="36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08360C">
        <w:rPr>
          <w:b/>
          <w:bCs/>
          <w:color w:val="232222"/>
          <w:sz w:val="28"/>
          <w:szCs w:val="28"/>
        </w:rPr>
        <w:t xml:space="preserve">Статья </w:t>
      </w:r>
      <w:r w:rsidR="009A0979" w:rsidRPr="0008360C">
        <w:rPr>
          <w:b/>
          <w:bCs/>
          <w:color w:val="232222"/>
          <w:sz w:val="28"/>
          <w:szCs w:val="28"/>
        </w:rPr>
        <w:t>9</w:t>
      </w:r>
      <w:r w:rsidRPr="0008360C">
        <w:rPr>
          <w:b/>
          <w:bCs/>
          <w:color w:val="232222"/>
          <w:sz w:val="28"/>
          <w:szCs w:val="28"/>
        </w:rPr>
        <w:t>.</w:t>
      </w:r>
      <w:r w:rsidR="00671908" w:rsidRPr="0008360C">
        <w:rPr>
          <w:b/>
          <w:bCs/>
          <w:color w:val="232222"/>
          <w:sz w:val="28"/>
          <w:szCs w:val="28"/>
        </w:rPr>
        <w:t xml:space="preserve"> Документы</w:t>
      </w:r>
      <w:r w:rsidR="00671908" w:rsidRPr="0008360C">
        <w:rPr>
          <w:b/>
          <w:sz w:val="28"/>
          <w:szCs w:val="28"/>
        </w:rPr>
        <w:t>,</w:t>
      </w:r>
      <w:r w:rsidR="00FF1EDF" w:rsidRPr="0008360C">
        <w:rPr>
          <w:b/>
          <w:sz w:val="28"/>
          <w:szCs w:val="28"/>
        </w:rPr>
        <w:t xml:space="preserve"> необходимые</w:t>
      </w:r>
      <w:r w:rsidR="00671908" w:rsidRPr="0008360C">
        <w:rPr>
          <w:b/>
          <w:sz w:val="28"/>
          <w:szCs w:val="28"/>
        </w:rPr>
        <w:t xml:space="preserve"> для заключения договора на </w:t>
      </w:r>
      <w:r w:rsidR="003D435A" w:rsidRPr="0008360C">
        <w:rPr>
          <w:b/>
          <w:sz w:val="28"/>
          <w:szCs w:val="28"/>
        </w:rPr>
        <w:t>размещение</w:t>
      </w:r>
      <w:r w:rsidR="00671908" w:rsidRPr="0008360C">
        <w:rPr>
          <w:b/>
          <w:sz w:val="28"/>
          <w:szCs w:val="28"/>
        </w:rPr>
        <w:t xml:space="preserve"> НТО</w:t>
      </w:r>
      <w:r w:rsidR="00671908" w:rsidRPr="00D950A9">
        <w:rPr>
          <w:b/>
          <w:sz w:val="28"/>
          <w:szCs w:val="28"/>
        </w:rPr>
        <w:t xml:space="preserve"> без проведения торгов</w:t>
      </w:r>
    </w:p>
    <w:p w:rsidR="00717A3D" w:rsidRPr="009A5C36" w:rsidRDefault="00717A3D" w:rsidP="0053422A">
      <w:pPr>
        <w:pStyle w:val="ad"/>
        <w:numPr>
          <w:ilvl w:val="0"/>
          <w:numId w:val="25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9A5C36">
        <w:rPr>
          <w:bCs/>
          <w:sz w:val="28"/>
          <w:szCs w:val="28"/>
        </w:rPr>
        <w:t>Для субъектов малого и среднего предпринимательства</w:t>
      </w:r>
      <w:r w:rsidRPr="009A5C36">
        <w:rPr>
          <w:sz w:val="28"/>
          <w:szCs w:val="28"/>
        </w:rPr>
        <w:t xml:space="preserve"> (сельскохозяйственных товаропроизводителей, организаций потребительской кооперации, производителей продовольственных товаров</w:t>
      </w:r>
      <w:r w:rsidRPr="009A5C36">
        <w:rPr>
          <w:bCs/>
          <w:sz w:val="28"/>
          <w:szCs w:val="28"/>
        </w:rPr>
        <w:t>):</w:t>
      </w:r>
    </w:p>
    <w:p w:rsidR="00717A3D" w:rsidRPr="002C4F61" w:rsidRDefault="00930E1D" w:rsidP="0053422A">
      <w:pPr>
        <w:pStyle w:val="ad"/>
        <w:numPr>
          <w:ilvl w:val="0"/>
          <w:numId w:val="26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2C4F61">
        <w:rPr>
          <w:sz w:val="28"/>
          <w:szCs w:val="28"/>
        </w:rPr>
        <w:t>з</w:t>
      </w:r>
      <w:r w:rsidR="00717A3D" w:rsidRPr="002C4F61">
        <w:rPr>
          <w:sz w:val="28"/>
          <w:szCs w:val="28"/>
        </w:rPr>
        <w:t>аявление о заключении договора</w:t>
      </w:r>
      <w:r w:rsidR="00C04570">
        <w:rPr>
          <w:sz w:val="28"/>
          <w:szCs w:val="28"/>
        </w:rPr>
        <w:t>;</w:t>
      </w:r>
    </w:p>
    <w:p w:rsidR="00717A3D" w:rsidRPr="002C4F61" w:rsidRDefault="00930E1D" w:rsidP="0053422A">
      <w:pPr>
        <w:pStyle w:val="ad"/>
        <w:numPr>
          <w:ilvl w:val="0"/>
          <w:numId w:val="26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2C4F61">
        <w:rPr>
          <w:sz w:val="28"/>
          <w:szCs w:val="28"/>
        </w:rPr>
        <w:t>д</w:t>
      </w:r>
      <w:r w:rsidR="00717A3D" w:rsidRPr="002C4F61">
        <w:rPr>
          <w:sz w:val="28"/>
          <w:szCs w:val="28"/>
        </w:rPr>
        <w:t>окумент, удостоверяющий личность</w:t>
      </w:r>
      <w:r w:rsidR="00C04570">
        <w:rPr>
          <w:sz w:val="28"/>
          <w:szCs w:val="28"/>
        </w:rPr>
        <w:t>;</w:t>
      </w:r>
    </w:p>
    <w:p w:rsidR="00D95CC8" w:rsidRDefault="00564195" w:rsidP="0053422A">
      <w:pPr>
        <w:pStyle w:val="ad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6" w:name="_GoBack"/>
      <w:bookmarkEnd w:id="6"/>
      <w:r>
        <w:rPr>
          <w:sz w:val="28"/>
          <w:szCs w:val="28"/>
        </w:rPr>
        <w:t>с</w:t>
      </w:r>
      <w:r w:rsidR="00D95CC8">
        <w:rPr>
          <w:sz w:val="28"/>
          <w:szCs w:val="28"/>
        </w:rPr>
        <w:t xml:space="preserve">ведения </w:t>
      </w:r>
      <w:r w:rsidR="00BA062F">
        <w:rPr>
          <w:sz w:val="28"/>
          <w:szCs w:val="28"/>
        </w:rPr>
        <w:t xml:space="preserve">об </w:t>
      </w:r>
      <w:r w:rsidR="00D95CC8">
        <w:rPr>
          <w:sz w:val="28"/>
          <w:szCs w:val="28"/>
        </w:rPr>
        <w:t>отсутстви</w:t>
      </w:r>
      <w:r w:rsidR="00BA062F">
        <w:rPr>
          <w:sz w:val="28"/>
          <w:szCs w:val="28"/>
        </w:rPr>
        <w:t>и</w:t>
      </w:r>
      <w:r w:rsidR="0072324D" w:rsidRPr="0072324D">
        <w:rPr>
          <w:sz w:val="28"/>
          <w:szCs w:val="28"/>
        </w:rPr>
        <w:t xml:space="preserve"> решения о прекращении осуществления деятельности </w:t>
      </w:r>
      <w:r w:rsidR="00943D5B">
        <w:rPr>
          <w:sz w:val="28"/>
          <w:szCs w:val="28"/>
        </w:rPr>
        <w:t>З</w:t>
      </w:r>
      <w:r w:rsidR="0072324D" w:rsidRPr="0072324D">
        <w:rPr>
          <w:sz w:val="28"/>
          <w:szCs w:val="28"/>
        </w:rPr>
        <w:t>аявителя или принятие арбитражным судом решения о введении процедуры банкротства в отношении него</w:t>
      </w:r>
      <w:r w:rsidR="0072324D">
        <w:rPr>
          <w:sz w:val="28"/>
          <w:szCs w:val="28"/>
        </w:rPr>
        <w:t>;</w:t>
      </w:r>
      <w:r w:rsidR="00D95CC8">
        <w:rPr>
          <w:sz w:val="28"/>
          <w:szCs w:val="28"/>
        </w:rPr>
        <w:t xml:space="preserve"> </w:t>
      </w:r>
    </w:p>
    <w:p w:rsidR="00D95CC8" w:rsidRDefault="00D95CC8" w:rsidP="0053422A">
      <w:pPr>
        <w:pStyle w:val="ad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950A9">
        <w:rPr>
          <w:sz w:val="28"/>
          <w:szCs w:val="28"/>
        </w:rPr>
        <w:t>заявление об отсутствии решения о ликвидации Заявителя</w:t>
      </w:r>
      <w:r w:rsidR="00C04570">
        <w:rPr>
          <w:sz w:val="28"/>
          <w:szCs w:val="28"/>
        </w:rPr>
        <w:t xml:space="preserve"> (</w:t>
      </w:r>
      <w:r w:rsidRPr="009A5C36">
        <w:rPr>
          <w:sz w:val="28"/>
          <w:szCs w:val="28"/>
        </w:rPr>
        <w:t>в случае если Заявителем является юридическое лицо</w:t>
      </w:r>
      <w:r w:rsidR="00C04570">
        <w:rPr>
          <w:sz w:val="28"/>
          <w:szCs w:val="28"/>
        </w:rPr>
        <w:t>);</w:t>
      </w:r>
    </w:p>
    <w:p w:rsidR="0072324D" w:rsidRPr="0072324D" w:rsidRDefault="00631094" w:rsidP="0053422A">
      <w:pPr>
        <w:pStyle w:val="ad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95CC8">
        <w:rPr>
          <w:sz w:val="28"/>
          <w:szCs w:val="28"/>
        </w:rPr>
        <w:t>ведения об отсутствии</w:t>
      </w:r>
      <w:r w:rsidR="0072324D">
        <w:rPr>
          <w:sz w:val="28"/>
          <w:szCs w:val="28"/>
        </w:rPr>
        <w:t xml:space="preserve"> решения о приостановлении деятельности Заявителя в порядке, предусмотренном Кодексом </w:t>
      </w:r>
      <w:r w:rsidR="006753FD">
        <w:rPr>
          <w:sz w:val="28"/>
          <w:szCs w:val="28"/>
        </w:rPr>
        <w:t>Российской Федерации об а</w:t>
      </w:r>
      <w:r w:rsidR="00684037">
        <w:rPr>
          <w:sz w:val="28"/>
          <w:szCs w:val="28"/>
        </w:rPr>
        <w:t>дминистративных правонарушениях</w:t>
      </w:r>
      <w:r w:rsidR="006753FD">
        <w:rPr>
          <w:sz w:val="28"/>
          <w:szCs w:val="28"/>
        </w:rPr>
        <w:t>, на день подачи з</w:t>
      </w:r>
      <w:r w:rsidR="00A536BE">
        <w:rPr>
          <w:sz w:val="28"/>
          <w:szCs w:val="28"/>
        </w:rPr>
        <w:t>аявления</w:t>
      </w:r>
      <w:r w:rsidR="006753FD">
        <w:rPr>
          <w:sz w:val="28"/>
          <w:szCs w:val="28"/>
        </w:rPr>
        <w:t xml:space="preserve"> о заключении договора о размещении НТО;</w:t>
      </w:r>
    </w:p>
    <w:p w:rsidR="00717A3D" w:rsidRPr="002C4F61" w:rsidRDefault="00930E1D" w:rsidP="0053422A">
      <w:pPr>
        <w:pStyle w:val="ad"/>
        <w:numPr>
          <w:ilvl w:val="0"/>
          <w:numId w:val="26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2C4F61">
        <w:rPr>
          <w:sz w:val="28"/>
          <w:szCs w:val="28"/>
        </w:rPr>
        <w:t>д</w:t>
      </w:r>
      <w:r w:rsidR="00717A3D" w:rsidRPr="002C4F61">
        <w:rPr>
          <w:sz w:val="28"/>
          <w:szCs w:val="28"/>
        </w:rPr>
        <w:t>окумент, удостоверяющий полномочия представителя (доверенность).</w:t>
      </w:r>
    </w:p>
    <w:p w:rsidR="00AB492B" w:rsidRPr="00823B6E" w:rsidRDefault="00AB492B" w:rsidP="0053422A">
      <w:pPr>
        <w:pStyle w:val="ad"/>
        <w:numPr>
          <w:ilvl w:val="0"/>
          <w:numId w:val="25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823B6E">
        <w:rPr>
          <w:bCs/>
          <w:sz w:val="28"/>
          <w:szCs w:val="28"/>
        </w:rPr>
        <w:t>Для граждан (ведущих крестьянское (фермерское) хозяйство, личное подсобное хозяйство или занимающихся садоводством, огородничеством, животноводством):</w:t>
      </w:r>
    </w:p>
    <w:p w:rsidR="002A010A" w:rsidRPr="00AF6911" w:rsidRDefault="00D950A9" w:rsidP="0053422A">
      <w:pPr>
        <w:pStyle w:val="ad"/>
        <w:numPr>
          <w:ilvl w:val="0"/>
          <w:numId w:val="27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AF6911">
        <w:rPr>
          <w:sz w:val="28"/>
          <w:szCs w:val="28"/>
        </w:rPr>
        <w:lastRenderedPageBreak/>
        <w:t>з</w:t>
      </w:r>
      <w:r w:rsidR="002A010A" w:rsidRPr="00AF6911">
        <w:rPr>
          <w:sz w:val="28"/>
          <w:szCs w:val="28"/>
        </w:rPr>
        <w:t>аявление</w:t>
      </w:r>
      <w:r w:rsidR="00C0504A" w:rsidRPr="00AF6911">
        <w:rPr>
          <w:sz w:val="28"/>
          <w:szCs w:val="28"/>
        </w:rPr>
        <w:t xml:space="preserve"> о заключении договора</w:t>
      </w:r>
      <w:r w:rsidR="00C04570">
        <w:rPr>
          <w:sz w:val="28"/>
          <w:szCs w:val="28"/>
        </w:rPr>
        <w:t>;</w:t>
      </w:r>
    </w:p>
    <w:p w:rsidR="002A010A" w:rsidRPr="00AF6911" w:rsidRDefault="00D950A9" w:rsidP="0053422A">
      <w:pPr>
        <w:pStyle w:val="ad"/>
        <w:numPr>
          <w:ilvl w:val="0"/>
          <w:numId w:val="27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AF6911">
        <w:rPr>
          <w:sz w:val="28"/>
          <w:szCs w:val="28"/>
        </w:rPr>
        <w:t>д</w:t>
      </w:r>
      <w:r w:rsidR="002A010A" w:rsidRPr="00AF6911">
        <w:rPr>
          <w:sz w:val="28"/>
          <w:szCs w:val="28"/>
        </w:rPr>
        <w:t>окумент</w:t>
      </w:r>
      <w:r w:rsidR="005E6B45" w:rsidRPr="00AF6911">
        <w:rPr>
          <w:sz w:val="28"/>
          <w:szCs w:val="28"/>
        </w:rPr>
        <w:t>,</w:t>
      </w:r>
      <w:r w:rsidR="002A010A" w:rsidRPr="00AF6911">
        <w:rPr>
          <w:sz w:val="28"/>
          <w:szCs w:val="28"/>
        </w:rPr>
        <w:t xml:space="preserve"> удостоверяющий личность</w:t>
      </w:r>
      <w:r w:rsidR="00C04570">
        <w:rPr>
          <w:sz w:val="28"/>
          <w:szCs w:val="28"/>
        </w:rPr>
        <w:t>;</w:t>
      </w:r>
    </w:p>
    <w:p w:rsidR="00693947" w:rsidRDefault="00BA062F" w:rsidP="0053422A">
      <w:pPr>
        <w:pStyle w:val="ad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95CC8">
        <w:rPr>
          <w:sz w:val="28"/>
          <w:szCs w:val="28"/>
        </w:rPr>
        <w:t xml:space="preserve">ведения об отсутствии </w:t>
      </w:r>
      <w:r w:rsidR="0072324D" w:rsidRPr="0072324D">
        <w:rPr>
          <w:sz w:val="28"/>
          <w:szCs w:val="28"/>
        </w:rPr>
        <w:t xml:space="preserve">решения о прекращении осуществления деятельности </w:t>
      </w:r>
      <w:r w:rsidR="00943D5B">
        <w:rPr>
          <w:sz w:val="28"/>
          <w:szCs w:val="28"/>
        </w:rPr>
        <w:t>З</w:t>
      </w:r>
      <w:r w:rsidR="0072324D" w:rsidRPr="0072324D">
        <w:rPr>
          <w:sz w:val="28"/>
          <w:szCs w:val="28"/>
        </w:rPr>
        <w:t xml:space="preserve">аявителя или принятие арбитражным судом решения о введении </w:t>
      </w:r>
      <w:r w:rsidR="00A536BE" w:rsidRPr="0072324D">
        <w:rPr>
          <w:sz w:val="28"/>
          <w:szCs w:val="28"/>
        </w:rPr>
        <w:t xml:space="preserve">в отношении него </w:t>
      </w:r>
      <w:r w:rsidR="0072324D" w:rsidRPr="0072324D">
        <w:rPr>
          <w:sz w:val="28"/>
          <w:szCs w:val="28"/>
        </w:rPr>
        <w:t>процедуры банкротства;</w:t>
      </w:r>
    </w:p>
    <w:p w:rsidR="006753FD" w:rsidRPr="0072324D" w:rsidRDefault="00BA062F" w:rsidP="0053422A">
      <w:pPr>
        <w:pStyle w:val="ad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95CC8">
        <w:rPr>
          <w:sz w:val="28"/>
          <w:szCs w:val="28"/>
        </w:rPr>
        <w:t>ведения об отсутствии</w:t>
      </w:r>
      <w:r w:rsidR="006753FD">
        <w:rPr>
          <w:sz w:val="28"/>
          <w:szCs w:val="28"/>
        </w:rPr>
        <w:t xml:space="preserve"> решения о приостановлении деятельности Заявителя в порядке, предусмотренном Кодексом Российской Федерации об а</w:t>
      </w:r>
      <w:r w:rsidR="00B23548">
        <w:rPr>
          <w:sz w:val="28"/>
          <w:szCs w:val="28"/>
        </w:rPr>
        <w:t>дминистративных правонарушениях</w:t>
      </w:r>
      <w:r w:rsidR="006753FD">
        <w:rPr>
          <w:sz w:val="28"/>
          <w:szCs w:val="28"/>
        </w:rPr>
        <w:t>, на день подачи зая</w:t>
      </w:r>
      <w:r w:rsidR="00DD5F34">
        <w:rPr>
          <w:sz w:val="28"/>
          <w:szCs w:val="28"/>
        </w:rPr>
        <w:t>вления</w:t>
      </w:r>
      <w:r w:rsidR="006753FD">
        <w:rPr>
          <w:sz w:val="28"/>
          <w:szCs w:val="28"/>
        </w:rPr>
        <w:t xml:space="preserve"> о заключении договора о размещении НТО;</w:t>
      </w:r>
    </w:p>
    <w:p w:rsidR="0057070F" w:rsidRPr="00AF6911" w:rsidRDefault="00D950A9" w:rsidP="0053422A">
      <w:pPr>
        <w:pStyle w:val="ad"/>
        <w:numPr>
          <w:ilvl w:val="0"/>
          <w:numId w:val="27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AF6911">
        <w:rPr>
          <w:sz w:val="28"/>
          <w:szCs w:val="28"/>
        </w:rPr>
        <w:t>д</w:t>
      </w:r>
      <w:r w:rsidR="0057070F" w:rsidRPr="00AF6911">
        <w:rPr>
          <w:sz w:val="28"/>
          <w:szCs w:val="28"/>
        </w:rPr>
        <w:t>окумент, удостоверяющий полномочия представителя (доверенность).</w:t>
      </w:r>
    </w:p>
    <w:p w:rsidR="00035547" w:rsidRPr="00823B6E" w:rsidRDefault="00035547" w:rsidP="0053422A">
      <w:pPr>
        <w:pStyle w:val="ad"/>
        <w:numPr>
          <w:ilvl w:val="0"/>
          <w:numId w:val="25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823B6E">
        <w:rPr>
          <w:bCs/>
          <w:sz w:val="28"/>
          <w:szCs w:val="28"/>
        </w:rPr>
        <w:t xml:space="preserve">Для </w:t>
      </w:r>
      <w:r w:rsidR="00693947" w:rsidRPr="00823B6E">
        <w:rPr>
          <w:sz w:val="28"/>
          <w:szCs w:val="28"/>
        </w:rPr>
        <w:t>физического лица</w:t>
      </w:r>
      <w:r w:rsidR="00631094">
        <w:rPr>
          <w:sz w:val="28"/>
          <w:szCs w:val="28"/>
        </w:rPr>
        <w:t>,</w:t>
      </w:r>
      <w:r w:rsidR="00693947" w:rsidRPr="00823B6E">
        <w:rPr>
          <w:sz w:val="28"/>
          <w:szCs w:val="28"/>
        </w:rPr>
        <w:t xml:space="preserve"> стоящего на учете в качестве налогоплательщика налога на профессиональный доход (для физических лиц, не зарегистрированных в качестве индивидуальных предпринимателей, но осуществляющих предпринимательскую деятельность)</w:t>
      </w:r>
      <w:r w:rsidR="008D2B44" w:rsidRPr="00823B6E">
        <w:rPr>
          <w:sz w:val="28"/>
          <w:szCs w:val="28"/>
        </w:rPr>
        <w:t xml:space="preserve">, в том числе для участников </w:t>
      </w:r>
      <w:r w:rsidR="00DD5F34">
        <w:rPr>
          <w:sz w:val="28"/>
          <w:szCs w:val="28"/>
        </w:rPr>
        <w:t>специальной военной операции</w:t>
      </w:r>
      <w:r w:rsidR="00A7175F" w:rsidRPr="00823B6E">
        <w:rPr>
          <w:sz w:val="28"/>
          <w:szCs w:val="28"/>
        </w:rPr>
        <w:t>:</w:t>
      </w:r>
    </w:p>
    <w:p w:rsidR="00693947" w:rsidRPr="007761F1" w:rsidRDefault="00D950A9" w:rsidP="0053422A">
      <w:pPr>
        <w:pStyle w:val="ad"/>
        <w:numPr>
          <w:ilvl w:val="0"/>
          <w:numId w:val="28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7761F1">
        <w:rPr>
          <w:sz w:val="28"/>
          <w:szCs w:val="28"/>
        </w:rPr>
        <w:t>з</w:t>
      </w:r>
      <w:r w:rsidR="00693947" w:rsidRPr="007761F1">
        <w:rPr>
          <w:sz w:val="28"/>
          <w:szCs w:val="28"/>
        </w:rPr>
        <w:t>аявление о заключении договора</w:t>
      </w:r>
      <w:r w:rsidR="007761F1" w:rsidRPr="007761F1">
        <w:rPr>
          <w:sz w:val="28"/>
          <w:szCs w:val="28"/>
        </w:rPr>
        <w:t>;</w:t>
      </w:r>
    </w:p>
    <w:p w:rsidR="00693947" w:rsidRPr="007761F1" w:rsidRDefault="00D950A9" w:rsidP="0053422A">
      <w:pPr>
        <w:pStyle w:val="ad"/>
        <w:numPr>
          <w:ilvl w:val="0"/>
          <w:numId w:val="28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7761F1">
        <w:rPr>
          <w:sz w:val="28"/>
          <w:szCs w:val="28"/>
        </w:rPr>
        <w:t>с</w:t>
      </w:r>
      <w:r w:rsidR="00693947" w:rsidRPr="007761F1">
        <w:rPr>
          <w:sz w:val="28"/>
          <w:szCs w:val="28"/>
        </w:rPr>
        <w:t>правка о постановке на учет физического лица в качестве налогоплательщика налога на профессиональный доход</w:t>
      </w:r>
      <w:r w:rsidR="007761F1" w:rsidRPr="007761F1">
        <w:rPr>
          <w:sz w:val="28"/>
          <w:szCs w:val="28"/>
        </w:rPr>
        <w:t>;</w:t>
      </w:r>
    </w:p>
    <w:p w:rsidR="00DC7E3A" w:rsidRDefault="00D950A9" w:rsidP="0053422A">
      <w:pPr>
        <w:pStyle w:val="ad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753FD">
        <w:rPr>
          <w:sz w:val="28"/>
          <w:szCs w:val="28"/>
        </w:rPr>
        <w:t>с</w:t>
      </w:r>
      <w:r w:rsidR="00B62F72" w:rsidRPr="006753FD">
        <w:rPr>
          <w:sz w:val="28"/>
          <w:szCs w:val="28"/>
        </w:rPr>
        <w:t xml:space="preserve">ведения </w:t>
      </w:r>
      <w:r w:rsidR="00DC7E3A" w:rsidRPr="006753FD">
        <w:rPr>
          <w:sz w:val="28"/>
          <w:szCs w:val="28"/>
        </w:rPr>
        <w:t>об отсутствии решения арбитражного суда о признании Заявителя – физического лица несостоятельным (банкротом) и об открытии конкурсного производства</w:t>
      </w:r>
      <w:r w:rsidR="007761F1">
        <w:rPr>
          <w:sz w:val="28"/>
          <w:szCs w:val="28"/>
        </w:rPr>
        <w:t>;</w:t>
      </w:r>
    </w:p>
    <w:p w:rsidR="00226D11" w:rsidRPr="00BA062F" w:rsidRDefault="00226D11" w:rsidP="0053422A">
      <w:pPr>
        <w:pStyle w:val="ad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отсутствии </w:t>
      </w:r>
      <w:r w:rsidRPr="0072324D">
        <w:rPr>
          <w:sz w:val="28"/>
          <w:szCs w:val="28"/>
        </w:rPr>
        <w:t xml:space="preserve">решения о прекращении осуществления деятельности </w:t>
      </w:r>
      <w:r w:rsidR="00943D5B">
        <w:rPr>
          <w:sz w:val="28"/>
          <w:szCs w:val="28"/>
        </w:rPr>
        <w:t>З</w:t>
      </w:r>
      <w:r w:rsidR="00DD5F34">
        <w:rPr>
          <w:sz w:val="28"/>
          <w:szCs w:val="28"/>
        </w:rPr>
        <w:t>аявителя или принятия</w:t>
      </w:r>
      <w:r w:rsidRPr="0072324D">
        <w:rPr>
          <w:sz w:val="28"/>
          <w:szCs w:val="28"/>
        </w:rPr>
        <w:t xml:space="preserve"> арбитражным судом решения о введении </w:t>
      </w:r>
      <w:r w:rsidR="00DD5F34" w:rsidRPr="0072324D">
        <w:rPr>
          <w:sz w:val="28"/>
          <w:szCs w:val="28"/>
        </w:rPr>
        <w:t xml:space="preserve">в отношении него </w:t>
      </w:r>
      <w:r w:rsidRPr="0072324D">
        <w:rPr>
          <w:sz w:val="28"/>
          <w:szCs w:val="28"/>
        </w:rPr>
        <w:t>процедуры банкротства;</w:t>
      </w:r>
    </w:p>
    <w:p w:rsidR="008D2B44" w:rsidRPr="007D5C9C" w:rsidRDefault="00D950A9" w:rsidP="0053422A">
      <w:pPr>
        <w:pStyle w:val="ad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753FD">
        <w:rPr>
          <w:sz w:val="28"/>
          <w:szCs w:val="28"/>
        </w:rPr>
        <w:t>д</w:t>
      </w:r>
      <w:r w:rsidR="008D2B44" w:rsidRPr="006753FD">
        <w:rPr>
          <w:sz w:val="28"/>
          <w:szCs w:val="28"/>
        </w:rPr>
        <w:t>окумент, подтверждающий статус ветерана боевых действий, присвоенного в соответствии с Федеральным законом от</w:t>
      </w:r>
      <w:r w:rsidR="00DB33EA" w:rsidRPr="006753FD">
        <w:rPr>
          <w:sz w:val="28"/>
          <w:szCs w:val="28"/>
        </w:rPr>
        <w:t xml:space="preserve"> </w:t>
      </w:r>
      <w:r w:rsidR="008D2B44" w:rsidRPr="006753FD">
        <w:rPr>
          <w:sz w:val="28"/>
          <w:szCs w:val="28"/>
        </w:rPr>
        <w:t xml:space="preserve">12.01.1995 </w:t>
      </w:r>
      <w:r w:rsidR="007D3FCB">
        <w:rPr>
          <w:sz w:val="28"/>
          <w:szCs w:val="28"/>
        </w:rPr>
        <w:t>№ </w:t>
      </w:r>
      <w:r w:rsidR="008D2B44" w:rsidRPr="006753FD">
        <w:rPr>
          <w:sz w:val="28"/>
          <w:szCs w:val="28"/>
        </w:rPr>
        <w:t xml:space="preserve">5-ФЗ </w:t>
      </w:r>
      <w:r w:rsidR="005E6CD1">
        <w:rPr>
          <w:sz w:val="28"/>
          <w:szCs w:val="28"/>
        </w:rPr>
        <w:t>«</w:t>
      </w:r>
      <w:r w:rsidR="008D2B44" w:rsidRPr="006753FD">
        <w:rPr>
          <w:sz w:val="28"/>
          <w:szCs w:val="28"/>
        </w:rPr>
        <w:t>О ветеранах</w:t>
      </w:r>
      <w:r w:rsidR="005E6CD1">
        <w:rPr>
          <w:sz w:val="28"/>
          <w:szCs w:val="28"/>
        </w:rPr>
        <w:t>»</w:t>
      </w:r>
      <w:r w:rsidR="008D2B44" w:rsidRPr="006753FD">
        <w:rPr>
          <w:sz w:val="28"/>
          <w:szCs w:val="28"/>
        </w:rPr>
        <w:t xml:space="preserve"> </w:t>
      </w:r>
      <w:r w:rsidR="008D2B44" w:rsidRPr="00BA062F">
        <w:rPr>
          <w:sz w:val="28"/>
          <w:szCs w:val="28"/>
        </w:rPr>
        <w:t>(</w:t>
      </w:r>
      <w:r w:rsidR="0012794F">
        <w:rPr>
          <w:sz w:val="28"/>
          <w:szCs w:val="28"/>
        </w:rPr>
        <w:t xml:space="preserve">в случае, предусмотренном </w:t>
      </w:r>
      <w:r w:rsidR="00A8485A" w:rsidRPr="007D5C9C">
        <w:rPr>
          <w:sz w:val="28"/>
          <w:szCs w:val="28"/>
        </w:rPr>
        <w:t xml:space="preserve">подпунктом </w:t>
      </w:r>
      <w:r w:rsidR="005E6CD1">
        <w:rPr>
          <w:sz w:val="28"/>
          <w:szCs w:val="28"/>
        </w:rPr>
        <w:t>«</w:t>
      </w:r>
      <w:r w:rsidR="00A8485A" w:rsidRPr="007D5C9C">
        <w:rPr>
          <w:sz w:val="28"/>
          <w:szCs w:val="28"/>
        </w:rPr>
        <w:t>е</w:t>
      </w:r>
      <w:r w:rsidR="005E6CD1">
        <w:rPr>
          <w:sz w:val="28"/>
          <w:szCs w:val="28"/>
        </w:rPr>
        <w:t>»</w:t>
      </w:r>
      <w:r w:rsidR="00A8485A" w:rsidRPr="007D5C9C">
        <w:rPr>
          <w:sz w:val="28"/>
          <w:szCs w:val="28"/>
        </w:rPr>
        <w:t xml:space="preserve"> пункта 2 части 3 статьи 8 Порядка</w:t>
      </w:r>
      <w:r w:rsidR="008D2B44" w:rsidRPr="007D5C9C">
        <w:rPr>
          <w:sz w:val="28"/>
          <w:szCs w:val="28"/>
        </w:rPr>
        <w:t>)</w:t>
      </w:r>
      <w:r w:rsidR="007761F1" w:rsidRPr="007D5C9C">
        <w:rPr>
          <w:sz w:val="28"/>
          <w:szCs w:val="28"/>
        </w:rPr>
        <w:t>;</w:t>
      </w:r>
    </w:p>
    <w:p w:rsidR="008D2B44" w:rsidRPr="00525F39" w:rsidRDefault="00D950A9" w:rsidP="0053422A">
      <w:pPr>
        <w:pStyle w:val="ad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25F39">
        <w:rPr>
          <w:sz w:val="28"/>
          <w:szCs w:val="28"/>
        </w:rPr>
        <w:t>д</w:t>
      </w:r>
      <w:r w:rsidR="008D2B44" w:rsidRPr="00525F39">
        <w:rPr>
          <w:sz w:val="28"/>
          <w:szCs w:val="28"/>
        </w:rPr>
        <w:t xml:space="preserve">окумент, подтверждающий получение звания Героя РФ или документ, подтверждающий получение ордена или медали РФ за заслуги, </w:t>
      </w:r>
      <w:r w:rsidR="008D2B44" w:rsidRPr="00525F39">
        <w:rPr>
          <w:sz w:val="28"/>
          <w:szCs w:val="28"/>
        </w:rPr>
        <w:lastRenderedPageBreak/>
        <w:t xml:space="preserve">проявленные в </w:t>
      </w:r>
      <w:r w:rsidR="005137ED" w:rsidRPr="00525F39">
        <w:rPr>
          <w:sz w:val="28"/>
          <w:szCs w:val="28"/>
        </w:rPr>
        <w:t>ходе участия в боевых действиях</w:t>
      </w:r>
      <w:r w:rsidR="00564A36" w:rsidRPr="00525F39">
        <w:rPr>
          <w:sz w:val="28"/>
          <w:szCs w:val="28"/>
        </w:rPr>
        <w:t xml:space="preserve"> </w:t>
      </w:r>
      <w:r w:rsidR="00B62F72" w:rsidRPr="00525F39">
        <w:rPr>
          <w:sz w:val="28"/>
          <w:szCs w:val="28"/>
        </w:rPr>
        <w:t xml:space="preserve">(в случае, </w:t>
      </w:r>
      <w:r w:rsidR="0012794F">
        <w:rPr>
          <w:sz w:val="28"/>
          <w:szCs w:val="28"/>
        </w:rPr>
        <w:t xml:space="preserve">предусмотренном </w:t>
      </w:r>
      <w:r w:rsidR="0012794F" w:rsidRPr="007D5C9C">
        <w:rPr>
          <w:sz w:val="28"/>
          <w:szCs w:val="28"/>
        </w:rPr>
        <w:t xml:space="preserve">подпунктом </w:t>
      </w:r>
      <w:r w:rsidR="005E6CD1">
        <w:rPr>
          <w:sz w:val="28"/>
          <w:szCs w:val="28"/>
        </w:rPr>
        <w:t>«</w:t>
      </w:r>
      <w:r w:rsidR="00500734" w:rsidRPr="007D5C9C">
        <w:rPr>
          <w:sz w:val="28"/>
          <w:szCs w:val="28"/>
        </w:rPr>
        <w:t>е</w:t>
      </w:r>
      <w:r w:rsidR="005E6CD1">
        <w:rPr>
          <w:sz w:val="28"/>
          <w:szCs w:val="28"/>
        </w:rPr>
        <w:t>»</w:t>
      </w:r>
      <w:r w:rsidR="0012794F" w:rsidRPr="007D5C9C">
        <w:rPr>
          <w:sz w:val="28"/>
          <w:szCs w:val="28"/>
        </w:rPr>
        <w:t xml:space="preserve"> пункта 2 </w:t>
      </w:r>
      <w:r w:rsidR="00500734" w:rsidRPr="007D5C9C">
        <w:rPr>
          <w:sz w:val="28"/>
          <w:szCs w:val="28"/>
        </w:rPr>
        <w:t xml:space="preserve">части 3 </w:t>
      </w:r>
      <w:r w:rsidR="0012794F" w:rsidRPr="007D5C9C">
        <w:rPr>
          <w:sz w:val="28"/>
          <w:szCs w:val="28"/>
        </w:rPr>
        <w:t xml:space="preserve">статьи </w:t>
      </w:r>
      <w:r w:rsidR="009A0979" w:rsidRPr="007D5C9C">
        <w:rPr>
          <w:sz w:val="28"/>
          <w:szCs w:val="28"/>
        </w:rPr>
        <w:t>8</w:t>
      </w:r>
      <w:r w:rsidR="0012794F" w:rsidRPr="007D5C9C">
        <w:rPr>
          <w:sz w:val="28"/>
          <w:szCs w:val="28"/>
        </w:rPr>
        <w:t xml:space="preserve"> </w:t>
      </w:r>
      <w:r w:rsidR="00500734" w:rsidRPr="007D5C9C">
        <w:rPr>
          <w:sz w:val="28"/>
          <w:szCs w:val="28"/>
        </w:rPr>
        <w:t>Порядка</w:t>
      </w:r>
      <w:r w:rsidR="00B62F72" w:rsidRPr="007D5C9C">
        <w:rPr>
          <w:sz w:val="28"/>
          <w:szCs w:val="28"/>
        </w:rPr>
        <w:t>)</w:t>
      </w:r>
      <w:r w:rsidR="007761F1" w:rsidRPr="007D5C9C">
        <w:rPr>
          <w:sz w:val="28"/>
          <w:szCs w:val="28"/>
        </w:rPr>
        <w:t>;</w:t>
      </w:r>
    </w:p>
    <w:p w:rsidR="00AE6CA1" w:rsidRPr="007761F1" w:rsidRDefault="00D950A9" w:rsidP="0053422A">
      <w:pPr>
        <w:pStyle w:val="ad"/>
        <w:numPr>
          <w:ilvl w:val="0"/>
          <w:numId w:val="28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7761F1">
        <w:rPr>
          <w:sz w:val="28"/>
          <w:szCs w:val="28"/>
        </w:rPr>
        <w:t>д</w:t>
      </w:r>
      <w:r w:rsidR="00AE6CA1" w:rsidRPr="007761F1">
        <w:rPr>
          <w:sz w:val="28"/>
          <w:szCs w:val="28"/>
        </w:rPr>
        <w:t>окумент, удостове</w:t>
      </w:r>
      <w:r w:rsidR="005D6DF6" w:rsidRPr="007761F1">
        <w:rPr>
          <w:sz w:val="28"/>
          <w:szCs w:val="28"/>
        </w:rPr>
        <w:t xml:space="preserve">ряющий полномочия представителя </w:t>
      </w:r>
      <w:r w:rsidR="00AE6CA1" w:rsidRPr="007761F1">
        <w:rPr>
          <w:sz w:val="28"/>
          <w:szCs w:val="28"/>
        </w:rPr>
        <w:t>(доверенность).</w:t>
      </w:r>
    </w:p>
    <w:p w:rsidR="00F03F89" w:rsidRPr="0008360C" w:rsidRDefault="00F03F89" w:rsidP="0053422A">
      <w:pPr>
        <w:pStyle w:val="ConsPlusTitle"/>
        <w:keepNext/>
        <w:keepLines/>
        <w:widowControl/>
        <w:spacing w:before="240" w:after="24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8485A">
        <w:rPr>
          <w:rFonts w:ascii="Times New Roman" w:hAnsi="Times New Roman"/>
          <w:sz w:val="28"/>
          <w:szCs w:val="28"/>
        </w:rPr>
        <w:t xml:space="preserve">Статья </w:t>
      </w:r>
      <w:r w:rsidR="009A0979" w:rsidRPr="00A8485A">
        <w:rPr>
          <w:rFonts w:ascii="Times New Roman" w:hAnsi="Times New Roman"/>
          <w:sz w:val="28"/>
          <w:szCs w:val="28"/>
        </w:rPr>
        <w:t>10</w:t>
      </w:r>
      <w:r w:rsidRPr="00A8485A">
        <w:rPr>
          <w:rFonts w:ascii="Times New Roman" w:hAnsi="Times New Roman"/>
          <w:sz w:val="28"/>
          <w:szCs w:val="28"/>
        </w:rPr>
        <w:t xml:space="preserve">. Порядок </w:t>
      </w:r>
      <w:r w:rsidRPr="0008360C">
        <w:rPr>
          <w:rFonts w:ascii="Times New Roman" w:hAnsi="Times New Roman"/>
          <w:sz w:val="28"/>
          <w:szCs w:val="28"/>
        </w:rPr>
        <w:t>организации проведения открыто</w:t>
      </w:r>
      <w:r w:rsidR="00DD5F34">
        <w:rPr>
          <w:rFonts w:ascii="Times New Roman" w:hAnsi="Times New Roman"/>
          <w:sz w:val="28"/>
          <w:szCs w:val="28"/>
        </w:rPr>
        <w:t>го аукциона в электронной форме</w:t>
      </w:r>
      <w:r w:rsidRPr="0008360C">
        <w:rPr>
          <w:rFonts w:ascii="Times New Roman" w:hAnsi="Times New Roman"/>
          <w:sz w:val="28"/>
          <w:szCs w:val="28"/>
        </w:rPr>
        <w:t xml:space="preserve"> на право заключения договора на </w:t>
      </w:r>
      <w:r w:rsidR="004F0DB1" w:rsidRPr="0008360C">
        <w:rPr>
          <w:rFonts w:ascii="Times New Roman" w:hAnsi="Times New Roman"/>
          <w:sz w:val="28"/>
          <w:szCs w:val="28"/>
        </w:rPr>
        <w:t>размещение</w:t>
      </w:r>
      <w:r w:rsidR="00DD5F34">
        <w:rPr>
          <w:rFonts w:ascii="Times New Roman" w:hAnsi="Times New Roman"/>
          <w:sz w:val="28"/>
          <w:szCs w:val="28"/>
        </w:rPr>
        <w:t xml:space="preserve"> НТО по результатам торгов</w:t>
      </w:r>
    </w:p>
    <w:p w:rsidR="004A4426" w:rsidRDefault="00F03F89" w:rsidP="00120DF8">
      <w:pPr>
        <w:pStyle w:val="ConsPlusTitle"/>
        <w:keepNext/>
        <w:widowControl/>
        <w:spacing w:line="360" w:lineRule="auto"/>
        <w:ind w:firstLine="709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08360C">
        <w:rPr>
          <w:rFonts w:ascii="Times New Roman" w:hAnsi="Times New Roman"/>
          <w:b w:val="0"/>
          <w:sz w:val="28"/>
          <w:szCs w:val="28"/>
        </w:rPr>
        <w:t xml:space="preserve">Документы, необходимые для участия в открытом аукционе в электронной форме на право заключения договора на </w:t>
      </w:r>
      <w:r w:rsidR="004F0DB1" w:rsidRPr="0008360C">
        <w:rPr>
          <w:rFonts w:ascii="Times New Roman" w:hAnsi="Times New Roman"/>
          <w:b w:val="0"/>
          <w:sz w:val="28"/>
          <w:szCs w:val="28"/>
        </w:rPr>
        <w:t>размещение</w:t>
      </w:r>
      <w:r w:rsidRPr="0008360C">
        <w:rPr>
          <w:rFonts w:ascii="Times New Roman" w:hAnsi="Times New Roman"/>
          <w:b w:val="0"/>
          <w:sz w:val="28"/>
          <w:szCs w:val="28"/>
        </w:rPr>
        <w:t xml:space="preserve"> НТО по результатам торгов должны быть представлены</w:t>
      </w:r>
      <w:r w:rsidRPr="00A8485A">
        <w:rPr>
          <w:rFonts w:ascii="Times New Roman" w:hAnsi="Times New Roman"/>
          <w:b w:val="0"/>
          <w:sz w:val="28"/>
          <w:szCs w:val="28"/>
        </w:rPr>
        <w:t xml:space="preserve"> </w:t>
      </w:r>
      <w:r w:rsidR="00C03AC2">
        <w:rPr>
          <w:rFonts w:ascii="Times New Roman" w:hAnsi="Times New Roman"/>
          <w:b w:val="0"/>
          <w:sz w:val="28"/>
          <w:szCs w:val="28"/>
        </w:rPr>
        <w:t xml:space="preserve">в соответствии с требованиями </w:t>
      </w:r>
      <w:r w:rsidR="004A4426">
        <w:rPr>
          <w:rFonts w:ascii="Times New Roman" w:hAnsi="Times New Roman"/>
          <w:b w:val="0"/>
          <w:sz w:val="28"/>
          <w:szCs w:val="28"/>
        </w:rPr>
        <w:t>П</w:t>
      </w:r>
      <w:r w:rsidRPr="00A8485A">
        <w:rPr>
          <w:rFonts w:ascii="Times New Roman" w:hAnsi="Times New Roman"/>
          <w:b w:val="0"/>
          <w:sz w:val="28"/>
          <w:szCs w:val="28"/>
        </w:rPr>
        <w:t xml:space="preserve">орядка организации и проведения открытого аукциона в электронной форме на право заключения договоров о размещении </w:t>
      </w:r>
      <w:r w:rsidR="004A4426" w:rsidRPr="004A4426">
        <w:rPr>
          <w:rFonts w:ascii="Times New Roman" w:hAnsi="Times New Roman"/>
          <w:b w:val="0"/>
          <w:sz w:val="28"/>
          <w:szCs w:val="28"/>
        </w:rPr>
        <w:t xml:space="preserve">нестационарных торговых объектов (нестационарных объектов) </w:t>
      </w:r>
      <w:r w:rsidRPr="00A8485A">
        <w:rPr>
          <w:rFonts w:ascii="Times New Roman" w:hAnsi="Times New Roman"/>
          <w:b w:val="0"/>
          <w:sz w:val="28"/>
          <w:szCs w:val="28"/>
        </w:rPr>
        <w:t xml:space="preserve">на территории муниципального образования </w:t>
      </w:r>
      <w:r w:rsidR="005E6CD1">
        <w:rPr>
          <w:rFonts w:ascii="Times New Roman" w:hAnsi="Times New Roman"/>
          <w:b w:val="0"/>
          <w:sz w:val="28"/>
          <w:szCs w:val="28"/>
        </w:rPr>
        <w:t>«</w:t>
      </w:r>
      <w:r w:rsidRPr="00A8485A">
        <w:rPr>
          <w:rFonts w:ascii="Times New Roman" w:hAnsi="Times New Roman"/>
          <w:b w:val="0"/>
          <w:sz w:val="28"/>
          <w:szCs w:val="28"/>
        </w:rPr>
        <w:t>Город Волгодонск</w:t>
      </w:r>
      <w:r w:rsidR="005E6CD1">
        <w:rPr>
          <w:rFonts w:ascii="Times New Roman" w:hAnsi="Times New Roman"/>
          <w:b w:val="0"/>
          <w:sz w:val="28"/>
          <w:szCs w:val="28"/>
        </w:rPr>
        <w:t>»</w:t>
      </w:r>
      <w:r w:rsidR="00120DF8">
        <w:rPr>
          <w:rFonts w:ascii="Times New Roman" w:hAnsi="Times New Roman"/>
          <w:b w:val="0"/>
          <w:sz w:val="28"/>
          <w:szCs w:val="28"/>
        </w:rPr>
        <w:t>, утвержденного</w:t>
      </w:r>
      <w:r w:rsidR="00C03AC2">
        <w:rPr>
          <w:rFonts w:ascii="Times New Roman" w:hAnsi="Times New Roman"/>
          <w:b w:val="0"/>
          <w:sz w:val="28"/>
          <w:szCs w:val="28"/>
        </w:rPr>
        <w:t xml:space="preserve"> </w:t>
      </w:r>
      <w:r w:rsidR="004A4426" w:rsidRPr="004A4426">
        <w:rPr>
          <w:rFonts w:ascii="Times New Roman" w:hAnsi="Times New Roman"/>
          <w:b w:val="0"/>
          <w:sz w:val="28"/>
          <w:szCs w:val="28"/>
        </w:rPr>
        <w:t>решением Волгодонской</w:t>
      </w:r>
      <w:r w:rsidR="00120DF8">
        <w:rPr>
          <w:rFonts w:ascii="Times New Roman" w:hAnsi="Times New Roman"/>
          <w:b w:val="0"/>
          <w:sz w:val="28"/>
          <w:szCs w:val="28"/>
        </w:rPr>
        <w:t xml:space="preserve"> городской Думы от 13.03.2025 №</w:t>
      </w:r>
      <w:r w:rsidR="004A4426" w:rsidRPr="004A4426">
        <w:rPr>
          <w:rFonts w:ascii="Times New Roman" w:hAnsi="Times New Roman"/>
          <w:b w:val="0"/>
          <w:sz w:val="28"/>
          <w:szCs w:val="28"/>
        </w:rPr>
        <w:t>19</w:t>
      </w:r>
      <w:r w:rsidR="00120DF8">
        <w:rPr>
          <w:rFonts w:ascii="Times New Roman" w:hAnsi="Times New Roman"/>
          <w:b w:val="0"/>
          <w:sz w:val="28"/>
          <w:szCs w:val="28"/>
        </w:rPr>
        <w:t>.</w:t>
      </w:r>
    </w:p>
    <w:p w:rsidR="00027C3B" w:rsidRPr="0053422A" w:rsidRDefault="00027C3B" w:rsidP="0053422A">
      <w:pPr>
        <w:pStyle w:val="ConsPlusTitle"/>
        <w:widowControl/>
        <w:spacing w:before="240" w:after="24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422A">
        <w:rPr>
          <w:rFonts w:ascii="Times New Roman" w:hAnsi="Times New Roman"/>
          <w:sz w:val="28"/>
          <w:szCs w:val="28"/>
        </w:rPr>
        <w:t xml:space="preserve">Статья </w:t>
      </w:r>
      <w:r w:rsidR="004242AA" w:rsidRPr="0053422A">
        <w:rPr>
          <w:rFonts w:ascii="Times New Roman" w:hAnsi="Times New Roman"/>
          <w:sz w:val="28"/>
          <w:szCs w:val="28"/>
        </w:rPr>
        <w:t>1</w:t>
      </w:r>
      <w:r w:rsidR="009A0979" w:rsidRPr="0053422A">
        <w:rPr>
          <w:rFonts w:ascii="Times New Roman" w:hAnsi="Times New Roman"/>
          <w:sz w:val="28"/>
          <w:szCs w:val="28"/>
        </w:rPr>
        <w:t>1</w:t>
      </w:r>
      <w:r w:rsidR="00214A76" w:rsidRPr="0053422A">
        <w:rPr>
          <w:rFonts w:ascii="Times New Roman" w:hAnsi="Times New Roman"/>
          <w:sz w:val="28"/>
          <w:szCs w:val="28"/>
        </w:rPr>
        <w:t>. Прекращение действия договора о размещении НТО</w:t>
      </w:r>
    </w:p>
    <w:p w:rsidR="00214A76" w:rsidRPr="006753FD" w:rsidRDefault="00F97997" w:rsidP="0053422A">
      <w:pPr>
        <w:pStyle w:val="ConsPlusNormal"/>
        <w:widowControl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3FD">
        <w:rPr>
          <w:rFonts w:ascii="Times New Roman" w:hAnsi="Times New Roman" w:cs="Times New Roman"/>
          <w:sz w:val="28"/>
          <w:szCs w:val="28"/>
        </w:rPr>
        <w:t xml:space="preserve">Прекращение действия договора </w:t>
      </w:r>
      <w:r w:rsidR="007307E8">
        <w:rPr>
          <w:rFonts w:ascii="Times New Roman" w:hAnsi="Times New Roman" w:cs="Times New Roman"/>
          <w:sz w:val="28"/>
          <w:szCs w:val="28"/>
        </w:rPr>
        <w:t xml:space="preserve">о </w:t>
      </w:r>
      <w:r w:rsidRPr="006753FD">
        <w:rPr>
          <w:rFonts w:ascii="Times New Roman" w:hAnsi="Times New Roman" w:cs="Times New Roman"/>
          <w:sz w:val="28"/>
          <w:szCs w:val="28"/>
        </w:rPr>
        <w:t>размещени</w:t>
      </w:r>
      <w:r w:rsidR="007307E8">
        <w:rPr>
          <w:rFonts w:ascii="Times New Roman" w:hAnsi="Times New Roman" w:cs="Times New Roman"/>
          <w:sz w:val="28"/>
          <w:szCs w:val="28"/>
        </w:rPr>
        <w:t>и</w:t>
      </w:r>
      <w:r w:rsidRPr="006753FD">
        <w:rPr>
          <w:rFonts w:ascii="Times New Roman" w:hAnsi="Times New Roman" w:cs="Times New Roman"/>
          <w:sz w:val="28"/>
          <w:szCs w:val="28"/>
        </w:rPr>
        <w:t xml:space="preserve"> НТО</w:t>
      </w:r>
      <w:r w:rsidR="00214A76" w:rsidRPr="006753FD">
        <w:rPr>
          <w:rFonts w:ascii="Times New Roman" w:hAnsi="Times New Roman" w:cs="Times New Roman"/>
          <w:sz w:val="28"/>
          <w:szCs w:val="28"/>
        </w:rPr>
        <w:t xml:space="preserve"> происходит в следующих случаях:</w:t>
      </w:r>
    </w:p>
    <w:p w:rsidR="00214A76" w:rsidRPr="006753FD" w:rsidRDefault="00120DF8" w:rsidP="0053422A">
      <w:pPr>
        <w:pStyle w:val="ConsPlusNormal"/>
        <w:widowControl/>
        <w:numPr>
          <w:ilvl w:val="0"/>
          <w:numId w:val="3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истечении</w:t>
      </w:r>
      <w:r w:rsidR="00214A76" w:rsidRPr="006753FD">
        <w:rPr>
          <w:rFonts w:ascii="Times New Roman" w:hAnsi="Times New Roman" w:cs="Times New Roman"/>
          <w:sz w:val="28"/>
          <w:szCs w:val="28"/>
        </w:rPr>
        <w:t xml:space="preserve"> срока действия договора о размещении НТО;</w:t>
      </w:r>
    </w:p>
    <w:p w:rsidR="00214A76" w:rsidRPr="006753FD" w:rsidRDefault="007761F1" w:rsidP="0053422A">
      <w:pPr>
        <w:pStyle w:val="ConsPlusNormal"/>
        <w:widowControl/>
        <w:numPr>
          <w:ilvl w:val="0"/>
          <w:numId w:val="3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4A76" w:rsidRPr="006753FD">
        <w:rPr>
          <w:rFonts w:ascii="Times New Roman" w:hAnsi="Times New Roman" w:cs="Times New Roman"/>
          <w:sz w:val="28"/>
          <w:szCs w:val="28"/>
        </w:rPr>
        <w:t>ри прекращении осуществления деятельности или ликвидации хозяйствующего субъекта, являющегося сторон</w:t>
      </w:r>
      <w:r w:rsidR="00166818" w:rsidRPr="006753FD">
        <w:rPr>
          <w:rFonts w:ascii="Times New Roman" w:hAnsi="Times New Roman" w:cs="Times New Roman"/>
          <w:sz w:val="28"/>
          <w:szCs w:val="28"/>
        </w:rPr>
        <w:t xml:space="preserve">ой по </w:t>
      </w:r>
      <w:r w:rsidR="00C06A2D">
        <w:rPr>
          <w:rFonts w:ascii="Times New Roman" w:hAnsi="Times New Roman" w:cs="Times New Roman"/>
          <w:sz w:val="28"/>
          <w:szCs w:val="28"/>
        </w:rPr>
        <w:t>д</w:t>
      </w:r>
      <w:r w:rsidR="00166818" w:rsidRPr="006753FD">
        <w:rPr>
          <w:rFonts w:ascii="Times New Roman" w:hAnsi="Times New Roman" w:cs="Times New Roman"/>
          <w:sz w:val="28"/>
          <w:szCs w:val="28"/>
        </w:rPr>
        <w:t>оговору о размещении НТО.</w:t>
      </w:r>
    </w:p>
    <w:p w:rsidR="00166818" w:rsidRPr="006B51B9" w:rsidRDefault="00166818" w:rsidP="0053422A">
      <w:pPr>
        <w:pStyle w:val="ConsPlusNormal"/>
        <w:widowControl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1B9">
        <w:rPr>
          <w:rFonts w:ascii="Times New Roman" w:hAnsi="Times New Roman" w:cs="Times New Roman"/>
          <w:sz w:val="28"/>
          <w:szCs w:val="28"/>
        </w:rPr>
        <w:t>По инициативе Комитета по управлению имуществом города Волгодонска договор о размещении НТО расторгается в одностороннем порядке в случае:</w:t>
      </w:r>
    </w:p>
    <w:p w:rsidR="00214A76" w:rsidRPr="006B51B9" w:rsidRDefault="00214A76" w:rsidP="0053422A">
      <w:pPr>
        <w:pStyle w:val="ConsPlusNormal"/>
        <w:widowControl/>
        <w:numPr>
          <w:ilvl w:val="0"/>
          <w:numId w:val="3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1B9">
        <w:rPr>
          <w:rFonts w:ascii="Times New Roman" w:hAnsi="Times New Roman" w:cs="Times New Roman"/>
          <w:sz w:val="28"/>
          <w:szCs w:val="28"/>
        </w:rPr>
        <w:t>наступлени</w:t>
      </w:r>
      <w:r w:rsidR="00C365A8" w:rsidRPr="006B51B9">
        <w:rPr>
          <w:rFonts w:ascii="Times New Roman" w:hAnsi="Times New Roman" w:cs="Times New Roman"/>
          <w:sz w:val="28"/>
          <w:szCs w:val="28"/>
        </w:rPr>
        <w:t>я</w:t>
      </w:r>
      <w:r w:rsidRPr="006B51B9">
        <w:rPr>
          <w:rFonts w:ascii="Times New Roman" w:hAnsi="Times New Roman" w:cs="Times New Roman"/>
          <w:sz w:val="28"/>
          <w:szCs w:val="28"/>
        </w:rPr>
        <w:t xml:space="preserve"> обстоятельств непреодолимой силы, делающих невозможным исполнение договора о размещении НТО;</w:t>
      </w:r>
    </w:p>
    <w:p w:rsidR="00214A76" w:rsidRPr="006B51B9" w:rsidRDefault="00214A76" w:rsidP="0053422A">
      <w:pPr>
        <w:pStyle w:val="ConsPlusNormal"/>
        <w:widowControl/>
        <w:numPr>
          <w:ilvl w:val="0"/>
          <w:numId w:val="3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73"/>
      <w:bookmarkEnd w:id="7"/>
      <w:r w:rsidRPr="006B51B9">
        <w:rPr>
          <w:rFonts w:ascii="Times New Roman" w:hAnsi="Times New Roman" w:cs="Times New Roman"/>
          <w:sz w:val="28"/>
          <w:szCs w:val="28"/>
        </w:rPr>
        <w:t>приняти</w:t>
      </w:r>
      <w:r w:rsidR="00C365A8" w:rsidRPr="006B51B9">
        <w:rPr>
          <w:rFonts w:ascii="Times New Roman" w:hAnsi="Times New Roman" w:cs="Times New Roman"/>
          <w:sz w:val="28"/>
          <w:szCs w:val="28"/>
        </w:rPr>
        <w:t>я</w:t>
      </w:r>
      <w:r w:rsidRPr="006B51B9">
        <w:rPr>
          <w:rFonts w:ascii="Times New Roman" w:hAnsi="Times New Roman" w:cs="Times New Roman"/>
          <w:sz w:val="28"/>
          <w:szCs w:val="28"/>
        </w:rPr>
        <w:t xml:space="preserve"> Администрацией города Волгодонска решений, </w:t>
      </w:r>
      <w:r w:rsidRPr="006D4150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6D4150" w:rsidRPr="007D5C9C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hyperlink w:anchor="P150" w:tooltip="г) предоставления компенсационного (свободного) места при досрочном прекращении действия договора о размещении НТО при принятии Администрацией города Волгодонска решений:">
        <w:r w:rsidRPr="007D5C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</w:t>
        </w:r>
        <w:r w:rsidR="00212915" w:rsidRPr="007D5C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е</w:t>
        </w:r>
        <w:r w:rsidRPr="007D5C9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="005E6CD1">
          <w:rPr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="00212915" w:rsidRPr="007D5C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в</w:t>
        </w:r>
        <w:r w:rsidR="005E6CD1">
          <w:rPr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  <w:r w:rsidRPr="007D5C9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="006D4150" w:rsidRPr="007D5C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</w:t>
        </w:r>
        <w:r w:rsidRPr="007D5C9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</w:t>
        </w:r>
      </w:hyperlink>
      <w:r w:rsidRPr="007D5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2915" w:rsidRPr="007D5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 3 </w:t>
      </w:r>
      <w:r w:rsidR="00F97997" w:rsidRPr="007D5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статьи </w:t>
      </w:r>
      <w:r w:rsidR="009A0979" w:rsidRPr="007D5C9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03D85" w:rsidRPr="007D5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2915" w:rsidRPr="007D5C9C"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Pr="007D5C9C">
        <w:rPr>
          <w:rFonts w:ascii="Times New Roman" w:hAnsi="Times New Roman" w:cs="Times New Roman"/>
          <w:sz w:val="28"/>
          <w:szCs w:val="28"/>
        </w:rPr>
        <w:t>;</w:t>
      </w:r>
    </w:p>
    <w:p w:rsidR="00214A76" w:rsidRPr="006B51B9" w:rsidRDefault="00503D85" w:rsidP="0053422A">
      <w:pPr>
        <w:pStyle w:val="ConsPlusNormal"/>
        <w:widowControl/>
        <w:numPr>
          <w:ilvl w:val="0"/>
          <w:numId w:val="3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74"/>
      <w:bookmarkEnd w:id="8"/>
      <w:r w:rsidRPr="006B51B9">
        <w:rPr>
          <w:rFonts w:ascii="Times New Roman" w:hAnsi="Times New Roman" w:cs="Times New Roman"/>
          <w:sz w:val="28"/>
          <w:szCs w:val="28"/>
        </w:rPr>
        <w:lastRenderedPageBreak/>
        <w:t>невнесени</w:t>
      </w:r>
      <w:r w:rsidR="00166818" w:rsidRPr="006B51B9">
        <w:rPr>
          <w:rFonts w:ascii="Times New Roman" w:hAnsi="Times New Roman" w:cs="Times New Roman"/>
          <w:sz w:val="28"/>
          <w:szCs w:val="28"/>
        </w:rPr>
        <w:t>я</w:t>
      </w:r>
      <w:r w:rsidRPr="006B51B9">
        <w:rPr>
          <w:rFonts w:ascii="Times New Roman" w:hAnsi="Times New Roman" w:cs="Times New Roman"/>
          <w:sz w:val="28"/>
          <w:szCs w:val="28"/>
        </w:rPr>
        <w:t xml:space="preserve"> х</w:t>
      </w:r>
      <w:r w:rsidR="005451F8">
        <w:rPr>
          <w:rFonts w:ascii="Times New Roman" w:hAnsi="Times New Roman" w:cs="Times New Roman"/>
          <w:sz w:val="28"/>
          <w:szCs w:val="28"/>
        </w:rPr>
        <w:t>озяйствующим субъектом платы за</w:t>
      </w:r>
      <w:r w:rsidRPr="006B51B9">
        <w:rPr>
          <w:rFonts w:ascii="Times New Roman" w:hAnsi="Times New Roman" w:cs="Times New Roman"/>
          <w:sz w:val="28"/>
          <w:szCs w:val="28"/>
        </w:rPr>
        <w:t xml:space="preserve"> размещение </w:t>
      </w:r>
      <w:r w:rsidR="00166818" w:rsidRPr="006B51B9">
        <w:rPr>
          <w:rFonts w:ascii="Times New Roman" w:hAnsi="Times New Roman" w:cs="Times New Roman"/>
          <w:sz w:val="28"/>
          <w:szCs w:val="28"/>
        </w:rPr>
        <w:t>НТО</w:t>
      </w:r>
      <w:r w:rsidRPr="006B51B9">
        <w:rPr>
          <w:rFonts w:ascii="Times New Roman" w:hAnsi="Times New Roman" w:cs="Times New Roman"/>
          <w:sz w:val="28"/>
          <w:szCs w:val="28"/>
        </w:rPr>
        <w:t xml:space="preserve"> в полном объеме два и более раза в течение календарного года</w:t>
      </w:r>
      <w:r w:rsidR="00214A76" w:rsidRPr="006B51B9">
        <w:rPr>
          <w:rFonts w:ascii="Times New Roman" w:hAnsi="Times New Roman" w:cs="Times New Roman"/>
          <w:sz w:val="28"/>
          <w:szCs w:val="28"/>
        </w:rPr>
        <w:t>;</w:t>
      </w:r>
    </w:p>
    <w:p w:rsidR="00214A76" w:rsidRPr="006B51B9" w:rsidRDefault="00602546" w:rsidP="0053422A">
      <w:pPr>
        <w:pStyle w:val="ConsPlusNormal"/>
        <w:widowControl/>
        <w:numPr>
          <w:ilvl w:val="0"/>
          <w:numId w:val="3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75"/>
      <w:bookmarkEnd w:id="9"/>
      <w:r w:rsidRPr="006B51B9">
        <w:rPr>
          <w:rFonts w:ascii="Times New Roman" w:hAnsi="Times New Roman" w:cs="Times New Roman"/>
          <w:sz w:val="28"/>
          <w:szCs w:val="28"/>
        </w:rPr>
        <w:t>нарушени</w:t>
      </w:r>
      <w:r w:rsidR="00C254F2" w:rsidRPr="006B51B9">
        <w:rPr>
          <w:rFonts w:ascii="Times New Roman" w:hAnsi="Times New Roman" w:cs="Times New Roman"/>
          <w:sz w:val="28"/>
          <w:szCs w:val="28"/>
        </w:rPr>
        <w:t>я</w:t>
      </w:r>
      <w:r w:rsidRPr="006B51B9">
        <w:rPr>
          <w:rFonts w:ascii="Times New Roman" w:hAnsi="Times New Roman" w:cs="Times New Roman"/>
          <w:sz w:val="28"/>
          <w:szCs w:val="28"/>
        </w:rPr>
        <w:t xml:space="preserve"> хозяйствующим субъектом условий договора о р</w:t>
      </w:r>
      <w:r w:rsidR="006B51B9" w:rsidRPr="006B51B9">
        <w:rPr>
          <w:rFonts w:ascii="Times New Roman" w:hAnsi="Times New Roman" w:cs="Times New Roman"/>
          <w:sz w:val="28"/>
          <w:szCs w:val="28"/>
        </w:rPr>
        <w:t xml:space="preserve">азмещении НТО, при условии, что </w:t>
      </w:r>
      <w:r w:rsidR="009009F3" w:rsidRPr="006B51B9">
        <w:rPr>
          <w:rFonts w:ascii="Times New Roman" w:hAnsi="Times New Roman" w:cs="Times New Roman"/>
          <w:sz w:val="28"/>
          <w:szCs w:val="28"/>
        </w:rPr>
        <w:t>Комитетом по управлению имуществом города Волгодонска</w:t>
      </w:r>
      <w:r w:rsidR="00C254F2" w:rsidRPr="006B51B9">
        <w:rPr>
          <w:rFonts w:ascii="Times New Roman" w:hAnsi="Times New Roman" w:cs="Times New Roman"/>
          <w:sz w:val="28"/>
          <w:szCs w:val="28"/>
        </w:rPr>
        <w:t xml:space="preserve"> было выдано</w:t>
      </w:r>
      <w:r w:rsidRPr="006B51B9">
        <w:rPr>
          <w:rFonts w:ascii="Times New Roman" w:hAnsi="Times New Roman" w:cs="Times New Roman"/>
          <w:sz w:val="28"/>
          <w:szCs w:val="28"/>
        </w:rPr>
        <w:t xml:space="preserve"> </w:t>
      </w:r>
      <w:r w:rsidR="009009F3" w:rsidRPr="006B51B9">
        <w:rPr>
          <w:rFonts w:ascii="Times New Roman" w:hAnsi="Times New Roman" w:cs="Times New Roman"/>
          <w:sz w:val="28"/>
          <w:szCs w:val="28"/>
        </w:rPr>
        <w:t>пред</w:t>
      </w:r>
      <w:r w:rsidR="00C254F2" w:rsidRPr="006B51B9">
        <w:rPr>
          <w:rFonts w:ascii="Times New Roman" w:hAnsi="Times New Roman" w:cs="Times New Roman"/>
          <w:sz w:val="28"/>
          <w:szCs w:val="28"/>
        </w:rPr>
        <w:t>писание</w:t>
      </w:r>
      <w:r w:rsidR="009009F3" w:rsidRPr="006B51B9">
        <w:rPr>
          <w:rFonts w:ascii="Times New Roman" w:hAnsi="Times New Roman" w:cs="Times New Roman"/>
          <w:sz w:val="28"/>
          <w:szCs w:val="28"/>
        </w:rPr>
        <w:t xml:space="preserve"> </w:t>
      </w:r>
      <w:r w:rsidRPr="006B51B9">
        <w:rPr>
          <w:rFonts w:ascii="Times New Roman" w:hAnsi="Times New Roman" w:cs="Times New Roman"/>
          <w:sz w:val="28"/>
          <w:szCs w:val="28"/>
        </w:rPr>
        <w:t>о необходимости устранения указанных нарушений</w:t>
      </w:r>
      <w:r w:rsidR="006B73FB">
        <w:rPr>
          <w:rFonts w:ascii="Times New Roman" w:hAnsi="Times New Roman" w:cs="Times New Roman"/>
          <w:sz w:val="28"/>
          <w:szCs w:val="28"/>
        </w:rPr>
        <w:t>,</w:t>
      </w:r>
      <w:r w:rsidR="006B51B9" w:rsidRPr="006B51B9">
        <w:rPr>
          <w:rFonts w:ascii="Times New Roman" w:hAnsi="Times New Roman" w:cs="Times New Roman"/>
          <w:sz w:val="28"/>
          <w:szCs w:val="28"/>
        </w:rPr>
        <w:t xml:space="preserve"> которое</w:t>
      </w:r>
      <w:r w:rsidRPr="006B51B9">
        <w:rPr>
          <w:rFonts w:ascii="Times New Roman" w:hAnsi="Times New Roman" w:cs="Times New Roman"/>
          <w:sz w:val="28"/>
          <w:szCs w:val="28"/>
        </w:rPr>
        <w:t xml:space="preserve"> в течение 30 кал</w:t>
      </w:r>
      <w:r w:rsidR="006E6002" w:rsidRPr="006B51B9">
        <w:rPr>
          <w:rFonts w:ascii="Times New Roman" w:hAnsi="Times New Roman" w:cs="Times New Roman"/>
          <w:sz w:val="28"/>
          <w:szCs w:val="28"/>
        </w:rPr>
        <w:t>ендарных дней не было исполнено</w:t>
      </w:r>
      <w:r w:rsidR="00503D85" w:rsidRPr="006B51B9">
        <w:rPr>
          <w:rFonts w:ascii="Times New Roman" w:hAnsi="Times New Roman" w:cs="Times New Roman"/>
          <w:sz w:val="28"/>
          <w:szCs w:val="28"/>
        </w:rPr>
        <w:t xml:space="preserve"> хозяйствующим субъектом</w:t>
      </w:r>
      <w:r w:rsidR="006E6002" w:rsidRPr="006B51B9">
        <w:rPr>
          <w:rFonts w:ascii="Times New Roman" w:hAnsi="Times New Roman" w:cs="Times New Roman"/>
          <w:sz w:val="28"/>
          <w:szCs w:val="28"/>
        </w:rPr>
        <w:t>;</w:t>
      </w:r>
    </w:p>
    <w:p w:rsidR="00C254F2" w:rsidRPr="00525F39" w:rsidRDefault="007761F1" w:rsidP="0053422A">
      <w:pPr>
        <w:pStyle w:val="ConsPlusNormal"/>
        <w:widowControl/>
        <w:numPr>
          <w:ilvl w:val="0"/>
          <w:numId w:val="3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F39">
        <w:rPr>
          <w:rFonts w:ascii="Times New Roman" w:hAnsi="Times New Roman" w:cs="Times New Roman"/>
          <w:sz w:val="28"/>
          <w:szCs w:val="28"/>
        </w:rPr>
        <w:t>п</w:t>
      </w:r>
      <w:r w:rsidR="00C254F2" w:rsidRPr="00525F39">
        <w:rPr>
          <w:rFonts w:ascii="Times New Roman" w:hAnsi="Times New Roman" w:cs="Times New Roman"/>
          <w:sz w:val="28"/>
          <w:szCs w:val="28"/>
        </w:rPr>
        <w:t xml:space="preserve">ри нарушении </w:t>
      </w:r>
      <w:r w:rsidR="00C254F2" w:rsidRPr="007D5C9C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212915" w:rsidRPr="007D5C9C">
        <w:rPr>
          <w:rFonts w:ascii="Times New Roman" w:hAnsi="Times New Roman" w:cs="Times New Roman"/>
          <w:sz w:val="28"/>
          <w:szCs w:val="28"/>
        </w:rPr>
        <w:t>части</w:t>
      </w:r>
      <w:r w:rsidR="00C254F2" w:rsidRPr="007D5C9C">
        <w:rPr>
          <w:rFonts w:ascii="Times New Roman" w:hAnsi="Times New Roman" w:cs="Times New Roman"/>
          <w:sz w:val="28"/>
          <w:szCs w:val="28"/>
        </w:rPr>
        <w:t xml:space="preserve"> </w:t>
      </w:r>
      <w:r w:rsidR="00212915" w:rsidRPr="007D5C9C">
        <w:rPr>
          <w:rFonts w:ascii="Times New Roman" w:hAnsi="Times New Roman" w:cs="Times New Roman"/>
          <w:sz w:val="28"/>
          <w:szCs w:val="28"/>
        </w:rPr>
        <w:t>7</w:t>
      </w:r>
      <w:r w:rsidR="00C254F2" w:rsidRPr="007D5C9C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A0979" w:rsidRPr="007D5C9C">
        <w:rPr>
          <w:rFonts w:ascii="Times New Roman" w:hAnsi="Times New Roman" w:cs="Times New Roman"/>
          <w:sz w:val="28"/>
          <w:szCs w:val="28"/>
        </w:rPr>
        <w:t>8</w:t>
      </w:r>
      <w:r w:rsidR="00C254F2" w:rsidRPr="007D5C9C">
        <w:rPr>
          <w:rFonts w:ascii="Times New Roman" w:hAnsi="Times New Roman" w:cs="Times New Roman"/>
          <w:sz w:val="28"/>
          <w:szCs w:val="28"/>
        </w:rPr>
        <w:t xml:space="preserve"> </w:t>
      </w:r>
      <w:r w:rsidR="00212915" w:rsidRPr="007D5C9C">
        <w:rPr>
          <w:rFonts w:ascii="Times New Roman" w:hAnsi="Times New Roman" w:cs="Times New Roman"/>
          <w:sz w:val="28"/>
          <w:szCs w:val="28"/>
        </w:rPr>
        <w:t>Порядка</w:t>
      </w:r>
      <w:r w:rsidR="00C254F2" w:rsidRPr="007D5C9C">
        <w:rPr>
          <w:rFonts w:ascii="Times New Roman" w:hAnsi="Times New Roman" w:cs="Times New Roman"/>
          <w:sz w:val="28"/>
          <w:szCs w:val="28"/>
        </w:rPr>
        <w:t>.</w:t>
      </w:r>
    </w:p>
    <w:p w:rsidR="007B4D9B" w:rsidRDefault="00226D11" w:rsidP="0053422A">
      <w:pPr>
        <w:pStyle w:val="ConsPlusNormal"/>
        <w:widowControl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Комитетом по управлению имуществом города Волгодонска решения о расторжении договора о размещении НТО в одностороннем </w:t>
      </w:r>
      <w:r w:rsidR="009A0979">
        <w:rPr>
          <w:rFonts w:ascii="Times New Roman" w:hAnsi="Times New Roman" w:cs="Times New Roman"/>
          <w:sz w:val="28"/>
          <w:szCs w:val="28"/>
        </w:rPr>
        <w:t xml:space="preserve">порядке уведомление о принятом </w:t>
      </w:r>
      <w:r>
        <w:rPr>
          <w:rFonts w:ascii="Times New Roman" w:hAnsi="Times New Roman" w:cs="Times New Roman"/>
          <w:sz w:val="28"/>
          <w:szCs w:val="28"/>
        </w:rPr>
        <w:t>решении должно быть направлено хозяйствующему субъекту</w:t>
      </w:r>
      <w:r w:rsidR="00287389">
        <w:rPr>
          <w:rFonts w:ascii="Times New Roman" w:hAnsi="Times New Roman" w:cs="Times New Roman"/>
          <w:sz w:val="28"/>
          <w:szCs w:val="28"/>
        </w:rPr>
        <w:t xml:space="preserve"> не позднее чем за 30 календарных дней до предполагаемой даты расторжения.</w:t>
      </w:r>
    </w:p>
    <w:p w:rsidR="007B4D9B" w:rsidRDefault="00FE122A" w:rsidP="0053422A">
      <w:pPr>
        <w:pStyle w:val="ConsPlusNormal"/>
        <w:widowControl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287389">
        <w:rPr>
          <w:rFonts w:ascii="Times New Roman" w:hAnsi="Times New Roman" w:cs="Times New Roman"/>
          <w:sz w:val="28"/>
          <w:szCs w:val="28"/>
        </w:rPr>
        <w:t>предоставления компенсационного места о</w:t>
      </w:r>
      <w:r w:rsidR="007B4D9B" w:rsidRPr="00823B6E">
        <w:rPr>
          <w:rFonts w:ascii="Times New Roman" w:hAnsi="Times New Roman" w:cs="Times New Roman"/>
          <w:sz w:val="28"/>
          <w:szCs w:val="28"/>
        </w:rPr>
        <w:t>дновременно с уведомлением о досрочном прекращении действия договора о размещении НТО хозяйствующему субъекту направляется предложение о заключении договора о размещении НТО без торгов на компенсационном (свободном) месте, предусмотренном Схемой, на срок, равный оставшейся части срока действия досрочно расторгнутого договора о размещении НТО.</w:t>
      </w:r>
      <w:r w:rsidR="007B4D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D9B" w:rsidRPr="007D5C9C" w:rsidRDefault="00F72FA1" w:rsidP="0053422A">
      <w:pPr>
        <w:pStyle w:val="ConsPlusNormal"/>
        <w:widowControl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C9C">
        <w:rPr>
          <w:rFonts w:ascii="Times New Roman" w:hAnsi="Times New Roman" w:cs="Times New Roman"/>
          <w:sz w:val="28"/>
          <w:szCs w:val="28"/>
        </w:rPr>
        <w:t>Договор подлежит расторжению в судебном порядке</w:t>
      </w:r>
      <w:r w:rsidR="007B4D9B" w:rsidRPr="007D5C9C">
        <w:rPr>
          <w:rFonts w:ascii="Times New Roman" w:hAnsi="Times New Roman" w:cs="Times New Roman"/>
          <w:sz w:val="28"/>
          <w:szCs w:val="28"/>
        </w:rPr>
        <w:t>:</w:t>
      </w:r>
    </w:p>
    <w:p w:rsidR="00214A76" w:rsidRPr="007214C5" w:rsidRDefault="007B4D9B" w:rsidP="0053422A">
      <w:pPr>
        <w:pStyle w:val="ConsPlusNormal"/>
        <w:widowControl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4C5">
        <w:rPr>
          <w:rFonts w:ascii="Times New Roman" w:hAnsi="Times New Roman" w:cs="Times New Roman"/>
          <w:sz w:val="28"/>
          <w:szCs w:val="28"/>
        </w:rPr>
        <w:t>п</w:t>
      </w:r>
      <w:r w:rsidR="00214A76" w:rsidRPr="007214C5">
        <w:rPr>
          <w:rFonts w:ascii="Times New Roman" w:hAnsi="Times New Roman" w:cs="Times New Roman"/>
          <w:sz w:val="28"/>
          <w:szCs w:val="28"/>
        </w:rPr>
        <w:t>ри однократном несоблюдении хозяйствующим субъектом требований действующего законодательства в сфере реализации под</w:t>
      </w:r>
      <w:r w:rsidR="00CE78D9" w:rsidRPr="007214C5">
        <w:rPr>
          <w:rFonts w:ascii="Times New Roman" w:hAnsi="Times New Roman" w:cs="Times New Roman"/>
          <w:sz w:val="28"/>
          <w:szCs w:val="28"/>
        </w:rPr>
        <w:t>акцизных товаров, подтвержденных</w:t>
      </w:r>
      <w:r w:rsidR="00214A76" w:rsidRPr="007214C5">
        <w:rPr>
          <w:rFonts w:ascii="Times New Roman" w:hAnsi="Times New Roman" w:cs="Times New Roman"/>
          <w:sz w:val="28"/>
          <w:szCs w:val="28"/>
        </w:rPr>
        <w:t xml:space="preserve"> вступившим в законную силу актом о привлечении к административной ответственности;</w:t>
      </w:r>
    </w:p>
    <w:p w:rsidR="00214A76" w:rsidRPr="007214C5" w:rsidRDefault="007B4D9B" w:rsidP="0053422A">
      <w:pPr>
        <w:pStyle w:val="ConsPlusNormal"/>
        <w:widowControl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77"/>
      <w:bookmarkStart w:id="11" w:name="P178"/>
      <w:bookmarkEnd w:id="10"/>
      <w:bookmarkEnd w:id="11"/>
      <w:r w:rsidRPr="007214C5">
        <w:rPr>
          <w:rFonts w:ascii="Times New Roman" w:hAnsi="Times New Roman" w:cs="Times New Roman"/>
          <w:sz w:val="28"/>
          <w:szCs w:val="28"/>
        </w:rPr>
        <w:t>п</w:t>
      </w:r>
      <w:r w:rsidR="00214A76" w:rsidRPr="007214C5">
        <w:rPr>
          <w:rFonts w:ascii="Times New Roman" w:hAnsi="Times New Roman" w:cs="Times New Roman"/>
          <w:sz w:val="28"/>
          <w:szCs w:val="28"/>
        </w:rPr>
        <w:t>ри несоответствии внешнего вида НТО Проекту НТО, согласованному с комитетом по градостроительству и архитектуре А</w:t>
      </w:r>
      <w:r w:rsidR="00CC49F0" w:rsidRPr="007214C5">
        <w:rPr>
          <w:rFonts w:ascii="Times New Roman" w:hAnsi="Times New Roman" w:cs="Times New Roman"/>
          <w:sz w:val="28"/>
          <w:szCs w:val="28"/>
        </w:rPr>
        <w:t>дминистрации города Волгодонска;</w:t>
      </w:r>
    </w:p>
    <w:p w:rsidR="007214C5" w:rsidRPr="00E0571B" w:rsidRDefault="007B4D9B" w:rsidP="0053422A">
      <w:pPr>
        <w:pStyle w:val="ConsPlusNormal"/>
        <w:widowControl/>
        <w:numPr>
          <w:ilvl w:val="0"/>
          <w:numId w:val="3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4C5">
        <w:rPr>
          <w:rFonts w:ascii="Times New Roman" w:hAnsi="Times New Roman" w:cs="Times New Roman"/>
          <w:sz w:val="28"/>
          <w:szCs w:val="28"/>
        </w:rPr>
        <w:t>в</w:t>
      </w:r>
      <w:r w:rsidR="000A7282" w:rsidRPr="007214C5">
        <w:rPr>
          <w:rFonts w:ascii="Times New Roman" w:hAnsi="Times New Roman" w:cs="Times New Roman"/>
          <w:sz w:val="28"/>
          <w:szCs w:val="28"/>
        </w:rPr>
        <w:t xml:space="preserve"> случае неразмещения хозяйствующим субъектом НТО в течение шести месяцев с даты </w:t>
      </w:r>
      <w:r w:rsidR="00503D85" w:rsidRPr="007214C5">
        <w:rPr>
          <w:rFonts w:ascii="Times New Roman" w:hAnsi="Times New Roman" w:cs="Times New Roman"/>
          <w:sz w:val="28"/>
          <w:szCs w:val="28"/>
        </w:rPr>
        <w:t>заключения</w:t>
      </w:r>
      <w:r w:rsidR="000A7282" w:rsidRPr="007214C5">
        <w:rPr>
          <w:rFonts w:ascii="Times New Roman" w:hAnsi="Times New Roman" w:cs="Times New Roman"/>
          <w:sz w:val="28"/>
          <w:szCs w:val="28"/>
        </w:rPr>
        <w:t xml:space="preserve"> договора о размещении такого объекта, а равно неосуществления хозяйствующим субъектом деятельности в </w:t>
      </w:r>
      <w:r w:rsidR="000A7282" w:rsidRPr="007214C5">
        <w:rPr>
          <w:rFonts w:ascii="Times New Roman" w:hAnsi="Times New Roman" w:cs="Times New Roman"/>
          <w:sz w:val="28"/>
          <w:szCs w:val="28"/>
        </w:rPr>
        <w:lastRenderedPageBreak/>
        <w:t>размещенном НТО непрерывно в течение шести месяцев в период действия договора о его размещении</w:t>
      </w:r>
      <w:r w:rsidR="00A66521">
        <w:rPr>
          <w:rFonts w:ascii="Times New Roman" w:hAnsi="Times New Roman" w:cs="Times New Roman"/>
          <w:sz w:val="28"/>
          <w:szCs w:val="28"/>
        </w:rPr>
        <w:t>.</w:t>
      </w:r>
    </w:p>
    <w:p w:rsidR="00214A76" w:rsidRPr="00D950A9" w:rsidRDefault="00B74EAC" w:rsidP="0053422A">
      <w:pPr>
        <w:pStyle w:val="ConsPlusTitle"/>
        <w:widowControl/>
        <w:spacing w:before="240" w:after="24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50A9">
        <w:rPr>
          <w:rFonts w:ascii="Times New Roman" w:hAnsi="Times New Roman"/>
          <w:sz w:val="28"/>
          <w:szCs w:val="28"/>
        </w:rPr>
        <w:t>Статья 1</w:t>
      </w:r>
      <w:r w:rsidR="003C176D" w:rsidRPr="00D950A9">
        <w:rPr>
          <w:rFonts w:ascii="Times New Roman" w:hAnsi="Times New Roman"/>
          <w:sz w:val="28"/>
          <w:szCs w:val="28"/>
        </w:rPr>
        <w:t>2</w:t>
      </w:r>
      <w:r w:rsidR="00214A76" w:rsidRPr="00D950A9">
        <w:rPr>
          <w:rFonts w:ascii="Times New Roman" w:hAnsi="Times New Roman"/>
          <w:sz w:val="28"/>
          <w:szCs w:val="28"/>
        </w:rPr>
        <w:t>. Контроль за размещением и эксплуатацией НТО</w:t>
      </w:r>
    </w:p>
    <w:p w:rsidR="00214A76" w:rsidRPr="00D950A9" w:rsidRDefault="00214A76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0A9">
        <w:rPr>
          <w:rFonts w:ascii="Times New Roman" w:hAnsi="Times New Roman" w:cs="Times New Roman"/>
          <w:sz w:val="28"/>
          <w:szCs w:val="28"/>
        </w:rPr>
        <w:t xml:space="preserve">Контроль за соблюдением </w:t>
      </w:r>
      <w:r w:rsidR="00F72FA1">
        <w:rPr>
          <w:rFonts w:ascii="Times New Roman" w:hAnsi="Times New Roman" w:cs="Times New Roman"/>
          <w:sz w:val="28"/>
          <w:szCs w:val="28"/>
        </w:rPr>
        <w:t>Порядка</w:t>
      </w:r>
      <w:r w:rsidRPr="00D950A9">
        <w:rPr>
          <w:rFonts w:ascii="Times New Roman" w:hAnsi="Times New Roman" w:cs="Times New Roman"/>
          <w:sz w:val="28"/>
          <w:szCs w:val="28"/>
        </w:rPr>
        <w:t xml:space="preserve"> при размещении и эксплуатации НТО осуществляется структурными подразделениями и органами Администрации города Волгодонска в </w:t>
      </w:r>
      <w:r w:rsidR="0021210D">
        <w:rPr>
          <w:rFonts w:ascii="Times New Roman" w:hAnsi="Times New Roman" w:cs="Times New Roman"/>
          <w:sz w:val="28"/>
          <w:szCs w:val="28"/>
        </w:rPr>
        <w:t>пределах</w:t>
      </w:r>
      <w:r w:rsidRPr="00D950A9">
        <w:rPr>
          <w:rFonts w:ascii="Times New Roman" w:hAnsi="Times New Roman" w:cs="Times New Roman"/>
          <w:sz w:val="28"/>
          <w:szCs w:val="28"/>
        </w:rPr>
        <w:t xml:space="preserve"> их полномочий в соответствии с</w:t>
      </w:r>
      <w:r w:rsidR="0053422A">
        <w:rPr>
          <w:rFonts w:ascii="Times New Roman" w:hAnsi="Times New Roman" w:cs="Times New Roman"/>
          <w:sz w:val="28"/>
          <w:szCs w:val="28"/>
        </w:rPr>
        <w:t> </w:t>
      </w:r>
      <w:r w:rsidRPr="00D950A9">
        <w:rPr>
          <w:rFonts w:ascii="Times New Roman" w:hAnsi="Times New Roman" w:cs="Times New Roman"/>
          <w:sz w:val="28"/>
          <w:szCs w:val="28"/>
        </w:rPr>
        <w:t>муниципальными правовыми акт</w:t>
      </w:r>
      <w:r w:rsidR="00B74EAC" w:rsidRPr="00D950A9">
        <w:rPr>
          <w:rFonts w:ascii="Times New Roman" w:hAnsi="Times New Roman" w:cs="Times New Roman"/>
          <w:sz w:val="28"/>
          <w:szCs w:val="28"/>
        </w:rPr>
        <w:t xml:space="preserve">ами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B74EAC" w:rsidRPr="00D950A9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D950A9">
        <w:rPr>
          <w:rFonts w:ascii="Times New Roman" w:hAnsi="Times New Roman" w:cs="Times New Roman"/>
          <w:sz w:val="28"/>
          <w:szCs w:val="28"/>
        </w:rPr>
        <w:t>.</w:t>
      </w:r>
    </w:p>
    <w:p w:rsidR="00BB5E39" w:rsidRDefault="00BB5E39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4150" w:rsidRDefault="006D4150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C486C" w:rsidRDefault="00DC486C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14A76" w:rsidRPr="00214A76" w:rsidRDefault="00E61338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4A76" w:rsidRPr="00214A76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214A76" w:rsidRPr="00214A76" w:rsidRDefault="00214A76" w:rsidP="0053422A">
      <w:pPr>
        <w:pStyle w:val="ConsPlusNormal"/>
        <w:widowControl/>
        <w:tabs>
          <w:tab w:val="left" w:pos="7309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214A76">
        <w:rPr>
          <w:rFonts w:ascii="Times New Roman" w:hAnsi="Times New Roman" w:cs="Times New Roman"/>
          <w:sz w:val="28"/>
          <w:szCs w:val="28"/>
        </w:rPr>
        <w:t>Волгодонской городской Думы</w:t>
      </w:r>
      <w:r w:rsidR="00E61338">
        <w:rPr>
          <w:rFonts w:ascii="Times New Roman" w:hAnsi="Times New Roman" w:cs="Times New Roman"/>
          <w:sz w:val="28"/>
          <w:szCs w:val="28"/>
        </w:rPr>
        <w:tab/>
        <w:t>С.Н.</w:t>
      </w:r>
      <w:r w:rsidR="00A66521">
        <w:rPr>
          <w:rFonts w:ascii="Times New Roman" w:hAnsi="Times New Roman" w:cs="Times New Roman"/>
          <w:sz w:val="28"/>
          <w:szCs w:val="28"/>
        </w:rPr>
        <w:t xml:space="preserve"> </w:t>
      </w:r>
      <w:r w:rsidR="00E61338">
        <w:rPr>
          <w:rFonts w:ascii="Times New Roman" w:hAnsi="Times New Roman" w:cs="Times New Roman"/>
          <w:sz w:val="28"/>
          <w:szCs w:val="28"/>
        </w:rPr>
        <w:t>Ладанов</w:t>
      </w:r>
    </w:p>
    <w:p w:rsidR="00F72FA1" w:rsidRDefault="00F72FA1" w:rsidP="0053422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74EAC" w:rsidRDefault="00B74EAC" w:rsidP="0053422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D0C89" w:rsidRPr="008C1F76" w:rsidRDefault="009D0C89" w:rsidP="0053422A">
      <w:pPr>
        <w:pStyle w:val="ConsPlusNormal"/>
        <w:widowControl/>
        <w:ind w:left="411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5C9C">
        <w:rPr>
          <w:rFonts w:ascii="Times New Roman" w:hAnsi="Times New Roman" w:cs="Times New Roman"/>
          <w:sz w:val="28"/>
          <w:szCs w:val="28"/>
        </w:rPr>
        <w:t xml:space="preserve">Приложение 1 к порядку размещения и эксплуатации нестационарных торговых объектов (нестационарных объектов) на территории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7D5C9C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8C1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A76" w:rsidRPr="00214A76" w:rsidRDefault="00214A76" w:rsidP="0053422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14A76" w:rsidRPr="00214A76" w:rsidRDefault="00214A76" w:rsidP="0053422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bookmarkStart w:id="12" w:name="P249"/>
      <w:bookmarkEnd w:id="12"/>
      <w:r w:rsidRPr="00214A76">
        <w:rPr>
          <w:rFonts w:ascii="Times New Roman" w:hAnsi="Times New Roman"/>
          <w:sz w:val="28"/>
          <w:szCs w:val="28"/>
        </w:rPr>
        <w:t>МЕТОДИКА</w:t>
      </w:r>
    </w:p>
    <w:p w:rsidR="00214A76" w:rsidRPr="00214A76" w:rsidRDefault="00214A76" w:rsidP="0053422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214A76">
        <w:rPr>
          <w:rFonts w:ascii="Times New Roman" w:hAnsi="Times New Roman"/>
          <w:sz w:val="28"/>
          <w:szCs w:val="28"/>
        </w:rPr>
        <w:t>ОПРЕДЕЛЕНИЯ РАЗМЕРА ПЛАТЫ ЗА РАЗМЕЩЕНИЕ</w:t>
      </w:r>
    </w:p>
    <w:p w:rsidR="00214A76" w:rsidRPr="00214A76" w:rsidRDefault="00214A76" w:rsidP="0053422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214A76">
        <w:rPr>
          <w:rFonts w:ascii="Times New Roman" w:hAnsi="Times New Roman"/>
          <w:sz w:val="28"/>
          <w:szCs w:val="28"/>
        </w:rPr>
        <w:t>НЕСТАЦИОНАРНЫХ ТОРГОВЫХ ОБЪЕКТОВ (НЕСТАЦИОНАРНЫХ ОБЪЕКТОВ)</w:t>
      </w:r>
      <w:r w:rsidR="00E94AEB">
        <w:rPr>
          <w:rFonts w:ascii="Times New Roman" w:hAnsi="Times New Roman"/>
          <w:sz w:val="28"/>
          <w:szCs w:val="28"/>
        </w:rPr>
        <w:t xml:space="preserve"> </w:t>
      </w:r>
      <w:r w:rsidRPr="00214A76">
        <w:rPr>
          <w:rFonts w:ascii="Times New Roman" w:hAnsi="Times New Roman"/>
          <w:sz w:val="28"/>
          <w:szCs w:val="28"/>
        </w:rPr>
        <w:t>НА ТЕРРИТО</w:t>
      </w:r>
      <w:r w:rsidR="00BE3E08">
        <w:rPr>
          <w:rFonts w:ascii="Times New Roman" w:hAnsi="Times New Roman"/>
          <w:sz w:val="28"/>
          <w:szCs w:val="28"/>
        </w:rPr>
        <w:t xml:space="preserve">РИИ МУНИЦИПАЛЬНОГО ОБРАЗОВАНИЯ </w:t>
      </w:r>
      <w:r w:rsidR="005E6CD1">
        <w:rPr>
          <w:rFonts w:ascii="Times New Roman" w:hAnsi="Times New Roman"/>
          <w:sz w:val="28"/>
          <w:szCs w:val="28"/>
        </w:rPr>
        <w:t>«</w:t>
      </w:r>
      <w:r w:rsidR="00BE3E08">
        <w:rPr>
          <w:rFonts w:ascii="Times New Roman" w:hAnsi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/>
          <w:sz w:val="28"/>
          <w:szCs w:val="28"/>
        </w:rPr>
        <w:t>»</w:t>
      </w:r>
    </w:p>
    <w:p w:rsidR="0053422A" w:rsidRDefault="0053422A" w:rsidP="0053422A">
      <w:pPr>
        <w:pStyle w:val="ConsPlusNormal"/>
        <w:widowControl/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4A76" w:rsidRPr="006D4150" w:rsidRDefault="00214A76" w:rsidP="0053422A">
      <w:pPr>
        <w:pStyle w:val="ConsPlusNormal"/>
        <w:widowControl/>
        <w:numPr>
          <w:ilvl w:val="0"/>
          <w:numId w:val="4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Методика определения размера платы за размещение нестационарных торговых объектов (нестационарных объектов) на территории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5412E1"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 xml:space="preserve"> (далее - Методика) устанавливает порядок определения размера платы за размещение нестационарных торговых объектов (нестационарных объектов) (далее - НТО) и начальной цены при проведении аукционов на право заключения договоров о размещении НТО на землях или земельных участках, находящихся в муниципальной собственности, а также землях или земельных участках, государственная собственность на которые не разграничена (далее - плата за размещение) на террито</w:t>
      </w:r>
      <w:r w:rsidR="005412E1" w:rsidRPr="006D4150"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>.</w:t>
      </w:r>
    </w:p>
    <w:p w:rsidR="00214A76" w:rsidRPr="007D5C9C" w:rsidRDefault="00CD1AFB" w:rsidP="0053422A">
      <w:pPr>
        <w:pStyle w:val="ConsPlusNormal"/>
        <w:widowControl/>
        <w:numPr>
          <w:ilvl w:val="0"/>
          <w:numId w:val="4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М</w:t>
      </w:r>
      <w:r w:rsidR="00214A76" w:rsidRPr="006D4150">
        <w:rPr>
          <w:rFonts w:ascii="Times New Roman" w:hAnsi="Times New Roman" w:cs="Times New Roman"/>
          <w:sz w:val="28"/>
          <w:szCs w:val="28"/>
        </w:rPr>
        <w:t xml:space="preserve">етодика разработана в соответствии с действующим </w:t>
      </w:r>
      <w:r w:rsidR="00214A76" w:rsidRPr="007D5C9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214A76" w:rsidRPr="007D5C9C" w:rsidRDefault="00214A76" w:rsidP="0053422A">
      <w:pPr>
        <w:pStyle w:val="ConsPlusNormal"/>
        <w:widowControl/>
        <w:numPr>
          <w:ilvl w:val="0"/>
          <w:numId w:val="4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C9C">
        <w:rPr>
          <w:rFonts w:ascii="Times New Roman" w:hAnsi="Times New Roman" w:cs="Times New Roman"/>
          <w:sz w:val="28"/>
          <w:szCs w:val="28"/>
        </w:rPr>
        <w:t>Термины, используемые в Методике, применяются в соответствии с</w:t>
      </w:r>
      <w:r w:rsidR="004E0FFF" w:rsidRPr="007D5C9C">
        <w:rPr>
          <w:rFonts w:ascii="Times New Roman" w:hAnsi="Times New Roman" w:cs="Times New Roman"/>
          <w:sz w:val="28"/>
          <w:szCs w:val="28"/>
        </w:rPr>
        <w:t> Порядком</w:t>
      </w:r>
      <w:r w:rsidRPr="007D5C9C">
        <w:rPr>
          <w:rFonts w:ascii="Times New Roman" w:hAnsi="Times New Roman" w:cs="Times New Roman"/>
          <w:sz w:val="28"/>
          <w:szCs w:val="28"/>
        </w:rPr>
        <w:t xml:space="preserve"> размещения и эксплуатации нестационарных торговых объектов (нестационарных объектов) на террито</w:t>
      </w:r>
      <w:r w:rsidR="005412E1" w:rsidRPr="007D5C9C"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5412E1" w:rsidRPr="007D5C9C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7D5C9C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4E0FFF" w:rsidRPr="007D5C9C">
        <w:rPr>
          <w:rFonts w:ascii="Times New Roman" w:hAnsi="Times New Roman" w:cs="Times New Roman"/>
          <w:sz w:val="28"/>
          <w:szCs w:val="28"/>
        </w:rPr>
        <w:t>Порядок</w:t>
      </w:r>
      <w:r w:rsidRPr="007D5C9C">
        <w:rPr>
          <w:rFonts w:ascii="Times New Roman" w:hAnsi="Times New Roman" w:cs="Times New Roman"/>
          <w:sz w:val="28"/>
          <w:szCs w:val="28"/>
        </w:rPr>
        <w:t>).</w:t>
      </w:r>
    </w:p>
    <w:p w:rsidR="00214A76" w:rsidRPr="006D4150" w:rsidRDefault="00214A76" w:rsidP="0053422A">
      <w:pPr>
        <w:pStyle w:val="ConsPlusNormal"/>
        <w:widowControl/>
        <w:numPr>
          <w:ilvl w:val="0"/>
          <w:numId w:val="4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Основанием для установления и взимания платы за размещение является договор о размещении НТО, заключенный между хозяйствующим субъектом и Комитетом по управлению имуществом города Волгодонска.</w:t>
      </w:r>
    </w:p>
    <w:p w:rsidR="00214A76" w:rsidRPr="006D4150" w:rsidRDefault="00214A76" w:rsidP="0053422A">
      <w:pPr>
        <w:pStyle w:val="ConsPlusNormal"/>
        <w:widowControl/>
        <w:numPr>
          <w:ilvl w:val="0"/>
          <w:numId w:val="4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Плательщиками за размещение НТО являются хозяйствующие субъекты, заключившие договор о размещении НТО.</w:t>
      </w:r>
    </w:p>
    <w:p w:rsidR="00214A76" w:rsidRPr="006D4150" w:rsidRDefault="00214A76" w:rsidP="0053422A">
      <w:pPr>
        <w:pStyle w:val="ConsPlusNormal"/>
        <w:widowControl/>
        <w:numPr>
          <w:ilvl w:val="0"/>
          <w:numId w:val="4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lastRenderedPageBreak/>
        <w:t>Определение платы за размещение НТО и начальной цены при проведении аукционов на право заключения</w:t>
      </w:r>
      <w:r w:rsidR="00AF0C8A" w:rsidRPr="006D4150">
        <w:rPr>
          <w:rFonts w:ascii="Times New Roman" w:hAnsi="Times New Roman" w:cs="Times New Roman"/>
          <w:sz w:val="28"/>
          <w:szCs w:val="28"/>
        </w:rPr>
        <w:t xml:space="preserve"> договоров о размещении НТО:</w:t>
      </w:r>
    </w:p>
    <w:p w:rsidR="00214A76" w:rsidRPr="006D4150" w:rsidRDefault="00214A76" w:rsidP="0053422A">
      <w:pPr>
        <w:pStyle w:val="ConsPlusNormal"/>
        <w:widowControl/>
        <w:numPr>
          <w:ilvl w:val="0"/>
          <w:numId w:val="4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Плата за размещение НТО в месяц определяется согласно формуле:</w:t>
      </w:r>
    </w:p>
    <w:p w:rsidR="00214A76" w:rsidRPr="006D4150" w:rsidRDefault="00214A76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2E1" w:rsidRPr="006D4150" w:rsidRDefault="005412E1" w:rsidP="0053422A">
      <w:pPr>
        <w:pStyle w:val="indent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6D4150">
        <w:rPr>
          <w:sz w:val="28"/>
          <w:szCs w:val="28"/>
        </w:rPr>
        <w:t xml:space="preserve">П = (Б х S х С х И х КС х КМ) / КДм х КД, </w:t>
      </w:r>
    </w:p>
    <w:p w:rsidR="005412E1" w:rsidRPr="006D4150" w:rsidRDefault="005412E1" w:rsidP="0053422A">
      <w:pPr>
        <w:pStyle w:val="indent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5412E1" w:rsidRPr="006D4150" w:rsidRDefault="005412E1" w:rsidP="0053422A">
      <w:pPr>
        <w:pStyle w:val="indent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4150">
        <w:rPr>
          <w:sz w:val="28"/>
          <w:szCs w:val="28"/>
        </w:rPr>
        <w:t xml:space="preserve">где П </w:t>
      </w:r>
      <w:r w:rsidR="007320DD" w:rsidRPr="006D4150">
        <w:rPr>
          <w:sz w:val="28"/>
          <w:szCs w:val="28"/>
        </w:rPr>
        <w:t>–</w:t>
      </w:r>
      <w:r w:rsidRPr="006D4150">
        <w:rPr>
          <w:sz w:val="28"/>
          <w:szCs w:val="28"/>
        </w:rPr>
        <w:t xml:space="preserve"> размер ежемесячной платы (в рублях);</w:t>
      </w:r>
    </w:p>
    <w:p w:rsidR="005412E1" w:rsidRPr="006D4150" w:rsidRDefault="005412E1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Б </w:t>
      </w:r>
      <w:r w:rsidR="007320DD" w:rsidRPr="006D4150">
        <w:rPr>
          <w:rFonts w:ascii="Times New Roman" w:hAnsi="Times New Roman" w:cs="Times New Roman"/>
          <w:sz w:val="28"/>
          <w:szCs w:val="28"/>
        </w:rPr>
        <w:t>–</w:t>
      </w:r>
      <w:r w:rsidRPr="006D4150">
        <w:rPr>
          <w:rFonts w:ascii="Times New Roman" w:hAnsi="Times New Roman" w:cs="Times New Roman"/>
          <w:sz w:val="28"/>
          <w:szCs w:val="28"/>
        </w:rPr>
        <w:t xml:space="preserve"> размер базовой ставки за 1 квадратный метр (в рублях);</w:t>
      </w:r>
    </w:p>
    <w:p w:rsidR="005412E1" w:rsidRPr="006D4150" w:rsidRDefault="005412E1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S </w:t>
      </w:r>
      <w:r w:rsidR="007320DD" w:rsidRPr="006D4150">
        <w:rPr>
          <w:rFonts w:ascii="Times New Roman" w:hAnsi="Times New Roman" w:cs="Times New Roman"/>
          <w:sz w:val="28"/>
          <w:szCs w:val="28"/>
        </w:rPr>
        <w:t>–</w:t>
      </w:r>
      <w:r w:rsidRPr="006D4150">
        <w:rPr>
          <w:rFonts w:ascii="Times New Roman" w:hAnsi="Times New Roman" w:cs="Times New Roman"/>
          <w:sz w:val="28"/>
          <w:szCs w:val="28"/>
        </w:rPr>
        <w:t xml:space="preserve"> площадь земель или земельного участка (квадратных метров);</w:t>
      </w:r>
    </w:p>
    <w:p w:rsidR="005412E1" w:rsidRPr="006D4150" w:rsidRDefault="005412E1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С </w:t>
      </w:r>
      <w:r w:rsidR="007320DD" w:rsidRPr="006D4150">
        <w:rPr>
          <w:rFonts w:ascii="Times New Roman" w:hAnsi="Times New Roman" w:cs="Times New Roman"/>
          <w:sz w:val="28"/>
          <w:szCs w:val="28"/>
        </w:rPr>
        <w:t>–</w:t>
      </w:r>
      <w:r w:rsidRPr="006D4150">
        <w:rPr>
          <w:rFonts w:ascii="Times New Roman" w:hAnsi="Times New Roman" w:cs="Times New Roman"/>
          <w:sz w:val="28"/>
          <w:szCs w:val="28"/>
        </w:rPr>
        <w:t xml:space="preserve"> ставка арендной платы за использование земельных участков в процентах</w:t>
      </w:r>
      <w:r w:rsidR="00CD1AFB" w:rsidRPr="006D4150">
        <w:rPr>
          <w:rFonts w:ascii="Times New Roman" w:hAnsi="Times New Roman" w:cs="Times New Roman"/>
          <w:sz w:val="28"/>
          <w:szCs w:val="28"/>
        </w:rPr>
        <w:t xml:space="preserve">, установленная соответствующим </w:t>
      </w:r>
      <w:r w:rsidR="00287389" w:rsidRPr="006D4150">
        <w:rPr>
          <w:rFonts w:ascii="Times New Roman" w:hAnsi="Times New Roman" w:cs="Times New Roman"/>
          <w:sz w:val="28"/>
          <w:szCs w:val="28"/>
        </w:rPr>
        <w:t>п</w:t>
      </w:r>
      <w:r w:rsidR="00CD1AFB" w:rsidRPr="006D4150">
        <w:rPr>
          <w:rFonts w:ascii="Times New Roman" w:hAnsi="Times New Roman" w:cs="Times New Roman"/>
          <w:sz w:val="28"/>
          <w:szCs w:val="28"/>
        </w:rPr>
        <w:t>остановлением Адм</w:t>
      </w:r>
      <w:r w:rsidR="00287389" w:rsidRPr="006D4150">
        <w:rPr>
          <w:rFonts w:ascii="Times New Roman" w:hAnsi="Times New Roman" w:cs="Times New Roman"/>
          <w:sz w:val="28"/>
          <w:szCs w:val="28"/>
        </w:rPr>
        <w:t>и</w:t>
      </w:r>
      <w:r w:rsidR="00CD1AFB" w:rsidRPr="006D4150">
        <w:rPr>
          <w:rFonts w:ascii="Times New Roman" w:hAnsi="Times New Roman" w:cs="Times New Roman"/>
          <w:sz w:val="28"/>
          <w:szCs w:val="28"/>
        </w:rPr>
        <w:t>нистрации города Волгодонска</w:t>
      </w:r>
      <w:r w:rsidRPr="006D4150">
        <w:rPr>
          <w:rFonts w:ascii="Times New Roman" w:hAnsi="Times New Roman" w:cs="Times New Roman"/>
          <w:sz w:val="28"/>
          <w:szCs w:val="28"/>
        </w:rPr>
        <w:t>;</w:t>
      </w:r>
    </w:p>
    <w:p w:rsidR="005412E1" w:rsidRPr="006D4150" w:rsidRDefault="005412E1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И </w:t>
      </w:r>
      <w:r w:rsidR="007320DD" w:rsidRPr="006D4150">
        <w:rPr>
          <w:rFonts w:ascii="Times New Roman" w:hAnsi="Times New Roman" w:cs="Times New Roman"/>
          <w:sz w:val="28"/>
          <w:szCs w:val="28"/>
        </w:rPr>
        <w:t>–</w:t>
      </w:r>
      <w:r w:rsidRPr="006D4150">
        <w:rPr>
          <w:rFonts w:ascii="Times New Roman" w:hAnsi="Times New Roman" w:cs="Times New Roman"/>
          <w:sz w:val="28"/>
          <w:szCs w:val="28"/>
        </w:rPr>
        <w:t xml:space="preserve"> коэффициент уровня </w:t>
      </w:r>
      <w:hyperlink r:id="rId30" w:anchor="/document/149900/entry/0" w:history="1">
        <w:r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инфляции</w:t>
        </w:r>
      </w:hyperlink>
      <w:r w:rsidRPr="006D4150">
        <w:rPr>
          <w:rFonts w:ascii="Times New Roman" w:hAnsi="Times New Roman" w:cs="Times New Roman"/>
          <w:sz w:val="28"/>
          <w:szCs w:val="28"/>
        </w:rPr>
        <w:t>;</w:t>
      </w:r>
    </w:p>
    <w:p w:rsidR="005412E1" w:rsidRPr="006D4150" w:rsidRDefault="005412E1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КС </w:t>
      </w:r>
      <w:r w:rsidR="007320DD" w:rsidRPr="006D4150">
        <w:rPr>
          <w:rFonts w:ascii="Times New Roman" w:hAnsi="Times New Roman" w:cs="Times New Roman"/>
          <w:sz w:val="28"/>
          <w:szCs w:val="28"/>
        </w:rPr>
        <w:t>–</w:t>
      </w:r>
      <w:r w:rsidRPr="006D4150">
        <w:rPr>
          <w:rFonts w:ascii="Times New Roman" w:hAnsi="Times New Roman" w:cs="Times New Roman"/>
          <w:sz w:val="28"/>
          <w:szCs w:val="28"/>
        </w:rPr>
        <w:t xml:space="preserve"> коэффициент специализации;</w:t>
      </w:r>
    </w:p>
    <w:p w:rsidR="005412E1" w:rsidRPr="006D4150" w:rsidRDefault="005412E1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КМ </w:t>
      </w:r>
      <w:r w:rsidR="007320DD" w:rsidRPr="006D4150">
        <w:rPr>
          <w:rFonts w:ascii="Times New Roman" w:hAnsi="Times New Roman" w:cs="Times New Roman"/>
          <w:sz w:val="28"/>
          <w:szCs w:val="28"/>
        </w:rPr>
        <w:t>–</w:t>
      </w:r>
      <w:r w:rsidRPr="006D4150">
        <w:rPr>
          <w:rFonts w:ascii="Times New Roman" w:hAnsi="Times New Roman" w:cs="Times New Roman"/>
          <w:sz w:val="28"/>
          <w:szCs w:val="28"/>
        </w:rPr>
        <w:t xml:space="preserve"> коэффициент местоположения;</w:t>
      </w:r>
    </w:p>
    <w:p w:rsidR="005412E1" w:rsidRPr="006D4150" w:rsidRDefault="005412E1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КДм </w:t>
      </w:r>
      <w:r w:rsidR="007320DD" w:rsidRPr="006D4150">
        <w:rPr>
          <w:rFonts w:ascii="Times New Roman" w:hAnsi="Times New Roman" w:cs="Times New Roman"/>
          <w:sz w:val="28"/>
          <w:szCs w:val="28"/>
        </w:rPr>
        <w:t>–</w:t>
      </w:r>
      <w:r w:rsidRPr="006D4150">
        <w:rPr>
          <w:rFonts w:ascii="Times New Roman" w:hAnsi="Times New Roman" w:cs="Times New Roman"/>
          <w:sz w:val="28"/>
          <w:szCs w:val="28"/>
        </w:rPr>
        <w:t xml:space="preserve"> количество дней в расчетном месяце</w:t>
      </w:r>
      <w:r w:rsidR="00823ECC">
        <w:rPr>
          <w:rFonts w:ascii="Times New Roman" w:hAnsi="Times New Roman" w:cs="Times New Roman"/>
          <w:sz w:val="28"/>
          <w:szCs w:val="28"/>
        </w:rPr>
        <w:t>;</w:t>
      </w:r>
    </w:p>
    <w:p w:rsidR="005412E1" w:rsidRPr="006D4150" w:rsidRDefault="00CD1AFB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КД</w:t>
      </w:r>
      <w:r w:rsidR="007743DD" w:rsidRPr="006D4150">
        <w:rPr>
          <w:rFonts w:ascii="Times New Roman" w:hAnsi="Times New Roman" w:cs="Times New Roman"/>
          <w:sz w:val="28"/>
          <w:szCs w:val="28"/>
        </w:rPr>
        <w:t xml:space="preserve"> –</w:t>
      </w:r>
      <w:r w:rsidRPr="006D4150">
        <w:rPr>
          <w:rFonts w:ascii="Times New Roman" w:hAnsi="Times New Roman" w:cs="Times New Roman"/>
          <w:sz w:val="28"/>
          <w:szCs w:val="28"/>
        </w:rPr>
        <w:t xml:space="preserve"> количество дней, на которые заключается договор о размещении </w:t>
      </w:r>
      <w:r w:rsidR="004C55B1">
        <w:rPr>
          <w:rFonts w:ascii="Times New Roman" w:hAnsi="Times New Roman" w:cs="Times New Roman"/>
          <w:sz w:val="28"/>
          <w:szCs w:val="28"/>
        </w:rPr>
        <w:t>НТО</w:t>
      </w:r>
      <w:r w:rsidRPr="006D4150">
        <w:rPr>
          <w:rFonts w:ascii="Times New Roman" w:hAnsi="Times New Roman" w:cs="Times New Roman"/>
          <w:sz w:val="28"/>
          <w:szCs w:val="28"/>
        </w:rPr>
        <w:t xml:space="preserve"> в течение расчетного месяца.</w:t>
      </w:r>
    </w:p>
    <w:p w:rsidR="005412E1" w:rsidRPr="006D4150" w:rsidRDefault="005412E1" w:rsidP="0053422A">
      <w:pPr>
        <w:pStyle w:val="s1"/>
        <w:numPr>
          <w:ilvl w:val="0"/>
          <w:numId w:val="4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41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основу величины базовой ставки ежемесячной платы принимается уровень кадастровой стоимости земельных участков по муниципальным районам (городским округам) в Ростовской области по сегменту </w:t>
      </w:r>
      <w:r w:rsidR="005E6CD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D415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Предпринимательство</w:t>
      </w:r>
      <w:r w:rsidR="005E6CD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D41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утвержденный уполномоченным исполнительным органом Ростовской области. </w:t>
      </w:r>
    </w:p>
    <w:p w:rsidR="00214A76" w:rsidRPr="006D4150" w:rsidRDefault="005412E1" w:rsidP="0053422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4150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изменения среднего уровня кадастровой стоимости одного квадратного метра земельных участков ежемесячная плата подлежит перерасчету с 1 января года, следующего за годом, в котором произошло такое изменение.</w:t>
      </w:r>
    </w:p>
    <w:p w:rsidR="00762A1E" w:rsidRPr="006D4150" w:rsidRDefault="00762A1E" w:rsidP="0053422A">
      <w:pPr>
        <w:pStyle w:val="ConsPlusNormal"/>
        <w:widowControl/>
        <w:numPr>
          <w:ilvl w:val="0"/>
          <w:numId w:val="4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41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Коэффициент уровня инфляции определяется как произведение индексов инфляции, предусмотренных областным законом об областном бюджете и установленных по состоянию на начало очередного финансового года для каждого последующего года, следующего за годом, по состоянию на </w:t>
      </w:r>
      <w:r w:rsidRPr="006D415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который были утверждены средние уровни кадастровой стоимости земельных участков из состава земель населенных пунктов по муниципальным районам (городским округам) Ростовской области. </w:t>
      </w:r>
    </w:p>
    <w:p w:rsidR="00214A76" w:rsidRPr="006D4150" w:rsidRDefault="005412E1" w:rsidP="0053422A">
      <w:pPr>
        <w:pStyle w:val="ConsPlusNormal"/>
        <w:widowControl/>
        <w:numPr>
          <w:ilvl w:val="0"/>
          <w:numId w:val="4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41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Коэффициент специализации устанавливается </w:t>
      </w:r>
      <w:r w:rsidR="00CD1AFB" w:rsidRPr="006D4150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таблицей 1.</w:t>
      </w:r>
    </w:p>
    <w:p w:rsidR="00DC486C" w:rsidRPr="006D4150" w:rsidRDefault="00DC486C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14A76" w:rsidRPr="006D4150" w:rsidRDefault="00904E74" w:rsidP="0053422A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Та</w:t>
      </w:r>
      <w:r w:rsidR="00214A76" w:rsidRPr="006D4150">
        <w:rPr>
          <w:rFonts w:ascii="Times New Roman" w:hAnsi="Times New Roman" w:cs="Times New Roman"/>
          <w:sz w:val="28"/>
          <w:szCs w:val="28"/>
        </w:rPr>
        <w:t>блица 1</w:t>
      </w:r>
    </w:p>
    <w:p w:rsidR="00214A76" w:rsidRPr="006D4150" w:rsidRDefault="00214A76" w:rsidP="0053422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14A76" w:rsidRPr="006D4150" w:rsidRDefault="00214A76" w:rsidP="006F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ЗНАЧЕНИЕ</w:t>
      </w:r>
    </w:p>
    <w:p w:rsidR="006F52BF" w:rsidRDefault="00214A76" w:rsidP="006F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КОРРЕКТИРУЮЩЕГО КОЭФФИЦИЕНТА </w:t>
      </w:r>
      <w:r w:rsidRPr="0008360C">
        <w:rPr>
          <w:rFonts w:ascii="Times New Roman" w:hAnsi="Times New Roman" w:cs="Times New Roman"/>
          <w:sz w:val="28"/>
          <w:szCs w:val="28"/>
        </w:rPr>
        <w:t>СПЕЦИАЛИЗАЦИИ</w:t>
      </w:r>
    </w:p>
    <w:p w:rsidR="00214A76" w:rsidRPr="0008360C" w:rsidRDefault="00214A76" w:rsidP="006F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8360C">
        <w:rPr>
          <w:rFonts w:ascii="Times New Roman" w:hAnsi="Times New Roman" w:cs="Times New Roman"/>
          <w:sz w:val="28"/>
          <w:szCs w:val="28"/>
        </w:rPr>
        <w:t>К</w:t>
      </w:r>
      <w:r w:rsidR="00F60177" w:rsidRPr="0008360C">
        <w:rPr>
          <w:rFonts w:ascii="Times New Roman" w:hAnsi="Times New Roman" w:cs="Times New Roman"/>
          <w:sz w:val="28"/>
          <w:szCs w:val="28"/>
        </w:rPr>
        <w:t>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8"/>
        <w:gridCol w:w="6470"/>
        <w:gridCol w:w="1920"/>
      </w:tblGrid>
      <w:tr w:rsidR="00214A76" w:rsidRPr="0008360C" w:rsidTr="006F52BF">
        <w:tc>
          <w:tcPr>
            <w:tcW w:w="618" w:type="dxa"/>
          </w:tcPr>
          <w:p w:rsidR="00214A76" w:rsidRPr="0008360C" w:rsidRDefault="006F52BF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47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192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коэффициента </w:t>
            </w:r>
            <w:r w:rsidR="00AF6EC3" w:rsidRPr="0008360C"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</w:p>
        </w:tc>
      </w:tr>
      <w:tr w:rsidR="00214A76" w:rsidRPr="0008360C" w:rsidTr="006F52BF">
        <w:tc>
          <w:tcPr>
            <w:tcW w:w="618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7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общественного питания</w:t>
            </w:r>
          </w:p>
        </w:tc>
        <w:tc>
          <w:tcPr>
            <w:tcW w:w="192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214A76" w:rsidRPr="0008360C" w:rsidTr="006F52BF">
        <w:tc>
          <w:tcPr>
            <w:tcW w:w="618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7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Реализация продовольственных товаров</w:t>
            </w:r>
          </w:p>
        </w:tc>
        <w:tc>
          <w:tcPr>
            <w:tcW w:w="192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214A76" w:rsidRPr="0008360C" w:rsidTr="006F52BF">
        <w:tc>
          <w:tcPr>
            <w:tcW w:w="618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7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Реализация непродовольственных товаров</w:t>
            </w:r>
          </w:p>
        </w:tc>
        <w:tc>
          <w:tcPr>
            <w:tcW w:w="192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14A76" w:rsidRPr="0008360C" w:rsidTr="006F52BF">
        <w:tc>
          <w:tcPr>
            <w:tcW w:w="618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7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Реализация сезонной продукции</w:t>
            </w:r>
          </w:p>
        </w:tc>
        <w:tc>
          <w:tcPr>
            <w:tcW w:w="192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214A76" w:rsidRPr="006D4150" w:rsidTr="006F52BF">
        <w:tc>
          <w:tcPr>
            <w:tcW w:w="618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7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Оказание бытовых и иных услуг</w:t>
            </w:r>
          </w:p>
        </w:tc>
        <w:tc>
          <w:tcPr>
            <w:tcW w:w="1920" w:type="dxa"/>
          </w:tcPr>
          <w:p w:rsidR="00214A76" w:rsidRPr="0008360C" w:rsidRDefault="00214A76" w:rsidP="006F52B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E392D" w:rsidRPr="00083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320DD" w:rsidRPr="006D4150" w:rsidRDefault="007320DD" w:rsidP="0053422A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0571B" w:rsidRDefault="00CD1AFB" w:rsidP="0053422A">
      <w:pPr>
        <w:pStyle w:val="s1"/>
        <w:numPr>
          <w:ilvl w:val="0"/>
          <w:numId w:val="4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Коэффициент местоположения </w:t>
      </w:r>
      <w:r w:rsidR="00B632F6" w:rsidRPr="006D4150">
        <w:rPr>
          <w:rFonts w:ascii="Times New Roman" w:hAnsi="Times New Roman" w:cs="Times New Roman"/>
          <w:sz w:val="28"/>
          <w:szCs w:val="28"/>
        </w:rPr>
        <w:t xml:space="preserve">НТО на территории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B632F6"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B632F6" w:rsidRPr="006D4150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 w:rsidR="00F30155">
        <w:rPr>
          <w:rFonts w:ascii="Times New Roman" w:hAnsi="Times New Roman" w:cs="Times New Roman"/>
          <w:sz w:val="28"/>
          <w:szCs w:val="28"/>
        </w:rPr>
        <w:t xml:space="preserve"> в соответствии с таблицей 2</w:t>
      </w:r>
      <w:r w:rsidR="0072405A" w:rsidRPr="006D4150">
        <w:rPr>
          <w:rFonts w:ascii="Times New Roman" w:hAnsi="Times New Roman" w:cs="Times New Roman"/>
          <w:sz w:val="28"/>
          <w:szCs w:val="28"/>
        </w:rPr>
        <w:t>:</w:t>
      </w:r>
    </w:p>
    <w:p w:rsidR="00F30155" w:rsidRPr="0008360C" w:rsidRDefault="00F30155" w:rsidP="0053422A">
      <w:pPr>
        <w:pStyle w:val="ConsPlusNormal"/>
        <w:widowControl/>
        <w:ind w:left="1429" w:firstLine="0"/>
        <w:jc w:val="right"/>
        <w:rPr>
          <w:rFonts w:ascii="Times New Roman" w:hAnsi="Times New Roman" w:cs="Times New Roman"/>
          <w:sz w:val="28"/>
          <w:szCs w:val="28"/>
        </w:rPr>
      </w:pPr>
      <w:r w:rsidRPr="0008360C">
        <w:rPr>
          <w:rFonts w:ascii="Times New Roman" w:hAnsi="Times New Roman" w:cs="Times New Roman"/>
          <w:sz w:val="28"/>
          <w:szCs w:val="28"/>
        </w:rPr>
        <w:t>Таблица 2</w:t>
      </w:r>
    </w:p>
    <w:p w:rsidR="006F52BF" w:rsidRDefault="006F52BF" w:rsidP="005342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F52BF" w:rsidRDefault="00F30155" w:rsidP="005342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8360C">
        <w:rPr>
          <w:rFonts w:ascii="Times New Roman" w:hAnsi="Times New Roman" w:cs="Times New Roman"/>
          <w:sz w:val="28"/>
          <w:szCs w:val="28"/>
        </w:rPr>
        <w:t>ЗНАЧЕНИЕ КОЭФФИЦИЕНТА МЕСТОПОЛОЖЕНИЯ</w:t>
      </w:r>
      <w:r w:rsidR="00F60177" w:rsidRPr="00083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5" w:rsidRPr="0008360C" w:rsidRDefault="00F60177" w:rsidP="006F52B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8360C">
        <w:rPr>
          <w:rFonts w:ascii="Times New Roman" w:hAnsi="Times New Roman" w:cs="Times New Roman"/>
          <w:sz w:val="28"/>
          <w:szCs w:val="28"/>
        </w:rPr>
        <w:t>КМ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3"/>
        <w:gridCol w:w="6186"/>
        <w:gridCol w:w="2340"/>
      </w:tblGrid>
      <w:tr w:rsidR="00AF6EC3" w:rsidRPr="006D4150" w:rsidTr="00AF6EC3">
        <w:trPr>
          <w:trHeight w:val="270"/>
        </w:trPr>
        <w:tc>
          <w:tcPr>
            <w:tcW w:w="993" w:type="dxa"/>
          </w:tcPr>
          <w:p w:rsidR="00AF6EC3" w:rsidRPr="0008360C" w:rsidRDefault="00AF6EC3" w:rsidP="002456EB">
            <w:pPr>
              <w:pStyle w:val="s1"/>
              <w:shd w:val="clear" w:color="auto" w:fill="FFFFFF"/>
              <w:spacing w:line="360" w:lineRule="auto"/>
              <w:ind w:left="-9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EC3" w:rsidRPr="0008360C" w:rsidRDefault="00AF6EC3" w:rsidP="002456EB">
            <w:pPr>
              <w:pStyle w:val="s1"/>
              <w:shd w:val="clear" w:color="auto" w:fill="FFFFFF"/>
              <w:spacing w:line="360" w:lineRule="auto"/>
              <w:ind w:left="-9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Зоны</w:t>
            </w:r>
          </w:p>
        </w:tc>
        <w:tc>
          <w:tcPr>
            <w:tcW w:w="6186" w:type="dxa"/>
          </w:tcPr>
          <w:p w:rsidR="00AF6EC3" w:rsidRPr="0008360C" w:rsidRDefault="006D4150" w:rsidP="002456EB">
            <w:pPr>
              <w:pStyle w:val="s1"/>
              <w:shd w:val="clear" w:color="auto" w:fill="FFFFFF"/>
              <w:spacing w:line="360" w:lineRule="auto"/>
              <w:ind w:left="3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F6EC3" w:rsidRPr="0008360C">
              <w:rPr>
                <w:rFonts w:ascii="Times New Roman" w:hAnsi="Times New Roman" w:cs="Times New Roman"/>
                <w:sz w:val="28"/>
                <w:szCs w:val="28"/>
              </w:rPr>
              <w:t>улиц, бульваров, проспектов, переулков</w:t>
            </w:r>
          </w:p>
        </w:tc>
        <w:tc>
          <w:tcPr>
            <w:tcW w:w="2340" w:type="dxa"/>
          </w:tcPr>
          <w:p w:rsidR="00AF6EC3" w:rsidRPr="006D4150" w:rsidRDefault="00AF6EC3" w:rsidP="002456EB">
            <w:pPr>
              <w:pStyle w:val="s1"/>
              <w:shd w:val="clear" w:color="auto" w:fill="FFFFFF"/>
              <w:spacing w:line="360" w:lineRule="auto"/>
              <w:ind w:left="8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 КМ</w:t>
            </w:r>
          </w:p>
        </w:tc>
      </w:tr>
      <w:tr w:rsidR="00AF6EC3" w:rsidRPr="006D4150" w:rsidTr="00AF6EC3">
        <w:trPr>
          <w:trHeight w:val="270"/>
        </w:trPr>
        <w:tc>
          <w:tcPr>
            <w:tcW w:w="993" w:type="dxa"/>
          </w:tcPr>
          <w:p w:rsidR="00AF6EC3" w:rsidRPr="006D4150" w:rsidRDefault="00AF6EC3" w:rsidP="002456EB">
            <w:pPr>
              <w:pStyle w:val="s1"/>
              <w:shd w:val="clear" w:color="auto" w:fill="FFFFFF"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I</w:t>
            </w:r>
          </w:p>
        </w:tc>
        <w:tc>
          <w:tcPr>
            <w:tcW w:w="6186" w:type="dxa"/>
          </w:tcPr>
          <w:p w:rsidR="00AF6EC3" w:rsidRPr="006D4150" w:rsidRDefault="00AF6EC3" w:rsidP="002456EB">
            <w:pPr>
              <w:pStyle w:val="s1"/>
              <w:shd w:val="clear" w:color="auto" w:fill="FFFFFF"/>
              <w:spacing w:line="360" w:lineRule="auto"/>
              <w:ind w:left="-9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r w:rsidRPr="006D4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 xml:space="preserve"> (зона высокоплотной застройки) устанавливается на центральных территориях города Волгодонска на территории жилой застройки высокой и средней этажности в соответствии с приведенным перечнем </w:t>
            </w:r>
            <w:r w:rsidRPr="006D4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 и микрорайонов:</w:t>
            </w:r>
          </w:p>
          <w:p w:rsidR="00AF6EC3" w:rsidRPr="006D4150" w:rsidRDefault="00AF6EC3" w:rsidP="002456EB">
            <w:pPr>
              <w:pStyle w:val="s1"/>
              <w:numPr>
                <w:ilvl w:val="0"/>
                <w:numId w:val="55"/>
              </w:numPr>
              <w:shd w:val="clear" w:color="auto" w:fill="FFFFFF"/>
              <w:spacing w:line="36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>Старая часть города:</w:t>
            </w:r>
          </w:p>
          <w:p w:rsidR="00AF6EC3" w:rsidRPr="006D4150" w:rsidRDefault="00AF6EC3" w:rsidP="002456EB">
            <w:pPr>
              <w:pStyle w:val="s1"/>
              <w:shd w:val="clear" w:color="auto" w:fill="FFFFFF"/>
              <w:spacing w:line="360" w:lineRule="auto"/>
              <w:ind w:left="-9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>Кварталы 1-8,3-а, ЮЗР-1, ЮЗР-1а, ЮЗР-2, ЮЗР-3, 10,12, 14-18, 23,32,34,35,37,41</w:t>
            </w:r>
          </w:p>
          <w:p w:rsidR="00EF6485" w:rsidRPr="006D4150" w:rsidRDefault="00EF6485" w:rsidP="002456EB">
            <w:pPr>
              <w:pStyle w:val="s1"/>
              <w:numPr>
                <w:ilvl w:val="0"/>
                <w:numId w:val="55"/>
              </w:numPr>
              <w:shd w:val="clear" w:color="auto" w:fill="FFFFFF"/>
              <w:spacing w:line="36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>Новая часть города:</w:t>
            </w:r>
          </w:p>
          <w:p w:rsidR="00EF6485" w:rsidRPr="006D4150" w:rsidRDefault="00EF6485" w:rsidP="002456EB">
            <w:pPr>
              <w:pStyle w:val="s1"/>
              <w:shd w:val="clear" w:color="auto" w:fill="FFFFFF"/>
              <w:spacing w:line="360" w:lineRule="auto"/>
              <w:ind w:left="-9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>А-2, А, В-П, В-ПТУ, В-1, В-2, В-2</w:t>
            </w: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-2, В</w:t>
            </w:r>
            <w:r w:rsidR="004D5516" w:rsidRPr="000836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360C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 xml:space="preserve"> В-4, В-5, В-12, КВ-Б, квартал общежитий, районный парк</w:t>
            </w:r>
          </w:p>
        </w:tc>
        <w:tc>
          <w:tcPr>
            <w:tcW w:w="2340" w:type="dxa"/>
          </w:tcPr>
          <w:p w:rsidR="00AF6EC3" w:rsidRPr="006D4150" w:rsidRDefault="00AF6EC3" w:rsidP="002456EB">
            <w:pPr>
              <w:pStyle w:val="s1"/>
              <w:shd w:val="clear" w:color="auto" w:fill="FFFFFF"/>
              <w:spacing w:line="360" w:lineRule="auto"/>
              <w:ind w:left="-9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</w:t>
            </w:r>
          </w:p>
        </w:tc>
      </w:tr>
      <w:tr w:rsidR="00AF6EC3" w:rsidRPr="006D4150" w:rsidTr="00AF6EC3">
        <w:trPr>
          <w:trHeight w:val="270"/>
        </w:trPr>
        <w:tc>
          <w:tcPr>
            <w:tcW w:w="993" w:type="dxa"/>
          </w:tcPr>
          <w:p w:rsidR="00AF6EC3" w:rsidRPr="006D4150" w:rsidRDefault="00AF6EC3" w:rsidP="002456EB">
            <w:pPr>
              <w:pStyle w:val="s1"/>
              <w:shd w:val="clear" w:color="auto" w:fill="FFFFFF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6186" w:type="dxa"/>
          </w:tcPr>
          <w:p w:rsidR="00AF6EC3" w:rsidRPr="006D4150" w:rsidRDefault="00EF6485" w:rsidP="002456EB">
            <w:pPr>
              <w:pStyle w:val="s1"/>
              <w:shd w:val="clear" w:color="auto" w:fill="FFFFFF"/>
              <w:spacing w:line="360" w:lineRule="auto"/>
              <w:ind w:left="-9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 xml:space="preserve">Зона </w:t>
            </w:r>
            <w:r w:rsidRPr="006D4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 xml:space="preserve"> (прочие территории) устанавливается по территориям гор</w:t>
            </w:r>
            <w:r w:rsidR="002456EB">
              <w:rPr>
                <w:rFonts w:ascii="Times New Roman" w:hAnsi="Times New Roman" w:cs="Times New Roman"/>
                <w:sz w:val="28"/>
                <w:szCs w:val="28"/>
              </w:rPr>
              <w:t>ода Волгодонска, не вошедшим в З</w:t>
            </w: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 xml:space="preserve">ону </w:t>
            </w:r>
            <w:r w:rsidRPr="006D4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AF6EC3" w:rsidRPr="006D4150" w:rsidRDefault="00AF6EC3" w:rsidP="002456EB">
            <w:pPr>
              <w:pStyle w:val="s1"/>
              <w:shd w:val="clear" w:color="auto" w:fill="FFFFFF"/>
              <w:spacing w:line="360" w:lineRule="auto"/>
              <w:ind w:left="-9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415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6D4150" w:rsidRDefault="006D4150" w:rsidP="0053422A">
      <w:pPr>
        <w:pStyle w:val="ConsPlusNormal"/>
        <w:widowControl/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4A76" w:rsidRPr="006D4150" w:rsidRDefault="007E65F3" w:rsidP="0053422A">
      <w:pPr>
        <w:pStyle w:val="ConsPlusNormal"/>
        <w:widowControl/>
        <w:numPr>
          <w:ilvl w:val="0"/>
          <w:numId w:val="4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В одностороннем порядке по требованию Комитета по управлению имуществом города Волгодонска размер ежемесячной платы изменяется:</w:t>
      </w:r>
    </w:p>
    <w:p w:rsidR="007E65F3" w:rsidRPr="006D4150" w:rsidRDefault="007E65F3" w:rsidP="0053422A">
      <w:pPr>
        <w:pStyle w:val="ConsPlusNormal"/>
        <w:widowControl/>
        <w:numPr>
          <w:ilvl w:val="0"/>
          <w:numId w:val="4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путем ежегодной индексации ежемесячной платы;</w:t>
      </w:r>
    </w:p>
    <w:p w:rsidR="007E65F3" w:rsidRPr="006D4150" w:rsidRDefault="007E65F3" w:rsidP="0053422A">
      <w:pPr>
        <w:pStyle w:val="ConsPlusNormal"/>
        <w:widowControl/>
        <w:numPr>
          <w:ilvl w:val="0"/>
          <w:numId w:val="4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в связи с изменением среднего уровня кадастровой стоимости одного квадратного метра земельных участков;</w:t>
      </w:r>
    </w:p>
    <w:p w:rsidR="007E65F3" w:rsidRPr="006D4150" w:rsidRDefault="007E65F3" w:rsidP="0053422A">
      <w:pPr>
        <w:pStyle w:val="ConsPlusNormal"/>
        <w:widowControl/>
        <w:numPr>
          <w:ilvl w:val="0"/>
          <w:numId w:val="4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в связи с изм</w:t>
      </w:r>
      <w:r w:rsidR="006D4150">
        <w:rPr>
          <w:rFonts w:ascii="Times New Roman" w:hAnsi="Times New Roman" w:cs="Times New Roman"/>
          <w:sz w:val="28"/>
          <w:szCs w:val="28"/>
        </w:rPr>
        <w:t xml:space="preserve">енением ставок платы, значений </w:t>
      </w:r>
      <w:r w:rsidRPr="006D4150">
        <w:rPr>
          <w:rFonts w:ascii="Times New Roman" w:hAnsi="Times New Roman" w:cs="Times New Roman"/>
          <w:sz w:val="28"/>
          <w:szCs w:val="28"/>
        </w:rPr>
        <w:t>и коэффициентов, используемых при расчете платы, порядка определения размера платы. При этом размер ежемесячной платы считается измененным с даты вступл</w:t>
      </w:r>
      <w:r w:rsidR="006D4150">
        <w:rPr>
          <w:rFonts w:ascii="Times New Roman" w:hAnsi="Times New Roman" w:cs="Times New Roman"/>
          <w:sz w:val="28"/>
          <w:szCs w:val="28"/>
        </w:rPr>
        <w:t>ения в силу</w:t>
      </w:r>
      <w:r w:rsidRPr="006D4150">
        <w:rPr>
          <w:rFonts w:ascii="Times New Roman" w:hAnsi="Times New Roman" w:cs="Times New Roman"/>
          <w:sz w:val="28"/>
          <w:szCs w:val="28"/>
        </w:rPr>
        <w:t xml:space="preserve"> соответствующих нормативных </w:t>
      </w:r>
      <w:r w:rsidR="007320DD" w:rsidRPr="006D4150">
        <w:rPr>
          <w:rFonts w:ascii="Times New Roman" w:hAnsi="Times New Roman" w:cs="Times New Roman"/>
          <w:sz w:val="28"/>
          <w:szCs w:val="28"/>
        </w:rPr>
        <w:t xml:space="preserve">правовых актов об установлении </w:t>
      </w:r>
      <w:r w:rsidRPr="006D4150">
        <w:rPr>
          <w:rFonts w:ascii="Times New Roman" w:hAnsi="Times New Roman" w:cs="Times New Roman"/>
          <w:sz w:val="28"/>
          <w:szCs w:val="28"/>
        </w:rPr>
        <w:t>(утверждении): ставок платы, значений и коэффициентов, используемых при расчете размера платы; порядка определения размера платы.</w:t>
      </w:r>
    </w:p>
    <w:p w:rsidR="007E65F3" w:rsidRPr="006D4150" w:rsidRDefault="007E65F3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320DD" w:rsidRPr="006D4150" w:rsidRDefault="007320DD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320DD" w:rsidRPr="006D4150" w:rsidRDefault="007320DD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23512" w:rsidRPr="006D4150" w:rsidRDefault="00E61338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П</w:t>
      </w:r>
      <w:r w:rsidR="00523512" w:rsidRPr="006D4150">
        <w:rPr>
          <w:rFonts w:ascii="Times New Roman" w:hAnsi="Times New Roman" w:cs="Times New Roman"/>
          <w:sz w:val="28"/>
          <w:szCs w:val="28"/>
        </w:rPr>
        <w:t>редседател</w:t>
      </w:r>
      <w:r w:rsidRPr="006D4150">
        <w:rPr>
          <w:rFonts w:ascii="Times New Roman" w:hAnsi="Times New Roman" w:cs="Times New Roman"/>
          <w:sz w:val="28"/>
          <w:szCs w:val="28"/>
        </w:rPr>
        <w:t>ь</w:t>
      </w:r>
    </w:p>
    <w:p w:rsidR="009D0C89" w:rsidRDefault="00523512" w:rsidP="0053422A">
      <w:pPr>
        <w:rPr>
          <w:sz w:val="28"/>
          <w:szCs w:val="28"/>
        </w:rPr>
      </w:pPr>
      <w:r w:rsidRPr="006D4150">
        <w:rPr>
          <w:sz w:val="28"/>
          <w:szCs w:val="28"/>
        </w:rPr>
        <w:t>Волгодонской городской Думы</w:t>
      </w:r>
      <w:r w:rsidR="00441CD7" w:rsidRPr="006D4150">
        <w:rPr>
          <w:sz w:val="28"/>
          <w:szCs w:val="28"/>
        </w:rPr>
        <w:tab/>
      </w:r>
      <w:r w:rsidR="00441CD7" w:rsidRPr="006D4150">
        <w:rPr>
          <w:sz w:val="28"/>
          <w:szCs w:val="28"/>
        </w:rPr>
        <w:tab/>
      </w:r>
      <w:r w:rsidR="00441CD7" w:rsidRPr="006D4150">
        <w:rPr>
          <w:sz w:val="28"/>
          <w:szCs w:val="28"/>
        </w:rPr>
        <w:tab/>
      </w:r>
      <w:r w:rsidR="00441CD7" w:rsidRPr="006D4150">
        <w:rPr>
          <w:sz w:val="28"/>
          <w:szCs w:val="28"/>
        </w:rPr>
        <w:tab/>
      </w:r>
      <w:r w:rsidR="00441CD7" w:rsidRPr="006D4150">
        <w:rPr>
          <w:sz w:val="28"/>
          <w:szCs w:val="28"/>
        </w:rPr>
        <w:tab/>
      </w:r>
      <w:r w:rsidR="008075FF" w:rsidRPr="006D4150">
        <w:rPr>
          <w:sz w:val="28"/>
          <w:szCs w:val="28"/>
        </w:rPr>
        <w:tab/>
      </w:r>
      <w:r w:rsidR="00E61338" w:rsidRPr="006D4150">
        <w:rPr>
          <w:sz w:val="28"/>
          <w:szCs w:val="28"/>
        </w:rPr>
        <w:t>С.Н. Ладанов</w:t>
      </w:r>
      <w:r w:rsidR="009D0C89">
        <w:rPr>
          <w:sz w:val="28"/>
          <w:szCs w:val="28"/>
        </w:rPr>
        <w:br w:type="page"/>
      </w:r>
    </w:p>
    <w:p w:rsidR="00523512" w:rsidRPr="006D4150" w:rsidRDefault="00523512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D0C89" w:rsidRPr="008C1F76" w:rsidRDefault="009D0C89" w:rsidP="0053422A">
      <w:pPr>
        <w:pStyle w:val="ConsPlusNormal"/>
        <w:widowControl/>
        <w:ind w:left="411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C1F7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1F76">
        <w:rPr>
          <w:rFonts w:ascii="Times New Roman" w:hAnsi="Times New Roman" w:cs="Times New Roman"/>
          <w:sz w:val="28"/>
          <w:szCs w:val="28"/>
        </w:rPr>
        <w:t xml:space="preserve"> к 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1F76">
        <w:rPr>
          <w:rFonts w:ascii="Times New Roman" w:hAnsi="Times New Roman" w:cs="Times New Roman"/>
          <w:sz w:val="28"/>
          <w:szCs w:val="28"/>
        </w:rPr>
        <w:t xml:space="preserve"> размещения и эксплуатации нестационарных торговых объектов (нестационарных объектов) на территории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8C1F76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8C1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2E8" w:rsidRPr="00214A76" w:rsidRDefault="002812E8" w:rsidP="0053422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95743" w:rsidRPr="00A95743" w:rsidRDefault="00A95743" w:rsidP="0053422A">
      <w:pPr>
        <w:pStyle w:val="HTML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 xml:space="preserve">Договор </w:t>
      </w:r>
      <w:r w:rsidR="007D3FCB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№ </w:t>
      </w:r>
      <w:r w:rsidRPr="00A95743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___</w:t>
      </w:r>
    </w:p>
    <w:p w:rsidR="00A95743" w:rsidRPr="00A95743" w:rsidRDefault="00A95743" w:rsidP="0053422A">
      <w:pPr>
        <w:pStyle w:val="HTML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A95743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о размещении нестационарного торгового объекта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A95743">
        <w:rPr>
          <w:color w:val="22272F"/>
          <w:sz w:val="28"/>
          <w:szCs w:val="28"/>
        </w:rPr>
        <w:t> 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  <w:u w:val="single"/>
        </w:rPr>
        <w:t xml:space="preserve">г. Волгодонск   </w:t>
      </w: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D4150">
        <w:rPr>
          <w:rFonts w:ascii="Times New Roman" w:hAnsi="Times New Roman" w:cs="Times New Roman"/>
          <w:sz w:val="28"/>
          <w:szCs w:val="28"/>
        </w:rPr>
        <w:t>___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 xml:space="preserve"> __________ 20___ г.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</w:rPr>
        <w:t>(место заключения договора)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9A76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9A7643" w:rsidRPr="006D4150">
        <w:rPr>
          <w:rFonts w:ascii="Times New Roman" w:hAnsi="Times New Roman" w:cs="Times New Roman"/>
          <w:sz w:val="28"/>
          <w:szCs w:val="28"/>
        </w:rPr>
        <w:t>__________(далее - Распорядитель),</w:t>
      </w:r>
    </w:p>
    <w:p w:rsidR="00A95743" w:rsidRPr="006D4150" w:rsidRDefault="00942DA7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</w:t>
      </w:r>
      <w:r w:rsidR="009A7643" w:rsidRPr="006D4150">
        <w:rPr>
          <w:rFonts w:ascii="Times New Roman" w:hAnsi="Times New Roman" w:cs="Times New Roman"/>
        </w:rPr>
        <w:t xml:space="preserve"> (наименование уполномоченного органа муниципального образования)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A76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в лице ________</w:t>
      </w:r>
      <w:r w:rsidR="009A7643" w:rsidRPr="006D4150">
        <w:rPr>
          <w:rFonts w:ascii="Times New Roman" w:hAnsi="Times New Roman" w:cs="Times New Roman"/>
          <w:sz w:val="28"/>
          <w:szCs w:val="28"/>
        </w:rPr>
        <w:t>____________________________</w:t>
      </w:r>
      <w:r w:rsidRPr="006D4150">
        <w:rPr>
          <w:rFonts w:ascii="Times New Roman" w:hAnsi="Times New Roman" w:cs="Times New Roman"/>
          <w:sz w:val="28"/>
          <w:szCs w:val="28"/>
        </w:rPr>
        <w:t>,</w:t>
      </w:r>
      <w:r w:rsidR="009A7643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действ</w:t>
      </w:r>
      <w:r w:rsidR="009A7643" w:rsidRPr="006D4150">
        <w:rPr>
          <w:rFonts w:ascii="Times New Roman" w:hAnsi="Times New Roman" w:cs="Times New Roman"/>
          <w:sz w:val="28"/>
          <w:szCs w:val="28"/>
        </w:rPr>
        <w:t>ующего на основании _________</w:t>
      </w:r>
      <w:r w:rsidRPr="006D4150">
        <w:rPr>
          <w:rFonts w:ascii="Times New Roman" w:hAnsi="Times New Roman" w:cs="Times New Roman"/>
          <w:sz w:val="28"/>
          <w:szCs w:val="28"/>
        </w:rPr>
        <w:t>, с</w:t>
      </w:r>
      <w:r w:rsidR="009A7643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одной стороны, и ________________________</w:t>
      </w:r>
      <w:r w:rsidR="009A7643" w:rsidRPr="006D4150">
        <w:rPr>
          <w:rFonts w:ascii="Times New Roman" w:hAnsi="Times New Roman" w:cs="Times New Roman"/>
          <w:sz w:val="28"/>
          <w:szCs w:val="28"/>
        </w:rPr>
        <w:t xml:space="preserve">________________       </w:t>
      </w:r>
    </w:p>
    <w:p w:rsidR="009A7643" w:rsidRPr="006D4150" w:rsidRDefault="009A764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6D4150">
        <w:rPr>
          <w:rFonts w:ascii="Times New Roman" w:hAnsi="Times New Roman" w:cs="Times New Roman"/>
        </w:rPr>
        <w:t xml:space="preserve">(наименование юридического лица, Ф.И.О. индивидуального </w:t>
      </w:r>
    </w:p>
    <w:p w:rsidR="009A76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9A7643" w:rsidRPr="006D4150">
        <w:rPr>
          <w:rFonts w:ascii="Times New Roman" w:hAnsi="Times New Roman" w:cs="Times New Roman"/>
          <w:sz w:val="28"/>
          <w:szCs w:val="28"/>
        </w:rPr>
        <w:t xml:space="preserve">_______________      </w:t>
      </w:r>
    </w:p>
    <w:p w:rsidR="00A95743" w:rsidRPr="006D4150" w:rsidRDefault="009A764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D4150">
        <w:rPr>
          <w:rFonts w:ascii="Times New Roman" w:hAnsi="Times New Roman" w:cs="Times New Roman"/>
        </w:rPr>
        <w:t>предпринимателя,</w:t>
      </w:r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</w:rPr>
        <w:t>физического лица, применяюще</w:t>
      </w:r>
      <w:r w:rsidRPr="006D4150">
        <w:rPr>
          <w:rFonts w:ascii="Times New Roman" w:hAnsi="Times New Roman" w:cs="Times New Roman"/>
        </w:rPr>
        <w:t xml:space="preserve">го специальный </w:t>
      </w:r>
    </w:p>
    <w:p w:rsidR="009A7643" w:rsidRPr="006D4150" w:rsidRDefault="009A76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</w:rPr>
        <w:t>________________________________________________________________________________________</w:t>
      </w:r>
      <w:r w:rsidRPr="006D4150">
        <w:rPr>
          <w:rFonts w:ascii="Times New Roman" w:hAnsi="Times New Roman" w:cs="Times New Roman"/>
          <w:sz w:val="28"/>
          <w:szCs w:val="28"/>
        </w:rPr>
        <w:t>,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</w:t>
      </w:r>
      <w:r w:rsidR="009A7643" w:rsidRPr="006D4150">
        <w:rPr>
          <w:rFonts w:ascii="Times New Roman" w:hAnsi="Times New Roman" w:cs="Times New Roman"/>
        </w:rPr>
        <w:t xml:space="preserve">         налоговый режим </w:t>
      </w:r>
      <w:r w:rsidR="005E6CD1">
        <w:rPr>
          <w:rFonts w:ascii="Times New Roman" w:hAnsi="Times New Roman" w:cs="Times New Roman"/>
        </w:rPr>
        <w:t>«</w:t>
      </w:r>
      <w:r w:rsidR="009A7643" w:rsidRPr="006D4150">
        <w:rPr>
          <w:rFonts w:ascii="Times New Roman" w:hAnsi="Times New Roman" w:cs="Times New Roman"/>
        </w:rPr>
        <w:t>Налог на профессиональный доход</w:t>
      </w:r>
      <w:r w:rsidR="005E6CD1">
        <w:rPr>
          <w:rFonts w:ascii="Times New Roman" w:hAnsi="Times New Roman" w:cs="Times New Roman"/>
        </w:rPr>
        <w:t>»</w:t>
      </w:r>
      <w:r w:rsidRPr="006D4150">
        <w:rPr>
          <w:rFonts w:ascii="Times New Roman" w:hAnsi="Times New Roman" w:cs="Times New Roman"/>
        </w:rPr>
        <w:t>)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(далее - Участник) в лице ______________________________________________,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</w:t>
      </w:r>
      <w:r w:rsidR="009A7643" w:rsidRPr="006D4150">
        <w:rPr>
          <w:rFonts w:ascii="Times New Roman" w:hAnsi="Times New Roman" w:cs="Times New Roman"/>
        </w:rPr>
        <w:t xml:space="preserve">                                                 </w:t>
      </w:r>
      <w:r w:rsidRPr="006D4150">
        <w:rPr>
          <w:rFonts w:ascii="Times New Roman" w:hAnsi="Times New Roman" w:cs="Times New Roman"/>
        </w:rPr>
        <w:t xml:space="preserve">  (должность, Ф.И.О. представителя юридического лица)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действующего на основании ______________</w:t>
      </w:r>
      <w:r w:rsidR="009A7643" w:rsidRPr="006D4150">
        <w:rPr>
          <w:rFonts w:ascii="Times New Roman" w:hAnsi="Times New Roman" w:cs="Times New Roman"/>
          <w:sz w:val="28"/>
          <w:szCs w:val="28"/>
        </w:rPr>
        <w:t>____________________________</w:t>
      </w:r>
      <w:r w:rsidRPr="006D4150">
        <w:rPr>
          <w:rFonts w:ascii="Times New Roman" w:hAnsi="Times New Roman" w:cs="Times New Roman"/>
          <w:sz w:val="28"/>
          <w:szCs w:val="28"/>
        </w:rPr>
        <w:t>,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с другой с</w:t>
      </w:r>
      <w:r w:rsidR="009A7643" w:rsidRPr="006D4150">
        <w:rPr>
          <w:rFonts w:ascii="Times New Roman" w:hAnsi="Times New Roman" w:cs="Times New Roman"/>
          <w:sz w:val="28"/>
          <w:szCs w:val="28"/>
        </w:rPr>
        <w:t>торон</w:t>
      </w:r>
      <w:r w:rsidR="007320DD" w:rsidRPr="006D4150">
        <w:rPr>
          <w:rFonts w:ascii="Times New Roman" w:hAnsi="Times New Roman" w:cs="Times New Roman"/>
          <w:sz w:val="28"/>
          <w:szCs w:val="28"/>
        </w:rPr>
        <w:t xml:space="preserve">ы, совместно именуемые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9A7643" w:rsidRPr="006D4150">
        <w:rPr>
          <w:rFonts w:ascii="Times New Roman" w:hAnsi="Times New Roman" w:cs="Times New Roman"/>
          <w:sz w:val="28"/>
          <w:szCs w:val="28"/>
        </w:rPr>
        <w:t>Стороны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 xml:space="preserve">, </w:t>
      </w:r>
      <w:r w:rsidR="0099789E" w:rsidRPr="006D4150">
        <w:rPr>
          <w:rFonts w:ascii="Times New Roman" w:hAnsi="Times New Roman" w:cs="Times New Roman"/>
          <w:sz w:val="28"/>
          <w:szCs w:val="28"/>
        </w:rPr>
        <w:t xml:space="preserve">в соответствии с протоколом открытого </w:t>
      </w:r>
      <w:r w:rsidR="007320DD" w:rsidRPr="006D4150">
        <w:rPr>
          <w:rFonts w:ascii="Times New Roman" w:hAnsi="Times New Roman" w:cs="Times New Roman"/>
          <w:sz w:val="28"/>
          <w:szCs w:val="28"/>
        </w:rPr>
        <w:t xml:space="preserve">аукциона в </w:t>
      </w:r>
      <w:r w:rsidR="0099789E" w:rsidRPr="006D4150">
        <w:rPr>
          <w:rFonts w:ascii="Times New Roman" w:hAnsi="Times New Roman" w:cs="Times New Roman"/>
          <w:sz w:val="28"/>
          <w:szCs w:val="28"/>
        </w:rPr>
        <w:t>э</w:t>
      </w:r>
      <w:r w:rsidR="007320DD" w:rsidRPr="006D4150">
        <w:rPr>
          <w:rFonts w:ascii="Times New Roman" w:hAnsi="Times New Roman" w:cs="Times New Roman"/>
          <w:sz w:val="28"/>
          <w:szCs w:val="28"/>
        </w:rPr>
        <w:t xml:space="preserve">лектронной </w:t>
      </w:r>
      <w:r w:rsidR="0099789E" w:rsidRPr="007D5C9C">
        <w:rPr>
          <w:rFonts w:ascii="Times New Roman" w:hAnsi="Times New Roman" w:cs="Times New Roman"/>
          <w:sz w:val="28"/>
          <w:szCs w:val="28"/>
        </w:rPr>
        <w:t xml:space="preserve">форме по извещению </w:t>
      </w:r>
      <w:r w:rsidR="007D3FCB" w:rsidRPr="007D5C9C">
        <w:rPr>
          <w:rFonts w:ascii="Times New Roman" w:hAnsi="Times New Roman" w:cs="Times New Roman"/>
          <w:sz w:val="28"/>
          <w:szCs w:val="28"/>
        </w:rPr>
        <w:t>№ </w:t>
      </w:r>
      <w:r w:rsidR="0099789E" w:rsidRPr="007D5C9C">
        <w:rPr>
          <w:rFonts w:ascii="Times New Roman" w:hAnsi="Times New Roman" w:cs="Times New Roman"/>
          <w:sz w:val="28"/>
          <w:szCs w:val="28"/>
        </w:rPr>
        <w:t xml:space="preserve">_________ от _______________ </w:t>
      </w:r>
      <w:r w:rsidR="007320DD" w:rsidRPr="007D5C9C">
        <w:rPr>
          <w:rFonts w:ascii="Times New Roman" w:hAnsi="Times New Roman" w:cs="Times New Roman"/>
          <w:sz w:val="28"/>
          <w:szCs w:val="28"/>
        </w:rPr>
        <w:t>(или в соответствии с</w:t>
      </w:r>
      <w:r w:rsidR="0099789E" w:rsidRPr="007D5C9C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6" w:tooltip="2) без проведения торгов в случаях:">
        <w:r w:rsidR="007320DD" w:rsidRPr="007D5C9C">
          <w:rPr>
            <w:rFonts w:ascii="Times New Roman" w:hAnsi="Times New Roman" w:cs="Times New Roman"/>
            <w:sz w:val="28"/>
            <w:szCs w:val="28"/>
          </w:rPr>
          <w:t xml:space="preserve">пунктом 2 части </w:t>
        </w:r>
        <w:r w:rsidR="009D0C89" w:rsidRPr="007D5C9C">
          <w:rPr>
            <w:rFonts w:ascii="Times New Roman" w:hAnsi="Times New Roman" w:cs="Times New Roman"/>
            <w:sz w:val="28"/>
            <w:szCs w:val="28"/>
          </w:rPr>
          <w:t>3</w:t>
        </w:r>
        <w:r w:rsidR="0099789E" w:rsidRPr="007D5C9C">
          <w:rPr>
            <w:rFonts w:ascii="Times New Roman" w:hAnsi="Times New Roman" w:cs="Times New Roman"/>
            <w:sz w:val="28"/>
            <w:szCs w:val="28"/>
          </w:rPr>
          <w:t xml:space="preserve"> статьи </w:t>
        </w:r>
        <w:r w:rsidR="009D0C89" w:rsidRPr="007D5C9C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99789E" w:rsidRPr="007D5C9C">
        <w:rPr>
          <w:rFonts w:ascii="Times New Roman" w:hAnsi="Times New Roman" w:cs="Times New Roman"/>
          <w:sz w:val="28"/>
          <w:szCs w:val="28"/>
        </w:rPr>
        <w:t xml:space="preserve"> </w:t>
      </w:r>
      <w:r w:rsidR="009D0C89" w:rsidRPr="007D5C9C">
        <w:rPr>
          <w:rFonts w:ascii="Times New Roman" w:hAnsi="Times New Roman" w:cs="Times New Roman"/>
          <w:sz w:val="28"/>
          <w:szCs w:val="28"/>
        </w:rPr>
        <w:t>Порядка</w:t>
      </w:r>
      <w:r w:rsidR="007320DD" w:rsidRPr="007D5C9C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="0099789E" w:rsidRPr="007D5C9C">
        <w:rPr>
          <w:rFonts w:ascii="Times New Roman" w:hAnsi="Times New Roman" w:cs="Times New Roman"/>
          <w:sz w:val="28"/>
          <w:szCs w:val="28"/>
        </w:rPr>
        <w:t xml:space="preserve">и эксплуатации нестационарных торговых объектов (нестационарных </w:t>
      </w:r>
      <w:r w:rsidR="007320DD" w:rsidRPr="007D5C9C">
        <w:rPr>
          <w:rFonts w:ascii="Times New Roman" w:hAnsi="Times New Roman" w:cs="Times New Roman"/>
          <w:sz w:val="28"/>
          <w:szCs w:val="28"/>
        </w:rPr>
        <w:t xml:space="preserve">объектов) на </w:t>
      </w:r>
      <w:r w:rsidR="0099789E" w:rsidRPr="007D5C9C">
        <w:rPr>
          <w:rFonts w:ascii="Times New Roman" w:hAnsi="Times New Roman" w:cs="Times New Roman"/>
          <w:sz w:val="28"/>
          <w:szCs w:val="28"/>
        </w:rPr>
        <w:t>территории</w:t>
      </w:r>
      <w:r w:rsidR="0099789E" w:rsidRPr="006D4150">
        <w:rPr>
          <w:rFonts w:ascii="Times New Roman" w:hAnsi="Times New Roman" w:cs="Times New Roman"/>
          <w:sz w:val="28"/>
          <w:szCs w:val="28"/>
        </w:rPr>
        <w:t xml:space="preserve">  муниципаль</w:t>
      </w:r>
      <w:r w:rsidR="007320DD" w:rsidRPr="006D4150">
        <w:rPr>
          <w:rFonts w:ascii="Times New Roman" w:hAnsi="Times New Roman" w:cs="Times New Roman"/>
          <w:sz w:val="28"/>
          <w:szCs w:val="28"/>
        </w:rPr>
        <w:t xml:space="preserve">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99789E"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99789E" w:rsidRPr="006D4150">
        <w:rPr>
          <w:rFonts w:ascii="Times New Roman" w:hAnsi="Times New Roman" w:cs="Times New Roman"/>
          <w:sz w:val="28"/>
          <w:szCs w:val="28"/>
        </w:rPr>
        <w:t>) заключили  настоящий договор о размещении нестационарного торгового объекта (нестационарного объекта), (далее - Договор) о нижеследующем</w:t>
      </w:r>
      <w:r w:rsidR="008A4ABA">
        <w:rPr>
          <w:rFonts w:ascii="Times New Roman" w:hAnsi="Times New Roman" w:cs="Times New Roman"/>
          <w:sz w:val="28"/>
          <w:szCs w:val="28"/>
        </w:rPr>
        <w:t>: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A95743" w:rsidRPr="006D4150" w:rsidRDefault="00A95743" w:rsidP="0053422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>1. Предмет Договора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Распорядитель   предоставляет   Участнику   право   на    размещение</w:t>
      </w:r>
      <w:r w:rsidR="009A7643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нестационарного торгового объекта _______</w:t>
      </w:r>
      <w:r w:rsidR="009A7643" w:rsidRPr="006D415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A7643"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D4150">
        <w:rPr>
          <w:rFonts w:ascii="Times New Roman" w:hAnsi="Times New Roman" w:cs="Times New Roman"/>
        </w:rPr>
        <w:t>(вид нестационарного торгового объекта)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(далее - Объект) для осуществления  Участником  торговой   деятельности в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соответствии   со   специализацией,   определенной   схемой    размещения</w:t>
      </w:r>
    </w:p>
    <w:p w:rsidR="00942DA7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нестационарных торговых объектов, утвержд</w:t>
      </w:r>
      <w:r w:rsidR="00942DA7" w:rsidRPr="006D4150">
        <w:rPr>
          <w:rFonts w:ascii="Times New Roman" w:hAnsi="Times New Roman" w:cs="Times New Roman"/>
          <w:sz w:val="28"/>
          <w:szCs w:val="28"/>
        </w:rPr>
        <w:t>енной ________________________</w:t>
      </w:r>
    </w:p>
    <w:p w:rsidR="00A95743" w:rsidRPr="006D4150" w:rsidRDefault="00942DA7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6D4150">
        <w:rPr>
          <w:rFonts w:ascii="Times New Roman" w:hAnsi="Times New Roman" w:cs="Times New Roman"/>
        </w:rPr>
        <w:t>(реквизиты муниципального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942DA7" w:rsidRPr="006D415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95743" w:rsidRPr="006D4150" w:rsidRDefault="00942DA7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</w:t>
      </w:r>
      <w:r w:rsidR="00A95743" w:rsidRPr="006D4150">
        <w:rPr>
          <w:rFonts w:ascii="Times New Roman" w:hAnsi="Times New Roman" w:cs="Times New Roman"/>
        </w:rPr>
        <w:t>нормативного правового акта, которым утверждена</w:t>
      </w:r>
      <w:r w:rsidRPr="006D4150">
        <w:rPr>
          <w:rFonts w:ascii="Times New Roman" w:hAnsi="Times New Roman" w:cs="Times New Roman"/>
        </w:rPr>
        <w:t xml:space="preserve"> </w:t>
      </w:r>
      <w:r w:rsidR="00A95743" w:rsidRPr="006D4150">
        <w:rPr>
          <w:rFonts w:ascii="Times New Roman" w:hAnsi="Times New Roman" w:cs="Times New Roman"/>
        </w:rPr>
        <w:t>схема размещения)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по адресу: ______________________________</w:t>
      </w:r>
      <w:r w:rsidR="00942DA7" w:rsidRPr="006D415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</w:t>
      </w:r>
      <w:r w:rsidR="00942DA7" w:rsidRPr="006D4150">
        <w:rPr>
          <w:rFonts w:ascii="Times New Roman" w:hAnsi="Times New Roman" w:cs="Times New Roman"/>
        </w:rPr>
        <w:t xml:space="preserve">                             </w:t>
      </w:r>
      <w:r w:rsidRPr="006D4150">
        <w:rPr>
          <w:rFonts w:ascii="Times New Roman" w:hAnsi="Times New Roman" w:cs="Times New Roman"/>
        </w:rPr>
        <w:t xml:space="preserve"> (адрес/адресные ориентиры места размещения объекта)</w:t>
      </w:r>
    </w:p>
    <w:p w:rsidR="00A95743" w:rsidRPr="006D4150" w:rsidRDefault="00942DA7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на срок с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D4150">
        <w:rPr>
          <w:rFonts w:ascii="Times New Roman" w:hAnsi="Times New Roman" w:cs="Times New Roman"/>
          <w:sz w:val="28"/>
          <w:szCs w:val="28"/>
        </w:rPr>
        <w:t>___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 xml:space="preserve"> __________ 20___ г. по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D4150">
        <w:rPr>
          <w:rFonts w:ascii="Times New Roman" w:hAnsi="Times New Roman" w:cs="Times New Roman"/>
          <w:sz w:val="28"/>
          <w:szCs w:val="28"/>
        </w:rPr>
        <w:t>___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A95743" w:rsidRPr="006D4150">
        <w:rPr>
          <w:rFonts w:ascii="Times New Roman" w:hAnsi="Times New Roman" w:cs="Times New Roman"/>
          <w:sz w:val="28"/>
          <w:szCs w:val="28"/>
        </w:rPr>
        <w:t xml:space="preserve"> __________ 20___ г.</w:t>
      </w:r>
    </w:p>
    <w:p w:rsidR="00942DA7" w:rsidRPr="006D4150" w:rsidRDefault="00942DA7" w:rsidP="0053422A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8"/>
          <w:szCs w:val="28"/>
        </w:rPr>
      </w:pPr>
    </w:p>
    <w:p w:rsidR="007320DD" w:rsidRPr="006D4150" w:rsidRDefault="007320DD" w:rsidP="0053422A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8"/>
          <w:szCs w:val="28"/>
        </w:rPr>
      </w:pPr>
    </w:p>
    <w:p w:rsidR="00A95743" w:rsidRPr="006D4150" w:rsidRDefault="00A95743" w:rsidP="0053422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>2. Права и обязанности Сторон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2.1. Стороны в рамках испол</w:t>
      </w:r>
      <w:r w:rsidR="008A4ABA">
        <w:rPr>
          <w:rFonts w:ascii="Times New Roman" w:hAnsi="Times New Roman" w:cs="Times New Roman"/>
          <w:sz w:val="28"/>
          <w:szCs w:val="28"/>
        </w:rPr>
        <w:t>нения настоящего Договора имеют</w:t>
      </w:r>
      <w:r w:rsidRPr="006D4150">
        <w:rPr>
          <w:rFonts w:ascii="Times New Roman" w:hAnsi="Times New Roman" w:cs="Times New Roman"/>
          <w:sz w:val="28"/>
          <w:szCs w:val="28"/>
        </w:rPr>
        <w:t xml:space="preserve"> права  и</w:t>
      </w:r>
      <w:r w:rsidR="00942DA7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несут   обязанности   в   соответствии    с    действующим    </w:t>
      </w:r>
      <w:hyperlink r:id="rId31" w:anchor="/document/10164072/entry/1001" w:history="1">
        <w:r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гражданским</w:t>
        </w:r>
      </w:hyperlink>
      <w:r w:rsidR="00942DA7" w:rsidRPr="006D4150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anchor="/document/10164072/entry/1001" w:history="1">
        <w:r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6D4150">
        <w:rPr>
          <w:rFonts w:ascii="Times New Roman" w:hAnsi="Times New Roman" w:cs="Times New Roman"/>
          <w:sz w:val="28"/>
          <w:szCs w:val="28"/>
        </w:rPr>
        <w:t>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2.2. Распорядитель обязан: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2.2.1. Предоставить Участнику </w:t>
      </w:r>
      <w:r w:rsidR="008A4ABA">
        <w:rPr>
          <w:rFonts w:ascii="Times New Roman" w:hAnsi="Times New Roman" w:cs="Times New Roman"/>
          <w:sz w:val="28"/>
          <w:szCs w:val="28"/>
        </w:rPr>
        <w:t xml:space="preserve">право на размещение Объекта по </w:t>
      </w:r>
      <w:r w:rsidRPr="006D4150">
        <w:rPr>
          <w:rFonts w:ascii="Times New Roman" w:hAnsi="Times New Roman" w:cs="Times New Roman"/>
          <w:sz w:val="28"/>
          <w:szCs w:val="28"/>
        </w:rPr>
        <w:t>адресу</w:t>
      </w:r>
      <w:r w:rsidR="00942DA7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(адресному ориентиру), указанному в </w:t>
      </w:r>
      <w:hyperlink r:id="rId33" w:anchor="/document/413447588/entry/1101" w:history="1">
        <w:r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разделе 1</w:t>
        </w:r>
      </w:hyperlink>
      <w:r w:rsidRPr="006D4150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E27D84" w:rsidRDefault="00A95743" w:rsidP="00E27D8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2.2.2. Известить У</w:t>
      </w:r>
      <w:r w:rsidR="008A4ABA">
        <w:rPr>
          <w:rFonts w:ascii="Times New Roman" w:hAnsi="Times New Roman" w:cs="Times New Roman"/>
          <w:sz w:val="28"/>
          <w:szCs w:val="28"/>
        </w:rPr>
        <w:t>частника о внесении изменений в</w:t>
      </w:r>
      <w:r w:rsidRPr="006D4150">
        <w:rPr>
          <w:rFonts w:ascii="Times New Roman" w:hAnsi="Times New Roman" w:cs="Times New Roman"/>
          <w:sz w:val="28"/>
          <w:szCs w:val="28"/>
        </w:rPr>
        <w:t xml:space="preserve"> схему  размещения</w:t>
      </w:r>
      <w:r w:rsidR="00942DA7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нестационарных Объектов в  случае  исключения  из  нее  места  размещения</w:t>
      </w:r>
      <w:r w:rsidR="00942DA7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Объекта не позднее, чем </w:t>
      </w:r>
      <w:r w:rsidRPr="0008360C">
        <w:rPr>
          <w:rFonts w:ascii="Times New Roman" w:hAnsi="Times New Roman" w:cs="Times New Roman"/>
          <w:sz w:val="28"/>
          <w:szCs w:val="28"/>
        </w:rPr>
        <w:t>за три месяца до принятия указанных изменений.</w:t>
      </w:r>
    </w:p>
    <w:p w:rsidR="005D3320" w:rsidRPr="00E27D84" w:rsidRDefault="00A95743" w:rsidP="00E27D84">
      <w:pPr>
        <w:pStyle w:val="HTM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7D84">
        <w:rPr>
          <w:rFonts w:ascii="Times New Roman" w:hAnsi="Times New Roman" w:cs="Times New Roman"/>
          <w:sz w:val="28"/>
          <w:szCs w:val="28"/>
        </w:rPr>
        <w:t xml:space="preserve">2.2.3. </w:t>
      </w:r>
      <w:r w:rsidR="005D3320" w:rsidRPr="00E27D84">
        <w:rPr>
          <w:rFonts w:ascii="Times New Roman" w:hAnsi="Times New Roman" w:cs="Times New Roman"/>
          <w:sz w:val="28"/>
          <w:szCs w:val="28"/>
        </w:rPr>
        <w:t xml:space="preserve">В случае исключения места размещения Объекта из </w:t>
      </w:r>
      <w:r w:rsidR="0079590A" w:rsidRPr="00E27D84">
        <w:rPr>
          <w:rFonts w:ascii="Times New Roman" w:hAnsi="Times New Roman" w:cs="Times New Roman"/>
          <w:sz w:val="28"/>
          <w:szCs w:val="28"/>
        </w:rPr>
        <w:t>с</w:t>
      </w:r>
      <w:r w:rsidR="005D3320" w:rsidRPr="00E27D84">
        <w:rPr>
          <w:rFonts w:ascii="Times New Roman" w:hAnsi="Times New Roman" w:cs="Times New Roman"/>
          <w:sz w:val="28"/>
          <w:szCs w:val="28"/>
        </w:rPr>
        <w:t xml:space="preserve">хемы </w:t>
      </w:r>
      <w:r w:rsidR="0079590A" w:rsidRPr="00E27D84">
        <w:rPr>
          <w:rFonts w:ascii="Times New Roman" w:hAnsi="Times New Roman" w:cs="Times New Roman"/>
          <w:sz w:val="28"/>
          <w:szCs w:val="28"/>
        </w:rPr>
        <w:t xml:space="preserve">размещения нестационарных торговых объектов </w:t>
      </w:r>
      <w:r w:rsidR="005D3320" w:rsidRPr="00E27D84">
        <w:rPr>
          <w:rFonts w:ascii="Times New Roman" w:hAnsi="Times New Roman" w:cs="Times New Roman"/>
          <w:sz w:val="28"/>
          <w:szCs w:val="28"/>
        </w:rPr>
        <w:t xml:space="preserve">вследствие ее изменения по основаниям и в порядке, предусмотренном действующим законодательством Российской Федерации, нормативными правовыми актами Ростовской области, муниципальными правовыми актами, предложить Участнику, а в случае согласия последнего, предоставить право на размещение Объекта на компенсационном (свободном) месте, предусмотренном </w:t>
      </w:r>
      <w:r w:rsidR="0079590A" w:rsidRPr="00E27D84">
        <w:rPr>
          <w:rFonts w:ascii="Times New Roman" w:hAnsi="Times New Roman" w:cs="Times New Roman"/>
          <w:sz w:val="28"/>
          <w:szCs w:val="28"/>
        </w:rPr>
        <w:t>с</w:t>
      </w:r>
      <w:r w:rsidR="005D3320" w:rsidRPr="00E27D84">
        <w:rPr>
          <w:rFonts w:ascii="Times New Roman" w:hAnsi="Times New Roman" w:cs="Times New Roman"/>
          <w:sz w:val="28"/>
          <w:szCs w:val="28"/>
        </w:rPr>
        <w:t>хемой</w:t>
      </w:r>
      <w:r w:rsidR="0079590A" w:rsidRPr="00E27D84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торговых объектов</w:t>
      </w:r>
      <w:r w:rsidR="005D3320" w:rsidRPr="00E27D84">
        <w:rPr>
          <w:rFonts w:ascii="Times New Roman" w:hAnsi="Times New Roman" w:cs="Times New Roman"/>
          <w:sz w:val="28"/>
          <w:szCs w:val="28"/>
        </w:rPr>
        <w:t>, без проведения торгов. В этом случае Сторонами заключается Договор о размещении на компенсационном (свободном) месте на срок, равный оставшейся части срока действия досрочно расторгнутого Договора.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2.2.4.  В   случае   </w:t>
      </w:r>
      <w:r w:rsidR="008A4ABA">
        <w:rPr>
          <w:rFonts w:ascii="Times New Roman" w:hAnsi="Times New Roman" w:cs="Times New Roman"/>
          <w:sz w:val="28"/>
          <w:szCs w:val="28"/>
        </w:rPr>
        <w:t xml:space="preserve">возникновения   обстоятельств, </w:t>
      </w:r>
      <w:r w:rsidRPr="006D4150">
        <w:rPr>
          <w:rFonts w:ascii="Times New Roman" w:hAnsi="Times New Roman" w:cs="Times New Roman"/>
          <w:sz w:val="28"/>
          <w:szCs w:val="28"/>
        </w:rPr>
        <w:t xml:space="preserve"> являющихся   в</w:t>
      </w:r>
      <w:r w:rsidR="00A30DF0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соответствии  с  нормативным  правовым  актом  </w:t>
      </w:r>
      <w:r w:rsidR="00A30DF0" w:rsidRPr="006D415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A30DF0"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 xml:space="preserve">  основанием  для  принятия  решения  о  расторжении    договора о</w:t>
      </w:r>
      <w:r w:rsidR="00A30DF0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размещении нестационарного торгового  объекта  в  одностороннем  порядке,</w:t>
      </w:r>
      <w:r w:rsidR="00A30DF0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направить хозяйствующему субъекту предписание о необходимости  устранения</w:t>
      </w:r>
      <w:r w:rsidR="00A30DF0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таких обстоятельств.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2.3. Участник обязан: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2.3.1.  Использовать  Объект  в  соответствии   со   специализацией,</w:t>
      </w:r>
      <w:r w:rsidR="001412C4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определенной схемой размещения нестационарных торговых объектов.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2.3.2. Ежемесячно не позднее  20-го  числа  месяца,  предшествующего</w:t>
      </w:r>
      <w:r w:rsidR="001412C4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периоду размещения Объекта, осуществлять внесение платы за его размещение</w:t>
      </w:r>
      <w:r w:rsidR="00D07306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в бюджет муниципальног</w:t>
      </w:r>
      <w:r w:rsidR="00D07306" w:rsidRPr="006D4150">
        <w:rPr>
          <w:rFonts w:ascii="Times New Roman" w:hAnsi="Times New Roman" w:cs="Times New Roman"/>
          <w:sz w:val="28"/>
          <w:szCs w:val="28"/>
        </w:rPr>
        <w:t xml:space="preserve">о образования </w:t>
      </w:r>
      <w:r w:rsidR="00120CA0" w:rsidRPr="006D4150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D07306"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D07306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путем перечисления денежных средств по реквизитам, указанным в </w:t>
      </w:r>
      <w:hyperlink r:id="rId34" w:anchor="/document/413447588/entry/1107" w:history="1">
        <w:r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разделе  7</w:t>
        </w:r>
      </w:hyperlink>
      <w:r w:rsidR="00D07306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2.3.3. Обеспечить:</w:t>
      </w:r>
    </w:p>
    <w:p w:rsidR="00A95743" w:rsidRPr="006D4150" w:rsidRDefault="00FF10F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сохранение</w:t>
      </w:r>
      <w:r w:rsidR="00A95743" w:rsidRPr="006D4150">
        <w:rPr>
          <w:rFonts w:ascii="Times New Roman" w:hAnsi="Times New Roman" w:cs="Times New Roman"/>
          <w:sz w:val="28"/>
          <w:szCs w:val="28"/>
        </w:rPr>
        <w:t xml:space="preserve"> характеристик  Объекта,  указанных  в  схеме  размещения</w:t>
      </w:r>
      <w:r w:rsidR="00120CA0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нестационарных торговых объектов;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соблюдение действующего законодательства  Российской  Федерации  при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осуществлении торговой деятельности;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соблюдение санитарных норм и правил, вывоз мусора и иных отходов.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</w:t>
      </w:r>
      <w:r w:rsidR="00FF10FE">
        <w:rPr>
          <w:rFonts w:ascii="Times New Roman" w:hAnsi="Times New Roman" w:cs="Times New Roman"/>
          <w:sz w:val="28"/>
          <w:szCs w:val="28"/>
        </w:rPr>
        <w:t xml:space="preserve">  2.3.4.  Не </w:t>
      </w:r>
      <w:r w:rsidRPr="006D4150">
        <w:rPr>
          <w:rFonts w:ascii="Times New Roman" w:hAnsi="Times New Roman" w:cs="Times New Roman"/>
          <w:sz w:val="28"/>
          <w:szCs w:val="28"/>
        </w:rPr>
        <w:t>допускать  загрязнение,  захламление,  порчу  земельного</w:t>
      </w:r>
      <w:r w:rsidR="006220B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участка, на котором размещен Объект.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2.3.5. В случае получения предписания Распорядителя в соответствии с</w:t>
      </w:r>
      <w:r w:rsidR="006220BC" w:rsidRPr="006D4150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anchor="/document/413447588/entry/1114" w:history="1">
        <w:r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подпунктом 2.2.4 пункта 2.2</w:t>
        </w:r>
      </w:hyperlink>
      <w:r w:rsidRPr="006D4150">
        <w:rPr>
          <w:rFonts w:ascii="Times New Roman" w:hAnsi="Times New Roman" w:cs="Times New Roman"/>
          <w:sz w:val="28"/>
          <w:szCs w:val="28"/>
        </w:rPr>
        <w:t xml:space="preserve"> настоящего раздела устранить  обстоятельства,</w:t>
      </w:r>
      <w:r w:rsidR="006220B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lastRenderedPageBreak/>
        <w:t xml:space="preserve">являющиеся в соответствии  с  нормативным  правовым  актом  </w:t>
      </w:r>
      <w:r w:rsidR="006220BC" w:rsidRPr="006D415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городского округа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6220BC"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 xml:space="preserve"> основанием для принятия решения о расторжении договора</w:t>
      </w:r>
      <w:r w:rsidR="006220B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о размещении нестационарного торгового объекта в одностороннем порядке, в</w:t>
      </w:r>
      <w:r w:rsidR="006220B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течение 30 календарных дней со дня получения предписания.</w:t>
      </w:r>
    </w:p>
    <w:p w:rsidR="006220BC" w:rsidRPr="006D4150" w:rsidRDefault="00FF10F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2.3.6.  Своевременно</w:t>
      </w:r>
      <w:r w:rsidR="00A91F70">
        <w:rPr>
          <w:rFonts w:ascii="Times New Roman" w:hAnsi="Times New Roman" w:cs="Times New Roman"/>
          <w:sz w:val="28"/>
          <w:szCs w:val="28"/>
        </w:rPr>
        <w:t xml:space="preserve"> освободить </w:t>
      </w:r>
      <w:r w:rsidR="00A95743" w:rsidRPr="006D4150">
        <w:rPr>
          <w:rFonts w:ascii="Times New Roman" w:hAnsi="Times New Roman" w:cs="Times New Roman"/>
          <w:sz w:val="28"/>
          <w:szCs w:val="28"/>
        </w:rPr>
        <w:t>земельный  участок,   на   котором</w:t>
      </w:r>
      <w:r w:rsidR="006220B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размещен  торговый  объект,  в  течение  10  календарных  дней   со   дня</w:t>
      </w:r>
      <w:r w:rsidR="006220B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прекращения действия Договора.</w:t>
      </w:r>
    </w:p>
    <w:p w:rsidR="00A95743" w:rsidRPr="006D4150" w:rsidRDefault="00A95743" w:rsidP="0053422A">
      <w:pPr>
        <w:pStyle w:val="HTM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95743" w:rsidRPr="006D4150" w:rsidRDefault="00A95743" w:rsidP="0053422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>3. Размер платы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3.1.   Плата   за   размещение   Объекта   определена   в    размере</w:t>
      </w:r>
      <w:r w:rsidR="001E1F8D" w:rsidRPr="006D4150">
        <w:rPr>
          <w:rFonts w:ascii="Times New Roman" w:hAnsi="Times New Roman" w:cs="Times New Roman"/>
          <w:sz w:val="28"/>
          <w:szCs w:val="28"/>
        </w:rPr>
        <w:t xml:space="preserve"> ______ (___________________________)</w:t>
      </w:r>
      <w:r w:rsidRPr="006D4150">
        <w:rPr>
          <w:rFonts w:ascii="Times New Roman" w:hAnsi="Times New Roman" w:cs="Times New Roman"/>
          <w:sz w:val="28"/>
          <w:szCs w:val="28"/>
        </w:rPr>
        <w:t xml:space="preserve"> рублей в месяц.</w:t>
      </w:r>
    </w:p>
    <w:p w:rsidR="001E1F8D" w:rsidRPr="006D4150" w:rsidRDefault="001E1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(сумма прописью)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3.2. Плата за размещение</w:t>
      </w:r>
      <w:r w:rsidR="00A91F70">
        <w:rPr>
          <w:rFonts w:ascii="Times New Roman" w:hAnsi="Times New Roman" w:cs="Times New Roman"/>
          <w:sz w:val="28"/>
          <w:szCs w:val="28"/>
        </w:rPr>
        <w:t xml:space="preserve"> Объекта устанавливается в виде</w:t>
      </w:r>
      <w:r w:rsidRPr="006D4150">
        <w:rPr>
          <w:rFonts w:ascii="Times New Roman" w:hAnsi="Times New Roman" w:cs="Times New Roman"/>
          <w:sz w:val="28"/>
          <w:szCs w:val="28"/>
        </w:rPr>
        <w:t xml:space="preserve"> ежемесячных</w:t>
      </w:r>
      <w:r w:rsidR="001E1F8D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платежей  не  позднее  20-го  числа   месяца,   предшествующего   периоду</w:t>
      </w:r>
      <w:r w:rsidR="001E1F8D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размещения Объекта.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3.3. В случае нарушения срок</w:t>
      </w:r>
      <w:r w:rsidR="00A91F70">
        <w:rPr>
          <w:rFonts w:ascii="Times New Roman" w:hAnsi="Times New Roman" w:cs="Times New Roman"/>
          <w:sz w:val="28"/>
          <w:szCs w:val="28"/>
        </w:rPr>
        <w:t xml:space="preserve">ов уплаты, Участник уплачивает </w:t>
      </w:r>
      <w:r w:rsidRPr="006D4150">
        <w:rPr>
          <w:rFonts w:ascii="Times New Roman" w:hAnsi="Times New Roman" w:cs="Times New Roman"/>
          <w:sz w:val="28"/>
          <w:szCs w:val="28"/>
        </w:rPr>
        <w:t>проценты</w:t>
      </w:r>
      <w:r w:rsidR="001E1F8D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на сумму долга. Размер процентов определяется в размере одной трехсотой</w:t>
      </w:r>
      <w:r w:rsidR="001E1F8D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действующей на дату уплаты процентов </w:t>
      </w:r>
      <w:hyperlink r:id="rId36" w:anchor="/document/10180094/entry/100" w:history="1">
        <w:r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ключевой ставки</w:t>
        </w:r>
      </w:hyperlink>
      <w:r w:rsidRPr="006D4150">
        <w:rPr>
          <w:rFonts w:ascii="Times New Roman" w:hAnsi="Times New Roman" w:cs="Times New Roman"/>
          <w:sz w:val="28"/>
          <w:szCs w:val="28"/>
        </w:rPr>
        <w:t xml:space="preserve"> Банка России.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3.4. Плата за размещение Объекта  подлежит  ежегодной   индексации с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учетом размера  уровня  </w:t>
      </w:r>
      <w:hyperlink r:id="rId37" w:anchor="/document/149900/entry/0" w:history="1">
        <w:r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инфляции</w:t>
        </w:r>
      </w:hyperlink>
      <w:r w:rsidRPr="006D4150">
        <w:rPr>
          <w:rFonts w:ascii="Times New Roman" w:hAnsi="Times New Roman" w:cs="Times New Roman"/>
          <w:sz w:val="28"/>
          <w:szCs w:val="28"/>
        </w:rPr>
        <w:t>,  установленного  областным   законом об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областном бюджете на очередной финансовый  год  и  плановый   период, для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каждого последующего года, следующего за годом, по состоянию  на  который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был утвержден </w:t>
      </w:r>
      <w:r w:rsidRPr="00D0331B">
        <w:rPr>
          <w:rFonts w:ascii="Times New Roman" w:hAnsi="Times New Roman" w:cs="Times New Roman"/>
          <w:sz w:val="28"/>
          <w:szCs w:val="28"/>
        </w:rPr>
        <w:t>средний уровень кадастровой стоимости земельных участков из</w:t>
      </w:r>
      <w:r w:rsidR="00025DEC" w:rsidRPr="00D0331B">
        <w:rPr>
          <w:rFonts w:ascii="Times New Roman" w:hAnsi="Times New Roman" w:cs="Times New Roman"/>
          <w:sz w:val="28"/>
          <w:szCs w:val="28"/>
        </w:rPr>
        <w:t xml:space="preserve"> </w:t>
      </w:r>
      <w:r w:rsidRPr="00D0331B">
        <w:rPr>
          <w:rFonts w:ascii="Times New Roman" w:hAnsi="Times New Roman" w:cs="Times New Roman"/>
          <w:sz w:val="28"/>
          <w:szCs w:val="28"/>
        </w:rPr>
        <w:t>состава земель населенных пунктов  по  муниципальным  районам  (городским</w:t>
      </w:r>
      <w:r w:rsidR="00025DEC" w:rsidRPr="00D0331B">
        <w:rPr>
          <w:rFonts w:ascii="Times New Roman" w:hAnsi="Times New Roman" w:cs="Times New Roman"/>
          <w:sz w:val="28"/>
          <w:szCs w:val="28"/>
        </w:rPr>
        <w:t xml:space="preserve"> </w:t>
      </w:r>
      <w:r w:rsidRPr="00D0331B">
        <w:rPr>
          <w:rFonts w:ascii="Times New Roman" w:hAnsi="Times New Roman" w:cs="Times New Roman"/>
          <w:sz w:val="28"/>
          <w:szCs w:val="28"/>
        </w:rPr>
        <w:t>округам) Ростовской области.</w:t>
      </w:r>
      <w:r w:rsidR="004D5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DEC" w:rsidRPr="006D4150" w:rsidRDefault="00025DEC" w:rsidP="0053422A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8"/>
          <w:szCs w:val="28"/>
        </w:rPr>
      </w:pPr>
    </w:p>
    <w:p w:rsidR="00A95743" w:rsidRPr="006D4150" w:rsidRDefault="00A95743" w:rsidP="0053422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>4. Ответственность Сторон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4.1. В случае неисполнения или ненадлежащего исполнения обязательств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по на</w:t>
      </w:r>
      <w:r w:rsidR="00A91F70">
        <w:rPr>
          <w:rFonts w:ascii="Times New Roman" w:hAnsi="Times New Roman" w:cs="Times New Roman"/>
          <w:sz w:val="28"/>
          <w:szCs w:val="28"/>
        </w:rPr>
        <w:t xml:space="preserve">стоящему Договору Стороны несут ответственность в </w:t>
      </w:r>
      <w:r w:rsidRPr="006D4150">
        <w:rPr>
          <w:rFonts w:ascii="Times New Roman" w:hAnsi="Times New Roman" w:cs="Times New Roman"/>
          <w:sz w:val="28"/>
          <w:szCs w:val="28"/>
        </w:rPr>
        <w:t>соответствии с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4.2. Стороны о</w:t>
      </w:r>
      <w:r w:rsidR="00A91F70">
        <w:rPr>
          <w:rFonts w:ascii="Times New Roman" w:hAnsi="Times New Roman" w:cs="Times New Roman"/>
          <w:sz w:val="28"/>
          <w:szCs w:val="28"/>
        </w:rPr>
        <w:t>свобождаются от ответственности за неисполнение</w:t>
      </w:r>
      <w:r w:rsidRPr="006D4150">
        <w:rPr>
          <w:rFonts w:ascii="Times New Roman" w:hAnsi="Times New Roman" w:cs="Times New Roman"/>
          <w:sz w:val="28"/>
          <w:szCs w:val="28"/>
        </w:rPr>
        <w:t xml:space="preserve"> или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ненадлежащее исполнение обяза</w:t>
      </w:r>
      <w:r w:rsidR="00A91F70">
        <w:rPr>
          <w:rFonts w:ascii="Times New Roman" w:hAnsi="Times New Roman" w:cs="Times New Roman"/>
          <w:sz w:val="28"/>
          <w:szCs w:val="28"/>
        </w:rPr>
        <w:t>тельств по настоящему Договору,</w:t>
      </w:r>
      <w:r w:rsidR="00320AAE"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6D4150">
        <w:rPr>
          <w:rFonts w:ascii="Times New Roman" w:hAnsi="Times New Roman" w:cs="Times New Roman"/>
          <w:sz w:val="28"/>
          <w:szCs w:val="28"/>
        </w:rPr>
        <w:t>такое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явилось следствием обстоятельств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непреодолимой силы, делающих невозможным исполнение настоящего Договора.</w:t>
      </w:r>
    </w:p>
    <w:p w:rsidR="00025DEC" w:rsidRPr="006D4150" w:rsidRDefault="00A95743" w:rsidP="0053422A">
      <w:pPr>
        <w:pStyle w:val="HTML"/>
        <w:jc w:val="both"/>
        <w:rPr>
          <w:rStyle w:val="s10"/>
          <w:rFonts w:ascii="Times New Roman" w:hAnsi="Times New Roman" w:cs="Times New Roman"/>
          <w:b/>
          <w:bCs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</w:p>
    <w:p w:rsidR="00A95743" w:rsidRPr="006D4150" w:rsidRDefault="00A95743" w:rsidP="0053422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>5. Расторжение Договора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A95743" w:rsidRPr="006D4150" w:rsidRDefault="00A91F70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5.1.  Прекращение </w:t>
      </w:r>
      <w:r w:rsidR="00BA17D3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A95743" w:rsidRPr="006D4150">
        <w:rPr>
          <w:rFonts w:ascii="Times New Roman" w:hAnsi="Times New Roman" w:cs="Times New Roman"/>
          <w:sz w:val="28"/>
          <w:szCs w:val="28"/>
        </w:rPr>
        <w:t>Договора   происходит   по   инициативе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Распорядителя в случаях и в порядке, установленных  нормативным  правовым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 </w:t>
      </w:r>
      <w:r w:rsidR="00A95743" w:rsidRPr="006D4150">
        <w:rPr>
          <w:rFonts w:ascii="Times New Roman" w:hAnsi="Times New Roman" w:cs="Times New Roman"/>
          <w:sz w:val="28"/>
          <w:szCs w:val="28"/>
        </w:rPr>
        <w:t xml:space="preserve">актом  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городского округа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025DEC"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для  расторжения    договора о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размещении нестационарного торгового объекта в одностороннем  порядке,  а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также в случае несоблюдения Участником условий настоящего Договора.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lastRenderedPageBreak/>
        <w:t xml:space="preserve">     5.2. Действие настоящего </w:t>
      </w:r>
      <w:r w:rsidR="0094643A">
        <w:rPr>
          <w:rFonts w:ascii="Times New Roman" w:hAnsi="Times New Roman" w:cs="Times New Roman"/>
          <w:sz w:val="28"/>
          <w:szCs w:val="28"/>
        </w:rPr>
        <w:t xml:space="preserve">Договора прекращается в случае </w:t>
      </w:r>
      <w:r w:rsidRPr="006D4150">
        <w:rPr>
          <w:rFonts w:ascii="Times New Roman" w:hAnsi="Times New Roman" w:cs="Times New Roman"/>
          <w:sz w:val="28"/>
          <w:szCs w:val="28"/>
        </w:rPr>
        <w:t>наступления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обстоятельств  непреодолимой  силы,   делающих   невозможным   исполнение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Сторонами либо одной из Сторон исполнение настоящего Договора.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Сторона, которой стало известно о возникновении таких обстоятельств,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письменно уведомляет  другую  Сторону  на  почтовый  адрес,   указанный в</w:t>
      </w:r>
      <w:r w:rsidR="00025DEC" w:rsidRPr="006D4150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anchor="/document/413447588/entry/1107" w:history="1">
        <w:r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разделе 7</w:t>
        </w:r>
      </w:hyperlink>
      <w:r w:rsidRPr="006D4150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5.3.  Действие  Договора  прекращается  с  даты  получения  Стороной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уведомления о вручении почтового отправления другой Стороне, а  в  случае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неполучения уведомления - с даты проставления отметки отделения  почтовой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связи о возвращении отправителю почтового отправления.</w:t>
      </w:r>
    </w:p>
    <w:p w:rsidR="00C26E52" w:rsidRPr="006D4150" w:rsidRDefault="00A95743" w:rsidP="0053422A">
      <w:pPr>
        <w:pStyle w:val="HTML"/>
        <w:jc w:val="both"/>
        <w:rPr>
          <w:rStyle w:val="s10"/>
          <w:rFonts w:ascii="Times New Roman" w:hAnsi="Times New Roman" w:cs="Times New Roman"/>
          <w:b/>
          <w:bCs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</w:p>
    <w:p w:rsidR="00A95743" w:rsidRPr="006D4150" w:rsidRDefault="00A95743" w:rsidP="0053422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>6. Прочие условия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A95743" w:rsidRPr="006D4150" w:rsidRDefault="00BA17D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 Во </w:t>
      </w:r>
      <w:r w:rsidR="00A95743" w:rsidRPr="006D4150">
        <w:rPr>
          <w:rFonts w:ascii="Times New Roman" w:hAnsi="Times New Roman" w:cs="Times New Roman"/>
          <w:sz w:val="28"/>
          <w:szCs w:val="28"/>
        </w:rPr>
        <w:t>всем,  что  не  оговорено  в  настоящем  Договоре,  Стороны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руководствуются  законодательством  Российской  Федерации  и   Ростовской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области.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6.2. Договор составлен в двух экземплярах, кажд</w:t>
      </w:r>
      <w:r w:rsidR="0094643A">
        <w:rPr>
          <w:rFonts w:ascii="Times New Roman" w:hAnsi="Times New Roman" w:cs="Times New Roman"/>
          <w:sz w:val="28"/>
          <w:szCs w:val="28"/>
        </w:rPr>
        <w:t>ый из которых</w:t>
      </w:r>
      <w:r w:rsidRPr="006D4150">
        <w:rPr>
          <w:rFonts w:ascii="Times New Roman" w:hAnsi="Times New Roman" w:cs="Times New Roman"/>
          <w:sz w:val="28"/>
          <w:szCs w:val="28"/>
        </w:rPr>
        <w:t xml:space="preserve"> имеет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одинаковую юридическую силу, по одному экземпляру для каждой из Сторон.</w:t>
      </w:r>
    </w:p>
    <w:p w:rsidR="00A95743" w:rsidRPr="006D4150" w:rsidRDefault="0094643A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6.3. Споры по настоящему Договору</w:t>
      </w:r>
      <w:r w:rsidR="00A95743" w:rsidRPr="006D4150">
        <w:rPr>
          <w:rFonts w:ascii="Times New Roman" w:hAnsi="Times New Roman" w:cs="Times New Roman"/>
          <w:sz w:val="28"/>
          <w:szCs w:val="28"/>
        </w:rPr>
        <w:t xml:space="preserve"> разрешаются  в   соответствии с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A95743" w:rsidRPr="006D4150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6.4. Все изменения и дополнения к </w:t>
      </w:r>
      <w:r w:rsidR="0094643A">
        <w:rPr>
          <w:rFonts w:ascii="Times New Roman" w:hAnsi="Times New Roman" w:cs="Times New Roman"/>
          <w:sz w:val="28"/>
          <w:szCs w:val="28"/>
        </w:rPr>
        <w:t>настоящему Договору оформляются</w:t>
      </w:r>
      <w:r w:rsidRPr="006D4150">
        <w:rPr>
          <w:rFonts w:ascii="Times New Roman" w:hAnsi="Times New Roman" w:cs="Times New Roman"/>
          <w:sz w:val="28"/>
          <w:szCs w:val="28"/>
        </w:rPr>
        <w:t xml:space="preserve"> в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пи</w:t>
      </w:r>
      <w:r w:rsidR="0094643A">
        <w:rPr>
          <w:rFonts w:ascii="Times New Roman" w:hAnsi="Times New Roman" w:cs="Times New Roman"/>
          <w:sz w:val="28"/>
          <w:szCs w:val="28"/>
        </w:rPr>
        <w:t>сьменной форме путем заключения</w:t>
      </w:r>
      <w:r w:rsidRPr="006D4150">
        <w:rPr>
          <w:rFonts w:ascii="Times New Roman" w:hAnsi="Times New Roman" w:cs="Times New Roman"/>
          <w:sz w:val="28"/>
          <w:szCs w:val="28"/>
        </w:rPr>
        <w:t xml:space="preserve"> Сторонами  дополнительных  соглашений,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>которые являются неотъемлемой частью настоящего Договора.</w:t>
      </w:r>
    </w:p>
    <w:p w:rsidR="00C26E52" w:rsidRPr="006D4150" w:rsidRDefault="00A95743" w:rsidP="0053422A">
      <w:pPr>
        <w:pStyle w:val="HTML"/>
        <w:jc w:val="both"/>
        <w:rPr>
          <w:rStyle w:val="s10"/>
          <w:rFonts w:ascii="Times New Roman" w:hAnsi="Times New Roman" w:cs="Times New Roman"/>
          <w:b/>
          <w:bCs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p w:rsidR="00A95743" w:rsidRPr="006D4150" w:rsidRDefault="00A95743" w:rsidP="0053422A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Style w:val="s10"/>
          <w:rFonts w:ascii="Times New Roman" w:hAnsi="Times New Roman" w:cs="Times New Roman"/>
          <w:b/>
          <w:bCs/>
          <w:sz w:val="28"/>
          <w:szCs w:val="28"/>
        </w:rPr>
        <w:t>7. Адреса, банковские реквизиты и подписи Сторон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Распорядитель:                       Участник: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_______________________________     ______________________________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Адрес: ________________________     Адрес: _______________________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ИНН/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КПП _____________________    </w:t>
      </w:r>
      <w:r w:rsidRPr="006D4150">
        <w:rPr>
          <w:rFonts w:ascii="Times New Roman" w:hAnsi="Times New Roman" w:cs="Times New Roman"/>
          <w:sz w:val="28"/>
          <w:szCs w:val="28"/>
        </w:rPr>
        <w:t>ИНН/КПП ______________________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р/с ___________________________     р/с __________________________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в _____________________________     в ____________________________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к/с ___________________________     к/с __________________________</w:t>
      </w:r>
    </w:p>
    <w:p w:rsidR="00A95743" w:rsidRPr="006D4150" w:rsidRDefault="005D5F4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hyperlink r:id="rId39" w:anchor="/document/555333/entry/0" w:history="1">
        <w:r w:rsidR="00A95743"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БИК</w:t>
        </w:r>
      </w:hyperlink>
      <w:r w:rsidR="00A95743" w:rsidRPr="006D4150">
        <w:rPr>
          <w:rFonts w:ascii="Times New Roman" w:hAnsi="Times New Roman" w:cs="Times New Roman"/>
          <w:sz w:val="28"/>
          <w:szCs w:val="28"/>
        </w:rPr>
        <w:t xml:space="preserve"> ___________________________     </w:t>
      </w:r>
      <w:hyperlink r:id="rId40" w:anchor="/document/555333/entry/0" w:history="1">
        <w:r w:rsidR="00A95743"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БИК</w:t>
        </w:r>
      </w:hyperlink>
      <w:r w:rsidR="00A95743" w:rsidRPr="006D4150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A95743" w:rsidRPr="006D4150" w:rsidRDefault="005D5F4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hyperlink r:id="rId41" w:anchor="/document/179064/entry/0" w:history="1">
        <w:r w:rsidR="00A95743"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ОКАТО</w:t>
        </w:r>
      </w:hyperlink>
      <w:r w:rsidR="00A95743" w:rsidRPr="006D4150">
        <w:rPr>
          <w:rFonts w:ascii="Times New Roman" w:hAnsi="Times New Roman" w:cs="Times New Roman"/>
          <w:sz w:val="28"/>
          <w:szCs w:val="28"/>
        </w:rPr>
        <w:t xml:space="preserve"> _________________________     </w:t>
      </w:r>
      <w:hyperlink r:id="rId42" w:anchor="/document/179064/entry/0" w:history="1">
        <w:r w:rsidR="00A95743"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ОКАТО</w:t>
        </w:r>
      </w:hyperlink>
      <w:r w:rsidR="00A95743" w:rsidRPr="006D4150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ОКОНХ _________________________     ОКОНХ ________________________</w:t>
      </w:r>
    </w:p>
    <w:p w:rsidR="00A95743" w:rsidRPr="006D4150" w:rsidRDefault="005D5F4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hyperlink r:id="rId43" w:anchor="/document/71653776/entry/1000" w:history="1">
        <w:r w:rsidR="00A95743"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ОКПО</w:t>
        </w:r>
      </w:hyperlink>
      <w:r w:rsidR="00A95743" w:rsidRPr="006D4150">
        <w:rPr>
          <w:rFonts w:ascii="Times New Roman" w:hAnsi="Times New Roman" w:cs="Times New Roman"/>
          <w:sz w:val="28"/>
          <w:szCs w:val="28"/>
        </w:rPr>
        <w:t xml:space="preserve"> __________________________     </w:t>
      </w:r>
      <w:hyperlink r:id="rId44" w:anchor="/document/71653776/entry/1000" w:history="1">
        <w:r w:rsidR="00A95743"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ОКПО</w:t>
        </w:r>
      </w:hyperlink>
      <w:r w:rsidR="00A95743" w:rsidRPr="006D4150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A95743" w:rsidRPr="006D4150" w:rsidRDefault="005D5F4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hyperlink r:id="rId45" w:anchor="/document/404917355/entry/1000" w:history="1">
        <w:r w:rsidR="00A95743" w:rsidRPr="006D415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КБК</w:t>
        </w:r>
      </w:hyperlink>
      <w:r w:rsidR="00A95743" w:rsidRPr="006D4150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A95743" w:rsidRPr="006D4150" w:rsidRDefault="00A9574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A95743" w:rsidRPr="006D4150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_______________________________     ______________________________</w:t>
      </w:r>
    </w:p>
    <w:p w:rsidR="00A95743" w:rsidRPr="0094643A" w:rsidRDefault="00A95743" w:rsidP="0053422A">
      <w:pPr>
        <w:pStyle w:val="HTML"/>
        <w:jc w:val="both"/>
        <w:rPr>
          <w:rFonts w:ascii="Times New Roman" w:hAnsi="Times New Roman" w:cs="Times New Roman"/>
          <w:sz w:val="18"/>
          <w:szCs w:val="18"/>
        </w:rPr>
      </w:pPr>
      <w:r w:rsidRPr="0094643A">
        <w:rPr>
          <w:rFonts w:ascii="Times New Roman" w:hAnsi="Times New Roman" w:cs="Times New Roman"/>
          <w:sz w:val="18"/>
          <w:szCs w:val="18"/>
        </w:rPr>
        <w:t xml:space="preserve">          </w:t>
      </w:r>
      <w:r w:rsidR="0094643A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94643A">
        <w:rPr>
          <w:rFonts w:ascii="Times New Roman" w:hAnsi="Times New Roman" w:cs="Times New Roman"/>
          <w:sz w:val="18"/>
          <w:szCs w:val="18"/>
        </w:rPr>
        <w:t xml:space="preserve"> (подпись)                           </w:t>
      </w:r>
      <w:r w:rsidR="00C26E52" w:rsidRPr="0094643A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94643A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C26E52" w:rsidRPr="0094643A">
        <w:rPr>
          <w:rFonts w:ascii="Times New Roman" w:hAnsi="Times New Roman" w:cs="Times New Roman"/>
          <w:sz w:val="18"/>
          <w:szCs w:val="18"/>
        </w:rPr>
        <w:t xml:space="preserve"> </w:t>
      </w:r>
      <w:r w:rsidRPr="0094643A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8A615A" w:rsidRDefault="00A9574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D0C89" w:rsidRPr="006D4150" w:rsidRDefault="00A95743" w:rsidP="008A615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="008A615A">
        <w:rPr>
          <w:rFonts w:ascii="Times New Roman" w:hAnsi="Times New Roman" w:cs="Times New Roman"/>
          <w:sz w:val="28"/>
          <w:szCs w:val="28"/>
        </w:rPr>
        <w:t xml:space="preserve">       </w:t>
      </w:r>
      <w:r w:rsidRPr="006D4150">
        <w:rPr>
          <w:rFonts w:ascii="Times New Roman" w:hAnsi="Times New Roman" w:cs="Times New Roman"/>
          <w:sz w:val="28"/>
          <w:szCs w:val="28"/>
        </w:rPr>
        <w:t>М.П.</w:t>
      </w:r>
      <w:r w:rsidR="0094643A" w:rsidRPr="008A615A">
        <w:rPr>
          <w:rFonts w:ascii="Times New Roman" w:hAnsi="Times New Roman" w:cs="Times New Roman"/>
          <w:sz w:val="18"/>
          <w:szCs w:val="18"/>
        </w:rPr>
        <w:t>(при наличии)</w:t>
      </w: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A615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26E52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BA17D3" w:rsidRDefault="00BA17D3" w:rsidP="0053422A">
      <w:pPr>
        <w:pStyle w:val="ConsPlusNormal"/>
        <w:widowControl/>
        <w:ind w:left="411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A17D3" w:rsidRDefault="00BA17D3" w:rsidP="0053422A">
      <w:pPr>
        <w:pStyle w:val="ConsPlusNormal"/>
        <w:widowControl/>
        <w:ind w:left="411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A17D3" w:rsidRDefault="00BA17D3" w:rsidP="0053422A">
      <w:pPr>
        <w:pStyle w:val="ConsPlusNormal"/>
        <w:widowControl/>
        <w:ind w:left="411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D0C89" w:rsidRPr="008C1F76" w:rsidRDefault="009D0C89" w:rsidP="0053422A">
      <w:pPr>
        <w:pStyle w:val="ConsPlusNormal"/>
        <w:widowControl/>
        <w:ind w:left="411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C1F7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C1F76">
        <w:rPr>
          <w:rFonts w:ascii="Times New Roman" w:hAnsi="Times New Roman" w:cs="Times New Roman"/>
          <w:sz w:val="28"/>
          <w:szCs w:val="28"/>
        </w:rPr>
        <w:t xml:space="preserve"> к 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1F76">
        <w:rPr>
          <w:rFonts w:ascii="Times New Roman" w:hAnsi="Times New Roman" w:cs="Times New Roman"/>
          <w:sz w:val="28"/>
          <w:szCs w:val="28"/>
        </w:rPr>
        <w:t xml:space="preserve"> размещения и эксплуатации нестационарных торговых объектов (нестационарных объектов) на территории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8C1F76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8C1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922" w:rsidRPr="00214A76" w:rsidRDefault="009F7922" w:rsidP="0053422A">
      <w:pPr>
        <w:pStyle w:val="ConsPlusNormal"/>
        <w:widowControl/>
        <w:ind w:left="482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443A2" w:rsidRPr="006D4150" w:rsidRDefault="00D443A2" w:rsidP="0053422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ЗАЯВЛЕНИЕ</w:t>
      </w:r>
    </w:p>
    <w:p w:rsidR="00650DF3" w:rsidRPr="006D4150" w:rsidRDefault="00D443A2" w:rsidP="0053422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о заключении договора о размещении </w:t>
      </w:r>
    </w:p>
    <w:p w:rsidR="00650DF3" w:rsidRPr="006D4150" w:rsidRDefault="00D443A2" w:rsidP="0053422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нестационарного торгового</w:t>
      </w:r>
      <w:r w:rsidR="00650DF3" w:rsidRPr="006D4150">
        <w:rPr>
          <w:rFonts w:ascii="Times New Roman" w:hAnsi="Times New Roman" w:cs="Times New Roman"/>
          <w:sz w:val="28"/>
          <w:szCs w:val="28"/>
        </w:rPr>
        <w:t xml:space="preserve"> </w:t>
      </w:r>
      <w:r w:rsidRPr="006D4150">
        <w:rPr>
          <w:rFonts w:ascii="Times New Roman" w:hAnsi="Times New Roman" w:cs="Times New Roman"/>
          <w:sz w:val="28"/>
          <w:szCs w:val="28"/>
        </w:rPr>
        <w:t xml:space="preserve">объекта (нестационарного объекта), </w:t>
      </w:r>
    </w:p>
    <w:p w:rsidR="00D443A2" w:rsidRPr="006D4150" w:rsidRDefault="00D443A2" w:rsidP="0053422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без проведения торгов</w:t>
      </w:r>
    </w:p>
    <w:p w:rsidR="009A5DA9" w:rsidRPr="006D4150" w:rsidRDefault="009A5DA9" w:rsidP="0053422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50DF3" w:rsidRPr="004D5516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sz w:val="19"/>
          <w:szCs w:val="19"/>
        </w:rPr>
        <w:t xml:space="preserve">                                  </w:t>
      </w:r>
      <w:r w:rsidRPr="004D5516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650DF3" w:rsidRPr="004D5516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4D5516">
        <w:rPr>
          <w:rFonts w:ascii="Times New Roman" w:hAnsi="Times New Roman" w:cs="Times New Roman"/>
        </w:rPr>
        <w:t xml:space="preserve">                                                                                              (наименование    уполномоченного   органа</w:t>
      </w:r>
    </w:p>
    <w:p w:rsidR="00650DF3" w:rsidRPr="004D5516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4D5516">
        <w:rPr>
          <w:rFonts w:ascii="Times New Roman" w:hAnsi="Times New Roman" w:cs="Times New Roman"/>
        </w:rPr>
        <w:t xml:space="preserve">                                                                                                           местного самоуправления)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D55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________________________________________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4A61B6" w:rsidRPr="006D4150">
        <w:rPr>
          <w:rFonts w:ascii="Times New Roman" w:hAnsi="Times New Roman" w:cs="Times New Roman"/>
        </w:rPr>
        <w:t xml:space="preserve">          </w:t>
      </w:r>
      <w:r w:rsidRPr="006D4150">
        <w:rPr>
          <w:rFonts w:ascii="Times New Roman" w:hAnsi="Times New Roman" w:cs="Times New Roman"/>
        </w:rPr>
        <w:t xml:space="preserve"> (полное  наименование  юридического лица, Ф.И.О.  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67149F" w:rsidRPr="006D4150">
        <w:rPr>
          <w:rFonts w:ascii="Times New Roman" w:hAnsi="Times New Roman" w:cs="Times New Roman"/>
        </w:rPr>
        <w:t xml:space="preserve">    </w:t>
      </w:r>
      <w:r w:rsidRPr="006D4150">
        <w:rPr>
          <w:rFonts w:ascii="Times New Roman" w:hAnsi="Times New Roman" w:cs="Times New Roman"/>
        </w:rPr>
        <w:t>индивидуального предпринимателя, физического</w:t>
      </w:r>
      <w:r w:rsidR="0067149F" w:rsidRPr="006D4150">
        <w:rPr>
          <w:rFonts w:ascii="Times New Roman" w:hAnsi="Times New Roman" w:cs="Times New Roman"/>
        </w:rPr>
        <w:t xml:space="preserve"> лица,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4A61B6" w:rsidRPr="006D4150">
        <w:rPr>
          <w:rFonts w:ascii="Times New Roman" w:hAnsi="Times New Roman" w:cs="Times New Roman"/>
        </w:rPr>
        <w:t xml:space="preserve">       </w:t>
      </w:r>
      <w:r w:rsidR="0067149F" w:rsidRPr="006D4150">
        <w:rPr>
          <w:rFonts w:ascii="Times New Roman" w:hAnsi="Times New Roman" w:cs="Times New Roman"/>
        </w:rPr>
        <w:t xml:space="preserve">   </w:t>
      </w:r>
      <w:r w:rsidRPr="006D4150">
        <w:rPr>
          <w:rFonts w:ascii="Times New Roman" w:hAnsi="Times New Roman" w:cs="Times New Roman"/>
        </w:rPr>
        <w:t xml:space="preserve">применяющего специальный  налоговый  </w:t>
      </w:r>
      <w:r w:rsidR="0067149F" w:rsidRPr="006D4150">
        <w:rPr>
          <w:rFonts w:ascii="Times New Roman" w:hAnsi="Times New Roman" w:cs="Times New Roman"/>
        </w:rPr>
        <w:t>режим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A61B6" w:rsidRPr="006D4150">
        <w:rPr>
          <w:rFonts w:ascii="Times New Roman" w:hAnsi="Times New Roman" w:cs="Times New Roman"/>
        </w:rPr>
        <w:t xml:space="preserve">           </w:t>
      </w:r>
      <w:r w:rsidR="0067149F" w:rsidRPr="006D4150">
        <w:rPr>
          <w:rFonts w:ascii="Times New Roman" w:hAnsi="Times New Roman" w:cs="Times New Roman"/>
        </w:rPr>
        <w:t xml:space="preserve">    </w:t>
      </w:r>
      <w:r w:rsidR="005E6CD1">
        <w:rPr>
          <w:rFonts w:ascii="Times New Roman" w:hAnsi="Times New Roman" w:cs="Times New Roman"/>
        </w:rPr>
        <w:t>«</w:t>
      </w:r>
      <w:r w:rsidRPr="006D4150">
        <w:rPr>
          <w:rFonts w:ascii="Times New Roman" w:hAnsi="Times New Roman" w:cs="Times New Roman"/>
        </w:rPr>
        <w:t>Налог на профессиональный доход</w:t>
      </w:r>
      <w:r w:rsidR="005E6CD1">
        <w:rPr>
          <w:rFonts w:ascii="Times New Roman" w:hAnsi="Times New Roman" w:cs="Times New Roman"/>
        </w:rPr>
        <w:t>»</w:t>
      </w:r>
      <w:r w:rsidRPr="006D4150">
        <w:rPr>
          <w:rFonts w:ascii="Times New Roman" w:hAnsi="Times New Roman" w:cs="Times New Roman"/>
        </w:rPr>
        <w:t xml:space="preserve">) </w:t>
      </w:r>
    </w:p>
    <w:p w:rsidR="00650DF3" w:rsidRPr="006D4150" w:rsidRDefault="00650DF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                                                    Адрес: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_________________________________________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4A61B6" w:rsidRPr="006D4150">
        <w:rPr>
          <w:rFonts w:ascii="Times New Roman" w:hAnsi="Times New Roman" w:cs="Times New Roman"/>
        </w:rPr>
        <w:t xml:space="preserve"> </w:t>
      </w:r>
      <w:r w:rsidRPr="006D4150">
        <w:rPr>
          <w:rFonts w:ascii="Times New Roman" w:hAnsi="Times New Roman" w:cs="Times New Roman"/>
        </w:rPr>
        <w:t xml:space="preserve">(место   нахождения   юридического  лица, место     регистрации    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4A61B6" w:rsidRPr="006D4150">
        <w:rPr>
          <w:rFonts w:ascii="Times New Roman" w:hAnsi="Times New Roman" w:cs="Times New Roman"/>
        </w:rPr>
        <w:t xml:space="preserve">     </w:t>
      </w:r>
      <w:r w:rsidRPr="006D4150">
        <w:rPr>
          <w:rFonts w:ascii="Times New Roman" w:hAnsi="Times New Roman" w:cs="Times New Roman"/>
        </w:rPr>
        <w:t xml:space="preserve">индивидуального предпринимателя,    физического    лица, 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4A61B6" w:rsidRPr="006D4150">
        <w:rPr>
          <w:rFonts w:ascii="Times New Roman" w:hAnsi="Times New Roman" w:cs="Times New Roman"/>
        </w:rPr>
        <w:t xml:space="preserve">     </w:t>
      </w:r>
      <w:r w:rsidRPr="006D4150">
        <w:rPr>
          <w:rFonts w:ascii="Times New Roman" w:hAnsi="Times New Roman" w:cs="Times New Roman"/>
        </w:rPr>
        <w:t xml:space="preserve"> </w:t>
      </w:r>
      <w:r w:rsidR="0067149F" w:rsidRPr="006D4150">
        <w:rPr>
          <w:rFonts w:ascii="Times New Roman" w:hAnsi="Times New Roman" w:cs="Times New Roman"/>
        </w:rPr>
        <w:t xml:space="preserve">           </w:t>
      </w:r>
      <w:r w:rsidRPr="006D4150">
        <w:rPr>
          <w:rFonts w:ascii="Times New Roman" w:hAnsi="Times New Roman" w:cs="Times New Roman"/>
        </w:rPr>
        <w:t xml:space="preserve">применяющего специальный налоговый режим 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67149F" w:rsidRPr="006D4150">
        <w:rPr>
          <w:rFonts w:ascii="Times New Roman" w:hAnsi="Times New Roman" w:cs="Times New Roman"/>
        </w:rPr>
        <w:t xml:space="preserve">                        </w:t>
      </w:r>
      <w:r w:rsidR="005E6CD1">
        <w:rPr>
          <w:rFonts w:ascii="Times New Roman" w:hAnsi="Times New Roman" w:cs="Times New Roman"/>
        </w:rPr>
        <w:t>«</w:t>
      </w:r>
      <w:r w:rsidR="0067149F" w:rsidRPr="006D4150">
        <w:rPr>
          <w:rFonts w:ascii="Times New Roman" w:hAnsi="Times New Roman" w:cs="Times New Roman"/>
        </w:rPr>
        <w:t xml:space="preserve">Налог на </w:t>
      </w:r>
      <w:r w:rsidRPr="006D4150">
        <w:rPr>
          <w:rFonts w:ascii="Times New Roman" w:hAnsi="Times New Roman" w:cs="Times New Roman"/>
        </w:rPr>
        <w:t>профессиональный доход</w:t>
      </w:r>
      <w:r w:rsidR="005E6CD1">
        <w:rPr>
          <w:rFonts w:ascii="Times New Roman" w:hAnsi="Times New Roman" w:cs="Times New Roman"/>
        </w:rPr>
        <w:t>»</w:t>
      </w:r>
      <w:r w:rsidRPr="006D4150">
        <w:rPr>
          <w:rFonts w:ascii="Times New Roman" w:hAnsi="Times New Roman" w:cs="Times New Roman"/>
        </w:rPr>
        <w:t>)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</w:rPr>
        <w:t xml:space="preserve">      </w:t>
      </w: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ИНН: ____________________________________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ОГРН (ОГРНИП):__________________________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Телефон (факс): _________________________</w:t>
      </w:r>
      <w:r w:rsidR="00A4652D" w:rsidRPr="006D4150">
        <w:rPr>
          <w:rFonts w:ascii="Times New Roman" w:hAnsi="Times New Roman" w:cs="Times New Roman"/>
          <w:sz w:val="28"/>
          <w:szCs w:val="28"/>
        </w:rPr>
        <w:t>___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e-mail:__________________________________</w:t>
      </w:r>
      <w:r w:rsidR="00A4652D" w:rsidRPr="006D4150">
        <w:rPr>
          <w:rFonts w:ascii="Times New Roman" w:hAnsi="Times New Roman" w:cs="Times New Roman"/>
          <w:sz w:val="28"/>
          <w:szCs w:val="28"/>
        </w:rPr>
        <w:t>__</w:t>
      </w:r>
    </w:p>
    <w:p w:rsidR="00650DF3" w:rsidRPr="006D4150" w:rsidRDefault="00650DF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Прошу  заключить  договор  о  размещении  нестационарного  торгового объекта для осуществления торговой  деятельности  на  земельном  участке,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расположенном по адресу/адресному ориентиру: __________________________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в соответствии со  схемой  размещения нестационарных  торговых  объектов,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утвержденной _______________________________________________________,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(реквизиты муниципального нормативного правового акта, которым утверждена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схема размещения)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на срок с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D4150">
        <w:rPr>
          <w:rFonts w:ascii="Times New Roman" w:hAnsi="Times New Roman" w:cs="Times New Roman"/>
          <w:sz w:val="28"/>
          <w:szCs w:val="28"/>
        </w:rPr>
        <w:t>___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 xml:space="preserve"> __________ 20___ г. по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D4150">
        <w:rPr>
          <w:rFonts w:ascii="Times New Roman" w:hAnsi="Times New Roman" w:cs="Times New Roman"/>
          <w:sz w:val="28"/>
          <w:szCs w:val="28"/>
        </w:rPr>
        <w:t>___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 xml:space="preserve"> __________ 20___ г.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Основание  предоставления  права   на   размещение   нестационарного торгового объекта без проведения торгов: ________________________________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A12BC6" w:rsidRPr="006D415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50DF3" w:rsidRPr="006D4150" w:rsidRDefault="00650DF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________________________________________                   ______________</w:t>
      </w:r>
    </w:p>
    <w:p w:rsidR="00650DF3" w:rsidRPr="006D4150" w:rsidRDefault="00650DF3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(Ф.И.О, должность - для юридических лиц)                     </w:t>
      </w:r>
      <w:r w:rsidR="00A12BC6" w:rsidRPr="006D4150">
        <w:rPr>
          <w:rFonts w:ascii="Times New Roman" w:hAnsi="Times New Roman" w:cs="Times New Roman"/>
        </w:rPr>
        <w:t xml:space="preserve">          </w:t>
      </w:r>
      <w:r w:rsidR="00A4652D" w:rsidRPr="006D4150">
        <w:rPr>
          <w:rFonts w:ascii="Times New Roman" w:hAnsi="Times New Roman" w:cs="Times New Roman"/>
        </w:rPr>
        <w:t xml:space="preserve">                                                 </w:t>
      </w:r>
      <w:r w:rsidR="00A12BC6" w:rsidRPr="006D4150">
        <w:rPr>
          <w:rFonts w:ascii="Times New Roman" w:hAnsi="Times New Roman" w:cs="Times New Roman"/>
        </w:rPr>
        <w:t xml:space="preserve"> </w:t>
      </w:r>
      <w:r w:rsidRPr="006D4150">
        <w:rPr>
          <w:rFonts w:ascii="Times New Roman" w:hAnsi="Times New Roman" w:cs="Times New Roman"/>
        </w:rPr>
        <w:t xml:space="preserve"> (подпись)</w:t>
      </w:r>
    </w:p>
    <w:p w:rsidR="00650DF3" w:rsidRPr="006D4150" w:rsidRDefault="00650DF3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650DF3" w:rsidRPr="006D4150" w:rsidRDefault="005E6CD1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4652D" w:rsidRPr="006D415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0DF3" w:rsidRPr="006D4150">
        <w:rPr>
          <w:rFonts w:ascii="Times New Roman" w:hAnsi="Times New Roman" w:cs="Times New Roman"/>
          <w:sz w:val="28"/>
          <w:szCs w:val="28"/>
        </w:rPr>
        <w:t xml:space="preserve"> _________ 20___ г.                                        </w:t>
      </w:r>
      <w:r w:rsidR="00A12BC6" w:rsidRPr="006D415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50DF3" w:rsidRPr="006D4150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9D0C89" w:rsidRDefault="009D0C89" w:rsidP="0053422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D0C89" w:rsidRPr="008C1F76" w:rsidRDefault="009D0C89" w:rsidP="0053422A">
      <w:pPr>
        <w:pStyle w:val="ConsPlusNormal"/>
        <w:widowControl/>
        <w:ind w:left="4111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C1F7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C1F76">
        <w:rPr>
          <w:rFonts w:ascii="Times New Roman" w:hAnsi="Times New Roman" w:cs="Times New Roman"/>
          <w:sz w:val="28"/>
          <w:szCs w:val="28"/>
        </w:rPr>
        <w:t xml:space="preserve"> к 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1F76">
        <w:rPr>
          <w:rFonts w:ascii="Times New Roman" w:hAnsi="Times New Roman" w:cs="Times New Roman"/>
          <w:sz w:val="28"/>
          <w:szCs w:val="28"/>
        </w:rPr>
        <w:t xml:space="preserve"> размещения и эксплуатации нестационарных торговых объектов (нестационарных объектов) на территории муниципального 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8C1F76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8C1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F8D" w:rsidRPr="006D4150" w:rsidRDefault="009F4F8D" w:rsidP="0053422A">
      <w:pPr>
        <w:pStyle w:val="ConsPlusNormal"/>
        <w:widowControl/>
        <w:ind w:left="4820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F4F8D" w:rsidRPr="006D4150" w:rsidRDefault="009F4F8D" w:rsidP="0053422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ЗАЯВЛЕНИЕ</w:t>
      </w:r>
    </w:p>
    <w:p w:rsidR="009F4F8D" w:rsidRPr="006D4150" w:rsidRDefault="009F4F8D" w:rsidP="0053422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о внесении изменений в Схему размещения </w:t>
      </w:r>
    </w:p>
    <w:p w:rsidR="009F4F8D" w:rsidRPr="006D4150" w:rsidRDefault="009F4F8D" w:rsidP="0053422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 на территории муниципального образования городского округа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</w:p>
    <w:p w:rsidR="009F4F8D" w:rsidRPr="006D4150" w:rsidRDefault="009F4F8D" w:rsidP="0053422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F4F8D" w:rsidRPr="004D5516" w:rsidRDefault="009F4F8D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sz w:val="19"/>
          <w:szCs w:val="19"/>
        </w:rPr>
        <w:t xml:space="preserve">                                  </w:t>
      </w:r>
      <w:r w:rsidRPr="004D5516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9F4F8D" w:rsidRPr="004D5516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4D5516">
        <w:rPr>
          <w:rFonts w:ascii="Times New Roman" w:hAnsi="Times New Roman" w:cs="Times New Roman"/>
        </w:rPr>
        <w:t xml:space="preserve">                                                                                              (наименование    уполномоченного   органа</w:t>
      </w:r>
    </w:p>
    <w:p w:rsidR="009F4F8D" w:rsidRPr="004D5516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4D5516">
        <w:rPr>
          <w:rFonts w:ascii="Times New Roman" w:hAnsi="Times New Roman" w:cs="Times New Roman"/>
        </w:rPr>
        <w:t xml:space="preserve">                                                                                                           местного самоуправления)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D55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________________________________________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CE77B6" w:rsidRPr="006D4150">
        <w:rPr>
          <w:rFonts w:ascii="Times New Roman" w:hAnsi="Times New Roman" w:cs="Times New Roman"/>
        </w:rPr>
        <w:t xml:space="preserve">             </w:t>
      </w:r>
      <w:r w:rsidRPr="006D4150">
        <w:rPr>
          <w:rFonts w:ascii="Times New Roman" w:hAnsi="Times New Roman" w:cs="Times New Roman"/>
        </w:rPr>
        <w:t xml:space="preserve"> (полное  наименование  юридического лица, Ф.И.О.  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255E0C" w:rsidRPr="006D4150">
        <w:rPr>
          <w:rFonts w:ascii="Times New Roman" w:hAnsi="Times New Roman" w:cs="Times New Roman"/>
        </w:rPr>
        <w:t xml:space="preserve">      </w:t>
      </w:r>
      <w:r w:rsidRPr="006D4150">
        <w:rPr>
          <w:rFonts w:ascii="Times New Roman" w:hAnsi="Times New Roman" w:cs="Times New Roman"/>
        </w:rPr>
        <w:t>индивидуального предпринимателя, физического</w:t>
      </w:r>
      <w:r w:rsidR="00255E0C" w:rsidRPr="006D4150">
        <w:rPr>
          <w:rFonts w:ascii="Times New Roman" w:hAnsi="Times New Roman" w:cs="Times New Roman"/>
        </w:rPr>
        <w:t xml:space="preserve"> лица,      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CE77B6" w:rsidRPr="006D4150">
        <w:rPr>
          <w:rFonts w:ascii="Times New Roman" w:hAnsi="Times New Roman" w:cs="Times New Roman"/>
        </w:rPr>
        <w:t xml:space="preserve">           </w:t>
      </w:r>
      <w:r w:rsidRPr="006D4150">
        <w:rPr>
          <w:rFonts w:ascii="Times New Roman" w:hAnsi="Times New Roman" w:cs="Times New Roman"/>
        </w:rPr>
        <w:t xml:space="preserve">применяющего специальный  налоговый  </w:t>
      </w:r>
      <w:r w:rsidR="00255E0C" w:rsidRPr="006D4150">
        <w:rPr>
          <w:rFonts w:ascii="Times New Roman" w:hAnsi="Times New Roman" w:cs="Times New Roman"/>
        </w:rPr>
        <w:t>режим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CE77B6" w:rsidRPr="006D4150">
        <w:rPr>
          <w:rFonts w:ascii="Times New Roman" w:hAnsi="Times New Roman" w:cs="Times New Roman"/>
        </w:rPr>
        <w:t xml:space="preserve">             </w:t>
      </w:r>
      <w:r w:rsidRPr="006D4150">
        <w:rPr>
          <w:rFonts w:ascii="Times New Roman" w:hAnsi="Times New Roman" w:cs="Times New Roman"/>
        </w:rPr>
        <w:t xml:space="preserve">   </w:t>
      </w:r>
      <w:r w:rsidR="005E6CD1">
        <w:rPr>
          <w:rFonts w:ascii="Times New Roman" w:hAnsi="Times New Roman" w:cs="Times New Roman"/>
        </w:rPr>
        <w:t>«</w:t>
      </w:r>
      <w:r w:rsidRPr="006D4150">
        <w:rPr>
          <w:rFonts w:ascii="Times New Roman" w:hAnsi="Times New Roman" w:cs="Times New Roman"/>
        </w:rPr>
        <w:t>Налог на профессиональный доход</w:t>
      </w:r>
      <w:r w:rsidR="005E6CD1">
        <w:rPr>
          <w:rFonts w:ascii="Times New Roman" w:hAnsi="Times New Roman" w:cs="Times New Roman"/>
        </w:rPr>
        <w:t>»</w:t>
      </w:r>
      <w:r w:rsidRPr="006D4150">
        <w:rPr>
          <w:rFonts w:ascii="Times New Roman" w:hAnsi="Times New Roman" w:cs="Times New Roman"/>
        </w:rPr>
        <w:t>)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20AA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D4150">
        <w:rPr>
          <w:rFonts w:ascii="Times New Roman" w:hAnsi="Times New Roman" w:cs="Times New Roman"/>
          <w:sz w:val="28"/>
          <w:szCs w:val="28"/>
        </w:rPr>
        <w:t>Адрес: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_________________________________________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255E0C" w:rsidRPr="006D4150">
        <w:rPr>
          <w:rFonts w:ascii="Times New Roman" w:hAnsi="Times New Roman" w:cs="Times New Roman"/>
        </w:rPr>
        <w:t xml:space="preserve">  </w:t>
      </w:r>
      <w:r w:rsidRPr="006D4150">
        <w:rPr>
          <w:rFonts w:ascii="Times New Roman" w:hAnsi="Times New Roman" w:cs="Times New Roman"/>
        </w:rPr>
        <w:t xml:space="preserve">(место   нахождения   юридического  лица, место     регистрации    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255E0C" w:rsidRPr="006D4150">
        <w:rPr>
          <w:rFonts w:ascii="Times New Roman" w:hAnsi="Times New Roman" w:cs="Times New Roman"/>
        </w:rPr>
        <w:t xml:space="preserve">       </w:t>
      </w:r>
      <w:r w:rsidRPr="006D4150">
        <w:rPr>
          <w:rFonts w:ascii="Times New Roman" w:hAnsi="Times New Roman" w:cs="Times New Roman"/>
        </w:rPr>
        <w:t xml:space="preserve"> индивидуального предпринимателя,    физического    лица, 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255E0C" w:rsidRPr="006D4150">
        <w:rPr>
          <w:rFonts w:ascii="Times New Roman" w:hAnsi="Times New Roman" w:cs="Times New Roman"/>
        </w:rPr>
        <w:t xml:space="preserve">       </w:t>
      </w:r>
      <w:r w:rsidRPr="006D4150">
        <w:rPr>
          <w:rFonts w:ascii="Times New Roman" w:hAnsi="Times New Roman" w:cs="Times New Roman"/>
        </w:rPr>
        <w:t xml:space="preserve"> </w:t>
      </w:r>
      <w:r w:rsidR="00255E0C" w:rsidRPr="006D4150">
        <w:rPr>
          <w:rFonts w:ascii="Times New Roman" w:hAnsi="Times New Roman" w:cs="Times New Roman"/>
        </w:rPr>
        <w:t xml:space="preserve">         </w:t>
      </w:r>
      <w:r w:rsidRPr="006D4150">
        <w:rPr>
          <w:rFonts w:ascii="Times New Roman" w:hAnsi="Times New Roman" w:cs="Times New Roman"/>
        </w:rPr>
        <w:t xml:space="preserve">применяющего специальный налоговый режим 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255E0C" w:rsidRPr="006D4150">
        <w:rPr>
          <w:rFonts w:ascii="Times New Roman" w:hAnsi="Times New Roman" w:cs="Times New Roman"/>
        </w:rPr>
        <w:t xml:space="preserve">                         </w:t>
      </w:r>
      <w:r w:rsidR="005E6CD1">
        <w:rPr>
          <w:rFonts w:ascii="Times New Roman" w:hAnsi="Times New Roman" w:cs="Times New Roman"/>
        </w:rPr>
        <w:t>«</w:t>
      </w:r>
      <w:r w:rsidR="00255E0C" w:rsidRPr="006D4150">
        <w:rPr>
          <w:rFonts w:ascii="Times New Roman" w:hAnsi="Times New Roman" w:cs="Times New Roman"/>
        </w:rPr>
        <w:t>Налог на</w:t>
      </w:r>
      <w:r w:rsidRPr="006D4150">
        <w:rPr>
          <w:rFonts w:ascii="Times New Roman" w:hAnsi="Times New Roman" w:cs="Times New Roman"/>
        </w:rPr>
        <w:t xml:space="preserve"> профессиональный доход</w:t>
      </w:r>
      <w:r w:rsidR="005E6CD1">
        <w:rPr>
          <w:rFonts w:ascii="Times New Roman" w:hAnsi="Times New Roman" w:cs="Times New Roman"/>
        </w:rPr>
        <w:t>»</w:t>
      </w:r>
      <w:r w:rsidRPr="006D4150">
        <w:rPr>
          <w:rFonts w:ascii="Times New Roman" w:hAnsi="Times New Roman" w:cs="Times New Roman"/>
        </w:rPr>
        <w:t>)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</w:rPr>
        <w:t xml:space="preserve">      </w:t>
      </w:r>
      <w:r w:rsidRPr="006D415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20AA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D4150">
        <w:rPr>
          <w:rFonts w:ascii="Times New Roman" w:hAnsi="Times New Roman" w:cs="Times New Roman"/>
          <w:sz w:val="28"/>
          <w:szCs w:val="28"/>
        </w:rPr>
        <w:t>ИНН: ____________________________________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ОГРН (ОГРНИП):__________________________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Телефон (факс): ____________________________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e-mail:____________________________________</w:t>
      </w:r>
    </w:p>
    <w:p w:rsidR="009F4F8D" w:rsidRPr="006D4150" w:rsidRDefault="009F4F8D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9C5E3E" w:rsidRPr="006D4150" w:rsidRDefault="00320AA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5E3E" w:rsidRPr="006D4150">
        <w:rPr>
          <w:rFonts w:ascii="Times New Roman" w:hAnsi="Times New Roman" w:cs="Times New Roman"/>
          <w:sz w:val="28"/>
          <w:szCs w:val="28"/>
        </w:rPr>
        <w:t xml:space="preserve">Прошу  внести  изменения  в  </w:t>
      </w:r>
      <w:r w:rsidR="0079590A">
        <w:rPr>
          <w:rFonts w:ascii="Times New Roman" w:hAnsi="Times New Roman" w:cs="Times New Roman"/>
          <w:sz w:val="28"/>
          <w:szCs w:val="28"/>
        </w:rPr>
        <w:t>с</w:t>
      </w:r>
      <w:r w:rsidR="009C5E3E" w:rsidRPr="006D4150">
        <w:rPr>
          <w:rFonts w:ascii="Times New Roman" w:hAnsi="Times New Roman" w:cs="Times New Roman"/>
          <w:sz w:val="28"/>
          <w:szCs w:val="28"/>
        </w:rPr>
        <w:t>хему  размещения  нестационарных торговых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объектов на территории муниципального образования городского округа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>
        <w:rPr>
          <w:rFonts w:ascii="Times New Roman" w:hAnsi="Times New Roman" w:cs="Times New Roman"/>
          <w:sz w:val="28"/>
          <w:szCs w:val="28"/>
        </w:rPr>
        <w:t>»</w:t>
      </w:r>
      <w:r w:rsidRPr="006D4150">
        <w:rPr>
          <w:rFonts w:ascii="Times New Roman" w:hAnsi="Times New Roman" w:cs="Times New Roman"/>
          <w:sz w:val="28"/>
          <w:szCs w:val="28"/>
        </w:rPr>
        <w:t xml:space="preserve"> (далее - Схема), а именно: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внести  в  Схему  новое  место для размещения нестационарного торгового объекта (далее - Объект):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место</w:t>
      </w:r>
      <w:r w:rsidR="00702B69" w:rsidRPr="006D4150">
        <w:rPr>
          <w:rFonts w:ascii="Times New Roman" w:hAnsi="Times New Roman" w:cs="Times New Roman"/>
          <w:sz w:val="28"/>
          <w:szCs w:val="28"/>
        </w:rPr>
        <w:t>положение</w:t>
      </w:r>
      <w:r w:rsidRPr="006D4150">
        <w:rPr>
          <w:rFonts w:ascii="Times New Roman" w:hAnsi="Times New Roman" w:cs="Times New Roman"/>
          <w:sz w:val="28"/>
          <w:szCs w:val="28"/>
        </w:rPr>
        <w:t>: __________________________________________;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площадь Объекта ____________________;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планируемый срок размещения __________________;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специализация ______________________________________.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либо: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исключить из Схемы место для размещения Объект</w:t>
      </w:r>
      <w:r w:rsidR="00806BBC">
        <w:rPr>
          <w:rFonts w:ascii="Times New Roman" w:hAnsi="Times New Roman" w:cs="Times New Roman"/>
          <w:sz w:val="28"/>
          <w:szCs w:val="28"/>
        </w:rPr>
        <w:t>а</w:t>
      </w:r>
      <w:r w:rsidRPr="006D4150">
        <w:rPr>
          <w:rFonts w:ascii="Times New Roman" w:hAnsi="Times New Roman" w:cs="Times New Roman"/>
          <w:sz w:val="28"/>
          <w:szCs w:val="28"/>
        </w:rPr>
        <w:t>: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место</w:t>
      </w:r>
      <w:r w:rsidR="00702B69" w:rsidRPr="006D4150">
        <w:rPr>
          <w:rFonts w:ascii="Times New Roman" w:hAnsi="Times New Roman" w:cs="Times New Roman"/>
          <w:sz w:val="28"/>
          <w:szCs w:val="28"/>
        </w:rPr>
        <w:t>положение</w:t>
      </w:r>
      <w:r w:rsidRPr="006D4150">
        <w:rPr>
          <w:rFonts w:ascii="Times New Roman" w:hAnsi="Times New Roman" w:cs="Times New Roman"/>
          <w:sz w:val="28"/>
          <w:szCs w:val="28"/>
        </w:rPr>
        <w:t xml:space="preserve"> и адрес: _________________________________________ ;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площадь Объекта ________________________________________;</w:t>
      </w:r>
    </w:p>
    <w:p w:rsidR="009C5E3E" w:rsidRPr="006D4150" w:rsidRDefault="009C5E3E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    специализация __________________________________________.</w:t>
      </w:r>
    </w:p>
    <w:p w:rsidR="009C5E3E" w:rsidRPr="006D4150" w:rsidRDefault="009C5E3E" w:rsidP="0053422A">
      <w:pPr>
        <w:pStyle w:val="HTML"/>
      </w:pPr>
      <w:r w:rsidRPr="006D4150">
        <w:t> 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 xml:space="preserve">____________________________________                   </w:t>
      </w:r>
      <w:r w:rsidR="009C5E3E" w:rsidRPr="006D4150">
        <w:rPr>
          <w:rFonts w:ascii="Times New Roman" w:hAnsi="Times New Roman" w:cs="Times New Roman"/>
          <w:sz w:val="28"/>
          <w:szCs w:val="28"/>
        </w:rPr>
        <w:t xml:space="preserve">      </w:t>
      </w:r>
      <w:r w:rsidRPr="006D4150">
        <w:rPr>
          <w:rFonts w:ascii="Times New Roman" w:hAnsi="Times New Roman" w:cs="Times New Roman"/>
          <w:sz w:val="28"/>
          <w:szCs w:val="28"/>
        </w:rPr>
        <w:t>______________</w:t>
      </w:r>
    </w:p>
    <w:p w:rsidR="009F4F8D" w:rsidRPr="006D4150" w:rsidRDefault="009F4F8D" w:rsidP="0053422A">
      <w:pPr>
        <w:pStyle w:val="HTML"/>
        <w:jc w:val="both"/>
        <w:rPr>
          <w:rFonts w:ascii="Times New Roman" w:hAnsi="Times New Roman" w:cs="Times New Roman"/>
        </w:rPr>
      </w:pPr>
      <w:r w:rsidRPr="006D4150">
        <w:rPr>
          <w:rFonts w:ascii="Times New Roman" w:hAnsi="Times New Roman" w:cs="Times New Roman"/>
        </w:rPr>
        <w:t>(Ф.И.О, должность - для юридических лиц)                                                                                  (подпись)</w:t>
      </w:r>
    </w:p>
    <w:p w:rsidR="009F4F8D" w:rsidRPr="006D4150" w:rsidRDefault="009F4F8D" w:rsidP="0053422A">
      <w:pPr>
        <w:pStyle w:val="empty"/>
        <w:spacing w:before="0" w:beforeAutospacing="0" w:after="0" w:afterAutospacing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 </w:t>
      </w:r>
    </w:p>
    <w:p w:rsidR="009D0C89" w:rsidRDefault="005E6CD1" w:rsidP="0053422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9F4F8D" w:rsidRPr="006D4150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="009F4F8D" w:rsidRPr="006D4150">
        <w:rPr>
          <w:sz w:val="28"/>
          <w:szCs w:val="28"/>
        </w:rPr>
        <w:t xml:space="preserve"> _________ 20___ г.                          </w:t>
      </w:r>
      <w:r w:rsidR="00320AAE">
        <w:rPr>
          <w:sz w:val="28"/>
          <w:szCs w:val="28"/>
        </w:rPr>
        <w:t xml:space="preserve">                     </w:t>
      </w:r>
      <w:r w:rsidR="009F4F8D" w:rsidRPr="006D4150">
        <w:rPr>
          <w:sz w:val="28"/>
          <w:szCs w:val="28"/>
        </w:rPr>
        <w:t xml:space="preserve">        М.П.</w:t>
      </w:r>
      <w:r w:rsidR="00320AAE">
        <w:rPr>
          <w:sz w:val="28"/>
          <w:szCs w:val="28"/>
        </w:rPr>
        <w:t xml:space="preserve"> </w:t>
      </w:r>
      <w:r w:rsidR="00320AAE" w:rsidRPr="00320AAE">
        <w:rPr>
          <w:sz w:val="20"/>
          <w:szCs w:val="20"/>
        </w:rPr>
        <w:t>(при наличии)</w:t>
      </w:r>
      <w:r w:rsidR="009D0C89">
        <w:rPr>
          <w:sz w:val="28"/>
          <w:szCs w:val="28"/>
        </w:rPr>
        <w:br w:type="page"/>
      </w:r>
    </w:p>
    <w:p w:rsidR="007320DD" w:rsidRPr="006D4150" w:rsidRDefault="007320DD" w:rsidP="0053422A">
      <w:pPr>
        <w:ind w:left="4536"/>
        <w:jc w:val="right"/>
        <w:rPr>
          <w:sz w:val="28"/>
          <w:szCs w:val="28"/>
        </w:rPr>
      </w:pPr>
    </w:p>
    <w:p w:rsidR="00FB0D19" w:rsidRPr="00214A76" w:rsidRDefault="00FB0D19" w:rsidP="0053422A">
      <w:pPr>
        <w:ind w:left="4536"/>
        <w:jc w:val="both"/>
        <w:rPr>
          <w:sz w:val="28"/>
          <w:szCs w:val="28"/>
        </w:rPr>
      </w:pPr>
      <w:r w:rsidRPr="008C1F76">
        <w:rPr>
          <w:sz w:val="28"/>
          <w:szCs w:val="28"/>
        </w:rPr>
        <w:t>Приложение</w:t>
      </w:r>
      <w:r>
        <w:rPr>
          <w:sz w:val="28"/>
          <w:szCs w:val="28"/>
        </w:rPr>
        <w:t> 2</w:t>
      </w:r>
      <w:r w:rsidRPr="008C1F76">
        <w:rPr>
          <w:sz w:val="28"/>
          <w:szCs w:val="28"/>
        </w:rPr>
        <w:t xml:space="preserve"> к решению Волгодонской городской Думы </w:t>
      </w:r>
      <w:r w:rsidR="005E6CD1">
        <w:rPr>
          <w:sz w:val="28"/>
          <w:szCs w:val="28"/>
        </w:rPr>
        <w:t>«</w:t>
      </w:r>
      <w:r w:rsidRPr="008C1F76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8C1F76">
        <w:rPr>
          <w:sz w:val="28"/>
          <w:szCs w:val="28"/>
        </w:rPr>
        <w:t>орядк</w:t>
      </w:r>
      <w:r>
        <w:rPr>
          <w:sz w:val="28"/>
          <w:szCs w:val="28"/>
        </w:rPr>
        <w:t>а</w:t>
      </w:r>
      <w:r w:rsidRPr="008C1F76">
        <w:rPr>
          <w:sz w:val="28"/>
          <w:szCs w:val="28"/>
        </w:rPr>
        <w:t xml:space="preserve"> размещения и эксплуатации нестационарных торговых объектов (нестационарных объектов) на территории муниципального образования </w:t>
      </w:r>
      <w:r w:rsidR="005E6CD1">
        <w:rPr>
          <w:sz w:val="28"/>
          <w:szCs w:val="28"/>
        </w:rPr>
        <w:t>«</w:t>
      </w:r>
      <w:r w:rsidRPr="008C1F76">
        <w:rPr>
          <w:sz w:val="28"/>
          <w:szCs w:val="28"/>
        </w:rPr>
        <w:t>Город Волгодонск</w:t>
      </w:r>
      <w:r w:rsidR="005E6CD1">
        <w:rPr>
          <w:sz w:val="28"/>
          <w:szCs w:val="28"/>
        </w:rPr>
        <w:t>»</w:t>
      </w:r>
      <w:r w:rsidRPr="008C1F76">
        <w:rPr>
          <w:sz w:val="28"/>
          <w:szCs w:val="28"/>
        </w:rPr>
        <w:t xml:space="preserve"> от </w:t>
      </w:r>
      <w:r>
        <w:rPr>
          <w:sz w:val="28"/>
          <w:szCs w:val="28"/>
        </w:rPr>
        <w:t>__________</w:t>
      </w:r>
      <w:r w:rsidRPr="008C1F76">
        <w:rPr>
          <w:sz w:val="28"/>
          <w:szCs w:val="28"/>
        </w:rPr>
        <w:t xml:space="preserve">  № </w:t>
      </w:r>
      <w:r>
        <w:rPr>
          <w:sz w:val="28"/>
          <w:szCs w:val="28"/>
        </w:rPr>
        <w:t>__</w:t>
      </w:r>
    </w:p>
    <w:p w:rsidR="00CE77B6" w:rsidRPr="006D4150" w:rsidRDefault="00CE77B6" w:rsidP="0053422A">
      <w:pPr>
        <w:ind w:left="4536"/>
        <w:jc w:val="right"/>
        <w:rPr>
          <w:sz w:val="28"/>
          <w:szCs w:val="28"/>
        </w:rPr>
      </w:pPr>
    </w:p>
    <w:p w:rsidR="009F1265" w:rsidRPr="006D4150" w:rsidRDefault="00CE77B6" w:rsidP="0053422A">
      <w:pPr>
        <w:pStyle w:val="s3"/>
        <w:shd w:val="clear" w:color="auto" w:fill="FFFFFF"/>
        <w:spacing w:after="0" w:afterAutospacing="0"/>
        <w:jc w:val="center"/>
        <w:rPr>
          <w:b/>
          <w:sz w:val="28"/>
          <w:szCs w:val="28"/>
        </w:rPr>
      </w:pPr>
      <w:r w:rsidRPr="006D4150">
        <w:rPr>
          <w:b/>
          <w:sz w:val="28"/>
          <w:szCs w:val="28"/>
        </w:rPr>
        <w:t>Порядок и условия</w:t>
      </w:r>
      <w:r w:rsidRPr="006D4150">
        <w:rPr>
          <w:b/>
          <w:sz w:val="28"/>
          <w:szCs w:val="28"/>
        </w:rPr>
        <w:br/>
        <w:t xml:space="preserve">размещения нестационарных объектов </w:t>
      </w:r>
    </w:p>
    <w:p w:rsidR="00CE77B6" w:rsidRPr="006D4150" w:rsidRDefault="00CE77B6" w:rsidP="0053422A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D4150">
        <w:rPr>
          <w:b/>
          <w:sz w:val="28"/>
          <w:szCs w:val="28"/>
        </w:rPr>
        <w:t>для оказания услуг общественного питания (кафе предприятий общественного питания) и бытовых услуг</w:t>
      </w:r>
      <w:r w:rsidR="002D6672" w:rsidRPr="006D4150">
        <w:rPr>
          <w:sz w:val="28"/>
          <w:szCs w:val="28"/>
        </w:rPr>
        <w:t xml:space="preserve"> </w:t>
      </w:r>
      <w:r w:rsidR="002D6672" w:rsidRPr="006D4150">
        <w:rPr>
          <w:b/>
          <w:sz w:val="28"/>
          <w:szCs w:val="28"/>
        </w:rPr>
        <w:t xml:space="preserve">на территории муниципального образования </w:t>
      </w:r>
      <w:r w:rsidR="005E6CD1">
        <w:rPr>
          <w:b/>
          <w:sz w:val="28"/>
          <w:szCs w:val="28"/>
        </w:rPr>
        <w:t>«</w:t>
      </w:r>
      <w:r w:rsidR="002D6672" w:rsidRPr="006D4150">
        <w:rPr>
          <w:b/>
          <w:sz w:val="28"/>
          <w:szCs w:val="28"/>
        </w:rPr>
        <w:t>Город Волгодонск</w:t>
      </w:r>
      <w:r w:rsidR="005E6CD1">
        <w:rPr>
          <w:b/>
          <w:sz w:val="28"/>
          <w:szCs w:val="28"/>
        </w:rPr>
        <w:t>»</w:t>
      </w:r>
    </w:p>
    <w:p w:rsidR="009F1265" w:rsidRPr="006D4150" w:rsidRDefault="009F1265" w:rsidP="0053422A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A0979" w:rsidRPr="00874ADB" w:rsidRDefault="009A0979" w:rsidP="0053422A">
      <w:pPr>
        <w:pStyle w:val="s1"/>
        <w:shd w:val="clear" w:color="auto" w:fill="FFFFFF"/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74ADB">
        <w:rPr>
          <w:rFonts w:ascii="Times New Roman" w:hAnsi="Times New Roman" w:cs="Times New Roman"/>
          <w:b/>
          <w:sz w:val="28"/>
          <w:szCs w:val="28"/>
        </w:rPr>
        <w:t>Статья 1.</w:t>
      </w:r>
      <w:r w:rsidRPr="00874ADB">
        <w:rPr>
          <w:rFonts w:ascii="Times New Roman" w:hAnsi="Times New Roman" w:cs="Times New Roman"/>
          <w:sz w:val="28"/>
          <w:szCs w:val="28"/>
        </w:rPr>
        <w:t xml:space="preserve"> </w:t>
      </w:r>
      <w:r w:rsidRPr="00874AD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A0979" w:rsidRPr="00406013" w:rsidRDefault="009A0979" w:rsidP="0053422A">
      <w:pPr>
        <w:pStyle w:val="s1"/>
        <w:numPr>
          <w:ilvl w:val="0"/>
          <w:numId w:val="43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74ADB">
        <w:rPr>
          <w:rFonts w:ascii="Times New Roman" w:hAnsi="Times New Roman" w:cs="Times New Roman"/>
          <w:sz w:val="28"/>
          <w:szCs w:val="28"/>
        </w:rPr>
        <w:t xml:space="preserve">Порядок и условия размещения нестационарных объектов для оказания услуг общественного питания (кафе предприятий общественного питания) и бытовых услуг (далее – Порядок) устанавливают механизм и условия размещения нестационарных объектов для оказания услуг общественного питания (кафе предприятий общественного питания) и бытовых </w:t>
      </w:r>
      <w:r w:rsidRPr="00406013">
        <w:rPr>
          <w:rFonts w:ascii="Times New Roman" w:hAnsi="Times New Roman" w:cs="Times New Roman"/>
          <w:sz w:val="28"/>
          <w:szCs w:val="28"/>
        </w:rPr>
        <w:t>услуг на землях или земельных участках, находящихся в муниципальной собственности, а также на землях или земельных участках, государственная собственность на которые не разграничена (далее – НО).</w:t>
      </w:r>
    </w:p>
    <w:p w:rsidR="009A0979" w:rsidRPr="00406013" w:rsidRDefault="009A0979" w:rsidP="0053422A">
      <w:pPr>
        <w:pStyle w:val="s1"/>
        <w:numPr>
          <w:ilvl w:val="0"/>
          <w:numId w:val="43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4F0DB1" w:rsidRPr="0023151A">
        <w:rPr>
          <w:rFonts w:ascii="Times New Roman" w:hAnsi="Times New Roman" w:cs="Times New Roman"/>
          <w:sz w:val="28"/>
          <w:szCs w:val="28"/>
        </w:rPr>
        <w:t>НО</w:t>
      </w:r>
      <w:r w:rsidRPr="00406013">
        <w:rPr>
          <w:rFonts w:ascii="Times New Roman" w:hAnsi="Times New Roman" w:cs="Times New Roman"/>
          <w:sz w:val="28"/>
          <w:szCs w:val="28"/>
        </w:rPr>
        <w:t xml:space="preserve"> на землях или земельных участках, находящихся в муниципальной собственности, а также на землях или земельных участках, государственная собственность на которые не разграничена, осуществляется на основании </w:t>
      </w:r>
      <w:r w:rsidRPr="0023151A">
        <w:rPr>
          <w:rFonts w:ascii="Times New Roman" w:hAnsi="Times New Roman" w:cs="Times New Roman"/>
          <w:sz w:val="28"/>
          <w:szCs w:val="28"/>
        </w:rPr>
        <w:t>разрешения, выданного в виде постановления Администрации города Волгодонска о разрешении на размещение объекта без предоставления земельного участка и установления сервитута, публичного сервитута,</w:t>
      </w:r>
      <w:r w:rsidRPr="00406013">
        <w:rPr>
          <w:rFonts w:ascii="Times New Roman" w:hAnsi="Times New Roman" w:cs="Times New Roman"/>
          <w:sz w:val="28"/>
          <w:szCs w:val="28"/>
        </w:rPr>
        <w:t xml:space="preserve"> в соответствии со схемой размещения НО.</w:t>
      </w:r>
    </w:p>
    <w:p w:rsidR="009A0979" w:rsidRPr="00406013" w:rsidRDefault="00E80BC1" w:rsidP="0053422A">
      <w:pPr>
        <w:pStyle w:val="s1"/>
        <w:numPr>
          <w:ilvl w:val="0"/>
          <w:numId w:val="43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D5516">
        <w:rPr>
          <w:rFonts w:ascii="Times New Roman" w:hAnsi="Times New Roman"/>
          <w:sz w:val="28"/>
          <w:szCs w:val="28"/>
        </w:rPr>
        <w:t>В</w:t>
      </w:r>
      <w:r w:rsidR="009A0979" w:rsidRPr="004D5516">
        <w:rPr>
          <w:rFonts w:ascii="Times New Roman" w:hAnsi="Times New Roman"/>
          <w:sz w:val="28"/>
          <w:szCs w:val="28"/>
        </w:rPr>
        <w:t xml:space="preserve">ыдача разрешения на </w:t>
      </w:r>
      <w:r w:rsidR="009A0979" w:rsidRPr="004D5516">
        <w:rPr>
          <w:rFonts w:ascii="Times New Roman" w:hAnsi="Times New Roman" w:cs="Times New Roman"/>
          <w:sz w:val="28"/>
          <w:szCs w:val="28"/>
        </w:rPr>
        <w:t>размещение объекта</w:t>
      </w:r>
      <w:r w:rsidR="009A0979" w:rsidRPr="004D5516">
        <w:rPr>
          <w:rFonts w:ascii="Times New Roman" w:hAnsi="Times New Roman"/>
          <w:sz w:val="28"/>
          <w:szCs w:val="28"/>
        </w:rPr>
        <w:t xml:space="preserve"> </w:t>
      </w:r>
      <w:r w:rsidR="009A0979" w:rsidRPr="004D5516">
        <w:rPr>
          <w:rFonts w:ascii="Times New Roman" w:hAnsi="Times New Roman" w:cs="Times New Roman"/>
          <w:sz w:val="28"/>
          <w:szCs w:val="28"/>
        </w:rPr>
        <w:t>без предоставления земельного участка и установления сервитута, публичного сервитута</w:t>
      </w:r>
      <w:r w:rsidR="009A0979" w:rsidRPr="004D5516">
        <w:rPr>
          <w:rFonts w:ascii="Times New Roman" w:hAnsi="Times New Roman"/>
          <w:sz w:val="28"/>
          <w:szCs w:val="28"/>
        </w:rPr>
        <w:t xml:space="preserve"> </w:t>
      </w:r>
      <w:r w:rsidRPr="004D5516">
        <w:rPr>
          <w:rFonts w:ascii="Times New Roman" w:hAnsi="Times New Roman"/>
          <w:sz w:val="28"/>
          <w:szCs w:val="28"/>
        </w:rPr>
        <w:t>является муниципальной услугой, которая предоставляется</w:t>
      </w:r>
      <w:r w:rsidR="009A0979" w:rsidRPr="004D5516">
        <w:rPr>
          <w:rFonts w:ascii="Times New Roman" w:hAnsi="Times New Roman"/>
          <w:sz w:val="28"/>
          <w:szCs w:val="28"/>
        </w:rPr>
        <w:t xml:space="preserve"> </w:t>
      </w:r>
      <w:r w:rsidR="009A0979" w:rsidRPr="004D5516">
        <w:rPr>
          <w:rFonts w:ascii="Times New Roman" w:hAnsi="Times New Roman"/>
          <w:sz w:val="28"/>
          <w:szCs w:val="28"/>
          <w:lang w:eastAsia="ar-SA"/>
        </w:rPr>
        <w:t>Комитетом по управлению имуществом города Волгодонска</w:t>
      </w:r>
      <w:r w:rsidR="009A0979" w:rsidRPr="00406013">
        <w:rPr>
          <w:rFonts w:ascii="Times New Roman" w:hAnsi="Times New Roman"/>
          <w:sz w:val="28"/>
          <w:szCs w:val="28"/>
          <w:lang w:eastAsia="ar-SA"/>
        </w:rPr>
        <w:t xml:space="preserve"> (далее – КУИ города Волгодонска)</w:t>
      </w:r>
      <w:r w:rsidR="009A0979" w:rsidRPr="00406013">
        <w:rPr>
          <w:rFonts w:ascii="Times New Roman" w:hAnsi="Times New Roman"/>
          <w:sz w:val="28"/>
          <w:szCs w:val="28"/>
        </w:rPr>
        <w:t>.</w:t>
      </w:r>
    </w:p>
    <w:p w:rsidR="00A51177" w:rsidRPr="00556AFE" w:rsidRDefault="00A51177" w:rsidP="0053422A">
      <w:pPr>
        <w:pStyle w:val="ConsPlusTitle"/>
        <w:widowControl/>
        <w:spacing w:before="240" w:after="24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556AFE">
        <w:rPr>
          <w:rFonts w:ascii="Times New Roman" w:hAnsi="Times New Roman"/>
          <w:sz w:val="28"/>
          <w:szCs w:val="28"/>
        </w:rPr>
        <w:lastRenderedPageBreak/>
        <w:t>Статья 2. Разработка, утверждение и изменение Схемы</w:t>
      </w:r>
    </w:p>
    <w:p w:rsidR="00A51177" w:rsidRPr="00556AFE" w:rsidRDefault="00A51177" w:rsidP="0053422A">
      <w:pPr>
        <w:pStyle w:val="ConsPlusTitle"/>
        <w:widowControl/>
        <w:numPr>
          <w:ilvl w:val="0"/>
          <w:numId w:val="57"/>
        </w:numPr>
        <w:spacing w:line="360" w:lineRule="auto"/>
        <w:ind w:left="0" w:firstLine="709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556AFE">
        <w:rPr>
          <w:rFonts w:ascii="Times New Roman" w:hAnsi="Times New Roman"/>
          <w:b w:val="0"/>
          <w:sz w:val="28"/>
          <w:szCs w:val="28"/>
        </w:rPr>
        <w:t xml:space="preserve">Схема </w:t>
      </w:r>
      <w:r w:rsidR="00BD12B3" w:rsidRPr="00556AFE">
        <w:rPr>
          <w:rFonts w:ascii="Times New Roman" w:hAnsi="Times New Roman"/>
          <w:b w:val="0"/>
          <w:sz w:val="28"/>
          <w:szCs w:val="28"/>
        </w:rPr>
        <w:t xml:space="preserve">размещения </w:t>
      </w:r>
      <w:r w:rsidR="00085CD8" w:rsidRPr="00556AFE">
        <w:rPr>
          <w:rFonts w:ascii="Times New Roman" w:hAnsi="Times New Roman"/>
          <w:b w:val="0"/>
          <w:sz w:val="28"/>
          <w:szCs w:val="28"/>
        </w:rPr>
        <w:t xml:space="preserve">НО </w:t>
      </w:r>
      <w:r w:rsidRPr="00556AFE">
        <w:rPr>
          <w:rFonts w:ascii="Times New Roman" w:hAnsi="Times New Roman"/>
          <w:b w:val="0"/>
          <w:sz w:val="28"/>
          <w:szCs w:val="28"/>
        </w:rPr>
        <w:t>разрабатывается и утверждается Администрацией города Волгодонска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объектов, утвержденных Правительством Ростовской области, в том числе с учетом предложений хозяйствующих субъектов.</w:t>
      </w:r>
    </w:p>
    <w:p w:rsidR="00DD7B24" w:rsidRPr="00556AFE" w:rsidRDefault="00F83910" w:rsidP="0053422A">
      <w:pPr>
        <w:pStyle w:val="ad"/>
        <w:numPr>
          <w:ilvl w:val="0"/>
          <w:numId w:val="5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>Схема размещения НО разрабатывается и утверждае</w:t>
      </w:r>
      <w:r w:rsidR="00DD7B24" w:rsidRPr="00556AFE">
        <w:rPr>
          <w:sz w:val="28"/>
          <w:szCs w:val="28"/>
        </w:rPr>
        <w:t xml:space="preserve">тся с учетом соблюдения требований территориального планирования и градостроительного зонирования </w:t>
      </w:r>
      <w:r w:rsidR="002835CD" w:rsidRPr="00556AFE">
        <w:rPr>
          <w:sz w:val="28"/>
          <w:szCs w:val="28"/>
        </w:rPr>
        <w:t xml:space="preserve">муниципального образования </w:t>
      </w:r>
      <w:r w:rsidR="005E6CD1" w:rsidRPr="00556AFE">
        <w:rPr>
          <w:sz w:val="28"/>
          <w:szCs w:val="28"/>
        </w:rPr>
        <w:t>«</w:t>
      </w:r>
      <w:r w:rsidR="002835CD" w:rsidRPr="00556AFE">
        <w:rPr>
          <w:sz w:val="28"/>
          <w:szCs w:val="28"/>
        </w:rPr>
        <w:t>Город Волгодонск</w:t>
      </w:r>
      <w:r w:rsidR="005E6CD1" w:rsidRPr="00556AFE">
        <w:rPr>
          <w:sz w:val="28"/>
          <w:szCs w:val="28"/>
        </w:rPr>
        <w:t>»</w:t>
      </w:r>
      <w:r w:rsidR="00DD7B24" w:rsidRPr="00556AFE">
        <w:rPr>
          <w:sz w:val="28"/>
          <w:szCs w:val="28"/>
        </w:rPr>
        <w:t xml:space="preserve"> и не препятствует дальнейшему использованию земель или земельного участка в соответствии с установленным целевым назначением и видом разрешенного использования таких земель или земельного участка, а также обязательных требований, предъявляемых к размещению предприятий общественного питания и бытового обслуживания населения.</w:t>
      </w:r>
    </w:p>
    <w:p w:rsidR="00DD7B24" w:rsidRPr="00556AFE" w:rsidRDefault="00DD7B24" w:rsidP="0053422A">
      <w:pPr>
        <w:pStyle w:val="ad"/>
        <w:numPr>
          <w:ilvl w:val="0"/>
          <w:numId w:val="5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Для размещения НО в схему размещения </w:t>
      </w:r>
      <w:r w:rsidR="00BD12B3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 xml:space="preserve"> включаются места, расположенные на расстоянии не более 5 (пяти) метров от стационарного предприятия общественного питания.</w:t>
      </w:r>
    </w:p>
    <w:p w:rsidR="00DD7B24" w:rsidRPr="00556AFE" w:rsidRDefault="00DD7B24" w:rsidP="0053422A">
      <w:pPr>
        <w:pStyle w:val="ad"/>
        <w:numPr>
          <w:ilvl w:val="0"/>
          <w:numId w:val="5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НО для оказания услуг общественного питания, не имеющие стационарного предприятия общественного питания, размещаются в соответствии со схемой размещения нестационарных торговых объектов в порядке, установленном </w:t>
      </w:r>
      <w:r w:rsidR="00AA6FED" w:rsidRPr="00556AFE">
        <w:rPr>
          <w:sz w:val="28"/>
          <w:szCs w:val="28"/>
        </w:rPr>
        <w:t>прило</w:t>
      </w:r>
      <w:r w:rsidR="001D26D5">
        <w:rPr>
          <w:sz w:val="28"/>
          <w:szCs w:val="28"/>
        </w:rPr>
        <w:t xml:space="preserve">жением </w:t>
      </w:r>
      <w:r w:rsidR="009B12EF" w:rsidRPr="00556AFE">
        <w:rPr>
          <w:sz w:val="28"/>
          <w:szCs w:val="28"/>
        </w:rPr>
        <w:t>1 к решению Волгодонско</w:t>
      </w:r>
      <w:r w:rsidR="00AA6FED" w:rsidRPr="00556AFE">
        <w:rPr>
          <w:sz w:val="28"/>
          <w:szCs w:val="28"/>
        </w:rPr>
        <w:t xml:space="preserve">й городской Думы </w:t>
      </w:r>
      <w:r w:rsidR="005E6CD1" w:rsidRPr="00556AFE">
        <w:rPr>
          <w:sz w:val="28"/>
          <w:szCs w:val="28"/>
        </w:rPr>
        <w:t>«</w:t>
      </w:r>
      <w:r w:rsidR="00AA6FED" w:rsidRPr="00556AFE">
        <w:rPr>
          <w:sz w:val="28"/>
          <w:szCs w:val="28"/>
        </w:rPr>
        <w:t xml:space="preserve">Об утверждении порядка размещения и эксплуатации нестационарных торговых объектов (нестационарных объектов) на территории муниципального образования </w:t>
      </w:r>
      <w:r w:rsidR="005E6CD1" w:rsidRPr="00556AFE">
        <w:rPr>
          <w:sz w:val="28"/>
          <w:szCs w:val="28"/>
        </w:rPr>
        <w:t>«</w:t>
      </w:r>
      <w:r w:rsidR="00AA6FED" w:rsidRPr="00556AFE">
        <w:rPr>
          <w:sz w:val="28"/>
          <w:szCs w:val="28"/>
        </w:rPr>
        <w:t>Город Волгодонск</w:t>
      </w:r>
      <w:r w:rsidR="005E6CD1" w:rsidRPr="00556AFE">
        <w:rPr>
          <w:sz w:val="28"/>
          <w:szCs w:val="28"/>
        </w:rPr>
        <w:t>»</w:t>
      </w:r>
      <w:r w:rsidRPr="00556AFE">
        <w:rPr>
          <w:sz w:val="28"/>
          <w:szCs w:val="28"/>
        </w:rPr>
        <w:t xml:space="preserve"> для размещения таких объектов.</w:t>
      </w:r>
    </w:p>
    <w:p w:rsidR="00AA6FED" w:rsidRPr="00556AFE" w:rsidRDefault="00AA6FED" w:rsidP="0053422A">
      <w:pPr>
        <w:pStyle w:val="ConsPlusNormal"/>
        <w:widowControl/>
        <w:numPr>
          <w:ilvl w:val="0"/>
          <w:numId w:val="5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 xml:space="preserve">Разработка Схемы </w:t>
      </w:r>
      <w:r w:rsidR="00BD12B3" w:rsidRPr="00556AFE">
        <w:rPr>
          <w:rFonts w:ascii="Times New Roman" w:hAnsi="Times New Roman" w:cs="Times New Roman"/>
          <w:sz w:val="28"/>
          <w:szCs w:val="28"/>
        </w:rPr>
        <w:t xml:space="preserve">размещения НО </w:t>
      </w:r>
      <w:r w:rsidRPr="00556AFE">
        <w:rPr>
          <w:rFonts w:ascii="Times New Roman" w:hAnsi="Times New Roman" w:cs="Times New Roman"/>
          <w:sz w:val="28"/>
          <w:szCs w:val="28"/>
        </w:rPr>
        <w:t xml:space="preserve">осуществляется Администрацией города Волгодонска с учетом мнения комиссии по рассмотрению вопросов разработки </w:t>
      </w:r>
      <w:r w:rsidR="00556AFE" w:rsidRPr="00556AFE">
        <w:rPr>
          <w:rFonts w:ascii="Times New Roman" w:hAnsi="Times New Roman" w:cs="Times New Roman"/>
          <w:sz w:val="28"/>
          <w:szCs w:val="28"/>
        </w:rPr>
        <w:t>Схем нестационарных торговых объектов и нестационарных объектов</w:t>
      </w:r>
      <w:r w:rsidRPr="00556AFE">
        <w:rPr>
          <w:rFonts w:ascii="Times New Roman" w:hAnsi="Times New Roman" w:cs="Times New Roman"/>
          <w:sz w:val="28"/>
          <w:szCs w:val="28"/>
        </w:rPr>
        <w:t xml:space="preserve">, в состав которой входят представители </w:t>
      </w:r>
      <w:r w:rsidR="00BD12B3" w:rsidRPr="00556AFE">
        <w:rPr>
          <w:rFonts w:ascii="Times New Roman" w:hAnsi="Times New Roman" w:cs="Times New Roman"/>
          <w:sz w:val="28"/>
          <w:szCs w:val="28"/>
        </w:rPr>
        <w:t xml:space="preserve">заинтересованных </w:t>
      </w:r>
      <w:r w:rsidRPr="00556AFE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города Волгодонска, муниципальных </w:t>
      </w:r>
      <w:r w:rsidR="001D26D5">
        <w:rPr>
          <w:rFonts w:ascii="Times New Roman" w:hAnsi="Times New Roman" w:cs="Times New Roman"/>
          <w:sz w:val="28"/>
          <w:szCs w:val="28"/>
        </w:rPr>
        <w:t>учреждений</w:t>
      </w:r>
      <w:r w:rsidRPr="00556AFE">
        <w:rPr>
          <w:rFonts w:ascii="Times New Roman" w:hAnsi="Times New Roman" w:cs="Times New Roman"/>
          <w:sz w:val="28"/>
          <w:szCs w:val="28"/>
        </w:rPr>
        <w:t xml:space="preserve">, а также ресурсоснабжающих организаций, </w:t>
      </w:r>
      <w:r w:rsidRPr="00556AFE">
        <w:rPr>
          <w:rFonts w:ascii="Times New Roman" w:hAnsi="Times New Roman" w:cs="Times New Roman"/>
          <w:sz w:val="28"/>
          <w:szCs w:val="28"/>
        </w:rPr>
        <w:lastRenderedPageBreak/>
        <w:t>общественных объединений, государственных органов и организаций, иных заинтересованных лиц.</w:t>
      </w:r>
    </w:p>
    <w:p w:rsidR="002835CD" w:rsidRPr="00556AFE" w:rsidRDefault="00DB55D0" w:rsidP="0053422A">
      <w:pPr>
        <w:pStyle w:val="ConsPlusNormal"/>
        <w:widowControl/>
        <w:numPr>
          <w:ilvl w:val="0"/>
          <w:numId w:val="5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Схемой размещения НО для оказания услуг общественного питания (кафе предприятий обще</w:t>
      </w:r>
      <w:r w:rsidR="006B73FB" w:rsidRPr="00556AFE">
        <w:rPr>
          <w:rFonts w:ascii="Times New Roman" w:hAnsi="Times New Roman" w:cs="Times New Roman"/>
          <w:sz w:val="28"/>
          <w:szCs w:val="28"/>
        </w:rPr>
        <w:t>ст</w:t>
      </w:r>
      <w:r w:rsidRPr="00556AFE">
        <w:rPr>
          <w:rFonts w:ascii="Times New Roman" w:hAnsi="Times New Roman" w:cs="Times New Roman"/>
          <w:sz w:val="28"/>
          <w:szCs w:val="28"/>
        </w:rPr>
        <w:t xml:space="preserve">венного питания) на территории муниципального образования </w:t>
      </w:r>
      <w:r w:rsidR="005E6CD1" w:rsidRPr="00556AFE">
        <w:rPr>
          <w:rFonts w:ascii="Times New Roman" w:hAnsi="Times New Roman" w:cs="Times New Roman"/>
          <w:sz w:val="28"/>
          <w:szCs w:val="28"/>
        </w:rPr>
        <w:t>«</w:t>
      </w:r>
      <w:r w:rsidRPr="00556AFE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 w:rsidRPr="00556AFE">
        <w:rPr>
          <w:rFonts w:ascii="Times New Roman" w:hAnsi="Times New Roman" w:cs="Times New Roman"/>
          <w:sz w:val="28"/>
          <w:szCs w:val="28"/>
        </w:rPr>
        <w:t>»</w:t>
      </w:r>
      <w:r w:rsidRPr="00556AFE">
        <w:rPr>
          <w:rFonts w:ascii="Times New Roman" w:hAnsi="Times New Roman" w:cs="Times New Roman"/>
          <w:sz w:val="28"/>
          <w:szCs w:val="28"/>
        </w:rPr>
        <w:t xml:space="preserve"> устанавливаются:</w:t>
      </w:r>
    </w:p>
    <w:p w:rsidR="00DB55D0" w:rsidRPr="00556AFE" w:rsidRDefault="00DB55D0" w:rsidP="0053422A">
      <w:pPr>
        <w:pStyle w:val="ConsPlusNormal"/>
        <w:widowControl/>
        <w:numPr>
          <w:ilvl w:val="0"/>
          <w:numId w:val="6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адресные ориентиры НО общественного питания при стационарном предприятии;</w:t>
      </w:r>
    </w:p>
    <w:p w:rsidR="00DB55D0" w:rsidRPr="00556AFE" w:rsidRDefault="00DB55D0" w:rsidP="0053422A">
      <w:pPr>
        <w:pStyle w:val="ConsPlusNormal"/>
        <w:widowControl/>
        <w:numPr>
          <w:ilvl w:val="0"/>
          <w:numId w:val="6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возможность оборудования террасы (да/нет);</w:t>
      </w:r>
    </w:p>
    <w:p w:rsidR="00DB55D0" w:rsidRPr="00556AFE" w:rsidRDefault="00DB55D0" w:rsidP="0053422A">
      <w:pPr>
        <w:pStyle w:val="ConsPlusNormal"/>
        <w:widowControl/>
        <w:numPr>
          <w:ilvl w:val="0"/>
          <w:numId w:val="6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период и срок размещения;</w:t>
      </w:r>
    </w:p>
    <w:p w:rsidR="00DB55D0" w:rsidRPr="00556AFE" w:rsidRDefault="00DB55D0" w:rsidP="0053422A">
      <w:pPr>
        <w:pStyle w:val="ConsPlusNormal"/>
        <w:widowControl/>
        <w:numPr>
          <w:ilvl w:val="0"/>
          <w:numId w:val="6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предельная площадь;</w:t>
      </w:r>
    </w:p>
    <w:p w:rsidR="00DB55D0" w:rsidRPr="00556AFE" w:rsidRDefault="00DB55D0" w:rsidP="0053422A">
      <w:pPr>
        <w:pStyle w:val="ConsPlusNormal"/>
        <w:widowControl/>
        <w:numPr>
          <w:ilvl w:val="0"/>
          <w:numId w:val="6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иная дополнительная информация.</w:t>
      </w:r>
    </w:p>
    <w:p w:rsidR="00DB55D0" w:rsidRPr="00556AFE" w:rsidRDefault="00DB55D0" w:rsidP="0053422A">
      <w:pPr>
        <w:pStyle w:val="ConsPlusNormal"/>
        <w:widowControl/>
        <w:numPr>
          <w:ilvl w:val="0"/>
          <w:numId w:val="57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 xml:space="preserve">Схемой размещения НО для оказания бытовых услуг на территории муниципального образования </w:t>
      </w:r>
      <w:r w:rsidR="005E6CD1" w:rsidRPr="00556AFE">
        <w:rPr>
          <w:rFonts w:ascii="Times New Roman" w:hAnsi="Times New Roman" w:cs="Times New Roman"/>
          <w:sz w:val="28"/>
          <w:szCs w:val="28"/>
        </w:rPr>
        <w:t>«</w:t>
      </w:r>
      <w:r w:rsidRPr="00556AFE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 w:rsidRPr="00556AFE">
        <w:rPr>
          <w:rFonts w:ascii="Times New Roman" w:hAnsi="Times New Roman" w:cs="Times New Roman"/>
          <w:sz w:val="28"/>
          <w:szCs w:val="28"/>
        </w:rPr>
        <w:t>»</w:t>
      </w:r>
      <w:r w:rsidRPr="00556AFE">
        <w:rPr>
          <w:rFonts w:ascii="Times New Roman" w:hAnsi="Times New Roman" w:cs="Times New Roman"/>
          <w:sz w:val="28"/>
          <w:szCs w:val="28"/>
        </w:rPr>
        <w:t xml:space="preserve"> устанавливаются:</w:t>
      </w:r>
    </w:p>
    <w:p w:rsidR="00DB55D0" w:rsidRPr="00556AFE" w:rsidRDefault="009B12EF" w:rsidP="0053422A">
      <w:pPr>
        <w:pStyle w:val="ConsPlusNormal"/>
        <w:widowControl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а</w:t>
      </w:r>
      <w:r w:rsidR="00DB55D0" w:rsidRPr="00556AFE">
        <w:rPr>
          <w:rFonts w:ascii="Times New Roman" w:hAnsi="Times New Roman" w:cs="Times New Roman"/>
          <w:sz w:val="28"/>
          <w:szCs w:val="28"/>
        </w:rPr>
        <w:t>дресные ориентиры НО</w:t>
      </w:r>
      <w:r w:rsidRPr="00556AFE">
        <w:rPr>
          <w:rFonts w:ascii="Times New Roman" w:hAnsi="Times New Roman" w:cs="Times New Roman"/>
          <w:sz w:val="28"/>
          <w:szCs w:val="28"/>
        </w:rPr>
        <w:t>;</w:t>
      </w:r>
    </w:p>
    <w:p w:rsidR="009B12EF" w:rsidRPr="00556AFE" w:rsidRDefault="009B12EF" w:rsidP="0053422A">
      <w:pPr>
        <w:pStyle w:val="ConsPlusNormal"/>
        <w:widowControl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специализация;</w:t>
      </w:r>
    </w:p>
    <w:p w:rsidR="009B12EF" w:rsidRPr="00556AFE" w:rsidRDefault="009B12EF" w:rsidP="0053422A">
      <w:pPr>
        <w:pStyle w:val="ConsPlusNormal"/>
        <w:widowControl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период и срок размещения;</w:t>
      </w:r>
    </w:p>
    <w:p w:rsidR="009B12EF" w:rsidRPr="00556AFE" w:rsidRDefault="009B12EF" w:rsidP="0053422A">
      <w:pPr>
        <w:pStyle w:val="ConsPlusNormal"/>
        <w:widowControl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предельная площадь;</w:t>
      </w:r>
    </w:p>
    <w:p w:rsidR="009B12EF" w:rsidRPr="00556AFE" w:rsidRDefault="009B12EF" w:rsidP="0053422A">
      <w:pPr>
        <w:pStyle w:val="ConsPlusNormal"/>
        <w:widowControl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иная дополнительная информация.</w:t>
      </w:r>
    </w:p>
    <w:p w:rsidR="00AA6FED" w:rsidRPr="00556AFE" w:rsidRDefault="002826B6" w:rsidP="0053422A">
      <w:pPr>
        <w:pStyle w:val="ad"/>
        <w:numPr>
          <w:ilvl w:val="0"/>
          <w:numId w:val="5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>Внесение изменений в схему</w:t>
      </w:r>
      <w:r w:rsidR="00AA6FED" w:rsidRPr="00556AFE">
        <w:rPr>
          <w:sz w:val="28"/>
          <w:szCs w:val="28"/>
        </w:rPr>
        <w:t xml:space="preserve"> размещения </w:t>
      </w:r>
      <w:r w:rsidR="00085CD8" w:rsidRPr="00556AFE">
        <w:rPr>
          <w:sz w:val="28"/>
          <w:szCs w:val="28"/>
        </w:rPr>
        <w:t>НО</w:t>
      </w:r>
      <w:r w:rsidR="00AA6FED" w:rsidRPr="00556AFE">
        <w:rPr>
          <w:sz w:val="28"/>
          <w:szCs w:val="28"/>
        </w:rPr>
        <w:t xml:space="preserve"> осуществляется в следующих случаях:</w:t>
      </w:r>
    </w:p>
    <w:p w:rsidR="00AA6FED" w:rsidRPr="00556AFE" w:rsidRDefault="00AA6FED" w:rsidP="0053422A">
      <w:pPr>
        <w:pStyle w:val="a8"/>
        <w:numPr>
          <w:ilvl w:val="0"/>
          <w:numId w:val="59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включения в схему либо исключения из схемы мест размещения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>;</w:t>
      </w:r>
    </w:p>
    <w:p w:rsidR="00AA6FED" w:rsidRPr="00556AFE" w:rsidRDefault="00AA6FED" w:rsidP="0053422A">
      <w:pPr>
        <w:pStyle w:val="ad"/>
        <w:numPr>
          <w:ilvl w:val="0"/>
          <w:numId w:val="5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изменения площади (предельной площади) места размещения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>;</w:t>
      </w:r>
    </w:p>
    <w:p w:rsidR="00AA6FED" w:rsidRPr="00556AFE" w:rsidRDefault="00AA6FED" w:rsidP="0053422A">
      <w:pPr>
        <w:pStyle w:val="ad"/>
        <w:numPr>
          <w:ilvl w:val="0"/>
          <w:numId w:val="5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>изменени</w:t>
      </w:r>
      <w:r w:rsidR="00CA24FF" w:rsidRPr="00556AFE">
        <w:rPr>
          <w:sz w:val="28"/>
          <w:szCs w:val="28"/>
        </w:rPr>
        <w:t>я</w:t>
      </w:r>
      <w:r w:rsidRPr="00556AFE">
        <w:rPr>
          <w:sz w:val="28"/>
          <w:szCs w:val="28"/>
        </w:rPr>
        <w:t xml:space="preserve"> адреса (адресных ориентиров)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>;</w:t>
      </w:r>
    </w:p>
    <w:p w:rsidR="00AA6FED" w:rsidRPr="00556AFE" w:rsidRDefault="00AA6FED" w:rsidP="0053422A">
      <w:pPr>
        <w:pStyle w:val="ad"/>
        <w:numPr>
          <w:ilvl w:val="0"/>
          <w:numId w:val="5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>изменени</w:t>
      </w:r>
      <w:r w:rsidR="00CA24FF" w:rsidRPr="00556AFE">
        <w:rPr>
          <w:sz w:val="28"/>
          <w:szCs w:val="28"/>
        </w:rPr>
        <w:t>я</w:t>
      </w:r>
      <w:r w:rsidRPr="00556AFE">
        <w:rPr>
          <w:sz w:val="28"/>
          <w:szCs w:val="28"/>
        </w:rPr>
        <w:t xml:space="preserve"> формы собственности земельного участка, на котором размещается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>;</w:t>
      </w:r>
    </w:p>
    <w:p w:rsidR="00AA6FED" w:rsidRPr="00556AFE" w:rsidRDefault="00AA6FED" w:rsidP="0053422A">
      <w:pPr>
        <w:pStyle w:val="ad"/>
        <w:numPr>
          <w:ilvl w:val="0"/>
          <w:numId w:val="5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>изменени</w:t>
      </w:r>
      <w:r w:rsidR="00CA24FF" w:rsidRPr="00556AFE">
        <w:rPr>
          <w:sz w:val="28"/>
          <w:szCs w:val="28"/>
        </w:rPr>
        <w:t>я</w:t>
      </w:r>
      <w:r w:rsidRPr="00556AFE">
        <w:rPr>
          <w:sz w:val="28"/>
          <w:szCs w:val="28"/>
        </w:rPr>
        <w:t xml:space="preserve"> периода размещения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>;</w:t>
      </w:r>
    </w:p>
    <w:p w:rsidR="00AA6FED" w:rsidRPr="00556AFE" w:rsidRDefault="00AA6FED" w:rsidP="0053422A">
      <w:pPr>
        <w:pStyle w:val="ad"/>
        <w:numPr>
          <w:ilvl w:val="0"/>
          <w:numId w:val="5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>изменени</w:t>
      </w:r>
      <w:r w:rsidR="00CA24FF" w:rsidRPr="00556AFE">
        <w:rPr>
          <w:sz w:val="28"/>
          <w:szCs w:val="28"/>
        </w:rPr>
        <w:t>я</w:t>
      </w:r>
      <w:r w:rsidRPr="00556AFE">
        <w:rPr>
          <w:sz w:val="28"/>
          <w:szCs w:val="28"/>
        </w:rPr>
        <w:t xml:space="preserve"> специализации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 xml:space="preserve"> для оказания бытовых услуг.</w:t>
      </w:r>
    </w:p>
    <w:p w:rsidR="00AA6FED" w:rsidRPr="00556AFE" w:rsidRDefault="00AA6FED" w:rsidP="0053422A">
      <w:pPr>
        <w:pStyle w:val="ad"/>
        <w:numPr>
          <w:ilvl w:val="0"/>
          <w:numId w:val="5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Исключение из схем соответствующих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 xml:space="preserve"> осуществляется в следующих случаях:</w:t>
      </w:r>
    </w:p>
    <w:p w:rsidR="00AA6FED" w:rsidRPr="00556AFE" w:rsidRDefault="00AA6FED" w:rsidP="0053422A">
      <w:pPr>
        <w:pStyle w:val="ad"/>
        <w:numPr>
          <w:ilvl w:val="0"/>
          <w:numId w:val="6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lastRenderedPageBreak/>
        <w:t xml:space="preserve">принятия решения об изъятии земельного участка, на котором предусмотрено место размещения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 xml:space="preserve"> для государственных или муниципальных нужд;</w:t>
      </w:r>
    </w:p>
    <w:p w:rsidR="00AA6FED" w:rsidRPr="00556AFE" w:rsidRDefault="00AA6FED" w:rsidP="0053422A">
      <w:pPr>
        <w:pStyle w:val="ad"/>
        <w:numPr>
          <w:ilvl w:val="0"/>
          <w:numId w:val="6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принятия решения о начале осуществления мероприятий по реализации проекта планировки и (или) межевания территории на земельном участке, на котором предусмотрено место размещения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 xml:space="preserve">; </w:t>
      </w:r>
    </w:p>
    <w:p w:rsidR="00AA6FED" w:rsidRPr="00556AFE" w:rsidRDefault="00AA6FED" w:rsidP="0053422A">
      <w:pPr>
        <w:pStyle w:val="ad"/>
        <w:numPr>
          <w:ilvl w:val="0"/>
          <w:numId w:val="6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несоответствия места размещения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 xml:space="preserve"> требованиям настоящего Порядка; </w:t>
      </w:r>
    </w:p>
    <w:p w:rsidR="00AA6FED" w:rsidRPr="00556AFE" w:rsidRDefault="00AA6FED" w:rsidP="0053422A">
      <w:pPr>
        <w:pStyle w:val="ad"/>
        <w:numPr>
          <w:ilvl w:val="0"/>
          <w:numId w:val="6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наступления обстоятельств непреодолимой силы, делающих невозможным размещение </w:t>
      </w:r>
      <w:r w:rsidR="00015088" w:rsidRPr="00556AFE">
        <w:rPr>
          <w:sz w:val="28"/>
          <w:szCs w:val="28"/>
        </w:rPr>
        <w:t>НО</w:t>
      </w:r>
      <w:r w:rsidRPr="00556AFE">
        <w:rPr>
          <w:sz w:val="28"/>
          <w:szCs w:val="28"/>
        </w:rPr>
        <w:t xml:space="preserve">. </w:t>
      </w:r>
    </w:p>
    <w:p w:rsidR="002826B6" w:rsidRPr="00556AFE" w:rsidRDefault="002826B6" w:rsidP="0053422A">
      <w:pPr>
        <w:pStyle w:val="a8"/>
        <w:numPr>
          <w:ilvl w:val="0"/>
          <w:numId w:val="5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Схема подлежит ежеквартальному обязательному пересмотру </w:t>
      </w:r>
      <w:r w:rsidR="009411F6" w:rsidRPr="00556AFE">
        <w:rPr>
          <w:sz w:val="28"/>
          <w:szCs w:val="28"/>
        </w:rPr>
        <w:t>Администрацией города Волгодонска с учетом мнения комиссии по рассмотрению вопросов разработки Схемы</w:t>
      </w:r>
      <w:r w:rsidRPr="00556AFE">
        <w:rPr>
          <w:sz w:val="28"/>
          <w:szCs w:val="28"/>
        </w:rPr>
        <w:t xml:space="preserve"> на предмет необходимости внесения в нее изменений.</w:t>
      </w:r>
    </w:p>
    <w:p w:rsidR="002826B6" w:rsidRPr="00556AFE" w:rsidRDefault="002826B6" w:rsidP="0053422A">
      <w:pPr>
        <w:pStyle w:val="a8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56AFE">
        <w:rPr>
          <w:sz w:val="28"/>
          <w:szCs w:val="28"/>
        </w:rPr>
        <w:t>При принятии решения о необходимости внесения изменений учитываются поступившие обращения хозяйствующих субъектов с предложением о включении мест в схем</w:t>
      </w:r>
      <w:r w:rsidR="00CE47CD" w:rsidRPr="00556AFE">
        <w:rPr>
          <w:sz w:val="28"/>
          <w:szCs w:val="28"/>
        </w:rPr>
        <w:t>у</w:t>
      </w:r>
      <w:r w:rsidRPr="00556AFE">
        <w:rPr>
          <w:sz w:val="28"/>
          <w:szCs w:val="28"/>
        </w:rPr>
        <w:t xml:space="preserve"> размещения</w:t>
      </w:r>
      <w:r w:rsidR="00CE47CD" w:rsidRPr="00556AFE">
        <w:rPr>
          <w:sz w:val="28"/>
          <w:szCs w:val="28"/>
        </w:rPr>
        <w:t xml:space="preserve"> НО</w:t>
      </w:r>
      <w:r w:rsidRPr="00556AFE">
        <w:rPr>
          <w:sz w:val="28"/>
          <w:szCs w:val="28"/>
        </w:rPr>
        <w:t xml:space="preserve">. </w:t>
      </w:r>
    </w:p>
    <w:p w:rsidR="002826B6" w:rsidRPr="002826B6" w:rsidRDefault="002826B6" w:rsidP="0053422A">
      <w:pPr>
        <w:pStyle w:val="a8"/>
        <w:spacing w:before="0" w:after="0" w:line="360" w:lineRule="auto"/>
        <w:ind w:firstLine="709"/>
        <w:jc w:val="both"/>
        <w:rPr>
          <w:sz w:val="28"/>
          <w:szCs w:val="28"/>
        </w:rPr>
      </w:pPr>
      <w:r w:rsidRPr="00556AFE">
        <w:rPr>
          <w:color w:val="000000" w:themeColor="text1"/>
          <w:sz w:val="28"/>
          <w:szCs w:val="28"/>
        </w:rPr>
        <w:t>Изменения в схем</w:t>
      </w:r>
      <w:r w:rsidR="00806BBC" w:rsidRPr="00556AFE">
        <w:rPr>
          <w:color w:val="000000" w:themeColor="text1"/>
          <w:sz w:val="28"/>
          <w:szCs w:val="28"/>
        </w:rPr>
        <w:t>у</w:t>
      </w:r>
      <w:r w:rsidRPr="00556AFE">
        <w:rPr>
          <w:color w:val="000000" w:themeColor="text1"/>
          <w:sz w:val="28"/>
          <w:szCs w:val="28"/>
        </w:rPr>
        <w:t xml:space="preserve"> в случаях, указанных в </w:t>
      </w:r>
      <w:hyperlink r:id="rId46" w:history="1">
        <w:r w:rsidRPr="00556AFE">
          <w:rPr>
            <w:rStyle w:val="af0"/>
            <w:color w:val="000000" w:themeColor="text1"/>
            <w:sz w:val="28"/>
            <w:szCs w:val="28"/>
          </w:rPr>
          <w:t>пунктах</w:t>
        </w:r>
      </w:hyperlink>
      <w:r w:rsidR="00DB55D0" w:rsidRPr="00556AFE">
        <w:rPr>
          <w:color w:val="000000" w:themeColor="text1"/>
          <w:sz w:val="28"/>
          <w:szCs w:val="28"/>
        </w:rPr>
        <w:t xml:space="preserve"> 6</w:t>
      </w:r>
      <w:r w:rsidRPr="00556AFE">
        <w:rPr>
          <w:color w:val="000000" w:themeColor="text1"/>
          <w:sz w:val="28"/>
          <w:szCs w:val="28"/>
        </w:rPr>
        <w:t xml:space="preserve">, </w:t>
      </w:r>
      <w:hyperlink r:id="rId47" w:history="1">
        <w:r w:rsidR="00DB55D0" w:rsidRPr="00556AFE">
          <w:rPr>
            <w:rStyle w:val="af0"/>
            <w:color w:val="000000" w:themeColor="text1"/>
            <w:sz w:val="28"/>
            <w:szCs w:val="28"/>
          </w:rPr>
          <w:t>7</w:t>
        </w:r>
      </w:hyperlink>
      <w:r w:rsidRPr="00556AFE">
        <w:rPr>
          <w:color w:val="000000" w:themeColor="text1"/>
          <w:sz w:val="28"/>
          <w:szCs w:val="28"/>
        </w:rPr>
        <w:t xml:space="preserve"> </w:t>
      </w:r>
      <w:r w:rsidRPr="00556AFE">
        <w:rPr>
          <w:sz w:val="28"/>
          <w:szCs w:val="28"/>
        </w:rPr>
        <w:t>Порядка, вносятся по мере необходимости.</w:t>
      </w:r>
      <w:r w:rsidRPr="002826B6">
        <w:rPr>
          <w:sz w:val="28"/>
          <w:szCs w:val="28"/>
        </w:rPr>
        <w:t xml:space="preserve"> </w:t>
      </w:r>
    </w:p>
    <w:p w:rsidR="009A0979" w:rsidRPr="00874ADB" w:rsidRDefault="009A0979" w:rsidP="0053422A">
      <w:pPr>
        <w:pStyle w:val="s1"/>
        <w:shd w:val="clear" w:color="auto" w:fill="FFFFFF"/>
        <w:spacing w:before="240" w:after="24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4ADB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A51177">
        <w:rPr>
          <w:rFonts w:ascii="Times New Roman" w:hAnsi="Times New Roman" w:cs="Times New Roman"/>
          <w:b/>
          <w:sz w:val="28"/>
          <w:szCs w:val="28"/>
        </w:rPr>
        <w:t>3</w:t>
      </w:r>
      <w:r w:rsidRPr="00874ADB">
        <w:rPr>
          <w:rFonts w:ascii="Times New Roman" w:hAnsi="Times New Roman" w:cs="Times New Roman"/>
          <w:b/>
          <w:sz w:val="28"/>
          <w:szCs w:val="28"/>
        </w:rPr>
        <w:t>. Перечень необходимых документов, при</w:t>
      </w:r>
      <w:r w:rsidR="00CF6459">
        <w:rPr>
          <w:rFonts w:ascii="Times New Roman" w:hAnsi="Times New Roman" w:cs="Times New Roman"/>
          <w:b/>
          <w:sz w:val="28"/>
          <w:szCs w:val="28"/>
        </w:rPr>
        <w:t>лагаемых</w:t>
      </w:r>
      <w:r w:rsidRPr="00874ADB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6E0A28">
        <w:rPr>
          <w:rFonts w:ascii="Times New Roman" w:hAnsi="Times New Roman" w:cs="Times New Roman"/>
          <w:b/>
          <w:sz w:val="28"/>
          <w:szCs w:val="28"/>
        </w:rPr>
        <w:t> </w:t>
      </w:r>
      <w:r w:rsidRPr="00874ADB">
        <w:rPr>
          <w:rFonts w:ascii="Times New Roman" w:hAnsi="Times New Roman" w:cs="Times New Roman"/>
          <w:b/>
          <w:sz w:val="28"/>
          <w:szCs w:val="28"/>
        </w:rPr>
        <w:t>заявлению</w:t>
      </w:r>
    </w:p>
    <w:p w:rsidR="009A0979" w:rsidRPr="00406013" w:rsidRDefault="009A0979" w:rsidP="0053422A">
      <w:pPr>
        <w:pStyle w:val="s1"/>
        <w:numPr>
          <w:ilvl w:val="0"/>
          <w:numId w:val="44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32F6">
        <w:rPr>
          <w:rFonts w:ascii="Times New Roman" w:hAnsi="Times New Roman" w:cs="Times New Roman"/>
          <w:sz w:val="28"/>
          <w:szCs w:val="28"/>
        </w:rPr>
        <w:t>Для получения разрешени</w:t>
      </w:r>
      <w:r w:rsidR="006F2215">
        <w:rPr>
          <w:rFonts w:ascii="Times New Roman" w:hAnsi="Times New Roman" w:cs="Times New Roman"/>
          <w:sz w:val="28"/>
          <w:szCs w:val="28"/>
        </w:rPr>
        <w:t>я</w:t>
      </w:r>
      <w:r w:rsidRPr="00B632F6">
        <w:rPr>
          <w:rFonts w:ascii="Times New Roman" w:hAnsi="Times New Roman" w:cs="Times New Roman"/>
          <w:sz w:val="28"/>
          <w:szCs w:val="28"/>
        </w:rPr>
        <w:t xml:space="preserve"> заинтересованное лицо (далее – </w:t>
      </w:r>
      <w:r w:rsidR="00943D5B">
        <w:rPr>
          <w:rFonts w:ascii="Times New Roman" w:hAnsi="Times New Roman" w:cs="Times New Roman"/>
          <w:sz w:val="28"/>
          <w:szCs w:val="28"/>
        </w:rPr>
        <w:t>з</w:t>
      </w:r>
      <w:r w:rsidRPr="00B632F6">
        <w:rPr>
          <w:rFonts w:ascii="Times New Roman" w:hAnsi="Times New Roman" w:cs="Times New Roman"/>
          <w:sz w:val="28"/>
          <w:szCs w:val="28"/>
        </w:rPr>
        <w:t xml:space="preserve">аявитель) подает в </w:t>
      </w:r>
      <w:r w:rsidRPr="00406013">
        <w:rPr>
          <w:rFonts w:ascii="Times New Roman" w:hAnsi="Times New Roman"/>
          <w:sz w:val="28"/>
          <w:szCs w:val="28"/>
          <w:lang w:eastAsia="ar-SA"/>
        </w:rPr>
        <w:t>КУИ города Волгодонска</w:t>
      </w:r>
      <w:r w:rsidR="00276C75">
        <w:rPr>
          <w:rFonts w:ascii="Times New Roman" w:hAnsi="Times New Roman" w:cs="Times New Roman"/>
          <w:sz w:val="28"/>
          <w:szCs w:val="28"/>
        </w:rPr>
        <w:t xml:space="preserve"> </w:t>
      </w:r>
      <w:r w:rsidR="00125E7B" w:rsidRPr="00125E7B">
        <w:rPr>
          <w:rFonts w:ascii="Times New Roman" w:hAnsi="Times New Roman" w:cs="Times New Roman"/>
          <w:sz w:val="28"/>
          <w:szCs w:val="28"/>
        </w:rPr>
        <w:t xml:space="preserve">либо в многофункциональный центр предоставления государственных и муниципальных услуг, у которого имеется соглашение о взаимодействии с </w:t>
      </w:r>
      <w:r w:rsidR="00125E7B">
        <w:rPr>
          <w:rFonts w:ascii="Times New Roman" w:hAnsi="Times New Roman" w:cs="Times New Roman"/>
          <w:sz w:val="28"/>
          <w:szCs w:val="28"/>
        </w:rPr>
        <w:t>КУИ города Волгодонска</w:t>
      </w:r>
      <w:r w:rsidR="00125E7B" w:rsidRPr="00125E7B">
        <w:rPr>
          <w:rFonts w:ascii="Times New Roman" w:hAnsi="Times New Roman" w:cs="Times New Roman"/>
          <w:sz w:val="28"/>
          <w:szCs w:val="28"/>
        </w:rPr>
        <w:t>, заявление о выдаче разрешения.</w:t>
      </w:r>
    </w:p>
    <w:p w:rsidR="009A0979" w:rsidRPr="00406013" w:rsidRDefault="009A0979" w:rsidP="0053422A">
      <w:pPr>
        <w:pStyle w:val="s1"/>
        <w:numPr>
          <w:ilvl w:val="0"/>
          <w:numId w:val="44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В заявлении о выдаче разрешения указываются: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заявителя;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lastRenderedPageBreak/>
        <w:t>адрес регистрации по месту жительства или месту пребывания заявителя, являющегося физическим лицом или индивидуальным предпринимателем;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 заявителя, являющегося физическим лицом или индивидуальным предпринимателем;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данные документа, подтверждающего постановку физического лица на учет в качестве плательщика налогов в соответствии с </w:t>
      </w:r>
      <w:hyperlink r:id="rId48" w:anchor="/document/10900200/entry/20001" w:history="1">
        <w:r w:rsidRPr="0040601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406013">
        <w:rPr>
          <w:rFonts w:ascii="Times New Roman" w:hAnsi="Times New Roman" w:cs="Times New Roman"/>
          <w:sz w:val="28"/>
          <w:szCs w:val="28"/>
        </w:rPr>
        <w:t> Российской Федерации о налогах и сборах (за исключением имущественных налогов) – в случае, если планируется размещение НО для оказания бытовых услуг;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наименование, место нахождения, организационно-правовая форма юридического лица;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заявителя;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представителя заявителя, реквизиты документа, подтверждающего его полномочия – в случае подачи заявления представителем заявителя;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почтовый адрес, адрес электронной почты, номер телефона для связи с заявителем или его представителем;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наименование и вид НО;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адрес/адресные ориентиры земель или земельного участка;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предполагаемый срок использования земель или земельного участка;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предполагаемая цель использования земель или земельного участка;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кадастровый номер земельного участка;</w:t>
      </w:r>
    </w:p>
    <w:p w:rsidR="009A0979" w:rsidRPr="00406013" w:rsidRDefault="009A0979" w:rsidP="0053422A">
      <w:pPr>
        <w:pStyle w:val="s1"/>
        <w:numPr>
          <w:ilvl w:val="0"/>
          <w:numId w:val="45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lastRenderedPageBreak/>
        <w:t>информация о технических условиях и договоре о подключении (технологическом присоединении) к сетям инженерно-</w:t>
      </w:r>
      <w:r w:rsidR="00CF6459">
        <w:rPr>
          <w:rFonts w:ascii="Times New Roman" w:hAnsi="Times New Roman" w:cs="Times New Roman"/>
          <w:sz w:val="28"/>
          <w:szCs w:val="28"/>
        </w:rPr>
        <w:t>технического обеспечения (при</w:t>
      </w:r>
      <w:r w:rsidRPr="00406013">
        <w:rPr>
          <w:rFonts w:ascii="Times New Roman" w:hAnsi="Times New Roman" w:cs="Times New Roman"/>
          <w:sz w:val="28"/>
          <w:szCs w:val="28"/>
        </w:rPr>
        <w:t xml:space="preserve"> наличии).</w:t>
      </w:r>
    </w:p>
    <w:p w:rsidR="009A0979" w:rsidRPr="00406013" w:rsidRDefault="009A0979" w:rsidP="0053422A">
      <w:pPr>
        <w:pStyle w:val="s1"/>
        <w:numPr>
          <w:ilvl w:val="0"/>
          <w:numId w:val="44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К заявлению о выдаче разрешения прилагаются:</w:t>
      </w:r>
    </w:p>
    <w:p w:rsidR="009A0979" w:rsidRPr="00406013" w:rsidRDefault="009A0979" w:rsidP="0053422A">
      <w:pPr>
        <w:pStyle w:val="s1"/>
        <w:numPr>
          <w:ilvl w:val="0"/>
          <w:numId w:val="46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 и (или) представителя заявителя, и документа, подтверждающего полномочия представителя заявителя (в случае подачи документов представителем заявителя);</w:t>
      </w:r>
    </w:p>
    <w:p w:rsidR="009A0979" w:rsidRPr="00406013" w:rsidRDefault="009A0979" w:rsidP="0053422A">
      <w:pPr>
        <w:pStyle w:val="s1"/>
        <w:numPr>
          <w:ilvl w:val="0"/>
          <w:numId w:val="46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документы, подтверждающие наличие у заявителя на праве собственности или аренды стационарного объекта общественного питания, расположенного на расстоянии не более 5 метров от места в схеме размещения НО для оказания услуг общественного питания (кафе предприятий общественного питания), в котором планируется размещение такого НО, а также сведения о таком объекте – в случае, если планируется размещение НО для оказания услуг общественного питания;</w:t>
      </w:r>
    </w:p>
    <w:p w:rsidR="009A0979" w:rsidRPr="00406013" w:rsidRDefault="009A0979" w:rsidP="0053422A">
      <w:pPr>
        <w:pStyle w:val="s1"/>
        <w:numPr>
          <w:ilvl w:val="0"/>
          <w:numId w:val="46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(с использованием системы координат, применяемой при ведении Единого государственного реестра недвижимости – в случае, если планируется использование земель (частей земельного участка).</w:t>
      </w:r>
    </w:p>
    <w:p w:rsidR="009A0979" w:rsidRPr="00406013" w:rsidRDefault="00DE392D" w:rsidP="0053422A">
      <w:pPr>
        <w:pStyle w:val="s1"/>
        <w:shd w:val="clear" w:color="auto" w:fill="FFFFFF"/>
        <w:spacing w:before="240" w:after="24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56AFE">
        <w:rPr>
          <w:rFonts w:ascii="Times New Roman" w:hAnsi="Times New Roman" w:cs="Times New Roman"/>
          <w:b/>
          <w:sz w:val="28"/>
          <w:szCs w:val="28"/>
        </w:rPr>
        <w:t>Статья 4</w:t>
      </w:r>
      <w:r w:rsidR="009A0979" w:rsidRPr="00556AFE">
        <w:rPr>
          <w:rFonts w:ascii="Times New Roman" w:hAnsi="Times New Roman" w:cs="Times New Roman"/>
          <w:b/>
          <w:sz w:val="28"/>
          <w:szCs w:val="28"/>
        </w:rPr>
        <w:t>.</w:t>
      </w:r>
      <w:r w:rsidR="009A0979" w:rsidRPr="00406013">
        <w:rPr>
          <w:rFonts w:ascii="Times New Roman" w:hAnsi="Times New Roman" w:cs="Times New Roman"/>
          <w:sz w:val="28"/>
          <w:szCs w:val="28"/>
        </w:rPr>
        <w:t xml:space="preserve"> </w:t>
      </w:r>
      <w:r w:rsidR="009A0979" w:rsidRPr="00406013">
        <w:rPr>
          <w:rFonts w:ascii="Times New Roman" w:hAnsi="Times New Roman" w:cs="Times New Roman"/>
          <w:b/>
          <w:sz w:val="28"/>
          <w:szCs w:val="28"/>
        </w:rPr>
        <w:t>Принятие решения о размещении НО</w:t>
      </w:r>
    </w:p>
    <w:p w:rsidR="009A0979" w:rsidRPr="00406013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Заявление о выдаче разрешения рассматривается КУИ города Волгодонска в течение 13 рабочих дней со дня регистрации заявления.</w:t>
      </w:r>
    </w:p>
    <w:p w:rsidR="009A0979" w:rsidRPr="00406013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 xml:space="preserve">Принятие решения о выдаче разрешения или об отказе в выдаче разрешения осуществляет </w:t>
      </w:r>
      <w:r w:rsidR="00F32CB6">
        <w:rPr>
          <w:rFonts w:ascii="Times New Roman" w:hAnsi="Times New Roman" w:cs="Times New Roman"/>
          <w:sz w:val="28"/>
          <w:szCs w:val="28"/>
        </w:rPr>
        <w:t xml:space="preserve">КУИ города Волгодонск </w:t>
      </w:r>
      <w:r w:rsidRPr="00406013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Комитета по градостроительству и архитектуре Администрации города Волгодонска </w:t>
      </w:r>
      <w:r w:rsidR="00750AD9" w:rsidRPr="00406013">
        <w:rPr>
          <w:rFonts w:ascii="Times New Roman" w:hAnsi="Times New Roman" w:cs="Times New Roman"/>
          <w:sz w:val="28"/>
          <w:szCs w:val="28"/>
        </w:rPr>
        <w:t>(далее – КГиА)</w:t>
      </w:r>
      <w:r w:rsidR="00750AD9">
        <w:rPr>
          <w:rFonts w:ascii="Times New Roman" w:hAnsi="Times New Roman" w:cs="Times New Roman"/>
          <w:sz w:val="28"/>
          <w:szCs w:val="28"/>
        </w:rPr>
        <w:t xml:space="preserve"> </w:t>
      </w:r>
      <w:r w:rsidRPr="00406013">
        <w:rPr>
          <w:rFonts w:ascii="Times New Roman" w:hAnsi="Times New Roman" w:cs="Times New Roman"/>
          <w:sz w:val="28"/>
          <w:szCs w:val="28"/>
        </w:rPr>
        <w:t>о возможности размещения НО без предоставления земельных участков и установления сервитутов, публичного сервитута</w:t>
      </w:r>
      <w:r w:rsidR="00750AD9">
        <w:rPr>
          <w:rFonts w:ascii="Times New Roman" w:hAnsi="Times New Roman" w:cs="Times New Roman"/>
          <w:sz w:val="28"/>
          <w:szCs w:val="28"/>
        </w:rPr>
        <w:t>.</w:t>
      </w:r>
      <w:r w:rsidRPr="004060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979" w:rsidRPr="00406013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lastRenderedPageBreak/>
        <w:t>КУИ города Волгодонска в течение 3 рабочих дней со дня регистрации заявления направляет в КГиА обращение о подготовке заключения о возможности размещения НО без предоставления земельных участков и установления сервитутов с приложением заявления.</w:t>
      </w:r>
    </w:p>
    <w:p w:rsidR="009A0979" w:rsidRPr="00406013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 xml:space="preserve">КГиА в течение 5 рабочих дней готовит заключение о возможности </w:t>
      </w:r>
      <w:r w:rsidRPr="00556AFE">
        <w:rPr>
          <w:rFonts w:ascii="Times New Roman" w:hAnsi="Times New Roman" w:cs="Times New Roman"/>
          <w:sz w:val="28"/>
          <w:szCs w:val="28"/>
        </w:rPr>
        <w:t>размещения НО без предоставления земельных участков и установления сервитутов</w:t>
      </w:r>
      <w:r w:rsidR="002B3CB3" w:rsidRPr="00556AFE">
        <w:rPr>
          <w:rFonts w:ascii="Times New Roman" w:hAnsi="Times New Roman" w:cs="Times New Roman"/>
          <w:sz w:val="28"/>
          <w:szCs w:val="28"/>
        </w:rPr>
        <w:t xml:space="preserve"> по форме, установленной приложением к Порядку</w:t>
      </w:r>
      <w:r w:rsidRPr="00556AFE">
        <w:rPr>
          <w:rFonts w:ascii="Times New Roman" w:hAnsi="Times New Roman" w:cs="Times New Roman"/>
          <w:sz w:val="28"/>
          <w:szCs w:val="28"/>
        </w:rPr>
        <w:t>.</w:t>
      </w:r>
    </w:p>
    <w:p w:rsidR="009A0979" w:rsidRPr="00406013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 xml:space="preserve">КУИ города Волгодонска принимает решение о выдаче либо об отказе в выдаче разрешения в течение 5 рабочих дней со дня поступления заключения о возможности размещения НО без предоставления земельных участков и установления сервитутов, но не более чем </w:t>
      </w:r>
      <w:r w:rsidR="00485BC2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406013">
        <w:rPr>
          <w:rFonts w:ascii="Times New Roman" w:hAnsi="Times New Roman" w:cs="Times New Roman"/>
          <w:sz w:val="28"/>
          <w:szCs w:val="28"/>
        </w:rPr>
        <w:t>13 рабочих дней со дня регистрации заявления о выдаче разрешения.</w:t>
      </w:r>
    </w:p>
    <w:p w:rsidR="009A0979" w:rsidRPr="00406013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Решение об отказе в выдаче разрешения принимается в случае, если:</w:t>
      </w:r>
    </w:p>
    <w:p w:rsidR="009A0979" w:rsidRPr="00406013" w:rsidRDefault="009A0979" w:rsidP="0053422A">
      <w:pPr>
        <w:pStyle w:val="s1"/>
        <w:numPr>
          <w:ilvl w:val="0"/>
          <w:numId w:val="4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 xml:space="preserve">заявление подано с нарушением требований </w:t>
      </w:r>
      <w:r w:rsidR="004230C7">
        <w:rPr>
          <w:rFonts w:ascii="Times New Roman" w:hAnsi="Times New Roman" w:cs="Times New Roman"/>
          <w:sz w:val="28"/>
          <w:szCs w:val="28"/>
        </w:rPr>
        <w:t xml:space="preserve">частей 1, 2 статьи 3 Порядка </w:t>
      </w:r>
      <w:r w:rsidRPr="00406013">
        <w:rPr>
          <w:rFonts w:ascii="Times New Roman" w:hAnsi="Times New Roman" w:cs="Times New Roman"/>
          <w:sz w:val="28"/>
          <w:szCs w:val="28"/>
        </w:rPr>
        <w:t>и (или) при отсутствии документов</w:t>
      </w:r>
      <w:r w:rsidR="00840269">
        <w:rPr>
          <w:rFonts w:ascii="Times New Roman" w:hAnsi="Times New Roman" w:cs="Times New Roman"/>
          <w:sz w:val="28"/>
          <w:szCs w:val="28"/>
        </w:rPr>
        <w:t>,</w:t>
      </w:r>
      <w:r w:rsidRPr="00406013">
        <w:rPr>
          <w:rFonts w:ascii="Times New Roman" w:hAnsi="Times New Roman" w:cs="Times New Roman"/>
          <w:sz w:val="28"/>
          <w:szCs w:val="28"/>
        </w:rPr>
        <w:t xml:space="preserve"> указанных в  </w:t>
      </w:r>
      <w:r w:rsidR="004230C7">
        <w:rPr>
          <w:rFonts w:ascii="Times New Roman" w:hAnsi="Times New Roman" w:cs="Times New Roman"/>
          <w:sz w:val="28"/>
          <w:szCs w:val="28"/>
        </w:rPr>
        <w:t xml:space="preserve">части 3 </w:t>
      </w:r>
      <w:r w:rsidRPr="00406013">
        <w:rPr>
          <w:rFonts w:ascii="Times New Roman" w:hAnsi="Times New Roman" w:cs="Times New Roman"/>
          <w:sz w:val="28"/>
          <w:szCs w:val="28"/>
        </w:rPr>
        <w:t>стать</w:t>
      </w:r>
      <w:r w:rsidR="004230C7">
        <w:rPr>
          <w:rFonts w:ascii="Times New Roman" w:hAnsi="Times New Roman" w:cs="Times New Roman"/>
          <w:sz w:val="28"/>
          <w:szCs w:val="28"/>
        </w:rPr>
        <w:t>и</w:t>
      </w:r>
      <w:r w:rsidRPr="00406013">
        <w:rPr>
          <w:rFonts w:ascii="Times New Roman" w:hAnsi="Times New Roman" w:cs="Times New Roman"/>
          <w:sz w:val="28"/>
          <w:szCs w:val="28"/>
        </w:rPr>
        <w:t xml:space="preserve"> </w:t>
      </w:r>
      <w:r w:rsidR="006B73FB" w:rsidRPr="004230C7">
        <w:rPr>
          <w:rFonts w:ascii="Times New Roman" w:hAnsi="Times New Roman" w:cs="Times New Roman"/>
          <w:sz w:val="28"/>
          <w:szCs w:val="28"/>
        </w:rPr>
        <w:t>3</w:t>
      </w:r>
      <w:r w:rsidR="004230C7">
        <w:rPr>
          <w:rFonts w:ascii="Times New Roman" w:hAnsi="Times New Roman" w:cs="Times New Roman"/>
          <w:sz w:val="28"/>
          <w:szCs w:val="28"/>
        </w:rPr>
        <w:t xml:space="preserve"> </w:t>
      </w:r>
      <w:r w:rsidRPr="00406013">
        <w:rPr>
          <w:rFonts w:ascii="Times New Roman" w:hAnsi="Times New Roman" w:cs="Times New Roman"/>
          <w:sz w:val="28"/>
          <w:szCs w:val="28"/>
        </w:rPr>
        <w:t>Порядка;</w:t>
      </w:r>
    </w:p>
    <w:p w:rsidR="009A0979" w:rsidRPr="00406013" w:rsidRDefault="009A0979" w:rsidP="0053422A">
      <w:pPr>
        <w:pStyle w:val="s1"/>
        <w:numPr>
          <w:ilvl w:val="0"/>
          <w:numId w:val="4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испрашивается разрешение, предоставлен иному лицу (за исключением случаев предоставления юридическим лицам или индивидуальным предпринимателям для целей текущего содержания и иных целей, связанных с обеспечением надлежащего функционирования и эксплуатации территорий общего пользования (пешеходные зоны участков улично-дорожной сети, парки, скверы, линейные благоустроенные территории и прочее) либо в отношении испрашиваемого земельного участка (части земельного участка) выдано разрешение;</w:t>
      </w:r>
    </w:p>
    <w:p w:rsidR="009A0979" w:rsidRPr="00406013" w:rsidRDefault="009A0979" w:rsidP="0053422A">
      <w:pPr>
        <w:pStyle w:val="s1"/>
        <w:numPr>
          <w:ilvl w:val="0"/>
          <w:numId w:val="4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размещение НО приведет к невозможности использования земель или земельных участков в соответствии с их целевым назначением и видом разрешенного использования (за исключением случаев размещения НО на территориях общего пользования (пешеходные зоны участков улично-дорожной сети, парки, скверы, линейные благоустроенные территории и иное);</w:t>
      </w:r>
    </w:p>
    <w:p w:rsidR="009A0979" w:rsidRPr="00406013" w:rsidRDefault="009A0979" w:rsidP="0053422A">
      <w:pPr>
        <w:pStyle w:val="s1"/>
        <w:numPr>
          <w:ilvl w:val="0"/>
          <w:numId w:val="4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lastRenderedPageBreak/>
        <w:t>размещение НО противоречит документам территориального планирования, документации по планировке территории (в случае, если такие НО в соответствии с законодательством подлежат отражению в указанных документах), лесохозяйственному регламенту, правилам землепользования и застройки, землеустроительной документации;</w:t>
      </w:r>
    </w:p>
    <w:p w:rsidR="009A0979" w:rsidRPr="00406013" w:rsidRDefault="009A0979" w:rsidP="0053422A">
      <w:pPr>
        <w:pStyle w:val="s1"/>
        <w:numPr>
          <w:ilvl w:val="0"/>
          <w:numId w:val="4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существуют ограничения (обременения) в использовании земель (земельных участков), предусмотренные действующим законодательством, препятствующие размещению НО (за исключением случаев обременения правами юридического лица или индивидуального предпринимателя для целей текущего содержания и иных целей, связанных с обеспечением надлежащего функционирования и эксплуатации территорий общего пользования (пешеходные зоны участков улично-дорожной сети, парки, скверы, линейные благоустроенные территории и иное);</w:t>
      </w:r>
    </w:p>
    <w:p w:rsidR="009A0979" w:rsidRPr="00406013" w:rsidRDefault="009A0979" w:rsidP="0053422A">
      <w:pPr>
        <w:pStyle w:val="s1"/>
        <w:numPr>
          <w:ilvl w:val="0"/>
          <w:numId w:val="4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 xml:space="preserve">размещение НО не </w:t>
      </w:r>
      <w:r w:rsidRPr="00F32CB6">
        <w:rPr>
          <w:rFonts w:ascii="Times New Roman" w:hAnsi="Times New Roman" w:cs="Times New Roman"/>
          <w:sz w:val="28"/>
          <w:szCs w:val="28"/>
        </w:rPr>
        <w:t>предусмотрено схемой мест размещения</w:t>
      </w:r>
      <w:r w:rsidRPr="00406013">
        <w:rPr>
          <w:rFonts w:ascii="Times New Roman" w:hAnsi="Times New Roman" w:cs="Times New Roman"/>
          <w:sz w:val="28"/>
          <w:szCs w:val="28"/>
        </w:rPr>
        <w:t xml:space="preserve"> </w:t>
      </w:r>
      <w:r w:rsidR="004D569E">
        <w:rPr>
          <w:rFonts w:ascii="Times New Roman" w:hAnsi="Times New Roman" w:cs="Times New Roman"/>
          <w:sz w:val="28"/>
          <w:szCs w:val="28"/>
        </w:rPr>
        <w:t>НО</w:t>
      </w:r>
      <w:r w:rsidRPr="00406013">
        <w:rPr>
          <w:rFonts w:ascii="Times New Roman" w:hAnsi="Times New Roman" w:cs="Times New Roman"/>
          <w:sz w:val="28"/>
          <w:szCs w:val="28"/>
        </w:rPr>
        <w:t>.</w:t>
      </w:r>
    </w:p>
    <w:p w:rsidR="009A0979" w:rsidRPr="00406013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Разрешение должно содержать:</w:t>
      </w:r>
    </w:p>
    <w:p w:rsidR="009A0979" w:rsidRPr="00406013" w:rsidRDefault="009A0979" w:rsidP="0053422A">
      <w:pPr>
        <w:pStyle w:val="s1"/>
        <w:numPr>
          <w:ilvl w:val="0"/>
          <w:numId w:val="4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адрес, адресные ориентиры места размещения НО, кадастровый номер земельного участка, а также координаты характерных точек границ территории (в случае, если планируется использование земель (частей земельного участка);</w:t>
      </w:r>
    </w:p>
    <w:p w:rsidR="009A0979" w:rsidRPr="00406013" w:rsidRDefault="009A0979" w:rsidP="0053422A">
      <w:pPr>
        <w:pStyle w:val="s1"/>
        <w:numPr>
          <w:ilvl w:val="0"/>
          <w:numId w:val="4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наименование и вид НО;</w:t>
      </w:r>
    </w:p>
    <w:p w:rsidR="009A0979" w:rsidRPr="00406013" w:rsidRDefault="009A0979" w:rsidP="0053422A">
      <w:pPr>
        <w:pStyle w:val="s1"/>
        <w:numPr>
          <w:ilvl w:val="0"/>
          <w:numId w:val="4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фамилию, имя, отчество физического лица, индивидуального предпринимателя или наименование юридического лица, которым выдано разрешение;</w:t>
      </w:r>
    </w:p>
    <w:p w:rsidR="009A0979" w:rsidRPr="00406013" w:rsidRDefault="009A0979" w:rsidP="0053422A">
      <w:pPr>
        <w:pStyle w:val="s1"/>
        <w:numPr>
          <w:ilvl w:val="0"/>
          <w:numId w:val="4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срок использования земель или земельного участка;</w:t>
      </w:r>
    </w:p>
    <w:p w:rsidR="009A0979" w:rsidRPr="00406013" w:rsidRDefault="009A0979" w:rsidP="0053422A">
      <w:pPr>
        <w:pStyle w:val="s1"/>
        <w:numPr>
          <w:ilvl w:val="0"/>
          <w:numId w:val="4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указание на возможность досрочного прекращения действия разрешения со дня предоставления земельного участка;</w:t>
      </w:r>
    </w:p>
    <w:p w:rsidR="009A0979" w:rsidRPr="00406013" w:rsidRDefault="009A0979" w:rsidP="0053422A">
      <w:pPr>
        <w:pStyle w:val="s1"/>
        <w:numPr>
          <w:ilvl w:val="0"/>
          <w:numId w:val="4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указание на обязанность лиц, получивших разрешение, выполнения следующих условий:</w:t>
      </w:r>
    </w:p>
    <w:p w:rsidR="009A0979" w:rsidRPr="00406013" w:rsidRDefault="0020361A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</w:r>
      <w:r w:rsidR="009A0979" w:rsidRPr="00406013">
        <w:rPr>
          <w:rFonts w:ascii="Times New Roman" w:hAnsi="Times New Roman" w:cs="Times New Roman"/>
          <w:sz w:val="28"/>
          <w:szCs w:val="28"/>
        </w:rPr>
        <w:t xml:space="preserve">представление в КГиА в течение 10 рабочих дней после размещения НО безвозмездно контрольно-геодезической съемки и исполнительной документации о созданном НО, </w:t>
      </w:r>
      <w:r w:rsidR="009A0979" w:rsidRPr="00406013">
        <w:rPr>
          <w:rFonts w:ascii="Times New Roman" w:hAnsi="Times New Roman" w:cs="Times New Roman"/>
          <w:sz w:val="28"/>
          <w:szCs w:val="28"/>
        </w:rPr>
        <w:lastRenderedPageBreak/>
        <w:t>предусмотренных </w:t>
      </w:r>
      <w:hyperlink r:id="rId49" w:anchor="/document/12138258/entry/0" w:history="1">
        <w:r w:rsidR="009A0979" w:rsidRPr="0040601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Градостроительным кодексом</w:t>
        </w:r>
      </w:hyperlink>
      <w:r w:rsidR="009A0979" w:rsidRPr="00406013">
        <w:rPr>
          <w:rFonts w:ascii="Times New Roman" w:hAnsi="Times New Roman" w:cs="Times New Roman"/>
          <w:sz w:val="28"/>
          <w:szCs w:val="28"/>
        </w:rPr>
        <w:t> Российской Федерации для размещения в государственной информационной системе обеспечения градостроительной деятельности Ростовской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 (далее – ГИСОГД РО) в виде схемы, отображающей расположение НО в границах земель или земельного участка;</w:t>
      </w:r>
    </w:p>
    <w:p w:rsidR="009A0979" w:rsidRPr="00406013" w:rsidRDefault="0020361A" w:rsidP="0053422A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r w:rsidR="009A0979" w:rsidRPr="00406013">
        <w:rPr>
          <w:rFonts w:ascii="Times New Roman" w:hAnsi="Times New Roman" w:cs="Times New Roman"/>
          <w:sz w:val="28"/>
          <w:szCs w:val="28"/>
        </w:rPr>
        <w:t>уведомление КУИ города Волгодонска в письменном виде в произвольной форме о размещении НО в соответствии со схемой границ – в течение 5 рабочих дней после завершения работ по размещению НО.</w:t>
      </w:r>
    </w:p>
    <w:p w:rsidR="009A0979" w:rsidRPr="00406013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К разрешению прилагается расчет размера платы за размещение НО, а также порядок и условия ее внесения.</w:t>
      </w:r>
    </w:p>
    <w:p w:rsidR="009A0979" w:rsidRPr="00406013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КУИ города Волгодонска в течение 3 рабочих дней со дня принятия решения о выдаче разрешения или об отказе в выдаче разрешения письменно уведомляет заявителя о принятии такого решения.</w:t>
      </w:r>
    </w:p>
    <w:p w:rsidR="009A0979" w:rsidRDefault="009A0979" w:rsidP="0053422A">
      <w:pPr>
        <w:pStyle w:val="s1"/>
        <w:numPr>
          <w:ilvl w:val="0"/>
          <w:numId w:val="47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В течение 10 рабочих дней со дня выдачи разрешения КУИ города Волгодонска направляет копию разрешения с приложением схемы в федеральный орган исполнительной власти, уполномоченный на осуществление государственного земельного надзора, а также КГиА для ведения ГИСОГД РО.</w:t>
      </w:r>
    </w:p>
    <w:p w:rsidR="00DE392D" w:rsidRPr="00781D2F" w:rsidRDefault="00DE392D" w:rsidP="00781D2F">
      <w:pPr>
        <w:pStyle w:val="s1"/>
        <w:shd w:val="clear" w:color="auto" w:fill="FFFFFF"/>
        <w:spacing w:before="240" w:after="24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81D2F">
        <w:rPr>
          <w:rFonts w:ascii="Times New Roman" w:hAnsi="Times New Roman" w:cs="Times New Roman"/>
          <w:b/>
          <w:sz w:val="28"/>
          <w:szCs w:val="28"/>
        </w:rPr>
        <w:t>Статья 5. Плата за размещение НО</w:t>
      </w:r>
    </w:p>
    <w:p w:rsidR="00DE392D" w:rsidRPr="00556AFE" w:rsidRDefault="00DE392D" w:rsidP="0053422A">
      <w:pPr>
        <w:pStyle w:val="ConsPlusNormal"/>
        <w:widowControl/>
        <w:numPr>
          <w:ilvl w:val="0"/>
          <w:numId w:val="5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Плательщиками за размещение НО являются хозяйствующие субъекты, получившие разрешение уполномоченного органа на размещение НО.</w:t>
      </w:r>
    </w:p>
    <w:p w:rsidR="00DE392D" w:rsidRPr="00556AFE" w:rsidRDefault="00DE392D" w:rsidP="0053422A">
      <w:pPr>
        <w:pStyle w:val="ad"/>
        <w:numPr>
          <w:ilvl w:val="0"/>
          <w:numId w:val="5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За размещение НО на территории муниципального образования </w:t>
      </w:r>
      <w:r w:rsidR="005E6CD1" w:rsidRPr="00556AFE">
        <w:rPr>
          <w:sz w:val="28"/>
          <w:szCs w:val="28"/>
        </w:rPr>
        <w:t>«</w:t>
      </w:r>
      <w:r w:rsidRPr="00556AFE">
        <w:rPr>
          <w:sz w:val="28"/>
          <w:szCs w:val="28"/>
        </w:rPr>
        <w:t>Город Волгодонск</w:t>
      </w:r>
      <w:r w:rsidR="005E6CD1" w:rsidRPr="00556AFE">
        <w:rPr>
          <w:sz w:val="28"/>
          <w:szCs w:val="28"/>
        </w:rPr>
        <w:t>»</w:t>
      </w:r>
      <w:r w:rsidRPr="00556AFE">
        <w:rPr>
          <w:sz w:val="28"/>
          <w:szCs w:val="28"/>
        </w:rPr>
        <w:t xml:space="preserve"> взимается плата в </w:t>
      </w:r>
      <w:r w:rsidR="0020361A" w:rsidRPr="00556AFE">
        <w:rPr>
          <w:sz w:val="28"/>
          <w:szCs w:val="28"/>
        </w:rPr>
        <w:t>порядке</w:t>
      </w:r>
      <w:r w:rsidRPr="00556AFE">
        <w:rPr>
          <w:sz w:val="28"/>
          <w:szCs w:val="28"/>
        </w:rPr>
        <w:t xml:space="preserve">, предусмотренном постановлением Правительства Ростовской </w:t>
      </w:r>
      <w:r w:rsidRPr="00556AFE">
        <w:rPr>
          <w:sz w:val="28"/>
          <w:szCs w:val="28"/>
          <w:shd w:val="clear" w:color="auto" w:fill="FFFFFF" w:themeFill="background1"/>
        </w:rPr>
        <w:t>области от 15.01.2026 №</w:t>
      </w:r>
      <w:r w:rsidR="003A7708" w:rsidRPr="00556AFE">
        <w:rPr>
          <w:sz w:val="28"/>
          <w:szCs w:val="28"/>
          <w:shd w:val="clear" w:color="auto" w:fill="FFFFFF" w:themeFill="background1"/>
        </w:rPr>
        <w:t> </w:t>
      </w:r>
      <w:r w:rsidRPr="00556AFE">
        <w:rPr>
          <w:sz w:val="28"/>
          <w:szCs w:val="28"/>
          <w:shd w:val="clear" w:color="auto" w:fill="FFFFFF" w:themeFill="background1"/>
        </w:rPr>
        <w:t>23.</w:t>
      </w:r>
      <w:r w:rsidRPr="00556AFE">
        <w:rPr>
          <w:sz w:val="28"/>
          <w:szCs w:val="28"/>
        </w:rPr>
        <w:t xml:space="preserve"> </w:t>
      </w:r>
    </w:p>
    <w:p w:rsidR="00DE392D" w:rsidRPr="00556AFE" w:rsidRDefault="00DE392D" w:rsidP="0053422A">
      <w:pPr>
        <w:pStyle w:val="a3"/>
        <w:numPr>
          <w:ilvl w:val="0"/>
          <w:numId w:val="52"/>
        </w:numPr>
        <w:tabs>
          <w:tab w:val="left" w:pos="567"/>
        </w:tabs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556AFE">
        <w:rPr>
          <w:sz w:val="28"/>
          <w:szCs w:val="28"/>
        </w:rPr>
        <w:t xml:space="preserve">В одностороннем порядке по требованию КУИ города Волгодонска размер платы за размещение </w:t>
      </w:r>
      <w:r w:rsidR="004D569E" w:rsidRPr="00556AFE">
        <w:rPr>
          <w:sz w:val="28"/>
          <w:szCs w:val="28"/>
        </w:rPr>
        <w:t xml:space="preserve">НО </w:t>
      </w:r>
      <w:r w:rsidRPr="00556AFE">
        <w:rPr>
          <w:sz w:val="28"/>
          <w:szCs w:val="28"/>
        </w:rPr>
        <w:t xml:space="preserve"> изменяется: </w:t>
      </w:r>
    </w:p>
    <w:p w:rsidR="00DE392D" w:rsidRPr="00556AFE" w:rsidRDefault="0020361A" w:rsidP="0053422A">
      <w:pPr>
        <w:spacing w:line="360" w:lineRule="auto"/>
        <w:ind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>1</w:t>
      </w:r>
      <w:r w:rsidR="00DE392D" w:rsidRPr="00556AFE">
        <w:rPr>
          <w:sz w:val="28"/>
          <w:szCs w:val="28"/>
        </w:rPr>
        <w:t>)</w:t>
      </w:r>
      <w:r w:rsidRPr="00556AFE">
        <w:rPr>
          <w:sz w:val="28"/>
          <w:szCs w:val="28"/>
        </w:rPr>
        <w:tab/>
      </w:r>
      <w:r w:rsidR="00DE392D" w:rsidRPr="00556AFE">
        <w:rPr>
          <w:sz w:val="28"/>
          <w:szCs w:val="28"/>
        </w:rPr>
        <w:t xml:space="preserve">путем ежегодной индексации ежемесячной платы; </w:t>
      </w:r>
    </w:p>
    <w:p w:rsidR="00DE392D" w:rsidRPr="00556AFE" w:rsidRDefault="0020361A" w:rsidP="0053422A">
      <w:pPr>
        <w:spacing w:line="360" w:lineRule="auto"/>
        <w:ind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lastRenderedPageBreak/>
        <w:t>2</w:t>
      </w:r>
      <w:r w:rsidR="00DE392D" w:rsidRPr="00556AFE">
        <w:rPr>
          <w:sz w:val="28"/>
          <w:szCs w:val="28"/>
        </w:rPr>
        <w:t>)</w:t>
      </w:r>
      <w:r w:rsidRPr="00556AFE">
        <w:rPr>
          <w:sz w:val="28"/>
          <w:szCs w:val="28"/>
        </w:rPr>
        <w:tab/>
      </w:r>
      <w:r w:rsidR="00DE392D" w:rsidRPr="00556AFE">
        <w:rPr>
          <w:sz w:val="28"/>
          <w:szCs w:val="28"/>
        </w:rPr>
        <w:t xml:space="preserve">в связи с изменением среднего уровня кадастровой стоимости одного квадратного метра земельных участков; </w:t>
      </w:r>
    </w:p>
    <w:p w:rsidR="00DE392D" w:rsidRPr="00556AFE" w:rsidRDefault="0020361A" w:rsidP="0053422A">
      <w:pPr>
        <w:spacing w:line="360" w:lineRule="auto"/>
        <w:ind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>3</w:t>
      </w:r>
      <w:r w:rsidR="00DE392D" w:rsidRPr="00556AFE">
        <w:rPr>
          <w:sz w:val="28"/>
          <w:szCs w:val="28"/>
        </w:rPr>
        <w:t>)</w:t>
      </w:r>
      <w:r w:rsidRPr="00556AFE">
        <w:rPr>
          <w:sz w:val="28"/>
          <w:szCs w:val="28"/>
        </w:rPr>
        <w:tab/>
      </w:r>
      <w:r w:rsidR="00DE392D" w:rsidRPr="00556AFE">
        <w:rPr>
          <w:sz w:val="28"/>
          <w:szCs w:val="28"/>
        </w:rPr>
        <w:t xml:space="preserve">в связи с изменением ставок платы, значений и коэффициентов, используемых при расчете платы, порядка определения размера платы. </w:t>
      </w:r>
    </w:p>
    <w:p w:rsidR="00DE392D" w:rsidRPr="00556AFE" w:rsidRDefault="00DE392D" w:rsidP="0053422A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При этом размер ежемесячной платы считается измененным с даты вступления в силу соответствующих нормативных правовых актов об установлении (утверждении): ставок платы; значений и коэффициентов, используемых при расчете размера платы; порядка определения размера платы. </w:t>
      </w:r>
    </w:p>
    <w:p w:rsidR="00DE392D" w:rsidRPr="00556AFE" w:rsidRDefault="00DE392D" w:rsidP="0053422A">
      <w:pPr>
        <w:pStyle w:val="ad"/>
        <w:numPr>
          <w:ilvl w:val="0"/>
          <w:numId w:val="5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56AFE">
        <w:rPr>
          <w:sz w:val="28"/>
          <w:szCs w:val="28"/>
        </w:rPr>
        <w:t xml:space="preserve">Плата за размещение НО на землях </w:t>
      </w:r>
      <w:r w:rsidRPr="00556AFE">
        <w:rPr>
          <w:sz w:val="28"/>
          <w:szCs w:val="28"/>
        </w:rPr>
        <w:br/>
        <w:t>и земельных участках, находящихся в муниципальной собственности, а также государственная собственность на которые не разграничена, вносится ежемесячно, не позднее 20 числа отчетного месяца.</w:t>
      </w:r>
    </w:p>
    <w:p w:rsidR="009A0979" w:rsidRPr="00406013" w:rsidRDefault="00DE392D" w:rsidP="0053422A">
      <w:pPr>
        <w:pStyle w:val="s1"/>
        <w:shd w:val="clear" w:color="auto" w:fill="FFFFFF"/>
        <w:spacing w:before="240" w:after="24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Pr="00781D2F">
        <w:rPr>
          <w:rFonts w:ascii="Times New Roman" w:hAnsi="Times New Roman" w:cs="Times New Roman"/>
          <w:b/>
          <w:sz w:val="28"/>
          <w:szCs w:val="28"/>
        </w:rPr>
        <w:t>6</w:t>
      </w:r>
      <w:r w:rsidR="009A0979" w:rsidRPr="00406013">
        <w:rPr>
          <w:rFonts w:ascii="Times New Roman" w:hAnsi="Times New Roman" w:cs="Times New Roman"/>
          <w:b/>
          <w:sz w:val="28"/>
          <w:szCs w:val="28"/>
        </w:rPr>
        <w:t xml:space="preserve">. Решение о прекращении использования земель или земельного участка </w:t>
      </w:r>
    </w:p>
    <w:p w:rsidR="009A0979" w:rsidRPr="00406013" w:rsidRDefault="009A0979" w:rsidP="0053422A">
      <w:pPr>
        <w:pStyle w:val="s1"/>
        <w:numPr>
          <w:ilvl w:val="0"/>
          <w:numId w:val="50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 xml:space="preserve">Решение о прекращении использования земель или земельного участка принимается </w:t>
      </w:r>
      <w:r w:rsidR="004044D1" w:rsidRPr="00406013">
        <w:rPr>
          <w:rFonts w:ascii="Times New Roman" w:hAnsi="Times New Roman" w:cs="Times New Roman"/>
          <w:sz w:val="28"/>
          <w:szCs w:val="28"/>
        </w:rPr>
        <w:t xml:space="preserve">КУИ города Волгодонска </w:t>
      </w:r>
      <w:r w:rsidRPr="00406013">
        <w:rPr>
          <w:rFonts w:ascii="Times New Roman" w:hAnsi="Times New Roman" w:cs="Times New Roman"/>
          <w:sz w:val="28"/>
          <w:szCs w:val="28"/>
        </w:rPr>
        <w:t>в случае:</w:t>
      </w:r>
    </w:p>
    <w:p w:rsidR="009A0979" w:rsidRPr="00406013" w:rsidRDefault="009A0979" w:rsidP="0053422A">
      <w:pPr>
        <w:pStyle w:val="s1"/>
        <w:numPr>
          <w:ilvl w:val="0"/>
          <w:numId w:val="5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если лицо, которому выдано разрешение, обратилось в КУИ города Волгодонска с заявлением о прекращении пользования землей или земельным участком;</w:t>
      </w:r>
    </w:p>
    <w:p w:rsidR="009A0979" w:rsidRPr="00406013" w:rsidRDefault="009A0979" w:rsidP="0053422A">
      <w:pPr>
        <w:pStyle w:val="s1"/>
        <w:numPr>
          <w:ilvl w:val="0"/>
          <w:numId w:val="5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невнесения платы за использование земель или земельных участков более двух раз подряд;</w:t>
      </w:r>
    </w:p>
    <w:p w:rsidR="009A0979" w:rsidRPr="00406013" w:rsidRDefault="009A0979" w:rsidP="0053422A">
      <w:pPr>
        <w:pStyle w:val="s1"/>
        <w:numPr>
          <w:ilvl w:val="0"/>
          <w:numId w:val="5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если НО, в отношении которых выдано разрешение, не эксплуатируются, снесены или демонтированы;</w:t>
      </w:r>
    </w:p>
    <w:p w:rsidR="009A0979" w:rsidRPr="00406013" w:rsidRDefault="009A0979" w:rsidP="0053422A">
      <w:pPr>
        <w:pStyle w:val="s1"/>
        <w:numPr>
          <w:ilvl w:val="0"/>
          <w:numId w:val="5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использования земель или земельного участка для целей, не предусмотренных разрешением;</w:t>
      </w:r>
    </w:p>
    <w:p w:rsidR="009A0979" w:rsidRPr="00406013" w:rsidRDefault="009A0979" w:rsidP="0053422A">
      <w:pPr>
        <w:pStyle w:val="s1"/>
        <w:numPr>
          <w:ilvl w:val="0"/>
          <w:numId w:val="5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изъятия земельного участка для государственных или муниципальных нужд в соответствии с правилами, предусмотренными </w:t>
      </w:r>
      <w:hyperlink r:id="rId50" w:anchor="/document/12124624/entry/0" w:history="1">
        <w:r w:rsidRPr="0040601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Земельным кодексом</w:t>
        </w:r>
      </w:hyperlink>
      <w:r w:rsidRPr="00406013">
        <w:rPr>
          <w:rFonts w:ascii="Times New Roman" w:hAnsi="Times New Roman" w:cs="Times New Roman"/>
          <w:sz w:val="28"/>
          <w:szCs w:val="28"/>
        </w:rPr>
        <w:t> Российской Федерации;</w:t>
      </w:r>
    </w:p>
    <w:p w:rsidR="009A0979" w:rsidRPr="00406013" w:rsidRDefault="009A0979" w:rsidP="0053422A">
      <w:pPr>
        <w:pStyle w:val="s1"/>
        <w:numPr>
          <w:ilvl w:val="0"/>
          <w:numId w:val="5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lastRenderedPageBreak/>
        <w:t>предоставления земельного участка гражданину или юридическому лицу, за исключением случая, предусмотренного </w:t>
      </w:r>
      <w:hyperlink r:id="rId51" w:anchor="/document/12124624/entry/39364" w:history="1">
        <w:r w:rsidRPr="0040601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частью 4 статьи 39.36</w:t>
        </w:r>
      </w:hyperlink>
      <w:r w:rsidRPr="00406013">
        <w:rPr>
          <w:rFonts w:ascii="Times New Roman" w:hAnsi="Times New Roman" w:cs="Times New Roman"/>
          <w:sz w:val="28"/>
          <w:szCs w:val="28"/>
        </w:rPr>
        <w:t> Земельного кодекса Российской Федерации;</w:t>
      </w:r>
    </w:p>
    <w:p w:rsidR="009A0979" w:rsidRPr="00406013" w:rsidRDefault="009A0979" w:rsidP="0053422A">
      <w:pPr>
        <w:pStyle w:val="s1"/>
        <w:numPr>
          <w:ilvl w:val="0"/>
          <w:numId w:val="5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несоответстви</w:t>
      </w:r>
      <w:r w:rsidR="000062FD">
        <w:rPr>
          <w:rFonts w:ascii="Times New Roman" w:hAnsi="Times New Roman" w:cs="Times New Roman"/>
          <w:sz w:val="28"/>
          <w:szCs w:val="28"/>
        </w:rPr>
        <w:t>я</w:t>
      </w:r>
      <w:r w:rsidRPr="00406013">
        <w:rPr>
          <w:rFonts w:ascii="Times New Roman" w:hAnsi="Times New Roman" w:cs="Times New Roman"/>
          <w:sz w:val="28"/>
          <w:szCs w:val="28"/>
        </w:rPr>
        <w:t xml:space="preserve"> </w:t>
      </w:r>
      <w:r w:rsidR="002C4028">
        <w:rPr>
          <w:rFonts w:ascii="Times New Roman" w:hAnsi="Times New Roman" w:cs="Times New Roman"/>
          <w:sz w:val="28"/>
          <w:szCs w:val="28"/>
        </w:rPr>
        <w:t>размещенного</w:t>
      </w:r>
      <w:r w:rsidRPr="00406013">
        <w:rPr>
          <w:rFonts w:ascii="Times New Roman" w:hAnsi="Times New Roman" w:cs="Times New Roman"/>
          <w:sz w:val="28"/>
          <w:szCs w:val="28"/>
        </w:rPr>
        <w:t xml:space="preserve"> НО виду </w:t>
      </w:r>
      <w:r w:rsidR="004D569E">
        <w:rPr>
          <w:rFonts w:ascii="Times New Roman" w:hAnsi="Times New Roman" w:cs="Times New Roman"/>
          <w:sz w:val="28"/>
          <w:szCs w:val="28"/>
        </w:rPr>
        <w:t>НО</w:t>
      </w:r>
      <w:r w:rsidRPr="00406013">
        <w:rPr>
          <w:rFonts w:ascii="Times New Roman" w:hAnsi="Times New Roman" w:cs="Times New Roman"/>
          <w:sz w:val="28"/>
          <w:szCs w:val="28"/>
        </w:rPr>
        <w:t>, указанному в разрешении;</w:t>
      </w:r>
    </w:p>
    <w:p w:rsidR="009A0979" w:rsidRPr="00406013" w:rsidRDefault="009A0979" w:rsidP="0053422A">
      <w:pPr>
        <w:pStyle w:val="s1"/>
        <w:numPr>
          <w:ilvl w:val="0"/>
          <w:numId w:val="51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нарушени</w:t>
      </w:r>
      <w:r w:rsidR="000062FD">
        <w:rPr>
          <w:rFonts w:ascii="Times New Roman" w:hAnsi="Times New Roman" w:cs="Times New Roman"/>
          <w:sz w:val="28"/>
          <w:szCs w:val="28"/>
        </w:rPr>
        <w:t>я</w:t>
      </w:r>
      <w:r w:rsidRPr="00406013">
        <w:rPr>
          <w:rFonts w:ascii="Times New Roman" w:hAnsi="Times New Roman" w:cs="Times New Roman"/>
          <w:sz w:val="28"/>
          <w:szCs w:val="28"/>
        </w:rPr>
        <w:t xml:space="preserve"> ограничений использования земель или земельного участка (части земельного участка) в соответствии с их правовым режимом использования.</w:t>
      </w:r>
    </w:p>
    <w:p w:rsidR="009A0979" w:rsidRPr="00406013" w:rsidRDefault="009A0979" w:rsidP="0053422A">
      <w:pPr>
        <w:pStyle w:val="s1"/>
        <w:numPr>
          <w:ilvl w:val="0"/>
          <w:numId w:val="50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При возникновении случаев, указанных в</w:t>
      </w:r>
      <w:r w:rsidR="00F32CB6">
        <w:rPr>
          <w:rFonts w:ascii="Times New Roman" w:hAnsi="Times New Roman" w:cs="Times New Roman"/>
          <w:sz w:val="28"/>
          <w:szCs w:val="28"/>
        </w:rPr>
        <w:t xml:space="preserve"> пунктах </w:t>
      </w:r>
      <w:r w:rsidR="0091798E">
        <w:rPr>
          <w:rFonts w:ascii="Times New Roman" w:hAnsi="Times New Roman" w:cs="Times New Roman"/>
          <w:sz w:val="28"/>
          <w:szCs w:val="28"/>
        </w:rPr>
        <w:t>1</w:t>
      </w:r>
      <w:r w:rsidR="00F32CB6">
        <w:rPr>
          <w:rFonts w:ascii="Times New Roman" w:hAnsi="Times New Roman" w:cs="Times New Roman"/>
          <w:sz w:val="28"/>
          <w:szCs w:val="28"/>
        </w:rPr>
        <w:t>,</w:t>
      </w:r>
      <w:r w:rsidR="000062FD">
        <w:rPr>
          <w:rFonts w:ascii="Times New Roman" w:hAnsi="Times New Roman" w:cs="Times New Roman"/>
          <w:sz w:val="28"/>
          <w:szCs w:val="28"/>
        </w:rPr>
        <w:t xml:space="preserve"> </w:t>
      </w:r>
      <w:r w:rsidR="001B0D88">
        <w:rPr>
          <w:rFonts w:ascii="Times New Roman" w:hAnsi="Times New Roman" w:cs="Times New Roman"/>
          <w:sz w:val="28"/>
          <w:szCs w:val="28"/>
        </w:rPr>
        <w:t>2</w:t>
      </w:r>
      <w:r w:rsidR="00F32CB6">
        <w:rPr>
          <w:rFonts w:ascii="Times New Roman" w:hAnsi="Times New Roman" w:cs="Times New Roman"/>
          <w:sz w:val="28"/>
          <w:szCs w:val="28"/>
        </w:rPr>
        <w:t>,</w:t>
      </w:r>
      <w:r w:rsidR="000062FD">
        <w:rPr>
          <w:rFonts w:ascii="Times New Roman" w:hAnsi="Times New Roman" w:cs="Times New Roman"/>
          <w:sz w:val="28"/>
          <w:szCs w:val="28"/>
        </w:rPr>
        <w:t xml:space="preserve"> </w:t>
      </w:r>
      <w:r w:rsidR="001B0D88">
        <w:rPr>
          <w:rFonts w:ascii="Times New Roman" w:hAnsi="Times New Roman" w:cs="Times New Roman"/>
          <w:sz w:val="28"/>
          <w:szCs w:val="28"/>
        </w:rPr>
        <w:t>5</w:t>
      </w:r>
      <w:r w:rsidR="00F32CB6">
        <w:rPr>
          <w:rFonts w:ascii="Times New Roman" w:hAnsi="Times New Roman" w:cs="Times New Roman"/>
          <w:sz w:val="28"/>
          <w:szCs w:val="28"/>
        </w:rPr>
        <w:t>,</w:t>
      </w:r>
      <w:r w:rsidR="000062FD">
        <w:rPr>
          <w:rFonts w:ascii="Times New Roman" w:hAnsi="Times New Roman" w:cs="Times New Roman"/>
          <w:sz w:val="28"/>
          <w:szCs w:val="28"/>
        </w:rPr>
        <w:t xml:space="preserve"> </w:t>
      </w:r>
      <w:r w:rsidR="001B0D88">
        <w:rPr>
          <w:rFonts w:ascii="Times New Roman" w:hAnsi="Times New Roman" w:cs="Times New Roman"/>
          <w:sz w:val="28"/>
          <w:szCs w:val="28"/>
        </w:rPr>
        <w:t>6</w:t>
      </w:r>
      <w:r w:rsidR="00F32CB6">
        <w:rPr>
          <w:rFonts w:ascii="Times New Roman" w:hAnsi="Times New Roman" w:cs="Times New Roman"/>
          <w:sz w:val="28"/>
          <w:szCs w:val="28"/>
        </w:rPr>
        <w:t xml:space="preserve"> </w:t>
      </w:r>
      <w:r w:rsidR="00EB70FF">
        <w:rPr>
          <w:rFonts w:ascii="Times New Roman" w:hAnsi="Times New Roman" w:cs="Times New Roman"/>
          <w:sz w:val="28"/>
          <w:szCs w:val="28"/>
        </w:rPr>
        <w:t>части</w:t>
      </w:r>
      <w:r w:rsidRPr="00406013">
        <w:rPr>
          <w:rFonts w:ascii="Times New Roman" w:hAnsi="Times New Roman" w:cs="Times New Roman"/>
          <w:sz w:val="28"/>
          <w:szCs w:val="28"/>
        </w:rPr>
        <w:t xml:space="preserve"> 1 </w:t>
      </w:r>
      <w:r w:rsidR="00EB70FF">
        <w:rPr>
          <w:rFonts w:ascii="Times New Roman" w:hAnsi="Times New Roman" w:cs="Times New Roman"/>
          <w:sz w:val="28"/>
          <w:szCs w:val="28"/>
        </w:rPr>
        <w:t>настоящей статьи</w:t>
      </w:r>
      <w:r w:rsidRPr="00406013">
        <w:rPr>
          <w:rFonts w:ascii="Times New Roman" w:hAnsi="Times New Roman" w:cs="Times New Roman"/>
          <w:sz w:val="28"/>
          <w:szCs w:val="28"/>
        </w:rPr>
        <w:t>, КУИ города Волгодонска в течение 2 рабочих дней со дня возникновения таких случаев принимает решение о прекращении использования земель или земельного участка, о чем письменно извещает лицо, которому выдано разрешение, в течение 3 рабочих дней со дня принятия такого решения.</w:t>
      </w:r>
    </w:p>
    <w:p w:rsidR="009A0979" w:rsidRPr="00406013" w:rsidRDefault="009A0979" w:rsidP="0053422A">
      <w:pPr>
        <w:pStyle w:val="s1"/>
        <w:numPr>
          <w:ilvl w:val="0"/>
          <w:numId w:val="50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При возникновении случаев, указанных в</w:t>
      </w:r>
      <w:r w:rsidR="00F32CB6">
        <w:rPr>
          <w:rFonts w:ascii="Times New Roman" w:hAnsi="Times New Roman" w:cs="Times New Roman"/>
          <w:sz w:val="28"/>
          <w:szCs w:val="28"/>
        </w:rPr>
        <w:t xml:space="preserve"> пунктах </w:t>
      </w:r>
      <w:r w:rsidR="001B0D88">
        <w:rPr>
          <w:rFonts w:ascii="Times New Roman" w:hAnsi="Times New Roman" w:cs="Times New Roman"/>
          <w:sz w:val="28"/>
          <w:szCs w:val="28"/>
        </w:rPr>
        <w:t>3,</w:t>
      </w:r>
      <w:r w:rsidR="000062FD">
        <w:rPr>
          <w:rFonts w:ascii="Times New Roman" w:hAnsi="Times New Roman" w:cs="Times New Roman"/>
          <w:sz w:val="28"/>
          <w:szCs w:val="28"/>
        </w:rPr>
        <w:t xml:space="preserve"> </w:t>
      </w:r>
      <w:r w:rsidR="00EB70FF">
        <w:rPr>
          <w:rFonts w:ascii="Times New Roman" w:hAnsi="Times New Roman" w:cs="Times New Roman"/>
          <w:sz w:val="28"/>
          <w:szCs w:val="28"/>
        </w:rPr>
        <w:t>4,</w:t>
      </w:r>
      <w:r w:rsidR="000062FD">
        <w:rPr>
          <w:rFonts w:ascii="Times New Roman" w:hAnsi="Times New Roman" w:cs="Times New Roman"/>
          <w:sz w:val="28"/>
          <w:szCs w:val="28"/>
        </w:rPr>
        <w:t xml:space="preserve"> </w:t>
      </w:r>
      <w:r w:rsidR="00840269">
        <w:rPr>
          <w:rFonts w:ascii="Times New Roman" w:hAnsi="Times New Roman" w:cs="Times New Roman"/>
          <w:sz w:val="28"/>
          <w:szCs w:val="28"/>
        </w:rPr>
        <w:t>7,</w:t>
      </w:r>
      <w:r w:rsidR="000062FD">
        <w:rPr>
          <w:rFonts w:ascii="Times New Roman" w:hAnsi="Times New Roman" w:cs="Times New Roman"/>
          <w:sz w:val="28"/>
          <w:szCs w:val="28"/>
        </w:rPr>
        <w:t xml:space="preserve"> </w:t>
      </w:r>
      <w:r w:rsidR="00F32CB6">
        <w:rPr>
          <w:rFonts w:ascii="Times New Roman" w:hAnsi="Times New Roman" w:cs="Times New Roman"/>
          <w:sz w:val="28"/>
          <w:szCs w:val="28"/>
        </w:rPr>
        <w:t>8</w:t>
      </w:r>
      <w:r w:rsidR="0066501F">
        <w:rPr>
          <w:rFonts w:ascii="Times New Roman" w:hAnsi="Times New Roman" w:cs="Times New Roman"/>
          <w:sz w:val="28"/>
          <w:szCs w:val="28"/>
        </w:rPr>
        <w:t xml:space="preserve"> </w:t>
      </w:r>
      <w:r w:rsidR="001B0D88">
        <w:rPr>
          <w:rFonts w:ascii="Times New Roman" w:hAnsi="Times New Roman" w:cs="Times New Roman"/>
          <w:sz w:val="28"/>
          <w:szCs w:val="28"/>
        </w:rPr>
        <w:t>части</w:t>
      </w:r>
      <w:r w:rsidR="00F32CB6">
        <w:rPr>
          <w:rFonts w:ascii="Times New Roman" w:hAnsi="Times New Roman" w:cs="Times New Roman"/>
          <w:sz w:val="28"/>
          <w:szCs w:val="28"/>
        </w:rPr>
        <w:t xml:space="preserve"> 1 </w:t>
      </w:r>
      <w:r w:rsidR="001B0D88">
        <w:rPr>
          <w:rFonts w:ascii="Times New Roman" w:hAnsi="Times New Roman" w:cs="Times New Roman"/>
          <w:sz w:val="28"/>
          <w:szCs w:val="28"/>
        </w:rPr>
        <w:t>настоящей статьи</w:t>
      </w:r>
      <w:r w:rsidRPr="00406013">
        <w:rPr>
          <w:rFonts w:ascii="Times New Roman" w:hAnsi="Times New Roman" w:cs="Times New Roman"/>
          <w:sz w:val="28"/>
          <w:szCs w:val="28"/>
        </w:rPr>
        <w:t>, КУИ города Волгодонска в течение 5 рабочих дней с даты, когда ему стало известно о возникновении таких случаев, письменно извещает лицо, которому выдано разрешение, об устранении причин, повлекших указанные нарушения, в течение 10 рабочих дней.</w:t>
      </w:r>
    </w:p>
    <w:p w:rsidR="009A0979" w:rsidRPr="00406013" w:rsidRDefault="009A0979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В случае неустранения нарушений, указанных в извещении, КУИ города Волгодонска в течение 2 рабочих дней со дня истечения установленного настоящим пунктом срока принимает решение о прекращении использования земель или земельного участка.</w:t>
      </w:r>
    </w:p>
    <w:p w:rsidR="009A0979" w:rsidRPr="00406013" w:rsidRDefault="009A0979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КУИ города Волгодонска в течение 3 рабочих дней со дня принятия решения о прекращении использования земель или земельного участка письменно уведомляет лицо, которому выдано разрешение, о принятии такого решения.</w:t>
      </w:r>
    </w:p>
    <w:p w:rsidR="00CE77B6" w:rsidRPr="006D4150" w:rsidRDefault="009A0979" w:rsidP="0053422A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6013">
        <w:rPr>
          <w:rFonts w:ascii="Times New Roman" w:hAnsi="Times New Roman" w:cs="Times New Roman"/>
          <w:sz w:val="28"/>
          <w:szCs w:val="28"/>
        </w:rPr>
        <w:t>Копия решения о прекращении использования земель или земельного участка направляется КУИ гор</w:t>
      </w:r>
      <w:r w:rsidR="00786995">
        <w:rPr>
          <w:rFonts w:ascii="Times New Roman" w:hAnsi="Times New Roman" w:cs="Times New Roman"/>
          <w:sz w:val="28"/>
          <w:szCs w:val="28"/>
        </w:rPr>
        <w:t>о</w:t>
      </w:r>
      <w:r w:rsidRPr="00406013">
        <w:rPr>
          <w:rFonts w:ascii="Times New Roman" w:hAnsi="Times New Roman" w:cs="Times New Roman"/>
          <w:sz w:val="28"/>
          <w:szCs w:val="28"/>
        </w:rPr>
        <w:t>да Волгодонска в КГиА.</w:t>
      </w:r>
    </w:p>
    <w:p w:rsidR="003828D4" w:rsidRPr="006D4150" w:rsidRDefault="003828D4" w:rsidP="0053422A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F2C2E" w:rsidRPr="00556AFE" w:rsidRDefault="004F2C2E" w:rsidP="00781D2F">
      <w:pPr>
        <w:pStyle w:val="s1"/>
        <w:keepNext/>
        <w:shd w:val="clear" w:color="auto" w:fill="FFFFFF"/>
        <w:spacing w:before="240" w:after="24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56A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7. Инвентаризация НО </w:t>
      </w:r>
    </w:p>
    <w:p w:rsidR="004F2C2E" w:rsidRPr="00556AFE" w:rsidRDefault="004F2C2E" w:rsidP="00781D2F">
      <w:pPr>
        <w:pStyle w:val="s1"/>
        <w:keepNext/>
        <w:numPr>
          <w:ilvl w:val="0"/>
          <w:numId w:val="6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 xml:space="preserve">Администрация города Волгодонска осуществляет инвентаризацию НО, размещенных на территории муниципального образования </w:t>
      </w:r>
      <w:r w:rsidR="005E6CD1" w:rsidRPr="00556AFE">
        <w:rPr>
          <w:rFonts w:ascii="Times New Roman" w:hAnsi="Times New Roman" w:cs="Times New Roman"/>
          <w:sz w:val="28"/>
          <w:szCs w:val="28"/>
        </w:rPr>
        <w:t>«</w:t>
      </w:r>
      <w:r w:rsidRPr="00556AFE">
        <w:rPr>
          <w:rFonts w:ascii="Times New Roman" w:hAnsi="Times New Roman" w:cs="Times New Roman"/>
          <w:sz w:val="28"/>
          <w:szCs w:val="28"/>
        </w:rPr>
        <w:t>Город Волгодонск</w:t>
      </w:r>
      <w:r w:rsidR="005E6CD1" w:rsidRPr="00556AFE">
        <w:rPr>
          <w:rFonts w:ascii="Times New Roman" w:hAnsi="Times New Roman" w:cs="Times New Roman"/>
          <w:sz w:val="28"/>
          <w:szCs w:val="28"/>
        </w:rPr>
        <w:t>»</w:t>
      </w:r>
      <w:r w:rsidRPr="00556AFE">
        <w:rPr>
          <w:rFonts w:ascii="Times New Roman" w:hAnsi="Times New Roman" w:cs="Times New Roman"/>
          <w:sz w:val="28"/>
          <w:szCs w:val="28"/>
        </w:rPr>
        <w:t>.</w:t>
      </w:r>
    </w:p>
    <w:p w:rsidR="004F2C2E" w:rsidRPr="00556AFE" w:rsidRDefault="004F2C2E" w:rsidP="0053422A">
      <w:pPr>
        <w:pStyle w:val="s1"/>
        <w:numPr>
          <w:ilvl w:val="0"/>
          <w:numId w:val="6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 xml:space="preserve">Инвентаризация осуществляется по мере необходимости, но не реже чем 1 раз в год. </w:t>
      </w:r>
    </w:p>
    <w:p w:rsidR="004F2C2E" w:rsidRPr="00556AFE" w:rsidRDefault="004F2C2E" w:rsidP="0053422A">
      <w:pPr>
        <w:pStyle w:val="s1"/>
        <w:numPr>
          <w:ilvl w:val="0"/>
          <w:numId w:val="6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 xml:space="preserve">Инвентаризация </w:t>
      </w:r>
      <w:r w:rsidR="00112212" w:rsidRPr="00556AFE">
        <w:rPr>
          <w:rFonts w:ascii="Times New Roman" w:hAnsi="Times New Roman" w:cs="Times New Roman"/>
          <w:sz w:val="28"/>
          <w:szCs w:val="28"/>
        </w:rPr>
        <w:t>НО</w:t>
      </w:r>
      <w:r w:rsidRPr="00556AFE">
        <w:rPr>
          <w:rFonts w:ascii="Times New Roman" w:hAnsi="Times New Roman" w:cs="Times New Roman"/>
          <w:sz w:val="28"/>
          <w:szCs w:val="28"/>
        </w:rPr>
        <w:t xml:space="preserve"> предусматривает: </w:t>
      </w:r>
    </w:p>
    <w:p w:rsidR="004F2C2E" w:rsidRPr="00556AFE" w:rsidRDefault="004F2C2E" w:rsidP="0053422A">
      <w:pPr>
        <w:pStyle w:val="s1"/>
        <w:numPr>
          <w:ilvl w:val="0"/>
          <w:numId w:val="6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 xml:space="preserve">учет хозяйствующих субъектов, осуществляющих деятельность в </w:t>
      </w:r>
      <w:r w:rsidR="00112212" w:rsidRPr="00556AFE">
        <w:rPr>
          <w:rFonts w:ascii="Times New Roman" w:hAnsi="Times New Roman" w:cs="Times New Roman"/>
          <w:sz w:val="28"/>
          <w:szCs w:val="28"/>
        </w:rPr>
        <w:t>НО</w:t>
      </w:r>
      <w:r w:rsidRPr="00556AFE">
        <w:rPr>
          <w:rFonts w:ascii="Times New Roman" w:hAnsi="Times New Roman" w:cs="Times New Roman"/>
          <w:sz w:val="28"/>
          <w:szCs w:val="28"/>
        </w:rPr>
        <w:t xml:space="preserve"> вне зависимости от формы собственности земельного участка, на котором размещен </w:t>
      </w:r>
      <w:r w:rsidR="00112212" w:rsidRPr="00556AFE">
        <w:rPr>
          <w:rFonts w:ascii="Times New Roman" w:hAnsi="Times New Roman" w:cs="Times New Roman"/>
          <w:sz w:val="28"/>
          <w:szCs w:val="28"/>
        </w:rPr>
        <w:t>НО</w:t>
      </w:r>
      <w:r w:rsidRPr="00556A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F2C2E" w:rsidRPr="00556AFE" w:rsidRDefault="004F2C2E" w:rsidP="0053422A">
      <w:pPr>
        <w:pStyle w:val="s1"/>
        <w:numPr>
          <w:ilvl w:val="0"/>
          <w:numId w:val="6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 xml:space="preserve">учет и оценку выданных документов, связанных с размещением </w:t>
      </w:r>
      <w:r w:rsidR="00112212" w:rsidRPr="00556AFE">
        <w:rPr>
          <w:rFonts w:ascii="Times New Roman" w:hAnsi="Times New Roman" w:cs="Times New Roman"/>
          <w:sz w:val="28"/>
          <w:szCs w:val="28"/>
        </w:rPr>
        <w:t>НО</w:t>
      </w:r>
      <w:r w:rsidRPr="00556AFE">
        <w:rPr>
          <w:rFonts w:ascii="Times New Roman" w:hAnsi="Times New Roman" w:cs="Times New Roman"/>
          <w:sz w:val="28"/>
          <w:szCs w:val="28"/>
        </w:rPr>
        <w:t xml:space="preserve"> и осуществлением соответствующих видов деятельности; </w:t>
      </w:r>
    </w:p>
    <w:p w:rsidR="004F2C2E" w:rsidRPr="00556AFE" w:rsidRDefault="004F2C2E" w:rsidP="0053422A">
      <w:pPr>
        <w:pStyle w:val="s1"/>
        <w:numPr>
          <w:ilvl w:val="0"/>
          <w:numId w:val="69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 xml:space="preserve">учет незаконно размещенных </w:t>
      </w:r>
      <w:r w:rsidR="00112212" w:rsidRPr="00556AFE">
        <w:rPr>
          <w:rFonts w:ascii="Times New Roman" w:hAnsi="Times New Roman" w:cs="Times New Roman"/>
          <w:sz w:val="28"/>
          <w:szCs w:val="28"/>
        </w:rPr>
        <w:t>НО</w:t>
      </w:r>
      <w:r w:rsidRPr="00556A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2C2E" w:rsidRPr="00556AFE" w:rsidRDefault="004F2C2E" w:rsidP="0053422A">
      <w:pPr>
        <w:pStyle w:val="s1"/>
        <w:numPr>
          <w:ilvl w:val="0"/>
          <w:numId w:val="68"/>
        </w:numPr>
        <w:shd w:val="clear" w:color="auto" w:fill="FFFFFF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 xml:space="preserve">По итогам инвентаризации проводятся оценка потребности в </w:t>
      </w:r>
      <w:r w:rsidR="00112212" w:rsidRPr="00556AFE">
        <w:rPr>
          <w:rFonts w:ascii="Times New Roman" w:hAnsi="Times New Roman" w:cs="Times New Roman"/>
          <w:sz w:val="28"/>
          <w:szCs w:val="28"/>
        </w:rPr>
        <w:t>НО</w:t>
      </w:r>
      <w:r w:rsidRPr="00556AFE">
        <w:rPr>
          <w:rFonts w:ascii="Times New Roman" w:hAnsi="Times New Roman" w:cs="Times New Roman"/>
          <w:sz w:val="28"/>
          <w:szCs w:val="28"/>
        </w:rPr>
        <w:t xml:space="preserve"> по</w:t>
      </w:r>
      <w:r w:rsidR="00112212" w:rsidRPr="00556AFE">
        <w:rPr>
          <w:rFonts w:ascii="Times New Roman" w:hAnsi="Times New Roman" w:cs="Times New Roman"/>
          <w:sz w:val="28"/>
          <w:szCs w:val="28"/>
        </w:rPr>
        <w:t> </w:t>
      </w:r>
      <w:r w:rsidRPr="00556AFE">
        <w:rPr>
          <w:rFonts w:ascii="Times New Roman" w:hAnsi="Times New Roman" w:cs="Times New Roman"/>
          <w:sz w:val="28"/>
          <w:szCs w:val="28"/>
        </w:rPr>
        <w:t xml:space="preserve">видам и специализациям, а также мероприятия, направленные на размещение </w:t>
      </w:r>
      <w:r w:rsidR="00112212" w:rsidRPr="00556AFE">
        <w:rPr>
          <w:rFonts w:ascii="Times New Roman" w:hAnsi="Times New Roman" w:cs="Times New Roman"/>
          <w:sz w:val="28"/>
          <w:szCs w:val="28"/>
        </w:rPr>
        <w:t>НО</w:t>
      </w:r>
      <w:r w:rsidRPr="00556AFE">
        <w:rPr>
          <w:rFonts w:ascii="Times New Roman" w:hAnsi="Times New Roman" w:cs="Times New Roman"/>
          <w:sz w:val="28"/>
          <w:szCs w:val="28"/>
        </w:rPr>
        <w:t xml:space="preserve">, исходя из местных особенностей, обеспечения территориальной доступности, уровня развития инфраструктуры, при котором </w:t>
      </w:r>
      <w:r w:rsidR="00C90136">
        <w:rPr>
          <w:rFonts w:ascii="Times New Roman" w:hAnsi="Times New Roman" w:cs="Times New Roman"/>
          <w:sz w:val="28"/>
          <w:szCs w:val="28"/>
        </w:rPr>
        <w:t xml:space="preserve">на всей территории муниципального образования </w:t>
      </w:r>
      <w:r w:rsidR="00BB5446" w:rsidRPr="00556AFE">
        <w:rPr>
          <w:rFonts w:ascii="Times New Roman" w:hAnsi="Times New Roman" w:cs="Times New Roman"/>
          <w:sz w:val="28"/>
          <w:szCs w:val="28"/>
        </w:rPr>
        <w:t>«Город Волгодонск»</w:t>
      </w:r>
      <w:r w:rsidR="00BB5446">
        <w:rPr>
          <w:rFonts w:ascii="Times New Roman" w:hAnsi="Times New Roman" w:cs="Times New Roman"/>
          <w:sz w:val="28"/>
          <w:szCs w:val="28"/>
        </w:rPr>
        <w:t xml:space="preserve"> </w:t>
      </w:r>
      <w:r w:rsidRPr="00556AFE">
        <w:rPr>
          <w:rFonts w:ascii="Times New Roman" w:hAnsi="Times New Roman" w:cs="Times New Roman"/>
          <w:sz w:val="28"/>
          <w:szCs w:val="28"/>
        </w:rPr>
        <w:t xml:space="preserve">обеспечивается возможность получения населением услуг. </w:t>
      </w:r>
    </w:p>
    <w:p w:rsidR="00806BBC" w:rsidRPr="00556AFE" w:rsidRDefault="00806BBC" w:rsidP="00806BBC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6BBC" w:rsidRPr="00556AFE" w:rsidRDefault="00806BBC" w:rsidP="00806BBC">
      <w:pPr>
        <w:pStyle w:val="ConsPlusTitle"/>
        <w:widowControl/>
        <w:spacing w:before="240" w:after="24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56AFE">
        <w:rPr>
          <w:rFonts w:ascii="Times New Roman" w:hAnsi="Times New Roman"/>
          <w:sz w:val="28"/>
          <w:szCs w:val="28"/>
        </w:rPr>
        <w:t>Статья 8. Контроль за размещением и эксплуатацией НО</w:t>
      </w:r>
    </w:p>
    <w:p w:rsidR="00806BBC" w:rsidRPr="00D950A9" w:rsidRDefault="00806BBC" w:rsidP="00806BB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AFE">
        <w:rPr>
          <w:rFonts w:ascii="Times New Roman" w:hAnsi="Times New Roman" w:cs="Times New Roman"/>
          <w:sz w:val="28"/>
          <w:szCs w:val="28"/>
        </w:rPr>
        <w:t>Контроль за соблюдением Порядка при размещении и эксплуатации НО осуществляется структурными подразделениями и органами Администрации города Волгодонска в пределах их полномочий в соответствии с муниципальными правовыми актами муниципального образования «Город Волгодонск».</w:t>
      </w:r>
    </w:p>
    <w:p w:rsidR="00806BBC" w:rsidRPr="004F2C2E" w:rsidRDefault="00806BBC" w:rsidP="00806BBC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5921" w:rsidRPr="006D4150" w:rsidRDefault="00425921" w:rsidP="0053422A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25921" w:rsidRPr="006D4150" w:rsidRDefault="00425921" w:rsidP="0053422A">
      <w:pPr>
        <w:pStyle w:val="s1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25921" w:rsidRPr="006D4150" w:rsidRDefault="00E61338" w:rsidP="0053422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6D4150">
        <w:rPr>
          <w:rFonts w:ascii="Times New Roman" w:hAnsi="Times New Roman" w:cs="Times New Roman"/>
          <w:sz w:val="28"/>
          <w:szCs w:val="28"/>
        </w:rPr>
        <w:t>П</w:t>
      </w:r>
      <w:r w:rsidR="00425921" w:rsidRPr="006D4150">
        <w:rPr>
          <w:rFonts w:ascii="Times New Roman" w:hAnsi="Times New Roman" w:cs="Times New Roman"/>
          <w:sz w:val="28"/>
          <w:szCs w:val="28"/>
        </w:rPr>
        <w:t>редседател</w:t>
      </w:r>
      <w:r w:rsidRPr="006D4150">
        <w:rPr>
          <w:rFonts w:ascii="Times New Roman" w:hAnsi="Times New Roman" w:cs="Times New Roman"/>
          <w:sz w:val="28"/>
          <w:szCs w:val="28"/>
        </w:rPr>
        <w:t>ь</w:t>
      </w:r>
    </w:p>
    <w:p w:rsidR="000D3BA0" w:rsidRDefault="00425921" w:rsidP="0053422A">
      <w:pPr>
        <w:rPr>
          <w:sz w:val="28"/>
          <w:szCs w:val="28"/>
        </w:rPr>
      </w:pPr>
      <w:r w:rsidRPr="006D4150">
        <w:rPr>
          <w:sz w:val="28"/>
          <w:szCs w:val="28"/>
        </w:rPr>
        <w:t>Волгодонской городской Думы</w:t>
      </w:r>
      <w:r w:rsidRPr="006D4150">
        <w:rPr>
          <w:sz w:val="28"/>
          <w:szCs w:val="28"/>
        </w:rPr>
        <w:tab/>
      </w:r>
      <w:r w:rsidRPr="006D4150">
        <w:rPr>
          <w:sz w:val="28"/>
          <w:szCs w:val="28"/>
        </w:rPr>
        <w:tab/>
      </w:r>
      <w:r w:rsidRPr="006D4150">
        <w:rPr>
          <w:sz w:val="28"/>
          <w:szCs w:val="28"/>
        </w:rPr>
        <w:tab/>
      </w:r>
      <w:r w:rsidRPr="006D4150">
        <w:rPr>
          <w:sz w:val="28"/>
          <w:szCs w:val="28"/>
        </w:rPr>
        <w:tab/>
      </w:r>
      <w:r w:rsidRPr="006D4150">
        <w:rPr>
          <w:sz w:val="28"/>
          <w:szCs w:val="28"/>
        </w:rPr>
        <w:tab/>
        <w:t xml:space="preserve">  </w:t>
      </w:r>
      <w:r w:rsidRPr="006D4150">
        <w:rPr>
          <w:sz w:val="28"/>
          <w:szCs w:val="28"/>
        </w:rPr>
        <w:tab/>
      </w:r>
      <w:r w:rsidR="00E61338" w:rsidRPr="006D4150">
        <w:rPr>
          <w:sz w:val="28"/>
          <w:szCs w:val="28"/>
        </w:rPr>
        <w:t>С.Н. Ладанов</w:t>
      </w:r>
      <w:r w:rsidR="000D3BA0">
        <w:rPr>
          <w:sz w:val="28"/>
          <w:szCs w:val="28"/>
        </w:rPr>
        <w:br w:type="page"/>
      </w:r>
    </w:p>
    <w:p w:rsidR="0066501F" w:rsidRPr="006D4150" w:rsidRDefault="00DE392D" w:rsidP="00412526">
      <w:pPr>
        <w:pStyle w:val="ConsPlusNormal"/>
        <w:widowControl/>
        <w:ind w:left="4536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501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6501F">
        <w:rPr>
          <w:rFonts w:ascii="Times New Roman" w:hAnsi="Times New Roman" w:cs="Times New Roman"/>
          <w:sz w:val="28"/>
          <w:szCs w:val="28"/>
        </w:rPr>
        <w:t xml:space="preserve"> </w:t>
      </w:r>
      <w:r w:rsidR="00E92991" w:rsidRPr="006D4150">
        <w:rPr>
          <w:rFonts w:ascii="Times New Roman" w:hAnsi="Times New Roman" w:cs="Times New Roman"/>
          <w:sz w:val="28"/>
          <w:szCs w:val="28"/>
        </w:rPr>
        <w:t>к Порядку и условиям размещения нестационарных объектов для оказания</w:t>
      </w:r>
      <w:r w:rsidR="0066501F">
        <w:rPr>
          <w:rFonts w:ascii="Times New Roman" w:hAnsi="Times New Roman" w:cs="Times New Roman"/>
          <w:sz w:val="28"/>
          <w:szCs w:val="28"/>
        </w:rPr>
        <w:t xml:space="preserve"> </w:t>
      </w:r>
      <w:r w:rsidR="00E92991" w:rsidRPr="006D4150">
        <w:rPr>
          <w:rFonts w:ascii="Times New Roman" w:hAnsi="Times New Roman" w:cs="Times New Roman"/>
          <w:sz w:val="28"/>
          <w:szCs w:val="28"/>
        </w:rPr>
        <w:t>услуг общественного питания (кафе</w:t>
      </w:r>
      <w:r w:rsidR="0066501F">
        <w:rPr>
          <w:rFonts w:ascii="Times New Roman" w:hAnsi="Times New Roman" w:cs="Times New Roman"/>
          <w:sz w:val="28"/>
          <w:szCs w:val="28"/>
        </w:rPr>
        <w:t xml:space="preserve"> </w:t>
      </w:r>
      <w:r w:rsidR="00E92991" w:rsidRPr="006D4150">
        <w:rPr>
          <w:rFonts w:ascii="Times New Roman" w:hAnsi="Times New Roman" w:cs="Times New Roman"/>
          <w:sz w:val="28"/>
          <w:szCs w:val="28"/>
        </w:rPr>
        <w:t>предприятий общественного питания) и</w:t>
      </w:r>
      <w:r w:rsidR="0066501F">
        <w:rPr>
          <w:rFonts w:ascii="Times New Roman" w:hAnsi="Times New Roman" w:cs="Times New Roman"/>
          <w:sz w:val="28"/>
          <w:szCs w:val="28"/>
        </w:rPr>
        <w:t> </w:t>
      </w:r>
      <w:r w:rsidR="00E92991" w:rsidRPr="006D4150">
        <w:rPr>
          <w:rFonts w:ascii="Times New Roman" w:hAnsi="Times New Roman" w:cs="Times New Roman"/>
          <w:sz w:val="28"/>
          <w:szCs w:val="28"/>
        </w:rPr>
        <w:t>бытовых услуг на территории муниципального</w:t>
      </w:r>
      <w:r w:rsidR="0066501F">
        <w:rPr>
          <w:rFonts w:ascii="Times New Roman" w:hAnsi="Times New Roman" w:cs="Times New Roman"/>
          <w:sz w:val="28"/>
          <w:szCs w:val="28"/>
        </w:rPr>
        <w:t xml:space="preserve"> </w:t>
      </w:r>
      <w:r w:rsidR="00E92991" w:rsidRPr="006D415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5E6CD1">
        <w:rPr>
          <w:rFonts w:ascii="Times New Roman" w:hAnsi="Times New Roman" w:cs="Times New Roman"/>
          <w:sz w:val="28"/>
          <w:szCs w:val="28"/>
        </w:rPr>
        <w:t>«</w:t>
      </w:r>
      <w:r w:rsidR="00E92991" w:rsidRPr="006D4150">
        <w:rPr>
          <w:rFonts w:ascii="Times New Roman" w:hAnsi="Times New Roman" w:cs="Times New Roman"/>
          <w:sz w:val="28"/>
          <w:szCs w:val="28"/>
        </w:rPr>
        <w:t>Город Волгодонск</w:t>
      </w:r>
    </w:p>
    <w:p w:rsidR="001C4DB5" w:rsidRPr="006D4150" w:rsidRDefault="001C4DB5" w:rsidP="0053422A">
      <w:pPr>
        <w:pStyle w:val="ConsPlusNormal"/>
        <w:widowControl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C4DB5" w:rsidRPr="006D4150" w:rsidRDefault="001C4DB5" w:rsidP="0053422A">
      <w:pPr>
        <w:pStyle w:val="ConsPlusNormal"/>
        <w:widowControl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23"/>
        <w:gridCol w:w="4847"/>
      </w:tblGrid>
      <w:tr w:rsidR="001C4DB5" w:rsidRPr="006D4150" w:rsidTr="005C5519">
        <w:tc>
          <w:tcPr>
            <w:tcW w:w="4723" w:type="dxa"/>
            <w:hideMark/>
          </w:tcPr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4150">
              <w:rPr>
                <w:sz w:val="28"/>
                <w:szCs w:val="28"/>
              </w:rPr>
              <w:t>Комитет по градостроительству</w:t>
            </w: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4150">
              <w:rPr>
                <w:sz w:val="28"/>
                <w:szCs w:val="28"/>
              </w:rPr>
              <w:t>и архитектуре Администрации</w:t>
            </w: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4150">
              <w:rPr>
                <w:sz w:val="28"/>
                <w:szCs w:val="28"/>
              </w:rPr>
              <w:t>города Волгодонска</w:t>
            </w:r>
          </w:p>
        </w:tc>
        <w:tc>
          <w:tcPr>
            <w:tcW w:w="4847" w:type="dxa"/>
          </w:tcPr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rPr>
                <w:sz w:val="28"/>
                <w:szCs w:val="28"/>
              </w:rPr>
            </w:pP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rPr>
                <w:sz w:val="28"/>
                <w:szCs w:val="28"/>
              </w:rPr>
            </w:pP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jc w:val="center"/>
              <w:rPr>
                <w:sz w:val="28"/>
                <w:szCs w:val="28"/>
              </w:rPr>
            </w:pPr>
            <w:r w:rsidRPr="006D4150">
              <w:rPr>
                <w:sz w:val="28"/>
                <w:szCs w:val="28"/>
              </w:rPr>
              <w:t>УТВЕРЖДАЮ:</w:t>
            </w: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jc w:val="center"/>
              <w:rPr>
                <w:sz w:val="28"/>
                <w:szCs w:val="28"/>
              </w:rPr>
            </w:pPr>
            <w:r w:rsidRPr="006D4150">
              <w:rPr>
                <w:sz w:val="28"/>
                <w:szCs w:val="28"/>
              </w:rPr>
              <w:t>Председатель комитета по градостроительству и архитектуре Администрации города Волгодонска – главный архитектор</w:t>
            </w: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rPr>
                <w:sz w:val="28"/>
                <w:szCs w:val="28"/>
              </w:rPr>
            </w:pP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rPr>
                <w:sz w:val="28"/>
                <w:szCs w:val="28"/>
              </w:rPr>
            </w:pPr>
            <w:r w:rsidRPr="006D4150">
              <w:rPr>
                <w:sz w:val="28"/>
                <w:szCs w:val="28"/>
              </w:rPr>
              <w:t>______________________________</w:t>
            </w: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rPr>
                <w:sz w:val="28"/>
                <w:szCs w:val="28"/>
                <w:vertAlign w:val="superscript"/>
              </w:rPr>
            </w:pPr>
            <w:r w:rsidRPr="006D4150">
              <w:rPr>
                <w:sz w:val="28"/>
                <w:szCs w:val="28"/>
                <w:vertAlign w:val="superscript"/>
              </w:rPr>
              <w:t>(подпись)                       (Ф.И.О.)</w:t>
            </w: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rPr>
                <w:sz w:val="28"/>
                <w:szCs w:val="28"/>
                <w:vertAlign w:val="superscript"/>
              </w:rPr>
            </w:pPr>
          </w:p>
          <w:p w:rsidR="001C4DB5" w:rsidRPr="006D4150" w:rsidRDefault="005E6CD1" w:rsidP="0053422A">
            <w:pPr>
              <w:suppressAutoHyphens/>
              <w:autoSpaceDE w:val="0"/>
              <w:autoSpaceDN w:val="0"/>
              <w:adjustRightInd w:val="0"/>
              <w:ind w:left="2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C4DB5" w:rsidRPr="006D4150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  <w:r w:rsidR="001C4DB5" w:rsidRPr="006D4150">
              <w:rPr>
                <w:sz w:val="28"/>
                <w:szCs w:val="28"/>
              </w:rPr>
              <w:t>______________ 20___ г.</w:t>
            </w: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rPr>
                <w:sz w:val="28"/>
                <w:szCs w:val="28"/>
              </w:rPr>
            </w:pP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rPr>
                <w:sz w:val="28"/>
                <w:szCs w:val="28"/>
              </w:rPr>
            </w:pPr>
          </w:p>
          <w:p w:rsidR="001C4DB5" w:rsidRPr="006D4150" w:rsidRDefault="001C4DB5" w:rsidP="0053422A">
            <w:pPr>
              <w:suppressAutoHyphens/>
              <w:autoSpaceDE w:val="0"/>
              <w:autoSpaceDN w:val="0"/>
              <w:adjustRightInd w:val="0"/>
              <w:ind w:left="246"/>
              <w:jc w:val="both"/>
              <w:rPr>
                <w:sz w:val="28"/>
                <w:szCs w:val="28"/>
              </w:rPr>
            </w:pPr>
          </w:p>
        </w:tc>
      </w:tr>
    </w:tbl>
    <w:p w:rsidR="00647036" w:rsidRPr="006D4150" w:rsidRDefault="00647036" w:rsidP="0053422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6D4150">
        <w:rPr>
          <w:sz w:val="28"/>
          <w:szCs w:val="28"/>
        </w:rPr>
        <w:t xml:space="preserve">ЗАКЛЮЧЕНИЕ </w:t>
      </w:r>
      <w:r w:rsidR="007D3FCB">
        <w:rPr>
          <w:sz w:val="28"/>
          <w:szCs w:val="28"/>
        </w:rPr>
        <w:t>№ </w:t>
      </w:r>
      <w:r w:rsidRPr="006D4150">
        <w:rPr>
          <w:sz w:val="28"/>
          <w:szCs w:val="28"/>
        </w:rPr>
        <w:t>____</w:t>
      </w:r>
    </w:p>
    <w:p w:rsidR="00EC0C62" w:rsidRPr="006D4150" w:rsidRDefault="001C4DB5" w:rsidP="0053422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6D4150">
        <w:rPr>
          <w:sz w:val="28"/>
          <w:szCs w:val="28"/>
        </w:rPr>
        <w:t xml:space="preserve">о возможности размещения нестационарного объекта </w:t>
      </w:r>
    </w:p>
    <w:p w:rsidR="001C4DB5" w:rsidRPr="006D4150" w:rsidRDefault="001C4DB5" w:rsidP="0053422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6D4150">
        <w:rPr>
          <w:sz w:val="28"/>
          <w:szCs w:val="28"/>
        </w:rPr>
        <w:t xml:space="preserve">без предоставления земельных участков и установления сервитутов, публичного сервитута </w:t>
      </w:r>
    </w:p>
    <w:p w:rsidR="00EC0C62" w:rsidRPr="006D4150" w:rsidRDefault="00EC0C62" w:rsidP="0053422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4DB5" w:rsidRPr="006D4150" w:rsidRDefault="001C4DB5" w:rsidP="00AD129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 xml:space="preserve">Адресные ориентиры земель или земельного участка (местоположение) </w:t>
      </w:r>
      <w:r w:rsidR="00AD1290">
        <w:rPr>
          <w:sz w:val="28"/>
          <w:szCs w:val="28"/>
        </w:rPr>
        <w:t>____________________________________________________________________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Кадастровый номер земельного участка _________</w:t>
      </w:r>
      <w:r w:rsidR="00AD1290">
        <w:rPr>
          <w:sz w:val="28"/>
          <w:szCs w:val="28"/>
        </w:rPr>
        <w:t>_______</w:t>
      </w:r>
      <w:r w:rsidRPr="006D4150">
        <w:rPr>
          <w:sz w:val="28"/>
          <w:szCs w:val="28"/>
        </w:rPr>
        <w:t>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Информация о схеме границ,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_____________</w:t>
      </w:r>
      <w:r w:rsidR="00AD129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 w:rsidRPr="006D4150">
        <w:rPr>
          <w:sz w:val="28"/>
          <w:szCs w:val="28"/>
        </w:rPr>
        <w:t>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Площадь земель или земельного участка (кв. м.) ______</w:t>
      </w:r>
      <w:r w:rsidR="00AD1290">
        <w:rPr>
          <w:sz w:val="28"/>
          <w:szCs w:val="28"/>
        </w:rPr>
        <w:t>________</w:t>
      </w:r>
      <w:r w:rsidRPr="006D4150">
        <w:rPr>
          <w:sz w:val="28"/>
          <w:szCs w:val="28"/>
        </w:rPr>
        <w:t>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Функциональная зона в соответствии с генеральным планом ___</w:t>
      </w:r>
      <w:r w:rsidR="00AD1290">
        <w:rPr>
          <w:sz w:val="28"/>
          <w:szCs w:val="28"/>
        </w:rPr>
        <w:t>________________________________________________________________________________________________________________________________</w:t>
      </w:r>
      <w:r w:rsidRPr="006D4150">
        <w:rPr>
          <w:sz w:val="28"/>
          <w:szCs w:val="28"/>
        </w:rPr>
        <w:t>_____</w:t>
      </w:r>
    </w:p>
    <w:p w:rsidR="00AD1290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Территориальная зона в соответствии с правилами землепользования и застройки</w:t>
      </w:r>
      <w:r w:rsidR="00703FAD">
        <w:rPr>
          <w:sz w:val="28"/>
          <w:szCs w:val="28"/>
        </w:rPr>
        <w:t xml:space="preserve"> </w:t>
      </w:r>
      <w:r w:rsidR="00AD1290" w:rsidRPr="006D4150">
        <w:rPr>
          <w:sz w:val="28"/>
          <w:szCs w:val="28"/>
        </w:rPr>
        <w:t>_________________________</w:t>
      </w:r>
      <w:r w:rsidR="00AD1290">
        <w:rPr>
          <w:sz w:val="28"/>
          <w:szCs w:val="28"/>
        </w:rPr>
        <w:t>_________________________________________________________________________________</w:t>
      </w:r>
      <w:r w:rsidR="00AD1290" w:rsidRPr="006D4150">
        <w:rPr>
          <w:sz w:val="28"/>
          <w:szCs w:val="28"/>
        </w:rPr>
        <w:t>______________________________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lastRenderedPageBreak/>
        <w:t>Разрешенный вид использования земель или земельного участка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__________________________________________________________________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__________________________________________________________________</w:t>
      </w:r>
    </w:p>
    <w:p w:rsidR="00412526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__________________________________________________________________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__________________________________________________________________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__________________________________________________________________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Возможность подключения (технологического присоединения) к сетям инженерно-технического обеспечения (в соответствии с информацией о технических условиях и договором о подключении (технологическом присоединении) к сетям инженерно-технического обеспечения) _____________________________________________________________________________________________________________________</w:t>
      </w:r>
      <w:r w:rsidR="00703FAD">
        <w:rPr>
          <w:sz w:val="28"/>
          <w:szCs w:val="28"/>
        </w:rPr>
        <w:t>_______</w:t>
      </w:r>
      <w:r w:rsidRPr="006D4150">
        <w:rPr>
          <w:sz w:val="28"/>
          <w:szCs w:val="28"/>
        </w:rPr>
        <w:t>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__________________________________________________________________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Обременения и ограничения в пользовании __________</w:t>
      </w:r>
      <w:r w:rsidR="00703FAD">
        <w:rPr>
          <w:sz w:val="28"/>
          <w:szCs w:val="28"/>
        </w:rPr>
        <w:t>________________________________________________________________________________________________________________</w:t>
      </w:r>
      <w:r w:rsidRPr="006D4150">
        <w:rPr>
          <w:sz w:val="28"/>
          <w:szCs w:val="28"/>
        </w:rPr>
        <w:t>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____________________________</w:t>
      </w:r>
      <w:r w:rsidR="00703FAD">
        <w:rPr>
          <w:sz w:val="28"/>
          <w:szCs w:val="28"/>
        </w:rPr>
        <w:t>__</w:t>
      </w:r>
      <w:r w:rsidRPr="006D4150">
        <w:rPr>
          <w:sz w:val="28"/>
          <w:szCs w:val="28"/>
        </w:rPr>
        <w:t>______________________________________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Срок действия разрешения на использование земель или земельного участка ________________________</w:t>
      </w:r>
      <w:r w:rsidR="00703FAD">
        <w:rPr>
          <w:sz w:val="28"/>
          <w:szCs w:val="28"/>
        </w:rPr>
        <w:t>_________</w:t>
      </w:r>
      <w:r w:rsidRPr="006D4150">
        <w:rPr>
          <w:sz w:val="28"/>
          <w:szCs w:val="28"/>
        </w:rPr>
        <w:t>___________________________________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E1604" w:rsidRPr="006D4150" w:rsidRDefault="00EE1604" w:rsidP="00703FA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D4150">
        <w:rPr>
          <w:sz w:val="28"/>
          <w:szCs w:val="28"/>
        </w:rPr>
        <w:t>ЗАКЛЮЧЕНИЕ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Земельный участок с кадастровым номером либо в соответствии со схемой границ предполагаемых к использованию в целях размещения объектов земель или земельного участка на кадастровом плане территории с указанием координат характерных точек границ территории ____</w:t>
      </w:r>
      <w:r w:rsidR="00703FAD">
        <w:rPr>
          <w:sz w:val="28"/>
          <w:szCs w:val="28"/>
        </w:rPr>
        <w:t>________________________________________________________</w:t>
      </w:r>
      <w:r w:rsidRPr="006D4150">
        <w:rPr>
          <w:sz w:val="28"/>
          <w:szCs w:val="28"/>
        </w:rPr>
        <w:t>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_______________________________________________________</w:t>
      </w:r>
      <w:r w:rsidR="00703FAD">
        <w:rPr>
          <w:sz w:val="28"/>
          <w:szCs w:val="28"/>
        </w:rPr>
        <w:t>_____</w:t>
      </w:r>
      <w:r w:rsidRPr="006D4150">
        <w:rPr>
          <w:sz w:val="28"/>
          <w:szCs w:val="28"/>
        </w:rPr>
        <w:t>________,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расположенный по адресному ориентиру (местоположение): ___</w:t>
      </w:r>
      <w:r w:rsidR="00703FAD">
        <w:rPr>
          <w:sz w:val="28"/>
          <w:szCs w:val="28"/>
        </w:rPr>
        <w:t>_______________________________________________________</w:t>
      </w:r>
      <w:r w:rsidRPr="006D4150">
        <w:rPr>
          <w:sz w:val="28"/>
          <w:szCs w:val="28"/>
        </w:rPr>
        <w:t>__________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_____________________________________________________________</w:t>
      </w:r>
      <w:r w:rsidR="00703FAD">
        <w:rPr>
          <w:sz w:val="28"/>
          <w:szCs w:val="28"/>
        </w:rPr>
        <w:t>_____</w:t>
      </w:r>
      <w:r w:rsidRPr="006D4150">
        <w:rPr>
          <w:sz w:val="28"/>
          <w:szCs w:val="28"/>
        </w:rPr>
        <w:t>__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может быть (не может быть) использ</w:t>
      </w:r>
      <w:r w:rsidR="00703FAD">
        <w:rPr>
          <w:sz w:val="28"/>
          <w:szCs w:val="28"/>
        </w:rPr>
        <w:t>ован для размещения объекта ____________________________________________________________________________________________________________________________________</w:t>
      </w:r>
      <w:r w:rsidRPr="006D4150">
        <w:rPr>
          <w:sz w:val="28"/>
          <w:szCs w:val="28"/>
        </w:rPr>
        <w:t>____</w:t>
      </w:r>
    </w:p>
    <w:p w:rsidR="00EE1604" w:rsidRPr="006D4150" w:rsidRDefault="00EE1604" w:rsidP="00703FAD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6D4150">
        <w:rPr>
          <w:sz w:val="28"/>
          <w:szCs w:val="28"/>
          <w:vertAlign w:val="superscript"/>
        </w:rPr>
        <w:t>(наименование объекта, предполагаемого к размещению)</w:t>
      </w:r>
    </w:p>
    <w:p w:rsidR="00703FAD" w:rsidRDefault="00703FAD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 xml:space="preserve">Ответственный исполнитель ____________    ___________________________, 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 w:rsidRPr="006D4150">
        <w:rPr>
          <w:sz w:val="28"/>
          <w:szCs w:val="28"/>
          <w:vertAlign w:val="superscript"/>
        </w:rPr>
        <w:t xml:space="preserve">                                                                            </w:t>
      </w:r>
      <w:r w:rsidR="00703FAD">
        <w:rPr>
          <w:sz w:val="28"/>
          <w:szCs w:val="28"/>
          <w:vertAlign w:val="superscript"/>
        </w:rPr>
        <w:t xml:space="preserve">        </w:t>
      </w:r>
      <w:r w:rsidRPr="006D4150">
        <w:rPr>
          <w:sz w:val="28"/>
          <w:szCs w:val="28"/>
          <w:vertAlign w:val="superscript"/>
        </w:rPr>
        <w:t xml:space="preserve">  (подпись)                                                (Ф.И.О.)</w:t>
      </w:r>
    </w:p>
    <w:p w:rsidR="00EE1604" w:rsidRPr="006D4150" w:rsidRDefault="00EE1604" w:rsidP="00AD12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150">
        <w:rPr>
          <w:sz w:val="28"/>
          <w:szCs w:val="28"/>
        </w:rPr>
        <w:t>телефон ____________________.</w:t>
      </w:r>
    </w:p>
    <w:p w:rsidR="00EE1604" w:rsidRPr="006D4150" w:rsidRDefault="00EE1604" w:rsidP="005342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A5DA9" w:rsidRPr="006D4150" w:rsidRDefault="009A5DA9" w:rsidP="0053422A">
      <w:pPr>
        <w:pStyle w:val="ConsPlusNormal"/>
        <w:widowControl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sectPr w:rsidR="009A5DA9" w:rsidRPr="006D4150" w:rsidSect="00A4652D">
      <w:headerReference w:type="default" r:id="rId52"/>
      <w:pgSz w:w="11906" w:h="16838"/>
      <w:pgMar w:top="567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DBD" w:rsidRDefault="00AA2DBD">
      <w:r>
        <w:separator/>
      </w:r>
    </w:p>
  </w:endnote>
  <w:endnote w:type="continuationSeparator" w:id="0">
    <w:p w:rsidR="00AA2DBD" w:rsidRDefault="00AA2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DBD" w:rsidRDefault="00AA2DBD">
      <w:r>
        <w:separator/>
      </w:r>
    </w:p>
  </w:footnote>
  <w:footnote w:type="continuationSeparator" w:id="0">
    <w:p w:rsidR="00AA2DBD" w:rsidRDefault="00AA2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58C" w:rsidRPr="00CD3135" w:rsidRDefault="0029358C" w:rsidP="008621E1">
    <w:pPr>
      <w:pStyle w:val="a9"/>
      <w:spacing w:after="120"/>
      <w:jc w:val="center"/>
      <w:rPr>
        <w:sz w:val="28"/>
        <w:szCs w:val="28"/>
        <w:lang w:val="en-US"/>
      </w:rPr>
    </w:pPr>
    <w:r>
      <w:rPr>
        <w:sz w:val="28"/>
        <w:szCs w:val="28"/>
      </w:rPr>
      <w:t>—</w:t>
    </w:r>
    <w:r w:rsidR="005D5F4E" w:rsidRPr="00CD3135">
      <w:rPr>
        <w:sz w:val="28"/>
        <w:szCs w:val="28"/>
      </w:rPr>
      <w:fldChar w:fldCharType="begin"/>
    </w:r>
    <w:r w:rsidRPr="00CD3135">
      <w:rPr>
        <w:sz w:val="28"/>
        <w:szCs w:val="28"/>
      </w:rPr>
      <w:instrText xml:space="preserve"> PAGE   \* MERGEFORMAT </w:instrText>
    </w:r>
    <w:r w:rsidR="005D5F4E" w:rsidRPr="00CD3135">
      <w:rPr>
        <w:sz w:val="28"/>
        <w:szCs w:val="28"/>
      </w:rPr>
      <w:fldChar w:fldCharType="separate"/>
    </w:r>
    <w:r w:rsidR="009A6CF8">
      <w:rPr>
        <w:noProof/>
        <w:sz w:val="28"/>
        <w:szCs w:val="28"/>
      </w:rPr>
      <w:t>15</w:t>
    </w:r>
    <w:r w:rsidR="005D5F4E" w:rsidRPr="00CD3135">
      <w:rPr>
        <w:sz w:val="28"/>
        <w:szCs w:val="28"/>
      </w:rPr>
      <w:fldChar w:fldCharType="end"/>
    </w:r>
    <w:r>
      <w:rPr>
        <w:sz w:val="28"/>
        <w:szCs w:val="28"/>
      </w:rPr>
      <w:t>—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4C0"/>
    <w:multiLevelType w:val="hybridMultilevel"/>
    <w:tmpl w:val="AB00B036"/>
    <w:lvl w:ilvl="0" w:tplc="5D60A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497958"/>
    <w:multiLevelType w:val="hybridMultilevel"/>
    <w:tmpl w:val="F73E9C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15E1954"/>
    <w:multiLevelType w:val="hybridMultilevel"/>
    <w:tmpl w:val="C1B494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17E7493"/>
    <w:multiLevelType w:val="hybridMultilevel"/>
    <w:tmpl w:val="189210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2D5531C"/>
    <w:multiLevelType w:val="hybridMultilevel"/>
    <w:tmpl w:val="564CF8DA"/>
    <w:lvl w:ilvl="0" w:tplc="1ED065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5CE6ED6"/>
    <w:multiLevelType w:val="hybridMultilevel"/>
    <w:tmpl w:val="A92476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5D143BA"/>
    <w:multiLevelType w:val="hybridMultilevel"/>
    <w:tmpl w:val="EB969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497941"/>
    <w:multiLevelType w:val="hybridMultilevel"/>
    <w:tmpl w:val="2D9C0ED8"/>
    <w:lvl w:ilvl="0" w:tplc="F0BAAF9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C6A75F9"/>
    <w:multiLevelType w:val="hybridMultilevel"/>
    <w:tmpl w:val="04BC23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0F207CDA"/>
    <w:multiLevelType w:val="hybridMultilevel"/>
    <w:tmpl w:val="18500536"/>
    <w:lvl w:ilvl="0" w:tplc="1ED065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0C1742F"/>
    <w:multiLevelType w:val="hybridMultilevel"/>
    <w:tmpl w:val="87067FB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10FD7BDD"/>
    <w:multiLevelType w:val="hybridMultilevel"/>
    <w:tmpl w:val="4C5AA6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5D12307"/>
    <w:multiLevelType w:val="hybridMultilevel"/>
    <w:tmpl w:val="24C02FA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76E7A85"/>
    <w:multiLevelType w:val="hybridMultilevel"/>
    <w:tmpl w:val="11400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D4471B"/>
    <w:multiLevelType w:val="hybridMultilevel"/>
    <w:tmpl w:val="AA9CCB26"/>
    <w:lvl w:ilvl="0" w:tplc="333AB19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81A4C34"/>
    <w:multiLevelType w:val="hybridMultilevel"/>
    <w:tmpl w:val="C938FF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87E4E84"/>
    <w:multiLevelType w:val="hybridMultilevel"/>
    <w:tmpl w:val="04AA50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8B51A9B"/>
    <w:multiLevelType w:val="hybridMultilevel"/>
    <w:tmpl w:val="DB5882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19B57C18"/>
    <w:multiLevelType w:val="hybridMultilevel"/>
    <w:tmpl w:val="F15631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4243250"/>
    <w:multiLevelType w:val="hybridMultilevel"/>
    <w:tmpl w:val="77406F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DD32B9B"/>
    <w:multiLevelType w:val="hybridMultilevel"/>
    <w:tmpl w:val="EEDE6BF8"/>
    <w:lvl w:ilvl="0" w:tplc="1ED065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1E52F1"/>
    <w:multiLevelType w:val="hybridMultilevel"/>
    <w:tmpl w:val="42FE6950"/>
    <w:lvl w:ilvl="0" w:tplc="89ACFDB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42D647F"/>
    <w:multiLevelType w:val="hybridMultilevel"/>
    <w:tmpl w:val="987E9D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4B135F0"/>
    <w:multiLevelType w:val="hybridMultilevel"/>
    <w:tmpl w:val="24A4069A"/>
    <w:lvl w:ilvl="0" w:tplc="C66CCA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54B2CA7"/>
    <w:multiLevelType w:val="hybridMultilevel"/>
    <w:tmpl w:val="9B384E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6830F60"/>
    <w:multiLevelType w:val="hybridMultilevel"/>
    <w:tmpl w:val="FC284D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6D701B9"/>
    <w:multiLevelType w:val="hybridMultilevel"/>
    <w:tmpl w:val="91DC2F8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8DD247B"/>
    <w:multiLevelType w:val="hybridMultilevel"/>
    <w:tmpl w:val="57467F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99B265C"/>
    <w:multiLevelType w:val="hybridMultilevel"/>
    <w:tmpl w:val="B1E890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9CF034E"/>
    <w:multiLevelType w:val="hybridMultilevel"/>
    <w:tmpl w:val="EB50F384"/>
    <w:lvl w:ilvl="0" w:tplc="9FF2985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3ADF359B"/>
    <w:multiLevelType w:val="hybridMultilevel"/>
    <w:tmpl w:val="696CAA8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B3B0E8C"/>
    <w:multiLevelType w:val="hybridMultilevel"/>
    <w:tmpl w:val="5FC0C06C"/>
    <w:lvl w:ilvl="0" w:tplc="6C0A4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3D55252F"/>
    <w:multiLevelType w:val="hybridMultilevel"/>
    <w:tmpl w:val="597EAA70"/>
    <w:lvl w:ilvl="0" w:tplc="0419000F">
      <w:start w:val="1"/>
      <w:numFmt w:val="decimal"/>
      <w:lvlText w:val="%1."/>
      <w:lvlJc w:val="left"/>
      <w:pPr>
        <w:ind w:left="1345" w:hanging="360"/>
      </w:pPr>
    </w:lvl>
    <w:lvl w:ilvl="1" w:tplc="04190019" w:tentative="1">
      <w:start w:val="1"/>
      <w:numFmt w:val="lowerLetter"/>
      <w:lvlText w:val="%2."/>
      <w:lvlJc w:val="left"/>
      <w:pPr>
        <w:ind w:left="2065" w:hanging="360"/>
      </w:pPr>
    </w:lvl>
    <w:lvl w:ilvl="2" w:tplc="0419001B" w:tentative="1">
      <w:start w:val="1"/>
      <w:numFmt w:val="lowerRoman"/>
      <w:lvlText w:val="%3."/>
      <w:lvlJc w:val="right"/>
      <w:pPr>
        <w:ind w:left="2785" w:hanging="180"/>
      </w:pPr>
    </w:lvl>
    <w:lvl w:ilvl="3" w:tplc="0419000F" w:tentative="1">
      <w:start w:val="1"/>
      <w:numFmt w:val="decimal"/>
      <w:lvlText w:val="%4."/>
      <w:lvlJc w:val="left"/>
      <w:pPr>
        <w:ind w:left="3505" w:hanging="360"/>
      </w:pPr>
    </w:lvl>
    <w:lvl w:ilvl="4" w:tplc="04190019" w:tentative="1">
      <w:start w:val="1"/>
      <w:numFmt w:val="lowerLetter"/>
      <w:lvlText w:val="%5."/>
      <w:lvlJc w:val="left"/>
      <w:pPr>
        <w:ind w:left="4225" w:hanging="360"/>
      </w:pPr>
    </w:lvl>
    <w:lvl w:ilvl="5" w:tplc="0419001B" w:tentative="1">
      <w:start w:val="1"/>
      <w:numFmt w:val="lowerRoman"/>
      <w:lvlText w:val="%6."/>
      <w:lvlJc w:val="right"/>
      <w:pPr>
        <w:ind w:left="4945" w:hanging="180"/>
      </w:pPr>
    </w:lvl>
    <w:lvl w:ilvl="6" w:tplc="0419000F" w:tentative="1">
      <w:start w:val="1"/>
      <w:numFmt w:val="decimal"/>
      <w:lvlText w:val="%7."/>
      <w:lvlJc w:val="left"/>
      <w:pPr>
        <w:ind w:left="5665" w:hanging="360"/>
      </w:pPr>
    </w:lvl>
    <w:lvl w:ilvl="7" w:tplc="04190019" w:tentative="1">
      <w:start w:val="1"/>
      <w:numFmt w:val="lowerLetter"/>
      <w:lvlText w:val="%8."/>
      <w:lvlJc w:val="left"/>
      <w:pPr>
        <w:ind w:left="6385" w:hanging="360"/>
      </w:pPr>
    </w:lvl>
    <w:lvl w:ilvl="8" w:tplc="0419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33">
    <w:nsid w:val="416915E7"/>
    <w:multiLevelType w:val="hybridMultilevel"/>
    <w:tmpl w:val="F034C24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43F72A40"/>
    <w:multiLevelType w:val="hybridMultilevel"/>
    <w:tmpl w:val="701EB5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44344CF1"/>
    <w:multiLevelType w:val="hybridMultilevel"/>
    <w:tmpl w:val="FEB889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449264BD"/>
    <w:multiLevelType w:val="hybridMultilevel"/>
    <w:tmpl w:val="EEA6EB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44A95844"/>
    <w:multiLevelType w:val="hybridMultilevel"/>
    <w:tmpl w:val="08585D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46DE6EFF"/>
    <w:multiLevelType w:val="hybridMultilevel"/>
    <w:tmpl w:val="66CAA9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477E6F19"/>
    <w:multiLevelType w:val="hybridMultilevel"/>
    <w:tmpl w:val="CA50E6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4D561B33"/>
    <w:multiLevelType w:val="hybridMultilevel"/>
    <w:tmpl w:val="6606678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4D7E1C25"/>
    <w:multiLevelType w:val="hybridMultilevel"/>
    <w:tmpl w:val="D3A88326"/>
    <w:lvl w:ilvl="0" w:tplc="AFDE5B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4D9463BC"/>
    <w:multiLevelType w:val="hybridMultilevel"/>
    <w:tmpl w:val="0B46F36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DEC22BD"/>
    <w:multiLevelType w:val="hybridMultilevel"/>
    <w:tmpl w:val="2C8EA86E"/>
    <w:lvl w:ilvl="0" w:tplc="1A3CE4C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507970E4"/>
    <w:multiLevelType w:val="hybridMultilevel"/>
    <w:tmpl w:val="C2D864A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50ED4FF4"/>
    <w:multiLevelType w:val="hybridMultilevel"/>
    <w:tmpl w:val="C4C43A88"/>
    <w:lvl w:ilvl="0" w:tplc="00D0708A">
      <w:start w:val="1"/>
      <w:numFmt w:val="decimal"/>
      <w:lvlText w:val="%1)"/>
      <w:lvlJc w:val="left"/>
      <w:pPr>
        <w:ind w:left="1216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46">
    <w:nsid w:val="534C4FD6"/>
    <w:multiLevelType w:val="hybridMultilevel"/>
    <w:tmpl w:val="278C6C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55015B4E"/>
    <w:multiLevelType w:val="hybridMultilevel"/>
    <w:tmpl w:val="FE9647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555C63BE"/>
    <w:multiLevelType w:val="hybridMultilevel"/>
    <w:tmpl w:val="93140AD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596E0E1B"/>
    <w:multiLevelType w:val="hybridMultilevel"/>
    <w:tmpl w:val="760E55C4"/>
    <w:lvl w:ilvl="0" w:tplc="7CB24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59E73E28"/>
    <w:multiLevelType w:val="hybridMultilevel"/>
    <w:tmpl w:val="DFF091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9DAA1D7E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5A3451CE"/>
    <w:multiLevelType w:val="hybridMultilevel"/>
    <w:tmpl w:val="460A7B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5A44256F"/>
    <w:multiLevelType w:val="hybridMultilevel"/>
    <w:tmpl w:val="5A305E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5D5958A6"/>
    <w:multiLevelType w:val="hybridMultilevel"/>
    <w:tmpl w:val="4B2C675E"/>
    <w:lvl w:ilvl="0" w:tplc="7BEA3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>
    <w:nsid w:val="5EF536C3"/>
    <w:multiLevelType w:val="hybridMultilevel"/>
    <w:tmpl w:val="13B21C52"/>
    <w:lvl w:ilvl="0" w:tplc="C706CEA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>
    <w:nsid w:val="5F895E3F"/>
    <w:multiLevelType w:val="hybridMultilevel"/>
    <w:tmpl w:val="15AE37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62DE32A1"/>
    <w:multiLevelType w:val="hybridMultilevel"/>
    <w:tmpl w:val="7DE2AC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>
    <w:nsid w:val="658D2D6E"/>
    <w:multiLevelType w:val="hybridMultilevel"/>
    <w:tmpl w:val="CBC269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6A9C2663"/>
    <w:multiLevelType w:val="hybridMultilevel"/>
    <w:tmpl w:val="CF34A15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D8C6756"/>
    <w:multiLevelType w:val="hybridMultilevel"/>
    <w:tmpl w:val="54AA7B8E"/>
    <w:lvl w:ilvl="0" w:tplc="1ED065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7191258A"/>
    <w:multiLevelType w:val="hybridMultilevel"/>
    <w:tmpl w:val="BD9490A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1">
    <w:nsid w:val="74F532C6"/>
    <w:multiLevelType w:val="hybridMultilevel"/>
    <w:tmpl w:val="653626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77072806"/>
    <w:multiLevelType w:val="hybridMultilevel"/>
    <w:tmpl w:val="47422A36"/>
    <w:lvl w:ilvl="0" w:tplc="798EB5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79CD03E0"/>
    <w:multiLevelType w:val="hybridMultilevel"/>
    <w:tmpl w:val="BBF06F1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79F62FE8"/>
    <w:multiLevelType w:val="hybridMultilevel"/>
    <w:tmpl w:val="0B587D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7B5779C2"/>
    <w:multiLevelType w:val="hybridMultilevel"/>
    <w:tmpl w:val="C682F3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7CDE2135"/>
    <w:multiLevelType w:val="hybridMultilevel"/>
    <w:tmpl w:val="4BCE85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>
    <w:nsid w:val="7FC44945"/>
    <w:multiLevelType w:val="hybridMultilevel"/>
    <w:tmpl w:val="924E38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7FF23DC5"/>
    <w:multiLevelType w:val="hybridMultilevel"/>
    <w:tmpl w:val="C2D855CC"/>
    <w:lvl w:ilvl="0" w:tplc="1ED065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4"/>
  </w:num>
  <w:num w:numId="3">
    <w:abstractNumId w:val="28"/>
  </w:num>
  <w:num w:numId="4">
    <w:abstractNumId w:val="44"/>
  </w:num>
  <w:num w:numId="5">
    <w:abstractNumId w:val="24"/>
  </w:num>
  <w:num w:numId="6">
    <w:abstractNumId w:val="59"/>
  </w:num>
  <w:num w:numId="7">
    <w:abstractNumId w:val="20"/>
  </w:num>
  <w:num w:numId="8">
    <w:abstractNumId w:val="4"/>
  </w:num>
  <w:num w:numId="9">
    <w:abstractNumId w:val="37"/>
  </w:num>
  <w:num w:numId="10">
    <w:abstractNumId w:val="42"/>
  </w:num>
  <w:num w:numId="11">
    <w:abstractNumId w:val="48"/>
  </w:num>
  <w:num w:numId="12">
    <w:abstractNumId w:val="1"/>
  </w:num>
  <w:num w:numId="13">
    <w:abstractNumId w:val="43"/>
  </w:num>
  <w:num w:numId="14">
    <w:abstractNumId w:val="26"/>
  </w:num>
  <w:num w:numId="15">
    <w:abstractNumId w:val="22"/>
  </w:num>
  <w:num w:numId="16">
    <w:abstractNumId w:val="40"/>
  </w:num>
  <w:num w:numId="17">
    <w:abstractNumId w:val="19"/>
  </w:num>
  <w:num w:numId="18">
    <w:abstractNumId w:val="55"/>
  </w:num>
  <w:num w:numId="19">
    <w:abstractNumId w:val="61"/>
  </w:num>
  <w:num w:numId="20">
    <w:abstractNumId w:val="18"/>
  </w:num>
  <w:num w:numId="21">
    <w:abstractNumId w:val="9"/>
  </w:num>
  <w:num w:numId="22">
    <w:abstractNumId w:val="12"/>
  </w:num>
  <w:num w:numId="23">
    <w:abstractNumId w:val="6"/>
  </w:num>
  <w:num w:numId="24">
    <w:abstractNumId w:val="68"/>
  </w:num>
  <w:num w:numId="25">
    <w:abstractNumId w:val="67"/>
  </w:num>
  <w:num w:numId="26">
    <w:abstractNumId w:val="39"/>
  </w:num>
  <w:num w:numId="27">
    <w:abstractNumId w:val="11"/>
  </w:num>
  <w:num w:numId="28">
    <w:abstractNumId w:val="15"/>
  </w:num>
  <w:num w:numId="29">
    <w:abstractNumId w:val="56"/>
  </w:num>
  <w:num w:numId="30">
    <w:abstractNumId w:val="17"/>
  </w:num>
  <w:num w:numId="31">
    <w:abstractNumId w:val="63"/>
  </w:num>
  <w:num w:numId="32">
    <w:abstractNumId w:val="25"/>
  </w:num>
  <w:num w:numId="33">
    <w:abstractNumId w:val="21"/>
  </w:num>
  <w:num w:numId="34">
    <w:abstractNumId w:val="52"/>
  </w:num>
  <w:num w:numId="35">
    <w:abstractNumId w:val="57"/>
  </w:num>
  <w:num w:numId="36">
    <w:abstractNumId w:val="51"/>
  </w:num>
  <w:num w:numId="37">
    <w:abstractNumId w:val="2"/>
  </w:num>
  <w:num w:numId="38">
    <w:abstractNumId w:val="3"/>
  </w:num>
  <w:num w:numId="39">
    <w:abstractNumId w:val="47"/>
  </w:num>
  <w:num w:numId="40">
    <w:abstractNumId w:val="8"/>
  </w:num>
  <w:num w:numId="41">
    <w:abstractNumId w:val="29"/>
  </w:num>
  <w:num w:numId="42">
    <w:abstractNumId w:val="33"/>
  </w:num>
  <w:num w:numId="43">
    <w:abstractNumId w:val="36"/>
  </w:num>
  <w:num w:numId="44">
    <w:abstractNumId w:val="34"/>
  </w:num>
  <w:num w:numId="45">
    <w:abstractNumId w:val="5"/>
  </w:num>
  <w:num w:numId="46">
    <w:abstractNumId w:val="30"/>
  </w:num>
  <w:num w:numId="47">
    <w:abstractNumId w:val="16"/>
  </w:num>
  <w:num w:numId="48">
    <w:abstractNumId w:val="58"/>
  </w:num>
  <w:num w:numId="49">
    <w:abstractNumId w:val="35"/>
  </w:num>
  <w:num w:numId="50">
    <w:abstractNumId w:val="46"/>
  </w:num>
  <w:num w:numId="51">
    <w:abstractNumId w:val="65"/>
  </w:num>
  <w:num w:numId="52">
    <w:abstractNumId w:val="10"/>
  </w:num>
  <w:num w:numId="53">
    <w:abstractNumId w:val="66"/>
  </w:num>
  <w:num w:numId="54">
    <w:abstractNumId w:val="38"/>
  </w:num>
  <w:num w:numId="55">
    <w:abstractNumId w:val="32"/>
  </w:num>
  <w:num w:numId="56">
    <w:abstractNumId w:val="14"/>
  </w:num>
  <w:num w:numId="57">
    <w:abstractNumId w:val="0"/>
  </w:num>
  <w:num w:numId="58">
    <w:abstractNumId w:val="13"/>
  </w:num>
  <w:num w:numId="59">
    <w:abstractNumId w:val="45"/>
  </w:num>
  <w:num w:numId="60">
    <w:abstractNumId w:val="54"/>
  </w:num>
  <w:num w:numId="61">
    <w:abstractNumId w:val="49"/>
  </w:num>
  <w:num w:numId="62">
    <w:abstractNumId w:val="23"/>
  </w:num>
  <w:num w:numId="63">
    <w:abstractNumId w:val="53"/>
  </w:num>
  <w:num w:numId="64">
    <w:abstractNumId w:val="7"/>
  </w:num>
  <w:num w:numId="65">
    <w:abstractNumId w:val="41"/>
  </w:num>
  <w:num w:numId="66">
    <w:abstractNumId w:val="60"/>
  </w:num>
  <w:num w:numId="67">
    <w:abstractNumId w:val="31"/>
  </w:num>
  <w:num w:numId="68">
    <w:abstractNumId w:val="50"/>
  </w:num>
  <w:num w:numId="69">
    <w:abstractNumId w:val="62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DA5"/>
    <w:rsid w:val="0000222B"/>
    <w:rsid w:val="00003A5D"/>
    <w:rsid w:val="00003D2C"/>
    <w:rsid w:val="0000473B"/>
    <w:rsid w:val="00004EA0"/>
    <w:rsid w:val="000062FD"/>
    <w:rsid w:val="00010EA9"/>
    <w:rsid w:val="0001138B"/>
    <w:rsid w:val="00011FB0"/>
    <w:rsid w:val="00012360"/>
    <w:rsid w:val="0001330B"/>
    <w:rsid w:val="00013798"/>
    <w:rsid w:val="00015088"/>
    <w:rsid w:val="0001693E"/>
    <w:rsid w:val="00020769"/>
    <w:rsid w:val="000207FE"/>
    <w:rsid w:val="00025DEC"/>
    <w:rsid w:val="00025EF9"/>
    <w:rsid w:val="00027C3B"/>
    <w:rsid w:val="000304CF"/>
    <w:rsid w:val="000308DF"/>
    <w:rsid w:val="0003266C"/>
    <w:rsid w:val="00033652"/>
    <w:rsid w:val="000344A8"/>
    <w:rsid w:val="00035547"/>
    <w:rsid w:val="000367F8"/>
    <w:rsid w:val="00041CCF"/>
    <w:rsid w:val="00042346"/>
    <w:rsid w:val="000456FE"/>
    <w:rsid w:val="00045D6C"/>
    <w:rsid w:val="00050FA5"/>
    <w:rsid w:val="00051816"/>
    <w:rsid w:val="0005181C"/>
    <w:rsid w:val="00051A30"/>
    <w:rsid w:val="000548A8"/>
    <w:rsid w:val="000556A4"/>
    <w:rsid w:val="00061836"/>
    <w:rsid w:val="00061FB1"/>
    <w:rsid w:val="000678ED"/>
    <w:rsid w:val="00067B59"/>
    <w:rsid w:val="00070105"/>
    <w:rsid w:val="0007014D"/>
    <w:rsid w:val="00070839"/>
    <w:rsid w:val="00071233"/>
    <w:rsid w:val="000733E8"/>
    <w:rsid w:val="0007512B"/>
    <w:rsid w:val="00077747"/>
    <w:rsid w:val="00081DCD"/>
    <w:rsid w:val="000833A8"/>
    <w:rsid w:val="0008360C"/>
    <w:rsid w:val="00083B13"/>
    <w:rsid w:val="00083B64"/>
    <w:rsid w:val="00084B7D"/>
    <w:rsid w:val="00085226"/>
    <w:rsid w:val="00085C6E"/>
    <w:rsid w:val="00085CD8"/>
    <w:rsid w:val="00086516"/>
    <w:rsid w:val="00087C15"/>
    <w:rsid w:val="00092A83"/>
    <w:rsid w:val="00092C5D"/>
    <w:rsid w:val="00092F8F"/>
    <w:rsid w:val="00093E49"/>
    <w:rsid w:val="00094089"/>
    <w:rsid w:val="000948D2"/>
    <w:rsid w:val="0009506A"/>
    <w:rsid w:val="00096206"/>
    <w:rsid w:val="00096AA7"/>
    <w:rsid w:val="00096CB3"/>
    <w:rsid w:val="00097AAB"/>
    <w:rsid w:val="000A0AB4"/>
    <w:rsid w:val="000A0F45"/>
    <w:rsid w:val="000A26C9"/>
    <w:rsid w:val="000A2CA3"/>
    <w:rsid w:val="000A2E0F"/>
    <w:rsid w:val="000A3980"/>
    <w:rsid w:val="000A4D15"/>
    <w:rsid w:val="000A542C"/>
    <w:rsid w:val="000A5AC7"/>
    <w:rsid w:val="000A7282"/>
    <w:rsid w:val="000B1069"/>
    <w:rsid w:val="000B1617"/>
    <w:rsid w:val="000B20D6"/>
    <w:rsid w:val="000B431C"/>
    <w:rsid w:val="000B4460"/>
    <w:rsid w:val="000B71C4"/>
    <w:rsid w:val="000B739D"/>
    <w:rsid w:val="000B78C1"/>
    <w:rsid w:val="000B79E0"/>
    <w:rsid w:val="000C0DD8"/>
    <w:rsid w:val="000C12AF"/>
    <w:rsid w:val="000C14E4"/>
    <w:rsid w:val="000C2011"/>
    <w:rsid w:val="000C4644"/>
    <w:rsid w:val="000C476A"/>
    <w:rsid w:val="000C4DEC"/>
    <w:rsid w:val="000C4E3F"/>
    <w:rsid w:val="000C54FB"/>
    <w:rsid w:val="000C63AE"/>
    <w:rsid w:val="000C65DC"/>
    <w:rsid w:val="000C6F6E"/>
    <w:rsid w:val="000D0CB5"/>
    <w:rsid w:val="000D1012"/>
    <w:rsid w:val="000D28C8"/>
    <w:rsid w:val="000D31AD"/>
    <w:rsid w:val="000D3BA0"/>
    <w:rsid w:val="000D3EB1"/>
    <w:rsid w:val="000D4F5D"/>
    <w:rsid w:val="000D7824"/>
    <w:rsid w:val="000D7C9F"/>
    <w:rsid w:val="000E0504"/>
    <w:rsid w:val="000E1CED"/>
    <w:rsid w:val="000E1FA2"/>
    <w:rsid w:val="000E20B5"/>
    <w:rsid w:val="000E231D"/>
    <w:rsid w:val="000E2402"/>
    <w:rsid w:val="000E3E63"/>
    <w:rsid w:val="000E4A51"/>
    <w:rsid w:val="000E4D93"/>
    <w:rsid w:val="000E52DE"/>
    <w:rsid w:val="000E628F"/>
    <w:rsid w:val="000E6358"/>
    <w:rsid w:val="000E6659"/>
    <w:rsid w:val="000E7225"/>
    <w:rsid w:val="000F18C3"/>
    <w:rsid w:val="000F2257"/>
    <w:rsid w:val="000F4CC7"/>
    <w:rsid w:val="00101E4E"/>
    <w:rsid w:val="00101EA9"/>
    <w:rsid w:val="00102A44"/>
    <w:rsid w:val="00102E65"/>
    <w:rsid w:val="00104502"/>
    <w:rsid w:val="00104D5C"/>
    <w:rsid w:val="001056A8"/>
    <w:rsid w:val="001060A8"/>
    <w:rsid w:val="00106EF0"/>
    <w:rsid w:val="00111DDB"/>
    <w:rsid w:val="00112212"/>
    <w:rsid w:val="001151BF"/>
    <w:rsid w:val="00116E1F"/>
    <w:rsid w:val="0011714D"/>
    <w:rsid w:val="001176A0"/>
    <w:rsid w:val="00120515"/>
    <w:rsid w:val="00120CA0"/>
    <w:rsid w:val="00120DF8"/>
    <w:rsid w:val="001232BB"/>
    <w:rsid w:val="00123A4B"/>
    <w:rsid w:val="00123DB6"/>
    <w:rsid w:val="00124E4A"/>
    <w:rsid w:val="001259DA"/>
    <w:rsid w:val="00125E7B"/>
    <w:rsid w:val="0012794F"/>
    <w:rsid w:val="00127A69"/>
    <w:rsid w:val="00130D3A"/>
    <w:rsid w:val="00133DD8"/>
    <w:rsid w:val="00133F68"/>
    <w:rsid w:val="001343B1"/>
    <w:rsid w:val="001358BD"/>
    <w:rsid w:val="00135C12"/>
    <w:rsid w:val="00136AD9"/>
    <w:rsid w:val="00136C3C"/>
    <w:rsid w:val="001412C4"/>
    <w:rsid w:val="00141904"/>
    <w:rsid w:val="001425E4"/>
    <w:rsid w:val="00143241"/>
    <w:rsid w:val="00144B94"/>
    <w:rsid w:val="001458FF"/>
    <w:rsid w:val="00146A86"/>
    <w:rsid w:val="00147CFC"/>
    <w:rsid w:val="0015146E"/>
    <w:rsid w:val="00151CB7"/>
    <w:rsid w:val="00152783"/>
    <w:rsid w:val="00152C48"/>
    <w:rsid w:val="00155B05"/>
    <w:rsid w:val="00157E5C"/>
    <w:rsid w:val="0016014D"/>
    <w:rsid w:val="00160F7A"/>
    <w:rsid w:val="00161C23"/>
    <w:rsid w:val="00162917"/>
    <w:rsid w:val="00163B93"/>
    <w:rsid w:val="00166818"/>
    <w:rsid w:val="00167218"/>
    <w:rsid w:val="00167254"/>
    <w:rsid w:val="00171D13"/>
    <w:rsid w:val="001727FF"/>
    <w:rsid w:val="00173812"/>
    <w:rsid w:val="00173D11"/>
    <w:rsid w:val="0017633C"/>
    <w:rsid w:val="001779F7"/>
    <w:rsid w:val="0018208A"/>
    <w:rsid w:val="00182ED5"/>
    <w:rsid w:val="0018325E"/>
    <w:rsid w:val="00184E4C"/>
    <w:rsid w:val="00186A81"/>
    <w:rsid w:val="00187775"/>
    <w:rsid w:val="0019286D"/>
    <w:rsid w:val="00193C64"/>
    <w:rsid w:val="0019441C"/>
    <w:rsid w:val="00194D9D"/>
    <w:rsid w:val="00195C69"/>
    <w:rsid w:val="001A1301"/>
    <w:rsid w:val="001A19BC"/>
    <w:rsid w:val="001A2B49"/>
    <w:rsid w:val="001A4565"/>
    <w:rsid w:val="001A4C26"/>
    <w:rsid w:val="001A55FE"/>
    <w:rsid w:val="001A57BA"/>
    <w:rsid w:val="001A5F69"/>
    <w:rsid w:val="001A6B5A"/>
    <w:rsid w:val="001A702A"/>
    <w:rsid w:val="001A7769"/>
    <w:rsid w:val="001B02D0"/>
    <w:rsid w:val="001B0D88"/>
    <w:rsid w:val="001B1C60"/>
    <w:rsid w:val="001B3CC1"/>
    <w:rsid w:val="001B548E"/>
    <w:rsid w:val="001B6355"/>
    <w:rsid w:val="001B71A3"/>
    <w:rsid w:val="001C19FB"/>
    <w:rsid w:val="001C4DB5"/>
    <w:rsid w:val="001C4E90"/>
    <w:rsid w:val="001C6229"/>
    <w:rsid w:val="001D02C7"/>
    <w:rsid w:val="001D1EE0"/>
    <w:rsid w:val="001D26D5"/>
    <w:rsid w:val="001D54D9"/>
    <w:rsid w:val="001D5874"/>
    <w:rsid w:val="001D64B3"/>
    <w:rsid w:val="001D6D63"/>
    <w:rsid w:val="001D6EA9"/>
    <w:rsid w:val="001D708E"/>
    <w:rsid w:val="001E1F8D"/>
    <w:rsid w:val="001E279D"/>
    <w:rsid w:val="001E29A1"/>
    <w:rsid w:val="001E44F1"/>
    <w:rsid w:val="001E6A0D"/>
    <w:rsid w:val="001F0499"/>
    <w:rsid w:val="001F07F7"/>
    <w:rsid w:val="001F3457"/>
    <w:rsid w:val="001F3AE2"/>
    <w:rsid w:val="001F5DE6"/>
    <w:rsid w:val="001F620D"/>
    <w:rsid w:val="001F6308"/>
    <w:rsid w:val="0020155B"/>
    <w:rsid w:val="002018EF"/>
    <w:rsid w:val="00201CF7"/>
    <w:rsid w:val="0020361A"/>
    <w:rsid w:val="002059BA"/>
    <w:rsid w:val="00206801"/>
    <w:rsid w:val="00207D22"/>
    <w:rsid w:val="002116AF"/>
    <w:rsid w:val="0021210D"/>
    <w:rsid w:val="00212915"/>
    <w:rsid w:val="00214A76"/>
    <w:rsid w:val="002154AA"/>
    <w:rsid w:val="00216AFC"/>
    <w:rsid w:val="00217E5D"/>
    <w:rsid w:val="0022179A"/>
    <w:rsid w:val="00223EF9"/>
    <w:rsid w:val="00224275"/>
    <w:rsid w:val="00224854"/>
    <w:rsid w:val="00224EA8"/>
    <w:rsid w:val="00226D11"/>
    <w:rsid w:val="002278F7"/>
    <w:rsid w:val="002279A1"/>
    <w:rsid w:val="00227BC4"/>
    <w:rsid w:val="00227E16"/>
    <w:rsid w:val="00231266"/>
    <w:rsid w:val="0023151A"/>
    <w:rsid w:val="0023321B"/>
    <w:rsid w:val="00233459"/>
    <w:rsid w:val="00234FD5"/>
    <w:rsid w:val="00235C11"/>
    <w:rsid w:val="00235C75"/>
    <w:rsid w:val="002365F5"/>
    <w:rsid w:val="0023759C"/>
    <w:rsid w:val="0024081B"/>
    <w:rsid w:val="00240A9F"/>
    <w:rsid w:val="002419F3"/>
    <w:rsid w:val="00243310"/>
    <w:rsid w:val="00243861"/>
    <w:rsid w:val="00244B1E"/>
    <w:rsid w:val="002456EB"/>
    <w:rsid w:val="0024717E"/>
    <w:rsid w:val="0025069C"/>
    <w:rsid w:val="00251512"/>
    <w:rsid w:val="002517BB"/>
    <w:rsid w:val="00251E26"/>
    <w:rsid w:val="00252583"/>
    <w:rsid w:val="00253AB1"/>
    <w:rsid w:val="00254CBD"/>
    <w:rsid w:val="00255844"/>
    <w:rsid w:val="00255E0C"/>
    <w:rsid w:val="00256FA2"/>
    <w:rsid w:val="0026080D"/>
    <w:rsid w:val="0026236C"/>
    <w:rsid w:val="00262386"/>
    <w:rsid w:val="00262470"/>
    <w:rsid w:val="002635E2"/>
    <w:rsid w:val="0026445B"/>
    <w:rsid w:val="00264ACA"/>
    <w:rsid w:val="00265FF1"/>
    <w:rsid w:val="0026677D"/>
    <w:rsid w:val="00267997"/>
    <w:rsid w:val="002745AB"/>
    <w:rsid w:val="00274818"/>
    <w:rsid w:val="00274DCA"/>
    <w:rsid w:val="00276C75"/>
    <w:rsid w:val="00276D4C"/>
    <w:rsid w:val="00276D74"/>
    <w:rsid w:val="00277656"/>
    <w:rsid w:val="002812E8"/>
    <w:rsid w:val="00282489"/>
    <w:rsid w:val="002826B6"/>
    <w:rsid w:val="00282820"/>
    <w:rsid w:val="00282B09"/>
    <w:rsid w:val="002835CD"/>
    <w:rsid w:val="00283C0E"/>
    <w:rsid w:val="00284AAE"/>
    <w:rsid w:val="00284E62"/>
    <w:rsid w:val="00285E91"/>
    <w:rsid w:val="0028718C"/>
    <w:rsid w:val="00287389"/>
    <w:rsid w:val="00290322"/>
    <w:rsid w:val="00290E76"/>
    <w:rsid w:val="002934B7"/>
    <w:rsid w:val="0029358C"/>
    <w:rsid w:val="002942A9"/>
    <w:rsid w:val="002950CB"/>
    <w:rsid w:val="00296B0E"/>
    <w:rsid w:val="002A0103"/>
    <w:rsid w:val="002A010A"/>
    <w:rsid w:val="002A08A3"/>
    <w:rsid w:val="002A3757"/>
    <w:rsid w:val="002A3AE7"/>
    <w:rsid w:val="002A6205"/>
    <w:rsid w:val="002A6903"/>
    <w:rsid w:val="002B0887"/>
    <w:rsid w:val="002B1453"/>
    <w:rsid w:val="002B19E8"/>
    <w:rsid w:val="002B3999"/>
    <w:rsid w:val="002B3CB3"/>
    <w:rsid w:val="002B439D"/>
    <w:rsid w:val="002B47C3"/>
    <w:rsid w:val="002B4828"/>
    <w:rsid w:val="002B6D62"/>
    <w:rsid w:val="002C13E3"/>
    <w:rsid w:val="002C2042"/>
    <w:rsid w:val="002C2E67"/>
    <w:rsid w:val="002C4028"/>
    <w:rsid w:val="002C4141"/>
    <w:rsid w:val="002C432D"/>
    <w:rsid w:val="002C4EA2"/>
    <w:rsid w:val="002C4F61"/>
    <w:rsid w:val="002C5240"/>
    <w:rsid w:val="002C59A0"/>
    <w:rsid w:val="002C59C8"/>
    <w:rsid w:val="002C6F83"/>
    <w:rsid w:val="002D1DBB"/>
    <w:rsid w:val="002D21A9"/>
    <w:rsid w:val="002D589F"/>
    <w:rsid w:val="002D5AE4"/>
    <w:rsid w:val="002D6094"/>
    <w:rsid w:val="002D6672"/>
    <w:rsid w:val="002D6A23"/>
    <w:rsid w:val="002D6F1D"/>
    <w:rsid w:val="002D7ECF"/>
    <w:rsid w:val="002E017F"/>
    <w:rsid w:val="002E4116"/>
    <w:rsid w:val="002E4E4C"/>
    <w:rsid w:val="002E57C6"/>
    <w:rsid w:val="002E5EEA"/>
    <w:rsid w:val="002E691A"/>
    <w:rsid w:val="002E7593"/>
    <w:rsid w:val="002E7DCD"/>
    <w:rsid w:val="002F0E93"/>
    <w:rsid w:val="002F10F8"/>
    <w:rsid w:val="002F4F30"/>
    <w:rsid w:val="002F50E0"/>
    <w:rsid w:val="002F6831"/>
    <w:rsid w:val="003021C9"/>
    <w:rsid w:val="00302A9C"/>
    <w:rsid w:val="003049E4"/>
    <w:rsid w:val="00305E22"/>
    <w:rsid w:val="00311017"/>
    <w:rsid w:val="00311E62"/>
    <w:rsid w:val="00312228"/>
    <w:rsid w:val="00313E29"/>
    <w:rsid w:val="00314CA7"/>
    <w:rsid w:val="00316F52"/>
    <w:rsid w:val="003174BF"/>
    <w:rsid w:val="00320AAE"/>
    <w:rsid w:val="00320F69"/>
    <w:rsid w:val="00323B77"/>
    <w:rsid w:val="00326CE1"/>
    <w:rsid w:val="00330472"/>
    <w:rsid w:val="00330848"/>
    <w:rsid w:val="003317A8"/>
    <w:rsid w:val="00332137"/>
    <w:rsid w:val="00332625"/>
    <w:rsid w:val="00332CDE"/>
    <w:rsid w:val="00332E35"/>
    <w:rsid w:val="003343A1"/>
    <w:rsid w:val="00336264"/>
    <w:rsid w:val="0033753E"/>
    <w:rsid w:val="00340178"/>
    <w:rsid w:val="0034034F"/>
    <w:rsid w:val="0034054D"/>
    <w:rsid w:val="0034146A"/>
    <w:rsid w:val="00342AE3"/>
    <w:rsid w:val="00345D76"/>
    <w:rsid w:val="00345E73"/>
    <w:rsid w:val="00346128"/>
    <w:rsid w:val="003465E8"/>
    <w:rsid w:val="0034665D"/>
    <w:rsid w:val="00355A2F"/>
    <w:rsid w:val="00355F8B"/>
    <w:rsid w:val="003567AC"/>
    <w:rsid w:val="0035696A"/>
    <w:rsid w:val="00360EA4"/>
    <w:rsid w:val="00361450"/>
    <w:rsid w:val="00361579"/>
    <w:rsid w:val="0036296C"/>
    <w:rsid w:val="00362A0B"/>
    <w:rsid w:val="00362FAE"/>
    <w:rsid w:val="003634B7"/>
    <w:rsid w:val="00365CAF"/>
    <w:rsid w:val="00371705"/>
    <w:rsid w:val="00371984"/>
    <w:rsid w:val="00371D4E"/>
    <w:rsid w:val="00372204"/>
    <w:rsid w:val="0037224A"/>
    <w:rsid w:val="00372743"/>
    <w:rsid w:val="00373CFE"/>
    <w:rsid w:val="00375F3D"/>
    <w:rsid w:val="00377403"/>
    <w:rsid w:val="0037761E"/>
    <w:rsid w:val="003817FC"/>
    <w:rsid w:val="0038243A"/>
    <w:rsid w:val="003828D4"/>
    <w:rsid w:val="00383062"/>
    <w:rsid w:val="00383266"/>
    <w:rsid w:val="00384C74"/>
    <w:rsid w:val="00385CB9"/>
    <w:rsid w:val="003865D3"/>
    <w:rsid w:val="00386BE8"/>
    <w:rsid w:val="00391993"/>
    <w:rsid w:val="003922B1"/>
    <w:rsid w:val="003925AE"/>
    <w:rsid w:val="003926C3"/>
    <w:rsid w:val="00392791"/>
    <w:rsid w:val="00394429"/>
    <w:rsid w:val="00395846"/>
    <w:rsid w:val="003960F8"/>
    <w:rsid w:val="00396244"/>
    <w:rsid w:val="00396AD2"/>
    <w:rsid w:val="00396EBB"/>
    <w:rsid w:val="003A1281"/>
    <w:rsid w:val="003A221C"/>
    <w:rsid w:val="003A3325"/>
    <w:rsid w:val="003A5461"/>
    <w:rsid w:val="003A7708"/>
    <w:rsid w:val="003A7B84"/>
    <w:rsid w:val="003B0037"/>
    <w:rsid w:val="003B09F2"/>
    <w:rsid w:val="003B4AF4"/>
    <w:rsid w:val="003B5F77"/>
    <w:rsid w:val="003C07A9"/>
    <w:rsid w:val="003C176D"/>
    <w:rsid w:val="003C65A7"/>
    <w:rsid w:val="003C74F8"/>
    <w:rsid w:val="003D0191"/>
    <w:rsid w:val="003D14BE"/>
    <w:rsid w:val="003D408A"/>
    <w:rsid w:val="003D435A"/>
    <w:rsid w:val="003D4732"/>
    <w:rsid w:val="003D4EAE"/>
    <w:rsid w:val="003D569A"/>
    <w:rsid w:val="003D5892"/>
    <w:rsid w:val="003E0986"/>
    <w:rsid w:val="003E1BA4"/>
    <w:rsid w:val="003E1FE2"/>
    <w:rsid w:val="003E225D"/>
    <w:rsid w:val="003E24D4"/>
    <w:rsid w:val="003E2580"/>
    <w:rsid w:val="003E3440"/>
    <w:rsid w:val="003E3A8C"/>
    <w:rsid w:val="003E44BB"/>
    <w:rsid w:val="003E5AA8"/>
    <w:rsid w:val="003F12E5"/>
    <w:rsid w:val="003F4AC6"/>
    <w:rsid w:val="003F57E4"/>
    <w:rsid w:val="003F5D92"/>
    <w:rsid w:val="003F73D2"/>
    <w:rsid w:val="004022E4"/>
    <w:rsid w:val="00403048"/>
    <w:rsid w:val="00403269"/>
    <w:rsid w:val="004044D1"/>
    <w:rsid w:val="0040536F"/>
    <w:rsid w:val="004054F6"/>
    <w:rsid w:val="00406020"/>
    <w:rsid w:val="00407C91"/>
    <w:rsid w:val="00412526"/>
    <w:rsid w:val="004129FE"/>
    <w:rsid w:val="004157DC"/>
    <w:rsid w:val="00415BE3"/>
    <w:rsid w:val="00416D09"/>
    <w:rsid w:val="004178C9"/>
    <w:rsid w:val="0042286A"/>
    <w:rsid w:val="004230C7"/>
    <w:rsid w:val="004231DD"/>
    <w:rsid w:val="004242AA"/>
    <w:rsid w:val="00425921"/>
    <w:rsid w:val="00431862"/>
    <w:rsid w:val="00431A0B"/>
    <w:rsid w:val="004324C4"/>
    <w:rsid w:val="00432975"/>
    <w:rsid w:val="00434957"/>
    <w:rsid w:val="00434B09"/>
    <w:rsid w:val="004377F1"/>
    <w:rsid w:val="00437954"/>
    <w:rsid w:val="00437F65"/>
    <w:rsid w:val="00440155"/>
    <w:rsid w:val="00441CD7"/>
    <w:rsid w:val="00441E6A"/>
    <w:rsid w:val="00442951"/>
    <w:rsid w:val="004443B5"/>
    <w:rsid w:val="00445744"/>
    <w:rsid w:val="00445939"/>
    <w:rsid w:val="00446C2C"/>
    <w:rsid w:val="0045023E"/>
    <w:rsid w:val="004515D5"/>
    <w:rsid w:val="00452CE9"/>
    <w:rsid w:val="00454970"/>
    <w:rsid w:val="00455B0A"/>
    <w:rsid w:val="0045653C"/>
    <w:rsid w:val="00456A36"/>
    <w:rsid w:val="00456D66"/>
    <w:rsid w:val="004573C3"/>
    <w:rsid w:val="004600FB"/>
    <w:rsid w:val="00460B3C"/>
    <w:rsid w:val="00460F14"/>
    <w:rsid w:val="00461C2D"/>
    <w:rsid w:val="00462AC5"/>
    <w:rsid w:val="004635E5"/>
    <w:rsid w:val="00463C5C"/>
    <w:rsid w:val="0046453B"/>
    <w:rsid w:val="00464797"/>
    <w:rsid w:val="00470822"/>
    <w:rsid w:val="00472A32"/>
    <w:rsid w:val="00472B95"/>
    <w:rsid w:val="004744BA"/>
    <w:rsid w:val="004752AB"/>
    <w:rsid w:val="00475F29"/>
    <w:rsid w:val="00476AA1"/>
    <w:rsid w:val="00477D83"/>
    <w:rsid w:val="00482282"/>
    <w:rsid w:val="00482422"/>
    <w:rsid w:val="004825EB"/>
    <w:rsid w:val="00482795"/>
    <w:rsid w:val="00482D9C"/>
    <w:rsid w:val="00483E94"/>
    <w:rsid w:val="00485836"/>
    <w:rsid w:val="00485BC2"/>
    <w:rsid w:val="00487CDB"/>
    <w:rsid w:val="00491672"/>
    <w:rsid w:val="00492B89"/>
    <w:rsid w:val="004936BA"/>
    <w:rsid w:val="00495B79"/>
    <w:rsid w:val="0049616B"/>
    <w:rsid w:val="004A4426"/>
    <w:rsid w:val="004A462E"/>
    <w:rsid w:val="004A4A90"/>
    <w:rsid w:val="004A6066"/>
    <w:rsid w:val="004A61B6"/>
    <w:rsid w:val="004A772B"/>
    <w:rsid w:val="004A77BA"/>
    <w:rsid w:val="004A7B38"/>
    <w:rsid w:val="004A7C69"/>
    <w:rsid w:val="004B003B"/>
    <w:rsid w:val="004B1C63"/>
    <w:rsid w:val="004B29A7"/>
    <w:rsid w:val="004B7451"/>
    <w:rsid w:val="004C0A96"/>
    <w:rsid w:val="004C11E2"/>
    <w:rsid w:val="004C55B1"/>
    <w:rsid w:val="004C5A95"/>
    <w:rsid w:val="004C7047"/>
    <w:rsid w:val="004C71BF"/>
    <w:rsid w:val="004D1E73"/>
    <w:rsid w:val="004D3C7F"/>
    <w:rsid w:val="004D53A9"/>
    <w:rsid w:val="004D5516"/>
    <w:rsid w:val="004D569E"/>
    <w:rsid w:val="004D616C"/>
    <w:rsid w:val="004D638A"/>
    <w:rsid w:val="004D6516"/>
    <w:rsid w:val="004D724B"/>
    <w:rsid w:val="004E01FC"/>
    <w:rsid w:val="004E0EAA"/>
    <w:rsid w:val="004E0FFF"/>
    <w:rsid w:val="004E1BF7"/>
    <w:rsid w:val="004E257A"/>
    <w:rsid w:val="004E3C52"/>
    <w:rsid w:val="004E4010"/>
    <w:rsid w:val="004E4754"/>
    <w:rsid w:val="004F0DB1"/>
    <w:rsid w:val="004F105E"/>
    <w:rsid w:val="004F2C2E"/>
    <w:rsid w:val="004F359E"/>
    <w:rsid w:val="004F72A3"/>
    <w:rsid w:val="00500487"/>
    <w:rsid w:val="00500734"/>
    <w:rsid w:val="00503D85"/>
    <w:rsid w:val="00505A0F"/>
    <w:rsid w:val="005072CE"/>
    <w:rsid w:val="00510125"/>
    <w:rsid w:val="00510C8F"/>
    <w:rsid w:val="00510E5D"/>
    <w:rsid w:val="005129AC"/>
    <w:rsid w:val="005137ED"/>
    <w:rsid w:val="005138F1"/>
    <w:rsid w:val="00516394"/>
    <w:rsid w:val="00520195"/>
    <w:rsid w:val="005201C6"/>
    <w:rsid w:val="0052028A"/>
    <w:rsid w:val="00520683"/>
    <w:rsid w:val="005221B3"/>
    <w:rsid w:val="00522437"/>
    <w:rsid w:val="005229CC"/>
    <w:rsid w:val="00523512"/>
    <w:rsid w:val="005251AD"/>
    <w:rsid w:val="00525C3F"/>
    <w:rsid w:val="00525F39"/>
    <w:rsid w:val="00526E1A"/>
    <w:rsid w:val="005314E7"/>
    <w:rsid w:val="00532D7F"/>
    <w:rsid w:val="00533D67"/>
    <w:rsid w:val="00533F49"/>
    <w:rsid w:val="00533F71"/>
    <w:rsid w:val="0053422A"/>
    <w:rsid w:val="00534E19"/>
    <w:rsid w:val="00535B49"/>
    <w:rsid w:val="005412E1"/>
    <w:rsid w:val="00541A11"/>
    <w:rsid w:val="00541A88"/>
    <w:rsid w:val="00541B8E"/>
    <w:rsid w:val="00542271"/>
    <w:rsid w:val="005451F8"/>
    <w:rsid w:val="00547153"/>
    <w:rsid w:val="005471E3"/>
    <w:rsid w:val="0055313F"/>
    <w:rsid w:val="0055488F"/>
    <w:rsid w:val="00554D55"/>
    <w:rsid w:val="0055575C"/>
    <w:rsid w:val="0055628D"/>
    <w:rsid w:val="00556AFE"/>
    <w:rsid w:val="0055769C"/>
    <w:rsid w:val="005577EA"/>
    <w:rsid w:val="00560B87"/>
    <w:rsid w:val="00561C55"/>
    <w:rsid w:val="00562485"/>
    <w:rsid w:val="00564195"/>
    <w:rsid w:val="00564A36"/>
    <w:rsid w:val="00565398"/>
    <w:rsid w:val="0057070F"/>
    <w:rsid w:val="00570729"/>
    <w:rsid w:val="00571051"/>
    <w:rsid w:val="00571110"/>
    <w:rsid w:val="005711E5"/>
    <w:rsid w:val="005730B4"/>
    <w:rsid w:val="005756C1"/>
    <w:rsid w:val="00581E0A"/>
    <w:rsid w:val="00582A18"/>
    <w:rsid w:val="005835DC"/>
    <w:rsid w:val="00584005"/>
    <w:rsid w:val="00586D9C"/>
    <w:rsid w:val="0059087D"/>
    <w:rsid w:val="005908A7"/>
    <w:rsid w:val="00590BD3"/>
    <w:rsid w:val="005916BA"/>
    <w:rsid w:val="00591FFF"/>
    <w:rsid w:val="005929F3"/>
    <w:rsid w:val="00592E2E"/>
    <w:rsid w:val="00595169"/>
    <w:rsid w:val="0059535D"/>
    <w:rsid w:val="005968E8"/>
    <w:rsid w:val="005A053A"/>
    <w:rsid w:val="005A1C01"/>
    <w:rsid w:val="005A1C63"/>
    <w:rsid w:val="005A1C98"/>
    <w:rsid w:val="005A2CDB"/>
    <w:rsid w:val="005A2DEB"/>
    <w:rsid w:val="005A3761"/>
    <w:rsid w:val="005A3F6A"/>
    <w:rsid w:val="005A49D3"/>
    <w:rsid w:val="005A5277"/>
    <w:rsid w:val="005A5C53"/>
    <w:rsid w:val="005A5DA5"/>
    <w:rsid w:val="005A6D22"/>
    <w:rsid w:val="005A766A"/>
    <w:rsid w:val="005A7AE9"/>
    <w:rsid w:val="005B0089"/>
    <w:rsid w:val="005B0558"/>
    <w:rsid w:val="005B1F16"/>
    <w:rsid w:val="005B2564"/>
    <w:rsid w:val="005B5C37"/>
    <w:rsid w:val="005B7B5E"/>
    <w:rsid w:val="005C129B"/>
    <w:rsid w:val="005C172F"/>
    <w:rsid w:val="005C2EEF"/>
    <w:rsid w:val="005C329E"/>
    <w:rsid w:val="005C3385"/>
    <w:rsid w:val="005C368F"/>
    <w:rsid w:val="005C3A46"/>
    <w:rsid w:val="005C4CFF"/>
    <w:rsid w:val="005C5519"/>
    <w:rsid w:val="005C7FA9"/>
    <w:rsid w:val="005D1211"/>
    <w:rsid w:val="005D21C6"/>
    <w:rsid w:val="005D2B61"/>
    <w:rsid w:val="005D3320"/>
    <w:rsid w:val="005D5AFC"/>
    <w:rsid w:val="005D5F4E"/>
    <w:rsid w:val="005D69CE"/>
    <w:rsid w:val="005D6DF6"/>
    <w:rsid w:val="005D7F77"/>
    <w:rsid w:val="005E10E1"/>
    <w:rsid w:val="005E5ED0"/>
    <w:rsid w:val="005E6B45"/>
    <w:rsid w:val="005E6CD1"/>
    <w:rsid w:val="005E6FD7"/>
    <w:rsid w:val="005F0AAF"/>
    <w:rsid w:val="005F1C9F"/>
    <w:rsid w:val="005F29CB"/>
    <w:rsid w:val="005F48CA"/>
    <w:rsid w:val="005F4E77"/>
    <w:rsid w:val="005F4EE3"/>
    <w:rsid w:val="005F50FC"/>
    <w:rsid w:val="005F7413"/>
    <w:rsid w:val="006004CC"/>
    <w:rsid w:val="0060065C"/>
    <w:rsid w:val="00601F5D"/>
    <w:rsid w:val="00602546"/>
    <w:rsid w:val="00603AC6"/>
    <w:rsid w:val="0060504C"/>
    <w:rsid w:val="0060702C"/>
    <w:rsid w:val="006071E4"/>
    <w:rsid w:val="00607308"/>
    <w:rsid w:val="00610081"/>
    <w:rsid w:val="00610D47"/>
    <w:rsid w:val="00612543"/>
    <w:rsid w:val="006137DE"/>
    <w:rsid w:val="006169BC"/>
    <w:rsid w:val="006202D7"/>
    <w:rsid w:val="0062049E"/>
    <w:rsid w:val="006220BC"/>
    <w:rsid w:val="00623245"/>
    <w:rsid w:val="006247C8"/>
    <w:rsid w:val="0062672E"/>
    <w:rsid w:val="00626A66"/>
    <w:rsid w:val="00626D6D"/>
    <w:rsid w:val="00630A43"/>
    <w:rsid w:val="00631094"/>
    <w:rsid w:val="0063132B"/>
    <w:rsid w:val="0063515C"/>
    <w:rsid w:val="00635EC7"/>
    <w:rsid w:val="00641208"/>
    <w:rsid w:val="00642513"/>
    <w:rsid w:val="00642C12"/>
    <w:rsid w:val="00643BD8"/>
    <w:rsid w:val="0064408D"/>
    <w:rsid w:val="0064536D"/>
    <w:rsid w:val="00646B6D"/>
    <w:rsid w:val="00647036"/>
    <w:rsid w:val="00650D3C"/>
    <w:rsid w:val="00650DF3"/>
    <w:rsid w:val="0065122E"/>
    <w:rsid w:val="00652E23"/>
    <w:rsid w:val="00653B4C"/>
    <w:rsid w:val="006541CA"/>
    <w:rsid w:val="00654377"/>
    <w:rsid w:val="00656627"/>
    <w:rsid w:val="006577ED"/>
    <w:rsid w:val="00657992"/>
    <w:rsid w:val="00657D45"/>
    <w:rsid w:val="00660447"/>
    <w:rsid w:val="00660F50"/>
    <w:rsid w:val="00661615"/>
    <w:rsid w:val="0066371B"/>
    <w:rsid w:val="00663B80"/>
    <w:rsid w:val="00664365"/>
    <w:rsid w:val="00664787"/>
    <w:rsid w:val="0066501F"/>
    <w:rsid w:val="00665DE5"/>
    <w:rsid w:val="0066772C"/>
    <w:rsid w:val="006678E1"/>
    <w:rsid w:val="00671394"/>
    <w:rsid w:val="0067149F"/>
    <w:rsid w:val="00671908"/>
    <w:rsid w:val="0067405A"/>
    <w:rsid w:val="006748B3"/>
    <w:rsid w:val="006753FD"/>
    <w:rsid w:val="00675A36"/>
    <w:rsid w:val="00675A95"/>
    <w:rsid w:val="00677F89"/>
    <w:rsid w:val="006803EF"/>
    <w:rsid w:val="00680778"/>
    <w:rsid w:val="00680A7A"/>
    <w:rsid w:val="0068345D"/>
    <w:rsid w:val="00684037"/>
    <w:rsid w:val="006841C1"/>
    <w:rsid w:val="00686EDE"/>
    <w:rsid w:val="00687A0C"/>
    <w:rsid w:val="0069031F"/>
    <w:rsid w:val="00690363"/>
    <w:rsid w:val="00693947"/>
    <w:rsid w:val="0069427F"/>
    <w:rsid w:val="006961F3"/>
    <w:rsid w:val="006970F8"/>
    <w:rsid w:val="00697338"/>
    <w:rsid w:val="00697F7D"/>
    <w:rsid w:val="006A2A36"/>
    <w:rsid w:val="006A3127"/>
    <w:rsid w:val="006A3305"/>
    <w:rsid w:val="006A54BA"/>
    <w:rsid w:val="006A5A5A"/>
    <w:rsid w:val="006A5BC1"/>
    <w:rsid w:val="006A621E"/>
    <w:rsid w:val="006A6C28"/>
    <w:rsid w:val="006B0229"/>
    <w:rsid w:val="006B060D"/>
    <w:rsid w:val="006B51B9"/>
    <w:rsid w:val="006B53A7"/>
    <w:rsid w:val="006B73FB"/>
    <w:rsid w:val="006B7632"/>
    <w:rsid w:val="006C0B35"/>
    <w:rsid w:val="006C2D17"/>
    <w:rsid w:val="006C57F5"/>
    <w:rsid w:val="006C5E61"/>
    <w:rsid w:val="006C6D22"/>
    <w:rsid w:val="006C70B2"/>
    <w:rsid w:val="006D07D7"/>
    <w:rsid w:val="006D2DBC"/>
    <w:rsid w:val="006D3AF3"/>
    <w:rsid w:val="006D4150"/>
    <w:rsid w:val="006D4D34"/>
    <w:rsid w:val="006E0A28"/>
    <w:rsid w:val="006E1FED"/>
    <w:rsid w:val="006E25AC"/>
    <w:rsid w:val="006E2D26"/>
    <w:rsid w:val="006E3FA4"/>
    <w:rsid w:val="006E4380"/>
    <w:rsid w:val="006E6002"/>
    <w:rsid w:val="006E6ECB"/>
    <w:rsid w:val="006F009E"/>
    <w:rsid w:val="006F09CD"/>
    <w:rsid w:val="006F0C94"/>
    <w:rsid w:val="006F156F"/>
    <w:rsid w:val="006F2215"/>
    <w:rsid w:val="006F3C96"/>
    <w:rsid w:val="006F52BF"/>
    <w:rsid w:val="006F53FB"/>
    <w:rsid w:val="006F594E"/>
    <w:rsid w:val="006F6300"/>
    <w:rsid w:val="006F6457"/>
    <w:rsid w:val="006F7B5D"/>
    <w:rsid w:val="0070055F"/>
    <w:rsid w:val="00700971"/>
    <w:rsid w:val="007025F3"/>
    <w:rsid w:val="00702B69"/>
    <w:rsid w:val="00703FAD"/>
    <w:rsid w:val="00705802"/>
    <w:rsid w:val="00705AF7"/>
    <w:rsid w:val="00705CAE"/>
    <w:rsid w:val="0070643B"/>
    <w:rsid w:val="00706559"/>
    <w:rsid w:val="00707319"/>
    <w:rsid w:val="007110C2"/>
    <w:rsid w:val="007118D4"/>
    <w:rsid w:val="00711D78"/>
    <w:rsid w:val="007145AC"/>
    <w:rsid w:val="0071576A"/>
    <w:rsid w:val="00715A4B"/>
    <w:rsid w:val="00715C12"/>
    <w:rsid w:val="00715E3A"/>
    <w:rsid w:val="007161FF"/>
    <w:rsid w:val="00716CE3"/>
    <w:rsid w:val="0071713C"/>
    <w:rsid w:val="00717A3D"/>
    <w:rsid w:val="00717CB7"/>
    <w:rsid w:val="007214C5"/>
    <w:rsid w:val="00721971"/>
    <w:rsid w:val="00721D12"/>
    <w:rsid w:val="0072316E"/>
    <w:rsid w:val="0072324D"/>
    <w:rsid w:val="0072405A"/>
    <w:rsid w:val="00724CC9"/>
    <w:rsid w:val="00725741"/>
    <w:rsid w:val="00725757"/>
    <w:rsid w:val="007276A5"/>
    <w:rsid w:val="007307E8"/>
    <w:rsid w:val="00730984"/>
    <w:rsid w:val="007320DD"/>
    <w:rsid w:val="007335BC"/>
    <w:rsid w:val="00736B7D"/>
    <w:rsid w:val="00737640"/>
    <w:rsid w:val="00740266"/>
    <w:rsid w:val="007406FF"/>
    <w:rsid w:val="007415A2"/>
    <w:rsid w:val="00741797"/>
    <w:rsid w:val="0074219E"/>
    <w:rsid w:val="00743184"/>
    <w:rsid w:val="0074545D"/>
    <w:rsid w:val="00747820"/>
    <w:rsid w:val="00747BF8"/>
    <w:rsid w:val="00750AD9"/>
    <w:rsid w:val="00753285"/>
    <w:rsid w:val="007538AE"/>
    <w:rsid w:val="00756BBA"/>
    <w:rsid w:val="007576BF"/>
    <w:rsid w:val="00757E42"/>
    <w:rsid w:val="00760DB9"/>
    <w:rsid w:val="00762A1E"/>
    <w:rsid w:val="007638F0"/>
    <w:rsid w:val="00763C22"/>
    <w:rsid w:val="00771850"/>
    <w:rsid w:val="00773171"/>
    <w:rsid w:val="007743DD"/>
    <w:rsid w:val="00775A4E"/>
    <w:rsid w:val="007761F1"/>
    <w:rsid w:val="00776E52"/>
    <w:rsid w:val="0077729D"/>
    <w:rsid w:val="007775DD"/>
    <w:rsid w:val="00777ACB"/>
    <w:rsid w:val="00781D2F"/>
    <w:rsid w:val="00782763"/>
    <w:rsid w:val="00782930"/>
    <w:rsid w:val="00784726"/>
    <w:rsid w:val="00785F14"/>
    <w:rsid w:val="00786995"/>
    <w:rsid w:val="00790A51"/>
    <w:rsid w:val="00791616"/>
    <w:rsid w:val="00791A10"/>
    <w:rsid w:val="007924D1"/>
    <w:rsid w:val="00792656"/>
    <w:rsid w:val="00792F36"/>
    <w:rsid w:val="00793656"/>
    <w:rsid w:val="00793D9C"/>
    <w:rsid w:val="00794FB9"/>
    <w:rsid w:val="0079590A"/>
    <w:rsid w:val="007966CC"/>
    <w:rsid w:val="007969A9"/>
    <w:rsid w:val="0079777E"/>
    <w:rsid w:val="0079782D"/>
    <w:rsid w:val="00797B23"/>
    <w:rsid w:val="007A0D2D"/>
    <w:rsid w:val="007A216E"/>
    <w:rsid w:val="007A324B"/>
    <w:rsid w:val="007A35EF"/>
    <w:rsid w:val="007A3B75"/>
    <w:rsid w:val="007A434F"/>
    <w:rsid w:val="007A4534"/>
    <w:rsid w:val="007A50EA"/>
    <w:rsid w:val="007A56C4"/>
    <w:rsid w:val="007A5D5A"/>
    <w:rsid w:val="007A5F41"/>
    <w:rsid w:val="007A6C42"/>
    <w:rsid w:val="007A70F5"/>
    <w:rsid w:val="007B098D"/>
    <w:rsid w:val="007B3810"/>
    <w:rsid w:val="007B4D9B"/>
    <w:rsid w:val="007C2271"/>
    <w:rsid w:val="007C3214"/>
    <w:rsid w:val="007C3C68"/>
    <w:rsid w:val="007C4681"/>
    <w:rsid w:val="007C47D5"/>
    <w:rsid w:val="007C5BDD"/>
    <w:rsid w:val="007C7779"/>
    <w:rsid w:val="007C7CFC"/>
    <w:rsid w:val="007D04D3"/>
    <w:rsid w:val="007D3FCB"/>
    <w:rsid w:val="007D40E9"/>
    <w:rsid w:val="007D5C9C"/>
    <w:rsid w:val="007D662E"/>
    <w:rsid w:val="007E0E7D"/>
    <w:rsid w:val="007E42B0"/>
    <w:rsid w:val="007E49B1"/>
    <w:rsid w:val="007E65F3"/>
    <w:rsid w:val="007E7F33"/>
    <w:rsid w:val="007F02AC"/>
    <w:rsid w:val="007F1DC7"/>
    <w:rsid w:val="007F22A1"/>
    <w:rsid w:val="007F61AD"/>
    <w:rsid w:val="007F6B97"/>
    <w:rsid w:val="007F7AFC"/>
    <w:rsid w:val="00800FB3"/>
    <w:rsid w:val="00801770"/>
    <w:rsid w:val="00801F0B"/>
    <w:rsid w:val="008021B0"/>
    <w:rsid w:val="00803E00"/>
    <w:rsid w:val="00805DC3"/>
    <w:rsid w:val="00806BBC"/>
    <w:rsid w:val="008075FF"/>
    <w:rsid w:val="0081109A"/>
    <w:rsid w:val="00811C5E"/>
    <w:rsid w:val="0081253D"/>
    <w:rsid w:val="008130C0"/>
    <w:rsid w:val="008137FC"/>
    <w:rsid w:val="008139A2"/>
    <w:rsid w:val="00815057"/>
    <w:rsid w:val="0081538C"/>
    <w:rsid w:val="00815E81"/>
    <w:rsid w:val="00817DD6"/>
    <w:rsid w:val="00820045"/>
    <w:rsid w:val="00821762"/>
    <w:rsid w:val="00823626"/>
    <w:rsid w:val="00823B6E"/>
    <w:rsid w:val="00823ECC"/>
    <w:rsid w:val="00824046"/>
    <w:rsid w:val="008270F0"/>
    <w:rsid w:val="00827ED5"/>
    <w:rsid w:val="00831A03"/>
    <w:rsid w:val="00834396"/>
    <w:rsid w:val="00834417"/>
    <w:rsid w:val="008372F9"/>
    <w:rsid w:val="0083761D"/>
    <w:rsid w:val="00837CB1"/>
    <w:rsid w:val="00837EB7"/>
    <w:rsid w:val="00840269"/>
    <w:rsid w:val="008437FA"/>
    <w:rsid w:val="00845E1F"/>
    <w:rsid w:val="00846250"/>
    <w:rsid w:val="008503F9"/>
    <w:rsid w:val="00851569"/>
    <w:rsid w:val="00852222"/>
    <w:rsid w:val="008536F8"/>
    <w:rsid w:val="0085671E"/>
    <w:rsid w:val="00857219"/>
    <w:rsid w:val="00860594"/>
    <w:rsid w:val="00860935"/>
    <w:rsid w:val="00861E6D"/>
    <w:rsid w:val="008621E1"/>
    <w:rsid w:val="00862D61"/>
    <w:rsid w:val="0086411C"/>
    <w:rsid w:val="0086468C"/>
    <w:rsid w:val="00867CBB"/>
    <w:rsid w:val="00867EDB"/>
    <w:rsid w:val="00867FF4"/>
    <w:rsid w:val="00871E0F"/>
    <w:rsid w:val="008723C7"/>
    <w:rsid w:val="00873DE6"/>
    <w:rsid w:val="0087435E"/>
    <w:rsid w:val="008745B5"/>
    <w:rsid w:val="0087472E"/>
    <w:rsid w:val="00874EB5"/>
    <w:rsid w:val="0088210D"/>
    <w:rsid w:val="00883AD0"/>
    <w:rsid w:val="00883F17"/>
    <w:rsid w:val="0088422E"/>
    <w:rsid w:val="008857B7"/>
    <w:rsid w:val="00885EE9"/>
    <w:rsid w:val="008871A4"/>
    <w:rsid w:val="008900FD"/>
    <w:rsid w:val="00891664"/>
    <w:rsid w:val="00892AFE"/>
    <w:rsid w:val="008930B1"/>
    <w:rsid w:val="008971B5"/>
    <w:rsid w:val="008A11CD"/>
    <w:rsid w:val="008A129B"/>
    <w:rsid w:val="008A1457"/>
    <w:rsid w:val="008A34B2"/>
    <w:rsid w:val="008A4ABA"/>
    <w:rsid w:val="008A615A"/>
    <w:rsid w:val="008B0517"/>
    <w:rsid w:val="008B1544"/>
    <w:rsid w:val="008B1900"/>
    <w:rsid w:val="008B4720"/>
    <w:rsid w:val="008B529A"/>
    <w:rsid w:val="008B6343"/>
    <w:rsid w:val="008C1F76"/>
    <w:rsid w:val="008C2073"/>
    <w:rsid w:val="008C374F"/>
    <w:rsid w:val="008C544E"/>
    <w:rsid w:val="008C5A95"/>
    <w:rsid w:val="008C5C65"/>
    <w:rsid w:val="008D045E"/>
    <w:rsid w:val="008D1382"/>
    <w:rsid w:val="008D203F"/>
    <w:rsid w:val="008D2B44"/>
    <w:rsid w:val="008D45FC"/>
    <w:rsid w:val="008D53A6"/>
    <w:rsid w:val="008D5A8B"/>
    <w:rsid w:val="008D631E"/>
    <w:rsid w:val="008D6475"/>
    <w:rsid w:val="008D67D5"/>
    <w:rsid w:val="008D7B28"/>
    <w:rsid w:val="008E02D3"/>
    <w:rsid w:val="008E4F64"/>
    <w:rsid w:val="008E7592"/>
    <w:rsid w:val="008F02B0"/>
    <w:rsid w:val="008F03AA"/>
    <w:rsid w:val="008F1DB0"/>
    <w:rsid w:val="008F20FF"/>
    <w:rsid w:val="008F38E6"/>
    <w:rsid w:val="008F5476"/>
    <w:rsid w:val="008F5A70"/>
    <w:rsid w:val="008F636A"/>
    <w:rsid w:val="009009F3"/>
    <w:rsid w:val="00904588"/>
    <w:rsid w:val="00904BAD"/>
    <w:rsid w:val="00904BD7"/>
    <w:rsid w:val="00904E74"/>
    <w:rsid w:val="009053B4"/>
    <w:rsid w:val="00906552"/>
    <w:rsid w:val="0090720B"/>
    <w:rsid w:val="00910E7C"/>
    <w:rsid w:val="009115E7"/>
    <w:rsid w:val="009122DD"/>
    <w:rsid w:val="009123ED"/>
    <w:rsid w:val="00913AE1"/>
    <w:rsid w:val="0091484F"/>
    <w:rsid w:val="00915AD1"/>
    <w:rsid w:val="0091650A"/>
    <w:rsid w:val="0091798E"/>
    <w:rsid w:val="009221E0"/>
    <w:rsid w:val="0092488F"/>
    <w:rsid w:val="0092606B"/>
    <w:rsid w:val="0092704F"/>
    <w:rsid w:val="00927A21"/>
    <w:rsid w:val="00930C84"/>
    <w:rsid w:val="00930E1D"/>
    <w:rsid w:val="0093127F"/>
    <w:rsid w:val="00931733"/>
    <w:rsid w:val="00931FFE"/>
    <w:rsid w:val="00932615"/>
    <w:rsid w:val="009355B0"/>
    <w:rsid w:val="009411F6"/>
    <w:rsid w:val="009414B4"/>
    <w:rsid w:val="00942DA7"/>
    <w:rsid w:val="0094396D"/>
    <w:rsid w:val="00943D5B"/>
    <w:rsid w:val="00944709"/>
    <w:rsid w:val="0094582F"/>
    <w:rsid w:val="0094643A"/>
    <w:rsid w:val="0095243E"/>
    <w:rsid w:val="00954757"/>
    <w:rsid w:val="00956308"/>
    <w:rsid w:val="00957121"/>
    <w:rsid w:val="00960F46"/>
    <w:rsid w:val="0096108B"/>
    <w:rsid w:val="00962459"/>
    <w:rsid w:val="00964A4F"/>
    <w:rsid w:val="00964D5B"/>
    <w:rsid w:val="009705A6"/>
    <w:rsid w:val="00971831"/>
    <w:rsid w:val="00972303"/>
    <w:rsid w:val="009723A1"/>
    <w:rsid w:val="00974FA4"/>
    <w:rsid w:val="009766CA"/>
    <w:rsid w:val="00977AF9"/>
    <w:rsid w:val="00980543"/>
    <w:rsid w:val="00981088"/>
    <w:rsid w:val="00981938"/>
    <w:rsid w:val="00982ED8"/>
    <w:rsid w:val="00986392"/>
    <w:rsid w:val="00993D0E"/>
    <w:rsid w:val="0099501E"/>
    <w:rsid w:val="0099679D"/>
    <w:rsid w:val="009974CA"/>
    <w:rsid w:val="0099789E"/>
    <w:rsid w:val="009A0979"/>
    <w:rsid w:val="009A191F"/>
    <w:rsid w:val="009A2901"/>
    <w:rsid w:val="009A2E76"/>
    <w:rsid w:val="009A2E89"/>
    <w:rsid w:val="009A3EF0"/>
    <w:rsid w:val="009A440C"/>
    <w:rsid w:val="009A5C36"/>
    <w:rsid w:val="009A5DA9"/>
    <w:rsid w:val="009A606B"/>
    <w:rsid w:val="009A60DD"/>
    <w:rsid w:val="009A6CF8"/>
    <w:rsid w:val="009A7643"/>
    <w:rsid w:val="009B0CCF"/>
    <w:rsid w:val="009B10DB"/>
    <w:rsid w:val="009B12EF"/>
    <w:rsid w:val="009B17B2"/>
    <w:rsid w:val="009B1D18"/>
    <w:rsid w:val="009B1F31"/>
    <w:rsid w:val="009B207E"/>
    <w:rsid w:val="009B4CD7"/>
    <w:rsid w:val="009B527D"/>
    <w:rsid w:val="009B5F11"/>
    <w:rsid w:val="009B6FB2"/>
    <w:rsid w:val="009B763E"/>
    <w:rsid w:val="009C1909"/>
    <w:rsid w:val="009C2405"/>
    <w:rsid w:val="009C2CFF"/>
    <w:rsid w:val="009C33B9"/>
    <w:rsid w:val="009C4941"/>
    <w:rsid w:val="009C4942"/>
    <w:rsid w:val="009C54AB"/>
    <w:rsid w:val="009C5E3E"/>
    <w:rsid w:val="009C5E79"/>
    <w:rsid w:val="009D0C89"/>
    <w:rsid w:val="009D18CB"/>
    <w:rsid w:val="009D294C"/>
    <w:rsid w:val="009D2F96"/>
    <w:rsid w:val="009D49A1"/>
    <w:rsid w:val="009D4D72"/>
    <w:rsid w:val="009D54A3"/>
    <w:rsid w:val="009D5552"/>
    <w:rsid w:val="009D5DC9"/>
    <w:rsid w:val="009D6C8C"/>
    <w:rsid w:val="009D7CDD"/>
    <w:rsid w:val="009E22B2"/>
    <w:rsid w:val="009E2978"/>
    <w:rsid w:val="009E29C8"/>
    <w:rsid w:val="009E4F7B"/>
    <w:rsid w:val="009E5CAB"/>
    <w:rsid w:val="009E69B3"/>
    <w:rsid w:val="009E6D49"/>
    <w:rsid w:val="009F09D9"/>
    <w:rsid w:val="009F1265"/>
    <w:rsid w:val="009F1BC2"/>
    <w:rsid w:val="009F22DA"/>
    <w:rsid w:val="009F2CE7"/>
    <w:rsid w:val="009F3990"/>
    <w:rsid w:val="009F3D53"/>
    <w:rsid w:val="009F4F8D"/>
    <w:rsid w:val="009F5987"/>
    <w:rsid w:val="009F7922"/>
    <w:rsid w:val="009F7E9C"/>
    <w:rsid w:val="00A00417"/>
    <w:rsid w:val="00A0045D"/>
    <w:rsid w:val="00A00C55"/>
    <w:rsid w:val="00A0176E"/>
    <w:rsid w:val="00A02EFB"/>
    <w:rsid w:val="00A0549F"/>
    <w:rsid w:val="00A0799D"/>
    <w:rsid w:val="00A07F32"/>
    <w:rsid w:val="00A104DE"/>
    <w:rsid w:val="00A10FE1"/>
    <w:rsid w:val="00A11555"/>
    <w:rsid w:val="00A11A5B"/>
    <w:rsid w:val="00A11E11"/>
    <w:rsid w:val="00A124C9"/>
    <w:rsid w:val="00A12BC6"/>
    <w:rsid w:val="00A1314E"/>
    <w:rsid w:val="00A13150"/>
    <w:rsid w:val="00A1414A"/>
    <w:rsid w:val="00A14B33"/>
    <w:rsid w:val="00A15B03"/>
    <w:rsid w:val="00A163B9"/>
    <w:rsid w:val="00A16429"/>
    <w:rsid w:val="00A167FF"/>
    <w:rsid w:val="00A22358"/>
    <w:rsid w:val="00A248D5"/>
    <w:rsid w:val="00A24F62"/>
    <w:rsid w:val="00A251BD"/>
    <w:rsid w:val="00A3051E"/>
    <w:rsid w:val="00A30DF0"/>
    <w:rsid w:val="00A330FE"/>
    <w:rsid w:val="00A333D3"/>
    <w:rsid w:val="00A343EA"/>
    <w:rsid w:val="00A34820"/>
    <w:rsid w:val="00A40446"/>
    <w:rsid w:val="00A40EF5"/>
    <w:rsid w:val="00A42CB7"/>
    <w:rsid w:val="00A4595D"/>
    <w:rsid w:val="00A4652D"/>
    <w:rsid w:val="00A47896"/>
    <w:rsid w:val="00A51085"/>
    <w:rsid w:val="00A51177"/>
    <w:rsid w:val="00A51776"/>
    <w:rsid w:val="00A528B0"/>
    <w:rsid w:val="00A536BE"/>
    <w:rsid w:val="00A53DF9"/>
    <w:rsid w:val="00A5475B"/>
    <w:rsid w:val="00A549C3"/>
    <w:rsid w:val="00A54FBC"/>
    <w:rsid w:val="00A5507C"/>
    <w:rsid w:val="00A5714E"/>
    <w:rsid w:val="00A61E3F"/>
    <w:rsid w:val="00A63852"/>
    <w:rsid w:val="00A64F96"/>
    <w:rsid w:val="00A66521"/>
    <w:rsid w:val="00A66E9C"/>
    <w:rsid w:val="00A71226"/>
    <w:rsid w:val="00A716E3"/>
    <w:rsid w:val="00A7175F"/>
    <w:rsid w:val="00A72219"/>
    <w:rsid w:val="00A741BA"/>
    <w:rsid w:val="00A748A0"/>
    <w:rsid w:val="00A74935"/>
    <w:rsid w:val="00A753E2"/>
    <w:rsid w:val="00A768D1"/>
    <w:rsid w:val="00A76D23"/>
    <w:rsid w:val="00A7715A"/>
    <w:rsid w:val="00A77713"/>
    <w:rsid w:val="00A80044"/>
    <w:rsid w:val="00A83D0F"/>
    <w:rsid w:val="00A8485A"/>
    <w:rsid w:val="00A84E94"/>
    <w:rsid w:val="00A85484"/>
    <w:rsid w:val="00A877C4"/>
    <w:rsid w:val="00A90148"/>
    <w:rsid w:val="00A90187"/>
    <w:rsid w:val="00A90960"/>
    <w:rsid w:val="00A916E6"/>
    <w:rsid w:val="00A91F70"/>
    <w:rsid w:val="00A95743"/>
    <w:rsid w:val="00A967AC"/>
    <w:rsid w:val="00A973A3"/>
    <w:rsid w:val="00AA0039"/>
    <w:rsid w:val="00AA0516"/>
    <w:rsid w:val="00AA1932"/>
    <w:rsid w:val="00AA2DBD"/>
    <w:rsid w:val="00AA4075"/>
    <w:rsid w:val="00AA4ECE"/>
    <w:rsid w:val="00AA5CA6"/>
    <w:rsid w:val="00AA6706"/>
    <w:rsid w:val="00AA6FED"/>
    <w:rsid w:val="00AB1EF2"/>
    <w:rsid w:val="00AB239D"/>
    <w:rsid w:val="00AB24F0"/>
    <w:rsid w:val="00AB492B"/>
    <w:rsid w:val="00AB5562"/>
    <w:rsid w:val="00AB59A2"/>
    <w:rsid w:val="00AB5F9C"/>
    <w:rsid w:val="00AB7A7F"/>
    <w:rsid w:val="00AC0283"/>
    <w:rsid w:val="00AC4654"/>
    <w:rsid w:val="00AC54B2"/>
    <w:rsid w:val="00AD00DB"/>
    <w:rsid w:val="00AD08B2"/>
    <w:rsid w:val="00AD1290"/>
    <w:rsid w:val="00AD2249"/>
    <w:rsid w:val="00AD2FB2"/>
    <w:rsid w:val="00AD3137"/>
    <w:rsid w:val="00AD3E5A"/>
    <w:rsid w:val="00AD3E72"/>
    <w:rsid w:val="00AD4196"/>
    <w:rsid w:val="00AD4686"/>
    <w:rsid w:val="00AD474A"/>
    <w:rsid w:val="00AD5157"/>
    <w:rsid w:val="00AD5DC2"/>
    <w:rsid w:val="00AE0FD4"/>
    <w:rsid w:val="00AE4C6A"/>
    <w:rsid w:val="00AE56EE"/>
    <w:rsid w:val="00AE6CA1"/>
    <w:rsid w:val="00AF0C8A"/>
    <w:rsid w:val="00AF2943"/>
    <w:rsid w:val="00AF32AB"/>
    <w:rsid w:val="00AF5AB2"/>
    <w:rsid w:val="00AF6911"/>
    <w:rsid w:val="00AF6EC3"/>
    <w:rsid w:val="00B000B4"/>
    <w:rsid w:val="00B0127D"/>
    <w:rsid w:val="00B02E71"/>
    <w:rsid w:val="00B04A78"/>
    <w:rsid w:val="00B04B32"/>
    <w:rsid w:val="00B069C6"/>
    <w:rsid w:val="00B07FB3"/>
    <w:rsid w:val="00B109DF"/>
    <w:rsid w:val="00B1115A"/>
    <w:rsid w:val="00B11A42"/>
    <w:rsid w:val="00B12D76"/>
    <w:rsid w:val="00B12F67"/>
    <w:rsid w:val="00B17332"/>
    <w:rsid w:val="00B20EF5"/>
    <w:rsid w:val="00B22D24"/>
    <w:rsid w:val="00B23548"/>
    <w:rsid w:val="00B25EFE"/>
    <w:rsid w:val="00B266AF"/>
    <w:rsid w:val="00B30FE9"/>
    <w:rsid w:val="00B31EF3"/>
    <w:rsid w:val="00B32269"/>
    <w:rsid w:val="00B33C28"/>
    <w:rsid w:val="00B352AC"/>
    <w:rsid w:val="00B35CF5"/>
    <w:rsid w:val="00B36404"/>
    <w:rsid w:val="00B37282"/>
    <w:rsid w:val="00B3729B"/>
    <w:rsid w:val="00B40E64"/>
    <w:rsid w:val="00B42387"/>
    <w:rsid w:val="00B45DE1"/>
    <w:rsid w:val="00B463FC"/>
    <w:rsid w:val="00B46B0C"/>
    <w:rsid w:val="00B46C92"/>
    <w:rsid w:val="00B46E2B"/>
    <w:rsid w:val="00B4732A"/>
    <w:rsid w:val="00B476AC"/>
    <w:rsid w:val="00B503D8"/>
    <w:rsid w:val="00B52811"/>
    <w:rsid w:val="00B53F22"/>
    <w:rsid w:val="00B55B44"/>
    <w:rsid w:val="00B56ED0"/>
    <w:rsid w:val="00B62F72"/>
    <w:rsid w:val="00B632F6"/>
    <w:rsid w:val="00B63395"/>
    <w:rsid w:val="00B639E2"/>
    <w:rsid w:val="00B6484E"/>
    <w:rsid w:val="00B678A2"/>
    <w:rsid w:val="00B7216C"/>
    <w:rsid w:val="00B73BF7"/>
    <w:rsid w:val="00B74CE8"/>
    <w:rsid w:val="00B74EAC"/>
    <w:rsid w:val="00B75035"/>
    <w:rsid w:val="00B82165"/>
    <w:rsid w:val="00B82F0F"/>
    <w:rsid w:val="00B83812"/>
    <w:rsid w:val="00B8460F"/>
    <w:rsid w:val="00B84B54"/>
    <w:rsid w:val="00B861AA"/>
    <w:rsid w:val="00B874A7"/>
    <w:rsid w:val="00B87987"/>
    <w:rsid w:val="00B9223F"/>
    <w:rsid w:val="00B941E4"/>
    <w:rsid w:val="00BA062F"/>
    <w:rsid w:val="00BA10B5"/>
    <w:rsid w:val="00BA17D3"/>
    <w:rsid w:val="00BA1BA7"/>
    <w:rsid w:val="00BA3703"/>
    <w:rsid w:val="00BA3CF6"/>
    <w:rsid w:val="00BA3E1B"/>
    <w:rsid w:val="00BA441E"/>
    <w:rsid w:val="00BA4BB3"/>
    <w:rsid w:val="00BA4DFC"/>
    <w:rsid w:val="00BB1810"/>
    <w:rsid w:val="00BB1CAB"/>
    <w:rsid w:val="00BB2FFD"/>
    <w:rsid w:val="00BB441A"/>
    <w:rsid w:val="00BB476F"/>
    <w:rsid w:val="00BB5446"/>
    <w:rsid w:val="00BB5E39"/>
    <w:rsid w:val="00BB6D7E"/>
    <w:rsid w:val="00BB770F"/>
    <w:rsid w:val="00BB79A4"/>
    <w:rsid w:val="00BC1243"/>
    <w:rsid w:val="00BC1862"/>
    <w:rsid w:val="00BC2414"/>
    <w:rsid w:val="00BC2B91"/>
    <w:rsid w:val="00BC3C34"/>
    <w:rsid w:val="00BC5031"/>
    <w:rsid w:val="00BC6F15"/>
    <w:rsid w:val="00BD0023"/>
    <w:rsid w:val="00BD12B3"/>
    <w:rsid w:val="00BD2C90"/>
    <w:rsid w:val="00BD5BBD"/>
    <w:rsid w:val="00BD6AD9"/>
    <w:rsid w:val="00BE09E9"/>
    <w:rsid w:val="00BE1B4E"/>
    <w:rsid w:val="00BE2C8B"/>
    <w:rsid w:val="00BE3E08"/>
    <w:rsid w:val="00BE3E91"/>
    <w:rsid w:val="00BE43BB"/>
    <w:rsid w:val="00BE4852"/>
    <w:rsid w:val="00BE6522"/>
    <w:rsid w:val="00BE6977"/>
    <w:rsid w:val="00BE6CC0"/>
    <w:rsid w:val="00BE6D48"/>
    <w:rsid w:val="00BE7122"/>
    <w:rsid w:val="00BE782E"/>
    <w:rsid w:val="00BE7B9B"/>
    <w:rsid w:val="00BF1106"/>
    <w:rsid w:val="00BF1A65"/>
    <w:rsid w:val="00BF32EE"/>
    <w:rsid w:val="00BF37B3"/>
    <w:rsid w:val="00BF3E2C"/>
    <w:rsid w:val="00BF3E74"/>
    <w:rsid w:val="00BF49F9"/>
    <w:rsid w:val="00BF592B"/>
    <w:rsid w:val="00BF5C9C"/>
    <w:rsid w:val="00BF6C4E"/>
    <w:rsid w:val="00C036AF"/>
    <w:rsid w:val="00C03A60"/>
    <w:rsid w:val="00C03AC2"/>
    <w:rsid w:val="00C04570"/>
    <w:rsid w:val="00C0504A"/>
    <w:rsid w:val="00C06A2D"/>
    <w:rsid w:val="00C07A7D"/>
    <w:rsid w:val="00C12965"/>
    <w:rsid w:val="00C13C9A"/>
    <w:rsid w:val="00C143F4"/>
    <w:rsid w:val="00C1492C"/>
    <w:rsid w:val="00C14934"/>
    <w:rsid w:val="00C15FA5"/>
    <w:rsid w:val="00C16A61"/>
    <w:rsid w:val="00C17E79"/>
    <w:rsid w:val="00C17FBC"/>
    <w:rsid w:val="00C20293"/>
    <w:rsid w:val="00C20BE3"/>
    <w:rsid w:val="00C20C7F"/>
    <w:rsid w:val="00C210FD"/>
    <w:rsid w:val="00C22B60"/>
    <w:rsid w:val="00C22DBF"/>
    <w:rsid w:val="00C23191"/>
    <w:rsid w:val="00C2368F"/>
    <w:rsid w:val="00C24BF3"/>
    <w:rsid w:val="00C25203"/>
    <w:rsid w:val="00C254F2"/>
    <w:rsid w:val="00C25758"/>
    <w:rsid w:val="00C26E52"/>
    <w:rsid w:val="00C27A26"/>
    <w:rsid w:val="00C27E44"/>
    <w:rsid w:val="00C307B7"/>
    <w:rsid w:val="00C31A33"/>
    <w:rsid w:val="00C31C71"/>
    <w:rsid w:val="00C321E7"/>
    <w:rsid w:val="00C333DE"/>
    <w:rsid w:val="00C36455"/>
    <w:rsid w:val="00C365A8"/>
    <w:rsid w:val="00C43AD3"/>
    <w:rsid w:val="00C44C6A"/>
    <w:rsid w:val="00C50746"/>
    <w:rsid w:val="00C50859"/>
    <w:rsid w:val="00C50F93"/>
    <w:rsid w:val="00C5104B"/>
    <w:rsid w:val="00C514F6"/>
    <w:rsid w:val="00C52406"/>
    <w:rsid w:val="00C52A70"/>
    <w:rsid w:val="00C545AF"/>
    <w:rsid w:val="00C54E38"/>
    <w:rsid w:val="00C609AA"/>
    <w:rsid w:val="00C620A2"/>
    <w:rsid w:val="00C62270"/>
    <w:rsid w:val="00C62447"/>
    <w:rsid w:val="00C628B5"/>
    <w:rsid w:val="00C63F9D"/>
    <w:rsid w:val="00C660FF"/>
    <w:rsid w:val="00C6625F"/>
    <w:rsid w:val="00C7041D"/>
    <w:rsid w:val="00C72026"/>
    <w:rsid w:val="00C7239C"/>
    <w:rsid w:val="00C7267A"/>
    <w:rsid w:val="00C72AC5"/>
    <w:rsid w:val="00C73B7D"/>
    <w:rsid w:val="00C74706"/>
    <w:rsid w:val="00C757B3"/>
    <w:rsid w:val="00C76AD1"/>
    <w:rsid w:val="00C80B2B"/>
    <w:rsid w:val="00C80E83"/>
    <w:rsid w:val="00C81E9E"/>
    <w:rsid w:val="00C82088"/>
    <w:rsid w:val="00C82489"/>
    <w:rsid w:val="00C83187"/>
    <w:rsid w:val="00C90136"/>
    <w:rsid w:val="00C90489"/>
    <w:rsid w:val="00C9063E"/>
    <w:rsid w:val="00C9167E"/>
    <w:rsid w:val="00C91CC6"/>
    <w:rsid w:val="00C92DDD"/>
    <w:rsid w:val="00C95376"/>
    <w:rsid w:val="00C96237"/>
    <w:rsid w:val="00C9783D"/>
    <w:rsid w:val="00CA24FF"/>
    <w:rsid w:val="00CA2B64"/>
    <w:rsid w:val="00CA31F6"/>
    <w:rsid w:val="00CA797D"/>
    <w:rsid w:val="00CB1E70"/>
    <w:rsid w:val="00CB64B9"/>
    <w:rsid w:val="00CB7D6F"/>
    <w:rsid w:val="00CC0CDA"/>
    <w:rsid w:val="00CC14B8"/>
    <w:rsid w:val="00CC1D30"/>
    <w:rsid w:val="00CC28E7"/>
    <w:rsid w:val="00CC3788"/>
    <w:rsid w:val="00CC3BF7"/>
    <w:rsid w:val="00CC451A"/>
    <w:rsid w:val="00CC49F0"/>
    <w:rsid w:val="00CC77F3"/>
    <w:rsid w:val="00CD1497"/>
    <w:rsid w:val="00CD1AFB"/>
    <w:rsid w:val="00CD1BE6"/>
    <w:rsid w:val="00CD2768"/>
    <w:rsid w:val="00CD2BA0"/>
    <w:rsid w:val="00CD3135"/>
    <w:rsid w:val="00CD3AED"/>
    <w:rsid w:val="00CD5039"/>
    <w:rsid w:val="00CD7C7A"/>
    <w:rsid w:val="00CD7F55"/>
    <w:rsid w:val="00CE1C64"/>
    <w:rsid w:val="00CE254A"/>
    <w:rsid w:val="00CE3EBE"/>
    <w:rsid w:val="00CE47CD"/>
    <w:rsid w:val="00CE4852"/>
    <w:rsid w:val="00CE5E1F"/>
    <w:rsid w:val="00CE616C"/>
    <w:rsid w:val="00CE61DA"/>
    <w:rsid w:val="00CE77B6"/>
    <w:rsid w:val="00CE78D9"/>
    <w:rsid w:val="00CE7B5D"/>
    <w:rsid w:val="00CF030D"/>
    <w:rsid w:val="00CF083E"/>
    <w:rsid w:val="00CF1EC2"/>
    <w:rsid w:val="00CF2CE3"/>
    <w:rsid w:val="00CF3B1D"/>
    <w:rsid w:val="00CF4104"/>
    <w:rsid w:val="00CF46EB"/>
    <w:rsid w:val="00CF51FA"/>
    <w:rsid w:val="00CF6459"/>
    <w:rsid w:val="00CF6FD2"/>
    <w:rsid w:val="00CF7CF1"/>
    <w:rsid w:val="00D0242D"/>
    <w:rsid w:val="00D0331B"/>
    <w:rsid w:val="00D05DCE"/>
    <w:rsid w:val="00D0646E"/>
    <w:rsid w:val="00D06CB9"/>
    <w:rsid w:val="00D06D3B"/>
    <w:rsid w:val="00D07306"/>
    <w:rsid w:val="00D0746D"/>
    <w:rsid w:val="00D0759B"/>
    <w:rsid w:val="00D12761"/>
    <w:rsid w:val="00D1395C"/>
    <w:rsid w:val="00D14A1C"/>
    <w:rsid w:val="00D1503E"/>
    <w:rsid w:val="00D163F5"/>
    <w:rsid w:val="00D16D41"/>
    <w:rsid w:val="00D207FA"/>
    <w:rsid w:val="00D23EDB"/>
    <w:rsid w:val="00D250CB"/>
    <w:rsid w:val="00D25C30"/>
    <w:rsid w:val="00D26C13"/>
    <w:rsid w:val="00D26E88"/>
    <w:rsid w:val="00D27633"/>
    <w:rsid w:val="00D27EED"/>
    <w:rsid w:val="00D31271"/>
    <w:rsid w:val="00D32244"/>
    <w:rsid w:val="00D322A3"/>
    <w:rsid w:val="00D32820"/>
    <w:rsid w:val="00D32835"/>
    <w:rsid w:val="00D33979"/>
    <w:rsid w:val="00D3590C"/>
    <w:rsid w:val="00D3635A"/>
    <w:rsid w:val="00D375C7"/>
    <w:rsid w:val="00D4013F"/>
    <w:rsid w:val="00D42759"/>
    <w:rsid w:val="00D42C43"/>
    <w:rsid w:val="00D443A2"/>
    <w:rsid w:val="00D44487"/>
    <w:rsid w:val="00D4545F"/>
    <w:rsid w:val="00D46CA9"/>
    <w:rsid w:val="00D46E34"/>
    <w:rsid w:val="00D472F7"/>
    <w:rsid w:val="00D51336"/>
    <w:rsid w:val="00D51B28"/>
    <w:rsid w:val="00D522CF"/>
    <w:rsid w:val="00D5389D"/>
    <w:rsid w:val="00D53C86"/>
    <w:rsid w:val="00D55081"/>
    <w:rsid w:val="00D55D1B"/>
    <w:rsid w:val="00D603AC"/>
    <w:rsid w:val="00D60C34"/>
    <w:rsid w:val="00D6242C"/>
    <w:rsid w:val="00D65951"/>
    <w:rsid w:val="00D67984"/>
    <w:rsid w:val="00D70CF7"/>
    <w:rsid w:val="00D72A97"/>
    <w:rsid w:val="00D72D7F"/>
    <w:rsid w:val="00D73441"/>
    <w:rsid w:val="00D7370D"/>
    <w:rsid w:val="00D75AB4"/>
    <w:rsid w:val="00D775E0"/>
    <w:rsid w:val="00D77A4F"/>
    <w:rsid w:val="00D77FE7"/>
    <w:rsid w:val="00D822D2"/>
    <w:rsid w:val="00D83B9F"/>
    <w:rsid w:val="00D83F64"/>
    <w:rsid w:val="00D8432A"/>
    <w:rsid w:val="00D844D9"/>
    <w:rsid w:val="00D851FD"/>
    <w:rsid w:val="00D8537A"/>
    <w:rsid w:val="00D8585D"/>
    <w:rsid w:val="00D85BD7"/>
    <w:rsid w:val="00D85D40"/>
    <w:rsid w:val="00D90B6F"/>
    <w:rsid w:val="00D927D2"/>
    <w:rsid w:val="00D93FB8"/>
    <w:rsid w:val="00D94108"/>
    <w:rsid w:val="00D94307"/>
    <w:rsid w:val="00D950A9"/>
    <w:rsid w:val="00D95CC8"/>
    <w:rsid w:val="00D97B8E"/>
    <w:rsid w:val="00D97EDE"/>
    <w:rsid w:val="00DA0923"/>
    <w:rsid w:val="00DA12C5"/>
    <w:rsid w:val="00DA3D97"/>
    <w:rsid w:val="00DA5013"/>
    <w:rsid w:val="00DA5036"/>
    <w:rsid w:val="00DB1436"/>
    <w:rsid w:val="00DB1B72"/>
    <w:rsid w:val="00DB25AB"/>
    <w:rsid w:val="00DB33EA"/>
    <w:rsid w:val="00DB33EB"/>
    <w:rsid w:val="00DB389A"/>
    <w:rsid w:val="00DB484E"/>
    <w:rsid w:val="00DB4DA7"/>
    <w:rsid w:val="00DB55D0"/>
    <w:rsid w:val="00DB5D61"/>
    <w:rsid w:val="00DB6397"/>
    <w:rsid w:val="00DB7B4F"/>
    <w:rsid w:val="00DC195B"/>
    <w:rsid w:val="00DC486C"/>
    <w:rsid w:val="00DC5BE9"/>
    <w:rsid w:val="00DC5D94"/>
    <w:rsid w:val="00DC6D87"/>
    <w:rsid w:val="00DC7E3A"/>
    <w:rsid w:val="00DD12B4"/>
    <w:rsid w:val="00DD1B9A"/>
    <w:rsid w:val="00DD1DD9"/>
    <w:rsid w:val="00DD3A68"/>
    <w:rsid w:val="00DD42AD"/>
    <w:rsid w:val="00DD493E"/>
    <w:rsid w:val="00DD5F34"/>
    <w:rsid w:val="00DD6009"/>
    <w:rsid w:val="00DD7B24"/>
    <w:rsid w:val="00DE0199"/>
    <w:rsid w:val="00DE0A57"/>
    <w:rsid w:val="00DE1B2E"/>
    <w:rsid w:val="00DE2B5A"/>
    <w:rsid w:val="00DE2FEC"/>
    <w:rsid w:val="00DE392D"/>
    <w:rsid w:val="00DE4EFD"/>
    <w:rsid w:val="00DE50B5"/>
    <w:rsid w:val="00DE5297"/>
    <w:rsid w:val="00DE653D"/>
    <w:rsid w:val="00DE680E"/>
    <w:rsid w:val="00DE6844"/>
    <w:rsid w:val="00DE71B2"/>
    <w:rsid w:val="00DF0850"/>
    <w:rsid w:val="00DF173F"/>
    <w:rsid w:val="00DF2FD0"/>
    <w:rsid w:val="00DF3B17"/>
    <w:rsid w:val="00DF567B"/>
    <w:rsid w:val="00DF76F8"/>
    <w:rsid w:val="00DF7ADA"/>
    <w:rsid w:val="00E0020C"/>
    <w:rsid w:val="00E00A18"/>
    <w:rsid w:val="00E0111A"/>
    <w:rsid w:val="00E03026"/>
    <w:rsid w:val="00E0493C"/>
    <w:rsid w:val="00E0571B"/>
    <w:rsid w:val="00E0635F"/>
    <w:rsid w:val="00E10430"/>
    <w:rsid w:val="00E1066E"/>
    <w:rsid w:val="00E109F4"/>
    <w:rsid w:val="00E10FD4"/>
    <w:rsid w:val="00E1260F"/>
    <w:rsid w:val="00E1291D"/>
    <w:rsid w:val="00E13BD8"/>
    <w:rsid w:val="00E13E93"/>
    <w:rsid w:val="00E14A9D"/>
    <w:rsid w:val="00E153FD"/>
    <w:rsid w:val="00E17223"/>
    <w:rsid w:val="00E21B6D"/>
    <w:rsid w:val="00E227BB"/>
    <w:rsid w:val="00E24ADA"/>
    <w:rsid w:val="00E25063"/>
    <w:rsid w:val="00E257C8"/>
    <w:rsid w:val="00E25E41"/>
    <w:rsid w:val="00E272A6"/>
    <w:rsid w:val="00E27D84"/>
    <w:rsid w:val="00E30D83"/>
    <w:rsid w:val="00E329ED"/>
    <w:rsid w:val="00E332DE"/>
    <w:rsid w:val="00E341E3"/>
    <w:rsid w:val="00E35296"/>
    <w:rsid w:val="00E37821"/>
    <w:rsid w:val="00E40DD4"/>
    <w:rsid w:val="00E42833"/>
    <w:rsid w:val="00E43EF1"/>
    <w:rsid w:val="00E44035"/>
    <w:rsid w:val="00E44EEC"/>
    <w:rsid w:val="00E452FA"/>
    <w:rsid w:val="00E47945"/>
    <w:rsid w:val="00E47ECF"/>
    <w:rsid w:val="00E52903"/>
    <w:rsid w:val="00E52CD1"/>
    <w:rsid w:val="00E535D9"/>
    <w:rsid w:val="00E53DA5"/>
    <w:rsid w:val="00E55521"/>
    <w:rsid w:val="00E55F7F"/>
    <w:rsid w:val="00E56531"/>
    <w:rsid w:val="00E56D57"/>
    <w:rsid w:val="00E61338"/>
    <w:rsid w:val="00E63FBD"/>
    <w:rsid w:val="00E66165"/>
    <w:rsid w:val="00E74565"/>
    <w:rsid w:val="00E74B0D"/>
    <w:rsid w:val="00E76DA5"/>
    <w:rsid w:val="00E77B58"/>
    <w:rsid w:val="00E77F34"/>
    <w:rsid w:val="00E80612"/>
    <w:rsid w:val="00E80BC1"/>
    <w:rsid w:val="00E80EEA"/>
    <w:rsid w:val="00E8267F"/>
    <w:rsid w:val="00E83926"/>
    <w:rsid w:val="00E83927"/>
    <w:rsid w:val="00E845D7"/>
    <w:rsid w:val="00E85B1D"/>
    <w:rsid w:val="00E86DCC"/>
    <w:rsid w:val="00E900B7"/>
    <w:rsid w:val="00E9051A"/>
    <w:rsid w:val="00E92003"/>
    <w:rsid w:val="00E920E0"/>
    <w:rsid w:val="00E923C7"/>
    <w:rsid w:val="00E92991"/>
    <w:rsid w:val="00E937DF"/>
    <w:rsid w:val="00E93DB5"/>
    <w:rsid w:val="00E94AEB"/>
    <w:rsid w:val="00E94CC1"/>
    <w:rsid w:val="00E94F4A"/>
    <w:rsid w:val="00E969C4"/>
    <w:rsid w:val="00EA02A8"/>
    <w:rsid w:val="00EA087B"/>
    <w:rsid w:val="00EA0ABC"/>
    <w:rsid w:val="00EA0FD2"/>
    <w:rsid w:val="00EA1228"/>
    <w:rsid w:val="00EA19EC"/>
    <w:rsid w:val="00EA2C0F"/>
    <w:rsid w:val="00EA4584"/>
    <w:rsid w:val="00EA4733"/>
    <w:rsid w:val="00EA7912"/>
    <w:rsid w:val="00EA7BB0"/>
    <w:rsid w:val="00EB0CED"/>
    <w:rsid w:val="00EB3E89"/>
    <w:rsid w:val="00EB4E04"/>
    <w:rsid w:val="00EB5B09"/>
    <w:rsid w:val="00EB61C1"/>
    <w:rsid w:val="00EB63A1"/>
    <w:rsid w:val="00EB6662"/>
    <w:rsid w:val="00EB679D"/>
    <w:rsid w:val="00EB69B0"/>
    <w:rsid w:val="00EB70FF"/>
    <w:rsid w:val="00EC0072"/>
    <w:rsid w:val="00EC0C62"/>
    <w:rsid w:val="00EC12EB"/>
    <w:rsid w:val="00EC1413"/>
    <w:rsid w:val="00EC1C2E"/>
    <w:rsid w:val="00EC228C"/>
    <w:rsid w:val="00EC36B4"/>
    <w:rsid w:val="00EC4FAA"/>
    <w:rsid w:val="00EC69D5"/>
    <w:rsid w:val="00EC7901"/>
    <w:rsid w:val="00EC7C7B"/>
    <w:rsid w:val="00ED146F"/>
    <w:rsid w:val="00ED2982"/>
    <w:rsid w:val="00ED340D"/>
    <w:rsid w:val="00ED36CB"/>
    <w:rsid w:val="00ED390B"/>
    <w:rsid w:val="00ED75DB"/>
    <w:rsid w:val="00ED78C0"/>
    <w:rsid w:val="00EE0B21"/>
    <w:rsid w:val="00EE0CBC"/>
    <w:rsid w:val="00EE1604"/>
    <w:rsid w:val="00EE3058"/>
    <w:rsid w:val="00EE3227"/>
    <w:rsid w:val="00EE6F8E"/>
    <w:rsid w:val="00EF04BE"/>
    <w:rsid w:val="00EF06DB"/>
    <w:rsid w:val="00EF34B3"/>
    <w:rsid w:val="00EF3BB2"/>
    <w:rsid w:val="00EF3FAE"/>
    <w:rsid w:val="00EF565F"/>
    <w:rsid w:val="00EF5B9F"/>
    <w:rsid w:val="00EF6485"/>
    <w:rsid w:val="00EF7E3F"/>
    <w:rsid w:val="00F00ECA"/>
    <w:rsid w:val="00F01B7C"/>
    <w:rsid w:val="00F022D1"/>
    <w:rsid w:val="00F034AC"/>
    <w:rsid w:val="00F03555"/>
    <w:rsid w:val="00F03F89"/>
    <w:rsid w:val="00F05141"/>
    <w:rsid w:val="00F05342"/>
    <w:rsid w:val="00F077A8"/>
    <w:rsid w:val="00F07ACE"/>
    <w:rsid w:val="00F11471"/>
    <w:rsid w:val="00F115B3"/>
    <w:rsid w:val="00F12397"/>
    <w:rsid w:val="00F140E8"/>
    <w:rsid w:val="00F161F1"/>
    <w:rsid w:val="00F1621B"/>
    <w:rsid w:val="00F16ADC"/>
    <w:rsid w:val="00F17CEC"/>
    <w:rsid w:val="00F17FF7"/>
    <w:rsid w:val="00F206CB"/>
    <w:rsid w:val="00F2133E"/>
    <w:rsid w:val="00F229F7"/>
    <w:rsid w:val="00F2365B"/>
    <w:rsid w:val="00F2368B"/>
    <w:rsid w:val="00F2386B"/>
    <w:rsid w:val="00F244FC"/>
    <w:rsid w:val="00F26252"/>
    <w:rsid w:val="00F26290"/>
    <w:rsid w:val="00F30155"/>
    <w:rsid w:val="00F3205E"/>
    <w:rsid w:val="00F32CB6"/>
    <w:rsid w:val="00F366F7"/>
    <w:rsid w:val="00F40250"/>
    <w:rsid w:val="00F419D7"/>
    <w:rsid w:val="00F41EAB"/>
    <w:rsid w:val="00F43535"/>
    <w:rsid w:val="00F43FA0"/>
    <w:rsid w:val="00F4592C"/>
    <w:rsid w:val="00F50EA4"/>
    <w:rsid w:val="00F52305"/>
    <w:rsid w:val="00F5285B"/>
    <w:rsid w:val="00F529D0"/>
    <w:rsid w:val="00F53B66"/>
    <w:rsid w:val="00F5499C"/>
    <w:rsid w:val="00F55207"/>
    <w:rsid w:val="00F562D1"/>
    <w:rsid w:val="00F563B0"/>
    <w:rsid w:val="00F57594"/>
    <w:rsid w:val="00F57723"/>
    <w:rsid w:val="00F60177"/>
    <w:rsid w:val="00F614B5"/>
    <w:rsid w:val="00F6177F"/>
    <w:rsid w:val="00F61C51"/>
    <w:rsid w:val="00F64D24"/>
    <w:rsid w:val="00F6510F"/>
    <w:rsid w:val="00F65198"/>
    <w:rsid w:val="00F66745"/>
    <w:rsid w:val="00F6689D"/>
    <w:rsid w:val="00F67945"/>
    <w:rsid w:val="00F7112A"/>
    <w:rsid w:val="00F71198"/>
    <w:rsid w:val="00F72FA1"/>
    <w:rsid w:val="00F734CC"/>
    <w:rsid w:val="00F7459D"/>
    <w:rsid w:val="00F75031"/>
    <w:rsid w:val="00F75953"/>
    <w:rsid w:val="00F765C0"/>
    <w:rsid w:val="00F76A22"/>
    <w:rsid w:val="00F76FC0"/>
    <w:rsid w:val="00F80E58"/>
    <w:rsid w:val="00F81731"/>
    <w:rsid w:val="00F81F7E"/>
    <w:rsid w:val="00F828BB"/>
    <w:rsid w:val="00F83910"/>
    <w:rsid w:val="00F83B0E"/>
    <w:rsid w:val="00F83F7F"/>
    <w:rsid w:val="00F846DB"/>
    <w:rsid w:val="00F851CA"/>
    <w:rsid w:val="00F86026"/>
    <w:rsid w:val="00F8745B"/>
    <w:rsid w:val="00F9036F"/>
    <w:rsid w:val="00F91824"/>
    <w:rsid w:val="00F92A65"/>
    <w:rsid w:val="00F93B76"/>
    <w:rsid w:val="00F93E8B"/>
    <w:rsid w:val="00F93E92"/>
    <w:rsid w:val="00F97997"/>
    <w:rsid w:val="00FA4067"/>
    <w:rsid w:val="00FA534A"/>
    <w:rsid w:val="00FA553A"/>
    <w:rsid w:val="00FA6431"/>
    <w:rsid w:val="00FA6912"/>
    <w:rsid w:val="00FA6C01"/>
    <w:rsid w:val="00FB01AD"/>
    <w:rsid w:val="00FB03AD"/>
    <w:rsid w:val="00FB0D19"/>
    <w:rsid w:val="00FB1F70"/>
    <w:rsid w:val="00FB21FE"/>
    <w:rsid w:val="00FB2F23"/>
    <w:rsid w:val="00FB3486"/>
    <w:rsid w:val="00FB669D"/>
    <w:rsid w:val="00FB6FAD"/>
    <w:rsid w:val="00FC0198"/>
    <w:rsid w:val="00FC3E8B"/>
    <w:rsid w:val="00FC4A81"/>
    <w:rsid w:val="00FC4DA6"/>
    <w:rsid w:val="00FC6B8E"/>
    <w:rsid w:val="00FD1723"/>
    <w:rsid w:val="00FD29D4"/>
    <w:rsid w:val="00FD318A"/>
    <w:rsid w:val="00FD5507"/>
    <w:rsid w:val="00FD6BE9"/>
    <w:rsid w:val="00FD7072"/>
    <w:rsid w:val="00FD76E9"/>
    <w:rsid w:val="00FE0943"/>
    <w:rsid w:val="00FE122A"/>
    <w:rsid w:val="00FE3544"/>
    <w:rsid w:val="00FE3D32"/>
    <w:rsid w:val="00FE6799"/>
    <w:rsid w:val="00FE7C63"/>
    <w:rsid w:val="00FF10FE"/>
    <w:rsid w:val="00FF117E"/>
    <w:rsid w:val="00FF1EDF"/>
    <w:rsid w:val="00FF2CA4"/>
    <w:rsid w:val="00FF46C3"/>
    <w:rsid w:val="00FF5623"/>
    <w:rsid w:val="00FF5EB4"/>
    <w:rsid w:val="00FF6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53A7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B53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7D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A4A90"/>
    <w:pPr>
      <w:keepNext/>
      <w:tabs>
        <w:tab w:val="num" w:pos="0"/>
      </w:tabs>
      <w:suppressAutoHyphens/>
      <w:spacing w:after="120"/>
      <w:jc w:val="both"/>
      <w:outlineLvl w:val="3"/>
    </w:pPr>
    <w:rPr>
      <w:sz w:val="28"/>
      <w:szCs w:val="20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4A4A90"/>
    <w:pPr>
      <w:keepNext/>
      <w:tabs>
        <w:tab w:val="num" w:pos="0"/>
      </w:tabs>
      <w:suppressAutoHyphens/>
      <w:spacing w:after="120"/>
      <w:outlineLvl w:val="4"/>
    </w:pPr>
    <w:rPr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E76DA5"/>
    <w:pPr>
      <w:keepNext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53A7"/>
    <w:rPr>
      <w:rFonts w:ascii="Cambria" w:hAnsi="Cambria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6B53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CB7D6F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E76DA5"/>
    <w:pPr>
      <w:jc w:val="both"/>
    </w:pPr>
    <w:rPr>
      <w:szCs w:val="20"/>
    </w:rPr>
  </w:style>
  <w:style w:type="character" w:customStyle="1" w:styleId="a4">
    <w:name w:val="Основной текст Знак"/>
    <w:link w:val="a3"/>
    <w:rsid w:val="00817DD6"/>
    <w:rPr>
      <w:sz w:val="24"/>
    </w:rPr>
  </w:style>
  <w:style w:type="paragraph" w:customStyle="1" w:styleId="a5">
    <w:name w:val="Знак"/>
    <w:basedOn w:val="a"/>
    <w:rsid w:val="00E76DA5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Balloon Text"/>
    <w:basedOn w:val="a"/>
    <w:link w:val="a7"/>
    <w:rsid w:val="0097230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97230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D54A3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styleId="a8">
    <w:name w:val="Normal (Web)"/>
    <w:basedOn w:val="a"/>
    <w:uiPriority w:val="99"/>
    <w:rsid w:val="009D54A3"/>
    <w:pPr>
      <w:autoSpaceDN w:val="0"/>
      <w:spacing w:before="100" w:after="119"/>
    </w:pPr>
  </w:style>
  <w:style w:type="paragraph" w:customStyle="1" w:styleId="21">
    <w:name w:val="Основной текст 21"/>
    <w:basedOn w:val="a"/>
    <w:rsid w:val="0087435E"/>
    <w:pPr>
      <w:suppressAutoHyphens/>
    </w:pPr>
    <w:rPr>
      <w:szCs w:val="20"/>
      <w:lang w:eastAsia="ar-SA"/>
    </w:rPr>
  </w:style>
  <w:style w:type="paragraph" w:styleId="a9">
    <w:name w:val="header"/>
    <w:basedOn w:val="a"/>
    <w:link w:val="aa"/>
    <w:uiPriority w:val="99"/>
    <w:rsid w:val="00CD31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D3135"/>
    <w:rPr>
      <w:sz w:val="24"/>
      <w:szCs w:val="24"/>
    </w:rPr>
  </w:style>
  <w:style w:type="paragraph" w:styleId="ab">
    <w:name w:val="footer"/>
    <w:basedOn w:val="a"/>
    <w:link w:val="ac"/>
    <w:uiPriority w:val="99"/>
    <w:rsid w:val="00CD31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D3135"/>
    <w:rPr>
      <w:sz w:val="24"/>
      <w:szCs w:val="24"/>
    </w:rPr>
  </w:style>
  <w:style w:type="paragraph" w:customStyle="1" w:styleId="ConsPlusNormal">
    <w:name w:val="ConsPlusNormal"/>
    <w:rsid w:val="00464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11">
    <w:name w:val="Текст1"/>
    <w:basedOn w:val="a"/>
    <w:rsid w:val="00464797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d">
    <w:name w:val="List Paragraph"/>
    <w:basedOn w:val="a"/>
    <w:link w:val="ae"/>
    <w:qFormat/>
    <w:rsid w:val="00561C55"/>
    <w:pPr>
      <w:ind w:left="720"/>
      <w:contextualSpacing/>
    </w:pPr>
  </w:style>
  <w:style w:type="character" w:styleId="af">
    <w:name w:val="Strong"/>
    <w:uiPriority w:val="22"/>
    <w:qFormat/>
    <w:rsid w:val="005B5C37"/>
    <w:rPr>
      <w:b/>
      <w:bCs/>
    </w:rPr>
  </w:style>
  <w:style w:type="character" w:styleId="af0">
    <w:name w:val="Hyperlink"/>
    <w:uiPriority w:val="99"/>
    <w:unhideWhenUsed/>
    <w:rsid w:val="009A606B"/>
    <w:rPr>
      <w:strike w:val="0"/>
      <w:dstrike w:val="0"/>
      <w:color w:val="660000"/>
      <w:u w:val="none"/>
      <w:effect w:val="none"/>
    </w:rPr>
  </w:style>
  <w:style w:type="character" w:customStyle="1" w:styleId="FontStyle15">
    <w:name w:val="Font Style15"/>
    <w:uiPriority w:val="99"/>
    <w:rsid w:val="009A606B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9A606B"/>
    <w:pPr>
      <w:widowControl w:val="0"/>
      <w:autoSpaceDE w:val="0"/>
      <w:autoSpaceDN w:val="0"/>
      <w:adjustRightInd w:val="0"/>
      <w:spacing w:line="322" w:lineRule="exact"/>
      <w:ind w:firstLine="576"/>
      <w:jc w:val="both"/>
    </w:pPr>
  </w:style>
  <w:style w:type="table" w:styleId="af1">
    <w:name w:val="Table Grid"/>
    <w:basedOn w:val="a1"/>
    <w:uiPriority w:val="59"/>
    <w:rsid w:val="00837C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аголовок 2"/>
    <w:basedOn w:val="a"/>
    <w:next w:val="a"/>
    <w:rsid w:val="00CB7D6F"/>
    <w:pPr>
      <w:keepNext/>
      <w:outlineLvl w:val="1"/>
    </w:pPr>
    <w:rPr>
      <w:b/>
      <w:sz w:val="28"/>
      <w:szCs w:val="20"/>
    </w:rPr>
  </w:style>
  <w:style w:type="character" w:customStyle="1" w:styleId="af2">
    <w:name w:val="Основной текст с отступом Знак"/>
    <w:link w:val="af3"/>
    <w:rsid w:val="00CB7D6F"/>
    <w:rPr>
      <w:sz w:val="28"/>
    </w:rPr>
  </w:style>
  <w:style w:type="paragraph" w:styleId="af3">
    <w:name w:val="Body Text Indent"/>
    <w:basedOn w:val="a"/>
    <w:link w:val="af2"/>
    <w:rsid w:val="00CB7D6F"/>
    <w:pPr>
      <w:ind w:firstLine="567"/>
    </w:pPr>
    <w:rPr>
      <w:sz w:val="28"/>
      <w:szCs w:val="20"/>
    </w:rPr>
  </w:style>
  <w:style w:type="character" w:customStyle="1" w:styleId="af4">
    <w:name w:val="Схема документа Знак"/>
    <w:link w:val="af5"/>
    <w:uiPriority w:val="99"/>
    <w:rsid w:val="00CB7D6F"/>
    <w:rPr>
      <w:rFonts w:ascii="Tahoma" w:hAnsi="Tahoma" w:cs="Tahoma"/>
      <w:sz w:val="16"/>
      <w:szCs w:val="16"/>
    </w:rPr>
  </w:style>
  <w:style w:type="paragraph" w:styleId="af5">
    <w:name w:val="Document Map"/>
    <w:basedOn w:val="a"/>
    <w:link w:val="af4"/>
    <w:uiPriority w:val="99"/>
    <w:unhideWhenUsed/>
    <w:rsid w:val="00CB7D6F"/>
    <w:rPr>
      <w:rFonts w:ascii="Tahoma" w:hAnsi="Tahoma"/>
      <w:sz w:val="16"/>
      <w:szCs w:val="16"/>
    </w:rPr>
  </w:style>
  <w:style w:type="character" w:styleId="af6">
    <w:name w:val="FollowedHyperlink"/>
    <w:uiPriority w:val="99"/>
    <w:unhideWhenUsed/>
    <w:rsid w:val="003174BF"/>
    <w:rPr>
      <w:color w:val="800080"/>
      <w:u w:val="single"/>
    </w:rPr>
  </w:style>
  <w:style w:type="character" w:customStyle="1" w:styleId="40">
    <w:name w:val="Заголовок 4 Знак"/>
    <w:link w:val="4"/>
    <w:rsid w:val="004A4A90"/>
    <w:rPr>
      <w:sz w:val="28"/>
      <w:lang w:eastAsia="ar-SA"/>
    </w:rPr>
  </w:style>
  <w:style w:type="character" w:customStyle="1" w:styleId="50">
    <w:name w:val="Заголовок 5 Знак"/>
    <w:link w:val="5"/>
    <w:rsid w:val="004A4A90"/>
    <w:rPr>
      <w:sz w:val="28"/>
      <w:lang w:eastAsia="ar-SA"/>
    </w:rPr>
  </w:style>
  <w:style w:type="character" w:customStyle="1" w:styleId="23">
    <w:name w:val="Красная строка 2 Знак"/>
    <w:link w:val="24"/>
    <w:rsid w:val="004A4A90"/>
    <w:rPr>
      <w:sz w:val="24"/>
      <w:szCs w:val="24"/>
    </w:rPr>
  </w:style>
  <w:style w:type="paragraph" w:styleId="24">
    <w:name w:val="Body Text First Indent 2"/>
    <w:basedOn w:val="af3"/>
    <w:link w:val="23"/>
    <w:unhideWhenUsed/>
    <w:rsid w:val="004A4A90"/>
    <w:pPr>
      <w:spacing w:after="120"/>
      <w:ind w:left="283" w:firstLine="210"/>
    </w:pPr>
    <w:rPr>
      <w:sz w:val="24"/>
      <w:szCs w:val="24"/>
    </w:rPr>
  </w:style>
  <w:style w:type="character" w:customStyle="1" w:styleId="25">
    <w:name w:val="Основной текст с отступом 2 Знак"/>
    <w:link w:val="26"/>
    <w:rsid w:val="004A4A90"/>
    <w:rPr>
      <w:sz w:val="24"/>
      <w:szCs w:val="24"/>
      <w:lang w:eastAsia="ar-SA"/>
    </w:rPr>
  </w:style>
  <w:style w:type="paragraph" w:styleId="26">
    <w:name w:val="Body Text Indent 2"/>
    <w:basedOn w:val="a"/>
    <w:link w:val="25"/>
    <w:unhideWhenUsed/>
    <w:rsid w:val="004A4A90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2">
    <w:name w:val="Обычный1"/>
    <w:rsid w:val="004A4A90"/>
    <w:pPr>
      <w:widowControl w:val="0"/>
      <w:suppressAutoHyphens/>
    </w:pPr>
    <w:rPr>
      <w:rFonts w:eastAsia="Arial"/>
      <w:lang w:eastAsia="ar-SA"/>
    </w:rPr>
  </w:style>
  <w:style w:type="paragraph" w:customStyle="1" w:styleId="Iauiue">
    <w:name w:val="Iau?iue"/>
    <w:rsid w:val="004A4A90"/>
    <w:pPr>
      <w:suppressAutoHyphens/>
    </w:pPr>
    <w:rPr>
      <w:rFonts w:eastAsia="Arial"/>
      <w:lang w:eastAsia="ar-SA"/>
    </w:rPr>
  </w:style>
  <w:style w:type="paragraph" w:customStyle="1" w:styleId="ConsNormal">
    <w:name w:val="ConsNormal"/>
    <w:rsid w:val="004A4A90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paragraph" w:customStyle="1" w:styleId="ConsPlusTitle">
    <w:name w:val="ConsPlusTitle"/>
    <w:rsid w:val="004A4A9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customStyle="1" w:styleId="ConsPlusCell">
    <w:name w:val="ConsPlusCell"/>
    <w:uiPriority w:val="99"/>
    <w:rsid w:val="004A4A9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7">
    <w:name w:val="Обычный2"/>
    <w:rsid w:val="004A4A90"/>
    <w:pPr>
      <w:widowControl w:val="0"/>
      <w:suppressAutoHyphens/>
    </w:pPr>
    <w:rPr>
      <w:rFonts w:eastAsia="Arial"/>
      <w:lang w:eastAsia="ar-SA"/>
    </w:rPr>
  </w:style>
  <w:style w:type="paragraph" w:customStyle="1" w:styleId="31">
    <w:name w:val="Обычный3"/>
    <w:rsid w:val="004A4A90"/>
    <w:pPr>
      <w:widowControl w:val="0"/>
      <w:suppressAutoHyphens/>
    </w:pPr>
    <w:rPr>
      <w:rFonts w:eastAsia="Arial"/>
      <w:lang w:eastAsia="ar-SA"/>
    </w:rPr>
  </w:style>
  <w:style w:type="paragraph" w:customStyle="1" w:styleId="41">
    <w:name w:val="Обычный4"/>
    <w:rsid w:val="004A4A90"/>
    <w:pPr>
      <w:widowControl w:val="0"/>
      <w:suppressAutoHyphens/>
    </w:pPr>
    <w:rPr>
      <w:rFonts w:eastAsia="Arial"/>
      <w:lang w:eastAsia="ar-SA"/>
    </w:rPr>
  </w:style>
  <w:style w:type="paragraph" w:customStyle="1" w:styleId="51">
    <w:name w:val="Обычный5"/>
    <w:rsid w:val="004A4A90"/>
    <w:pPr>
      <w:widowControl w:val="0"/>
      <w:suppressAutoHyphens/>
    </w:pPr>
    <w:rPr>
      <w:rFonts w:eastAsia="Arial"/>
      <w:lang w:eastAsia="ar-SA"/>
    </w:rPr>
  </w:style>
  <w:style w:type="paragraph" w:customStyle="1" w:styleId="6">
    <w:name w:val="Обычный6"/>
    <w:rsid w:val="004A4A90"/>
    <w:pPr>
      <w:widowControl w:val="0"/>
      <w:suppressAutoHyphens/>
    </w:pPr>
    <w:rPr>
      <w:rFonts w:eastAsia="Arial"/>
      <w:lang w:eastAsia="ar-SA"/>
    </w:rPr>
  </w:style>
  <w:style w:type="paragraph" w:customStyle="1" w:styleId="71">
    <w:name w:val="Обычный7"/>
    <w:rsid w:val="004A4A90"/>
    <w:pPr>
      <w:widowControl w:val="0"/>
      <w:suppressAutoHyphens/>
    </w:pPr>
    <w:rPr>
      <w:rFonts w:eastAsia="Arial"/>
      <w:lang w:eastAsia="ar-SA"/>
    </w:rPr>
  </w:style>
  <w:style w:type="character" w:customStyle="1" w:styleId="13">
    <w:name w:val="Основной текст с отступом Знак1"/>
    <w:locked/>
    <w:rsid w:val="004A4A90"/>
    <w:rPr>
      <w:sz w:val="28"/>
    </w:rPr>
  </w:style>
  <w:style w:type="character" w:customStyle="1" w:styleId="WW8Num1z0">
    <w:name w:val="WW8Num1z0"/>
    <w:rsid w:val="004A4A90"/>
    <w:rPr>
      <w:b w:val="0"/>
      <w:bCs w:val="0"/>
      <w:i w:val="0"/>
      <w:iCs w:val="0"/>
    </w:rPr>
  </w:style>
  <w:style w:type="character" w:customStyle="1" w:styleId="14">
    <w:name w:val="Основной шрифт абзаца1"/>
    <w:rsid w:val="004A4A90"/>
  </w:style>
  <w:style w:type="paragraph" w:customStyle="1" w:styleId="xl65">
    <w:name w:val="xl65"/>
    <w:basedOn w:val="a"/>
    <w:rsid w:val="002D21A9"/>
    <w:pPr>
      <w:spacing w:before="100" w:beforeAutospacing="1" w:after="100" w:afterAutospacing="1"/>
    </w:pPr>
  </w:style>
  <w:style w:type="paragraph" w:customStyle="1" w:styleId="xl66">
    <w:name w:val="xl66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2D21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2D21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6">
    <w:name w:val="xl76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1">
    <w:name w:val="xl81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83">
    <w:name w:val="xl83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85">
    <w:name w:val="xl85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2D21A9"/>
    <w:pP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2D21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3">
    <w:name w:val="xl93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2D21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98">
    <w:name w:val="xl98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99">
    <w:name w:val="xl99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0">
    <w:name w:val="xl100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1">
    <w:name w:val="xl101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104">
    <w:name w:val="xl104"/>
    <w:basedOn w:val="a"/>
    <w:rsid w:val="002D21A9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105">
    <w:name w:val="xl105"/>
    <w:basedOn w:val="a"/>
    <w:rsid w:val="002D21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7">
    <w:name w:val="xl107"/>
    <w:basedOn w:val="a"/>
    <w:rsid w:val="002D21A9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15">
    <w:name w:val="Заголовок1"/>
    <w:basedOn w:val="a"/>
    <w:next w:val="a3"/>
    <w:qFormat/>
    <w:rsid w:val="002D21A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List"/>
    <w:basedOn w:val="a3"/>
    <w:rsid w:val="002D21A9"/>
    <w:pPr>
      <w:suppressAutoHyphens/>
      <w:spacing w:after="120"/>
      <w:jc w:val="left"/>
    </w:pPr>
    <w:rPr>
      <w:rFonts w:ascii="Arial" w:hAnsi="Arial" w:cs="Tahoma"/>
      <w:szCs w:val="24"/>
      <w:lang w:eastAsia="ar-SA"/>
    </w:rPr>
  </w:style>
  <w:style w:type="paragraph" w:customStyle="1" w:styleId="16">
    <w:name w:val="Название1"/>
    <w:basedOn w:val="a"/>
    <w:rsid w:val="002D21A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"/>
    <w:rsid w:val="002D21A9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8">
    <w:name w:val="Статья"/>
    <w:basedOn w:val="a"/>
    <w:rsid w:val="002D21A9"/>
    <w:pPr>
      <w:keepNext/>
      <w:keepLines/>
      <w:widowControl w:val="0"/>
      <w:suppressAutoHyphens/>
      <w:spacing w:before="240" w:after="60"/>
      <w:ind w:firstLine="709"/>
      <w:jc w:val="both"/>
    </w:pPr>
    <w:rPr>
      <w:color w:val="000000"/>
      <w:sz w:val="28"/>
      <w:szCs w:val="28"/>
      <w:lang w:eastAsia="ar-SA"/>
    </w:rPr>
  </w:style>
  <w:style w:type="paragraph" w:customStyle="1" w:styleId="af9">
    <w:name w:val="Абазц_№"/>
    <w:basedOn w:val="a"/>
    <w:rsid w:val="002D21A9"/>
    <w:pPr>
      <w:keepLines/>
      <w:suppressLineNumbers/>
      <w:suppressAutoHyphens/>
      <w:spacing w:after="60"/>
      <w:jc w:val="both"/>
    </w:pPr>
    <w:rPr>
      <w:sz w:val="28"/>
      <w:szCs w:val="28"/>
      <w:lang w:eastAsia="ar-SA"/>
    </w:rPr>
  </w:style>
  <w:style w:type="paragraph" w:customStyle="1" w:styleId="afa">
    <w:name w:val="Пункт_№)"/>
    <w:basedOn w:val="a"/>
    <w:rsid w:val="002D21A9"/>
    <w:pPr>
      <w:keepLines/>
      <w:tabs>
        <w:tab w:val="left" w:pos="1134"/>
      </w:tabs>
      <w:suppressAutoHyphens/>
      <w:spacing w:after="60"/>
      <w:ind w:firstLine="709"/>
      <w:jc w:val="both"/>
    </w:pPr>
    <w:rPr>
      <w:sz w:val="28"/>
      <w:szCs w:val="28"/>
      <w:lang w:eastAsia="ar-SA"/>
    </w:rPr>
  </w:style>
  <w:style w:type="paragraph" w:customStyle="1" w:styleId="afb">
    <w:name w:val="Текст абазаца"/>
    <w:basedOn w:val="a"/>
    <w:rsid w:val="002D21A9"/>
    <w:pPr>
      <w:keepLines/>
      <w:suppressAutoHyphens/>
      <w:ind w:firstLine="709"/>
      <w:jc w:val="both"/>
    </w:pPr>
    <w:rPr>
      <w:sz w:val="28"/>
      <w:szCs w:val="28"/>
      <w:lang w:eastAsia="ar-SA"/>
    </w:rPr>
  </w:style>
  <w:style w:type="paragraph" w:customStyle="1" w:styleId="afc">
    <w:name w:val="Абазц_№ Знак"/>
    <w:basedOn w:val="a"/>
    <w:rsid w:val="002D21A9"/>
    <w:pPr>
      <w:keepLines/>
      <w:suppressLineNumbers/>
      <w:suppressAutoHyphens/>
      <w:jc w:val="both"/>
    </w:pPr>
    <w:rPr>
      <w:color w:val="000000"/>
      <w:sz w:val="28"/>
      <w:lang w:eastAsia="ar-SA"/>
    </w:rPr>
  </w:style>
  <w:style w:type="paragraph" w:customStyle="1" w:styleId="0">
    <w:name w:val="Стиль Пункт_№) + Черный После:  0 пт"/>
    <w:basedOn w:val="afa"/>
    <w:rsid w:val="002D21A9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fa"/>
    <w:rsid w:val="002D21A9"/>
    <w:pPr>
      <w:spacing w:after="0"/>
    </w:pPr>
    <w:rPr>
      <w:color w:val="000000"/>
      <w:szCs w:val="20"/>
    </w:rPr>
  </w:style>
  <w:style w:type="paragraph" w:customStyle="1" w:styleId="210">
    <w:name w:val="Основной текст с отступом 21"/>
    <w:basedOn w:val="a"/>
    <w:rsid w:val="002D21A9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8">
    <w:name w:val="Цитата1"/>
    <w:basedOn w:val="a"/>
    <w:rsid w:val="002D21A9"/>
    <w:pPr>
      <w:suppressAutoHyphens/>
      <w:ind w:left="567" w:right="-1333" w:firstLine="851"/>
      <w:jc w:val="both"/>
    </w:pPr>
    <w:rPr>
      <w:sz w:val="28"/>
      <w:szCs w:val="20"/>
      <w:lang w:eastAsia="ar-SA"/>
    </w:rPr>
  </w:style>
  <w:style w:type="character" w:styleId="afd">
    <w:name w:val="page number"/>
    <w:basedOn w:val="a0"/>
    <w:rsid w:val="002D21A9"/>
  </w:style>
  <w:style w:type="paragraph" w:customStyle="1" w:styleId="220">
    <w:name w:val="Основной текст 22"/>
    <w:basedOn w:val="a"/>
    <w:rsid w:val="002D21A9"/>
    <w:pPr>
      <w:suppressAutoHyphens/>
    </w:pPr>
    <w:rPr>
      <w:lang w:eastAsia="ar-SA"/>
    </w:rPr>
  </w:style>
  <w:style w:type="paragraph" w:customStyle="1" w:styleId="xl63">
    <w:name w:val="xl63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4">
    <w:name w:val="xl64"/>
    <w:basedOn w:val="a"/>
    <w:rsid w:val="002D2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230">
    <w:name w:val="Основной текст 23"/>
    <w:basedOn w:val="a"/>
    <w:rsid w:val="002D21A9"/>
    <w:pPr>
      <w:suppressAutoHyphens/>
    </w:pPr>
    <w:rPr>
      <w:lang w:eastAsia="ar-SA"/>
    </w:rPr>
  </w:style>
  <w:style w:type="paragraph" w:customStyle="1" w:styleId="240">
    <w:name w:val="Основной текст 24"/>
    <w:basedOn w:val="a"/>
    <w:rsid w:val="002D21A9"/>
    <w:pPr>
      <w:suppressAutoHyphens/>
    </w:pPr>
    <w:rPr>
      <w:lang w:eastAsia="ar-SA"/>
    </w:rPr>
  </w:style>
  <w:style w:type="paragraph" w:customStyle="1" w:styleId="250">
    <w:name w:val="Основной текст 25"/>
    <w:basedOn w:val="a"/>
    <w:rsid w:val="002D21A9"/>
    <w:pPr>
      <w:suppressAutoHyphens/>
    </w:pPr>
    <w:rPr>
      <w:lang w:eastAsia="ar-SA"/>
    </w:rPr>
  </w:style>
  <w:style w:type="paragraph" w:customStyle="1" w:styleId="260">
    <w:name w:val="Основной текст 26"/>
    <w:basedOn w:val="a"/>
    <w:rsid w:val="002D21A9"/>
    <w:pPr>
      <w:suppressAutoHyphens/>
    </w:pPr>
    <w:rPr>
      <w:lang w:eastAsia="ar-SA"/>
    </w:rPr>
  </w:style>
  <w:style w:type="paragraph" w:customStyle="1" w:styleId="font5">
    <w:name w:val="font5"/>
    <w:basedOn w:val="a"/>
    <w:rsid w:val="002D21A9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2D21A9"/>
    <w:pPr>
      <w:spacing w:before="100" w:beforeAutospacing="1" w:after="100" w:afterAutospacing="1"/>
    </w:pPr>
    <w:rPr>
      <w:color w:val="FF0000"/>
    </w:rPr>
  </w:style>
  <w:style w:type="paragraph" w:customStyle="1" w:styleId="270">
    <w:name w:val="Основной текст 27"/>
    <w:basedOn w:val="a"/>
    <w:rsid w:val="002D21A9"/>
    <w:pPr>
      <w:suppressAutoHyphens/>
    </w:pPr>
    <w:rPr>
      <w:lang w:eastAsia="ar-SA"/>
    </w:rPr>
  </w:style>
  <w:style w:type="paragraph" w:styleId="afe">
    <w:name w:val="Plain Text"/>
    <w:basedOn w:val="a"/>
    <w:link w:val="aff"/>
    <w:rsid w:val="00AA0039"/>
    <w:rPr>
      <w:rFonts w:ascii="Courier New" w:hAnsi="Courier New"/>
      <w:sz w:val="20"/>
      <w:szCs w:val="20"/>
    </w:rPr>
  </w:style>
  <w:style w:type="character" w:customStyle="1" w:styleId="aff">
    <w:name w:val="Текст Знак"/>
    <w:link w:val="afe"/>
    <w:rsid w:val="00AA0039"/>
    <w:rPr>
      <w:rFonts w:ascii="Courier New" w:hAnsi="Courier New" w:cs="Courier New"/>
    </w:rPr>
  </w:style>
  <w:style w:type="paragraph" w:styleId="aff0">
    <w:name w:val="Title"/>
    <w:basedOn w:val="a"/>
    <w:link w:val="aff1"/>
    <w:qFormat/>
    <w:rsid w:val="00AA0039"/>
    <w:pPr>
      <w:jc w:val="center"/>
    </w:pPr>
    <w:rPr>
      <w:b/>
      <w:sz w:val="28"/>
    </w:rPr>
  </w:style>
  <w:style w:type="character" w:customStyle="1" w:styleId="aff1">
    <w:name w:val="Название Знак"/>
    <w:link w:val="aff0"/>
    <w:rsid w:val="00AA0039"/>
    <w:rPr>
      <w:b/>
      <w:sz w:val="28"/>
      <w:szCs w:val="24"/>
    </w:rPr>
  </w:style>
  <w:style w:type="paragraph" w:customStyle="1" w:styleId="ConsPlusNonformat">
    <w:name w:val="ConsPlusNonformat"/>
    <w:uiPriority w:val="99"/>
    <w:rsid w:val="00AA00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8">
    <w:name w:val="Основной шрифт абзаца2"/>
    <w:rsid w:val="00AA0039"/>
  </w:style>
  <w:style w:type="paragraph" w:customStyle="1" w:styleId="19">
    <w:name w:val="Абзац списка1"/>
    <w:basedOn w:val="a"/>
    <w:rsid w:val="00AA0039"/>
    <w:pPr>
      <w:suppressAutoHyphens/>
      <w:overflowPunct w:val="0"/>
      <w:autoSpaceDE w:val="0"/>
      <w:ind w:left="720"/>
      <w:textAlignment w:val="baseline"/>
    </w:pPr>
    <w:rPr>
      <w:sz w:val="20"/>
      <w:szCs w:val="20"/>
      <w:lang w:eastAsia="ar-SA"/>
    </w:rPr>
  </w:style>
  <w:style w:type="paragraph" w:styleId="29">
    <w:name w:val="Body Text 2"/>
    <w:basedOn w:val="a"/>
    <w:link w:val="2a"/>
    <w:rsid w:val="00AA0039"/>
    <w:pPr>
      <w:jc w:val="center"/>
    </w:pPr>
    <w:rPr>
      <w:sz w:val="28"/>
    </w:rPr>
  </w:style>
  <w:style w:type="character" w:customStyle="1" w:styleId="2a">
    <w:name w:val="Основной текст 2 Знак"/>
    <w:link w:val="29"/>
    <w:rsid w:val="00AA0039"/>
    <w:rPr>
      <w:sz w:val="28"/>
      <w:szCs w:val="24"/>
    </w:rPr>
  </w:style>
  <w:style w:type="paragraph" w:styleId="aff2">
    <w:name w:val="No Spacing"/>
    <w:link w:val="aff3"/>
    <w:qFormat/>
    <w:rsid w:val="001A1301"/>
  </w:style>
  <w:style w:type="character" w:customStyle="1" w:styleId="aff3">
    <w:name w:val="Без интервала Знак"/>
    <w:link w:val="aff2"/>
    <w:locked/>
    <w:rsid w:val="001A1301"/>
    <w:rPr>
      <w:lang w:val="ru-RU" w:eastAsia="ru-RU" w:bidi="ar-SA"/>
    </w:rPr>
  </w:style>
  <w:style w:type="paragraph" w:customStyle="1" w:styleId="formattext">
    <w:name w:val="formattext"/>
    <w:basedOn w:val="a"/>
    <w:rsid w:val="000B79E0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0B79E0"/>
    <w:pPr>
      <w:spacing w:before="100" w:beforeAutospacing="1" w:after="100" w:afterAutospacing="1"/>
    </w:pPr>
  </w:style>
  <w:style w:type="paragraph" w:customStyle="1" w:styleId="no-indent">
    <w:name w:val="no-indent"/>
    <w:basedOn w:val="a"/>
    <w:rsid w:val="00500487"/>
    <w:pPr>
      <w:spacing w:before="100" w:beforeAutospacing="1" w:after="100" w:afterAutospacing="1"/>
    </w:pPr>
  </w:style>
  <w:style w:type="character" w:customStyle="1" w:styleId="doc-rollbutton-text">
    <w:name w:val="doc-roll__button-text"/>
    <w:basedOn w:val="a0"/>
    <w:rsid w:val="00500487"/>
  </w:style>
  <w:style w:type="character" w:customStyle="1" w:styleId="doc-rollbutton-textopened">
    <w:name w:val="doc-roll__button-text_opened"/>
    <w:basedOn w:val="a0"/>
    <w:rsid w:val="00500487"/>
  </w:style>
  <w:style w:type="paragraph" w:styleId="HTML">
    <w:name w:val="HTML Preformatted"/>
    <w:basedOn w:val="a"/>
    <w:link w:val="HTML0"/>
    <w:uiPriority w:val="99"/>
    <w:unhideWhenUsed/>
    <w:rsid w:val="00CE5E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5E1F"/>
    <w:rPr>
      <w:rFonts w:ascii="Courier New" w:hAnsi="Courier New" w:cs="Courier New"/>
    </w:rPr>
  </w:style>
  <w:style w:type="character" w:customStyle="1" w:styleId="70">
    <w:name w:val="Заголовок 7 Знак"/>
    <w:basedOn w:val="a0"/>
    <w:link w:val="7"/>
    <w:rsid w:val="00D443A2"/>
    <w:rPr>
      <w:sz w:val="24"/>
    </w:rPr>
  </w:style>
  <w:style w:type="character" w:customStyle="1" w:styleId="1a">
    <w:name w:val="Схема документа Знак1"/>
    <w:basedOn w:val="a0"/>
    <w:uiPriority w:val="99"/>
    <w:semiHidden/>
    <w:rsid w:val="00D443A2"/>
    <w:rPr>
      <w:rFonts w:ascii="Tahoma" w:hAnsi="Tahoma" w:cs="Tahoma"/>
      <w:sz w:val="16"/>
      <w:szCs w:val="16"/>
    </w:rPr>
  </w:style>
  <w:style w:type="character" w:customStyle="1" w:styleId="211">
    <w:name w:val="Красная строка 2 Знак1"/>
    <w:basedOn w:val="13"/>
    <w:uiPriority w:val="99"/>
    <w:semiHidden/>
    <w:rsid w:val="00D443A2"/>
    <w:rPr>
      <w:sz w:val="24"/>
      <w:szCs w:val="24"/>
    </w:rPr>
  </w:style>
  <w:style w:type="character" w:customStyle="1" w:styleId="212">
    <w:name w:val="Основной текст с отступом 2 Знак1"/>
    <w:basedOn w:val="a0"/>
    <w:uiPriority w:val="99"/>
    <w:semiHidden/>
    <w:rsid w:val="00D443A2"/>
    <w:rPr>
      <w:sz w:val="24"/>
      <w:szCs w:val="24"/>
    </w:rPr>
  </w:style>
  <w:style w:type="character" w:customStyle="1" w:styleId="s10">
    <w:name w:val="s_10"/>
    <w:basedOn w:val="a0"/>
    <w:rsid w:val="00BF1A65"/>
  </w:style>
  <w:style w:type="character" w:styleId="aff4">
    <w:name w:val="Emphasis"/>
    <w:basedOn w:val="a0"/>
    <w:uiPriority w:val="20"/>
    <w:qFormat/>
    <w:rsid w:val="00CA797D"/>
    <w:rPr>
      <w:i/>
      <w:iCs/>
    </w:rPr>
  </w:style>
  <w:style w:type="paragraph" w:customStyle="1" w:styleId="s1">
    <w:name w:val="s_1"/>
    <w:basedOn w:val="a"/>
    <w:qFormat/>
    <w:rsid w:val="005412E1"/>
    <w:pPr>
      <w:suppressAutoHyphens/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indent1">
    <w:name w:val="indent_1"/>
    <w:basedOn w:val="a"/>
    <w:rsid w:val="005412E1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A95743"/>
    <w:pPr>
      <w:spacing w:before="100" w:beforeAutospacing="1" w:after="100" w:afterAutospacing="1"/>
    </w:pPr>
  </w:style>
  <w:style w:type="paragraph" w:customStyle="1" w:styleId="s3">
    <w:name w:val="s_3"/>
    <w:basedOn w:val="a"/>
    <w:rsid w:val="00CE77B6"/>
    <w:pPr>
      <w:spacing w:before="100" w:beforeAutospacing="1" w:after="100" w:afterAutospacing="1"/>
    </w:pPr>
  </w:style>
  <w:style w:type="character" w:customStyle="1" w:styleId="ae">
    <w:name w:val="Абзац списка Знак"/>
    <w:basedOn w:val="a0"/>
    <w:link w:val="ad"/>
    <w:rsid w:val="001C4DB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6813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8819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184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514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58442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136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821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  <w:div w:id="80833350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151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454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8698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830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603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6594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215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069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304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8755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4480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5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1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78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1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6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4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4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39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89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09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1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1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2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5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5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7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8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2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1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2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9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99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054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1405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9137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615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263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91558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6399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574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559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14860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258271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817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5392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203670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64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305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866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1821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81402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931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53010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3163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3106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372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2183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047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2862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631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3942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44099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523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537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127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79907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017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0448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10760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8300">
          <w:marLeft w:val="48"/>
          <w:marRight w:val="48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6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9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92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9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3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63397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678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46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77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3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166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568&amp;date=24.02.2026" TargetMode="External"/><Relationship Id="rId18" Type="http://schemas.openxmlformats.org/officeDocument/2006/relationships/hyperlink" Target="https://login.consultant.ru/link/?req=doc&amp;base=LAW&amp;n=523248&amp;date=24.02.2026" TargetMode="External"/><Relationship Id="rId26" Type="http://schemas.openxmlformats.org/officeDocument/2006/relationships/hyperlink" Target="https://login.consultant.ru/link/?req=doc&amp;base=LAW&amp;n=92101&amp;date=24.02.2026" TargetMode="External"/><Relationship Id="rId39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7307&amp;dst=100046&amp;field=134&amp;date=25.02.2026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login.consultant.ru/link/?req=doc&amp;base=RLAW186&amp;n=159550&amp;dst=100275&amp;field=134&amp;date=22.07.2026" TargetMode="External"/><Relationship Id="rId50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5514&amp;date=24.02.2026" TargetMode="External"/><Relationship Id="rId17" Type="http://schemas.openxmlformats.org/officeDocument/2006/relationships/hyperlink" Target="https://login.consultant.ru/link/?req=doc&amp;base=LAW&amp;n=523249&amp;date=24.02.2026" TargetMode="External"/><Relationship Id="rId25" Type="http://schemas.openxmlformats.org/officeDocument/2006/relationships/hyperlink" Target="https://login.consultant.ru/link/?req=doc&amp;base=LAW&amp;n=332793&amp;date=24.02.2026&amp;dst=100012&amp;field=134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login.consultant.ru/link/?req=doc&amp;base=RLAW186&amp;n=159550&amp;dst=100268&amp;field=134&amp;date=22.07.2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228&amp;date=24.02.2026" TargetMode="External"/><Relationship Id="rId20" Type="http://schemas.openxmlformats.org/officeDocument/2006/relationships/hyperlink" Target="https://login.consultant.ru/link/?req=doc&amp;base=LAW&amp;n=454116&amp;date=25.02.2026" TargetMode="External"/><Relationship Id="rId29" Type="http://schemas.openxmlformats.org/officeDocument/2006/relationships/hyperlink" Target="https://login.consultant.ru/link/?req=doc&amp;base=LAW&amp;n=523865&amp;date=24.02.2026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490&amp;date=24.02.2026" TargetMode="External"/><Relationship Id="rId24" Type="http://schemas.openxmlformats.org/officeDocument/2006/relationships/hyperlink" Target="https://login.consultant.ru/link/?req=doc&amp;base=LAW&amp;n=523248&amp;date=24.02.2026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0132&amp;date=24.02.2026" TargetMode="External"/><Relationship Id="rId23" Type="http://schemas.openxmlformats.org/officeDocument/2006/relationships/hyperlink" Target="https://login.consultant.ru/link/?req=doc&amp;base=LAW&amp;n=523249&amp;date=24.02.2026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10" Type="http://schemas.openxmlformats.org/officeDocument/2006/relationships/hyperlink" Target="https://login.consultant.ru/link/?req=doc&amp;base=LAW&amp;n=454235&amp;date=20.08.2024&amp;dst=100222&amp;field=134" TargetMode="External"/><Relationship Id="rId19" Type="http://schemas.openxmlformats.org/officeDocument/2006/relationships/hyperlink" Target="https://login.consultant.ru/link/?req=doc&amp;base=LAW&amp;n=509249&amp;dst=100007&amp;field=134&amp;date=25.02.2026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1370&amp;date=20.08.2024&amp;dst=100182&amp;field=134" TargetMode="External"/><Relationship Id="rId14" Type="http://schemas.openxmlformats.org/officeDocument/2006/relationships/hyperlink" Target="https://login.consultant.ru/link/?req=doc&amp;base=LAW&amp;n=501480&amp;date=24.02.2026" TargetMode="External"/><Relationship Id="rId22" Type="http://schemas.openxmlformats.org/officeDocument/2006/relationships/hyperlink" Target="https://login.consultant.ru/link/?req=doc&amp;base=LAW&amp;n=523568&amp;date=24.02.2026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58E79-C796-428B-829F-8C64BEFA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14245</Words>
  <Characters>81202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публичных слушаний</vt:lpstr>
    </vt:vector>
  </TitlesOfParts>
  <Company>**</Company>
  <LinksUpToDate>false</LinksUpToDate>
  <CharactersWithSpaces>95257</CharactersWithSpaces>
  <SharedDoc>false</SharedDoc>
  <HLinks>
    <vt:vector size="6" baseType="variant">
      <vt:variant>
        <vt:i4>5832735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https://login.consultant.ru/link/?req=doc&amp;base=RLAW186&amp;n=110569&amp;dst=100336&amp;field=134&amp;date=12.01.2023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публичных слушаний</dc:title>
  <dc:creator>*</dc:creator>
  <cp:lastModifiedBy>Ткач</cp:lastModifiedBy>
  <cp:revision>3</cp:revision>
  <cp:lastPrinted>2026-07-27T13:29:00Z</cp:lastPrinted>
  <dcterms:created xsi:type="dcterms:W3CDTF">2026-07-29T14:46:00Z</dcterms:created>
  <dcterms:modified xsi:type="dcterms:W3CDTF">2026-08-04T06:51:00Z</dcterms:modified>
</cp:coreProperties>
</file>