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4D64" w14:textId="77777777" w:rsidR="00910244" w:rsidRPr="00F24E7F" w:rsidRDefault="00910244" w:rsidP="00910244">
      <w:pPr>
        <w:suppressAutoHyphens/>
        <w:rPr>
          <w:lang w:eastAsia="ar-SA"/>
        </w:rPr>
      </w:pPr>
    </w:p>
    <w:p w14:paraId="3137BED6" w14:textId="77777777" w:rsidR="00910244" w:rsidRPr="00F24E7F" w:rsidRDefault="00910244" w:rsidP="00910244">
      <w:pPr>
        <w:suppressAutoHyphens/>
        <w:rPr>
          <w:lang w:eastAsia="ar-SA"/>
        </w:rPr>
      </w:pPr>
      <w:r w:rsidRPr="00F24E7F">
        <w:rPr>
          <w:noProof/>
        </w:rPr>
        <w:drawing>
          <wp:anchor distT="0" distB="0" distL="114935" distR="114935" simplePos="0" relativeHeight="251659264" behindDoc="0" locked="0" layoutInCell="1" allowOverlap="1" wp14:anchorId="454DB823" wp14:editId="519DEBE8">
            <wp:simplePos x="0" y="0"/>
            <wp:positionH relativeFrom="column">
              <wp:posOffset>2733675</wp:posOffset>
            </wp:positionH>
            <wp:positionV relativeFrom="paragraph">
              <wp:posOffset>-123825</wp:posOffset>
            </wp:positionV>
            <wp:extent cx="703580" cy="817880"/>
            <wp:effectExtent l="0" t="0" r="1270" b="1270"/>
            <wp:wrapTight wrapText="bothSides">
              <wp:wrapPolygon edited="0">
                <wp:start x="0" y="0"/>
                <wp:lineTo x="0" y="21130"/>
                <wp:lineTo x="21054" y="21130"/>
                <wp:lineTo x="2105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17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42A0D27C" w14:textId="77777777" w:rsidR="00910244" w:rsidRPr="00F24E7F" w:rsidRDefault="00910244" w:rsidP="00910244">
      <w:pPr>
        <w:suppressAutoHyphens/>
        <w:rPr>
          <w:lang w:eastAsia="ar-SA"/>
        </w:rPr>
      </w:pPr>
    </w:p>
    <w:p w14:paraId="2EB7C879" w14:textId="77777777" w:rsidR="00910244" w:rsidRPr="00F24E7F" w:rsidRDefault="00910244" w:rsidP="00910244">
      <w:pPr>
        <w:suppressAutoHyphens/>
        <w:rPr>
          <w:lang w:eastAsia="ar-SA"/>
        </w:rPr>
      </w:pPr>
    </w:p>
    <w:p w14:paraId="5B92933C" w14:textId="77777777" w:rsidR="00910244" w:rsidRPr="00F24E7F" w:rsidRDefault="00910244" w:rsidP="00910244">
      <w:pPr>
        <w:suppressAutoHyphens/>
        <w:rPr>
          <w:lang w:eastAsia="ar-SA"/>
        </w:rPr>
      </w:pPr>
    </w:p>
    <w:p w14:paraId="2127575D" w14:textId="77777777" w:rsidR="00910244" w:rsidRPr="00F24E7F" w:rsidRDefault="00910244" w:rsidP="00910244">
      <w:pPr>
        <w:suppressAutoHyphens/>
        <w:rPr>
          <w:lang w:eastAsia="ar-SA"/>
        </w:rPr>
      </w:pPr>
    </w:p>
    <w:p w14:paraId="7D4F5A35" w14:textId="77777777" w:rsidR="00910244" w:rsidRPr="00F24E7F" w:rsidRDefault="00910244" w:rsidP="00910244">
      <w:pPr>
        <w:suppressAutoHyphens/>
        <w:jc w:val="center"/>
        <w:rPr>
          <w:smallCaps/>
          <w:sz w:val="36"/>
          <w:szCs w:val="36"/>
          <w:lang w:eastAsia="ar-SA"/>
        </w:rPr>
      </w:pPr>
      <w:r w:rsidRPr="00F24E7F">
        <w:rPr>
          <w:smallCaps/>
          <w:sz w:val="36"/>
          <w:szCs w:val="36"/>
          <w:lang w:eastAsia="ar-SA"/>
        </w:rPr>
        <w:t>представительный орган</w:t>
      </w:r>
    </w:p>
    <w:p w14:paraId="684491C5" w14:textId="77777777" w:rsidR="00910244" w:rsidRPr="00F24E7F" w:rsidRDefault="00910244" w:rsidP="00910244">
      <w:pPr>
        <w:suppressAutoHyphens/>
        <w:jc w:val="center"/>
        <w:rPr>
          <w:smallCaps/>
          <w:sz w:val="36"/>
          <w:szCs w:val="36"/>
          <w:lang w:eastAsia="ar-SA"/>
        </w:rPr>
      </w:pPr>
      <w:r w:rsidRPr="00F24E7F">
        <w:rPr>
          <w:smallCaps/>
          <w:sz w:val="36"/>
          <w:szCs w:val="36"/>
          <w:lang w:eastAsia="ar-SA"/>
        </w:rPr>
        <w:t>муниципального образования</w:t>
      </w:r>
    </w:p>
    <w:p w14:paraId="29992FC6" w14:textId="77777777" w:rsidR="00910244" w:rsidRPr="00F24E7F" w:rsidRDefault="00910244" w:rsidP="00910244">
      <w:pPr>
        <w:suppressAutoHyphens/>
        <w:jc w:val="center"/>
        <w:rPr>
          <w:sz w:val="36"/>
          <w:szCs w:val="36"/>
          <w:lang w:eastAsia="ar-SA"/>
        </w:rPr>
      </w:pPr>
      <w:r w:rsidRPr="00F24E7F">
        <w:rPr>
          <w:sz w:val="36"/>
          <w:szCs w:val="36"/>
          <w:lang w:eastAsia="ar-SA"/>
        </w:rPr>
        <w:t>«Город Волгодонск»</w:t>
      </w:r>
    </w:p>
    <w:p w14:paraId="74CA8669" w14:textId="77777777" w:rsidR="00910244" w:rsidRPr="00F24E7F" w:rsidRDefault="00910244" w:rsidP="00910244">
      <w:pPr>
        <w:suppressAutoHyphens/>
        <w:spacing w:before="120"/>
        <w:jc w:val="center"/>
        <w:rPr>
          <w:rFonts w:ascii="Arial" w:hAnsi="Arial" w:cs="Arial"/>
          <w:b/>
          <w:sz w:val="48"/>
          <w:szCs w:val="48"/>
          <w:lang w:eastAsia="ar-SA"/>
        </w:rPr>
      </w:pPr>
      <w:r w:rsidRPr="00F24E7F">
        <w:rPr>
          <w:rFonts w:ascii="Arial" w:hAnsi="Arial" w:cs="Arial"/>
          <w:b/>
          <w:sz w:val="48"/>
          <w:szCs w:val="48"/>
          <w:lang w:eastAsia="ar-SA"/>
        </w:rPr>
        <w:t>ВОЛГОДОНСКАЯ ГОРОДСКАЯ ДУМА</w:t>
      </w:r>
    </w:p>
    <w:p w14:paraId="18934EED" w14:textId="77777777" w:rsidR="00910244" w:rsidRPr="00F24E7F" w:rsidRDefault="00910244" w:rsidP="00910244">
      <w:pPr>
        <w:suppressAutoHyphens/>
        <w:rPr>
          <w:lang w:eastAsia="ar-SA"/>
        </w:rPr>
      </w:pPr>
    </w:p>
    <w:p w14:paraId="66479969" w14:textId="77777777" w:rsidR="00910244" w:rsidRPr="00F24E7F" w:rsidRDefault="00910244" w:rsidP="00910244">
      <w:pPr>
        <w:suppressAutoHyphens/>
        <w:jc w:val="center"/>
        <w:rPr>
          <w:sz w:val="28"/>
          <w:szCs w:val="28"/>
          <w:lang w:eastAsia="ar-SA"/>
        </w:rPr>
      </w:pPr>
      <w:r w:rsidRPr="00F24E7F">
        <w:rPr>
          <w:sz w:val="28"/>
          <w:szCs w:val="28"/>
          <w:lang w:eastAsia="ar-SA"/>
        </w:rPr>
        <w:t>г. Волгодонск Ростовской области</w:t>
      </w:r>
    </w:p>
    <w:p w14:paraId="63D53DA4" w14:textId="77777777" w:rsidR="00910244" w:rsidRPr="00F24E7F" w:rsidRDefault="00910244" w:rsidP="00910244">
      <w:pPr>
        <w:suppressAutoHyphens/>
        <w:rPr>
          <w:lang w:eastAsia="ar-SA"/>
        </w:rPr>
      </w:pPr>
    </w:p>
    <w:p w14:paraId="06AA9705" w14:textId="62C4FDDC" w:rsidR="00910244" w:rsidRPr="00F24E7F" w:rsidRDefault="00910244" w:rsidP="00910244">
      <w:pPr>
        <w:suppressAutoHyphens/>
        <w:jc w:val="center"/>
        <w:rPr>
          <w:sz w:val="36"/>
          <w:szCs w:val="36"/>
          <w:lang w:eastAsia="ar-SA"/>
        </w:rPr>
      </w:pPr>
      <w:r w:rsidRPr="00F24E7F">
        <w:rPr>
          <w:sz w:val="36"/>
          <w:szCs w:val="36"/>
          <w:lang w:eastAsia="ar-SA"/>
        </w:rPr>
        <w:t xml:space="preserve">РЕШЕНИЕ </w:t>
      </w:r>
      <w:r w:rsidR="000B242C">
        <w:rPr>
          <w:sz w:val="36"/>
          <w:szCs w:val="36"/>
          <w:lang w:eastAsia="ar-SA"/>
        </w:rPr>
        <w:t>№ </w:t>
      </w:r>
      <w:r w:rsidR="00F92BD1">
        <w:rPr>
          <w:sz w:val="36"/>
          <w:szCs w:val="36"/>
          <w:lang w:eastAsia="ar-SA"/>
        </w:rPr>
        <w:t>58</w:t>
      </w:r>
      <w:r w:rsidRPr="00F24E7F">
        <w:rPr>
          <w:sz w:val="36"/>
          <w:szCs w:val="36"/>
          <w:lang w:eastAsia="ar-SA"/>
        </w:rPr>
        <w:t xml:space="preserve"> от </w:t>
      </w:r>
      <w:r w:rsidR="00E80C8C">
        <w:rPr>
          <w:sz w:val="36"/>
          <w:szCs w:val="36"/>
          <w:lang w:eastAsia="ar-SA"/>
        </w:rPr>
        <w:t>17 сентября</w:t>
      </w:r>
      <w:r w:rsidRPr="00F24E7F">
        <w:rPr>
          <w:sz w:val="36"/>
          <w:szCs w:val="36"/>
          <w:lang w:eastAsia="ar-SA"/>
        </w:rPr>
        <w:t xml:space="preserve"> 202</w:t>
      </w:r>
      <w:r>
        <w:rPr>
          <w:sz w:val="36"/>
          <w:szCs w:val="36"/>
          <w:lang w:eastAsia="ar-SA"/>
        </w:rPr>
        <w:t>6</w:t>
      </w:r>
      <w:r w:rsidRPr="00F24E7F">
        <w:rPr>
          <w:sz w:val="36"/>
          <w:szCs w:val="36"/>
          <w:lang w:eastAsia="ar-SA"/>
        </w:rPr>
        <w:t xml:space="preserve"> года</w:t>
      </w:r>
    </w:p>
    <w:p w14:paraId="59705782" w14:textId="77777777" w:rsidR="00910244" w:rsidRPr="00FD7D63" w:rsidRDefault="00910244" w:rsidP="00974D22">
      <w:pPr>
        <w:pStyle w:val="afc"/>
        <w:spacing w:before="240" w:line="360" w:lineRule="auto"/>
        <w:ind w:right="4536"/>
        <w:jc w:val="both"/>
        <w:rPr>
          <w:rFonts w:ascii="Times New Roman" w:eastAsia="MS Mincho" w:hAnsi="Times New Roman"/>
          <w:sz w:val="28"/>
          <w:szCs w:val="28"/>
        </w:rPr>
      </w:pPr>
      <w:r w:rsidRPr="00FD7D63">
        <w:rPr>
          <w:rFonts w:ascii="Times New Roman" w:hAnsi="Times New Roman"/>
          <w:sz w:val="28"/>
          <w:szCs w:val="28"/>
        </w:rPr>
        <w:t>О внесении изменений в решение Волгодонской</w:t>
      </w:r>
      <w:r>
        <w:rPr>
          <w:rFonts w:ascii="Times New Roman" w:hAnsi="Times New Roman"/>
          <w:sz w:val="28"/>
          <w:szCs w:val="28"/>
        </w:rPr>
        <w:t xml:space="preserve"> городской Думы от </w:t>
      </w:r>
      <w:r w:rsidRPr="00FD7D63">
        <w:rPr>
          <w:rFonts w:ascii="Times New Roman" w:hAnsi="Times New Roman"/>
          <w:sz w:val="28"/>
          <w:szCs w:val="28"/>
        </w:rPr>
        <w:t xml:space="preserve">12.09.2019 </w:t>
      </w:r>
      <w:r w:rsidR="000B242C">
        <w:rPr>
          <w:rFonts w:ascii="Times New Roman" w:hAnsi="Times New Roman"/>
          <w:sz w:val="28"/>
          <w:szCs w:val="28"/>
        </w:rPr>
        <w:t>№ </w:t>
      </w:r>
      <w:r w:rsidRPr="00FD7D63">
        <w:rPr>
          <w:rFonts w:ascii="Times New Roman" w:hAnsi="Times New Roman"/>
          <w:sz w:val="28"/>
          <w:szCs w:val="28"/>
        </w:rPr>
        <w:t>58 «Об утверждении Правил благоустройства территории муниципального образования «Город Волгодонск» в новой редакции»</w:t>
      </w:r>
    </w:p>
    <w:p w14:paraId="45D9F503" w14:textId="77777777" w:rsidR="002C69B2" w:rsidRPr="001A226C" w:rsidRDefault="002C69B2" w:rsidP="00974D22">
      <w:pPr>
        <w:keepNext/>
        <w:spacing w:line="360" w:lineRule="auto"/>
        <w:outlineLvl w:val="1"/>
        <w:rPr>
          <w:b/>
          <w:sz w:val="36"/>
          <w:szCs w:val="36"/>
        </w:rPr>
      </w:pPr>
    </w:p>
    <w:p w14:paraId="55994550" w14:textId="77777777" w:rsidR="002C69B2" w:rsidRPr="00456B57" w:rsidRDefault="009815E3" w:rsidP="00974D2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MS Mincho"/>
          <w:sz w:val="28"/>
        </w:rPr>
        <w:t>В соответствии с ф</w:t>
      </w:r>
      <w:r w:rsidRPr="0063515C">
        <w:rPr>
          <w:rFonts w:eastAsia="MS Mincho"/>
          <w:sz w:val="28"/>
        </w:rPr>
        <w:t>едеральным</w:t>
      </w:r>
      <w:r>
        <w:rPr>
          <w:rFonts w:eastAsia="MS Mincho"/>
          <w:sz w:val="28"/>
        </w:rPr>
        <w:t>и</w:t>
      </w:r>
      <w:r w:rsidRPr="0063515C">
        <w:rPr>
          <w:rFonts w:eastAsia="MS Mincho"/>
          <w:sz w:val="28"/>
        </w:rPr>
        <w:t xml:space="preserve"> закон</w:t>
      </w:r>
      <w:r>
        <w:rPr>
          <w:rFonts w:eastAsia="MS Mincho"/>
          <w:sz w:val="28"/>
        </w:rPr>
        <w:t>а</w:t>
      </w:r>
      <w:r w:rsidRPr="0063515C">
        <w:rPr>
          <w:rFonts w:eastAsia="MS Mincho"/>
          <w:sz w:val="28"/>
        </w:rPr>
        <w:t>м</w:t>
      </w:r>
      <w:r>
        <w:rPr>
          <w:rFonts w:eastAsia="MS Mincho"/>
          <w:sz w:val="28"/>
        </w:rPr>
        <w:t>и</w:t>
      </w:r>
      <w:r w:rsidRPr="0063515C">
        <w:rPr>
          <w:rFonts w:eastAsia="MS Mincho"/>
          <w:sz w:val="28"/>
        </w:rPr>
        <w:t xml:space="preserve"> от 06.10.2003 №</w:t>
      </w:r>
      <w:r w:rsidR="0015752B">
        <w:rPr>
          <w:rFonts w:eastAsia="MS Mincho"/>
          <w:sz w:val="28"/>
        </w:rPr>
        <w:t> </w:t>
      </w:r>
      <w:r w:rsidRPr="0063515C">
        <w:rPr>
          <w:rFonts w:eastAsia="MS Mincho"/>
          <w:sz w:val="28"/>
        </w:rPr>
        <w:t>131-ФЗ «Об общих принципах организации местного самоуправления в Российской Федерации»,</w:t>
      </w:r>
      <w:r>
        <w:rPr>
          <w:rFonts w:eastAsia="MS Mincho"/>
          <w:sz w:val="28"/>
        </w:rPr>
        <w:t xml:space="preserve"> </w:t>
      </w:r>
      <w:r w:rsidR="00042F6E" w:rsidRPr="00614085">
        <w:rPr>
          <w:sz w:val="28"/>
          <w:szCs w:val="28"/>
        </w:rPr>
        <w:t xml:space="preserve">от 28.12.2009 </w:t>
      </w:r>
      <w:r w:rsidR="000B242C">
        <w:rPr>
          <w:sz w:val="28"/>
          <w:szCs w:val="28"/>
        </w:rPr>
        <w:t>№ </w:t>
      </w:r>
      <w:r w:rsidR="00042F6E" w:rsidRPr="00614085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</w:t>
      </w:r>
      <w:r w:rsidR="00042F6E">
        <w:rPr>
          <w:sz w:val="28"/>
          <w:szCs w:val="28"/>
        </w:rPr>
        <w:t xml:space="preserve"> </w:t>
      </w:r>
      <w:r w:rsidR="0015752B">
        <w:rPr>
          <w:rFonts w:eastAsia="MS Mincho"/>
          <w:sz w:val="28"/>
        </w:rPr>
        <w:t>от </w:t>
      </w:r>
      <w:r w:rsidRPr="00DB2BEB">
        <w:rPr>
          <w:rFonts w:eastAsia="MS Mincho"/>
          <w:sz w:val="28"/>
        </w:rPr>
        <w:t xml:space="preserve">20.03.2025 </w:t>
      </w:r>
      <w:r w:rsidR="000B242C">
        <w:rPr>
          <w:rFonts w:eastAsia="MS Mincho"/>
          <w:sz w:val="28"/>
        </w:rPr>
        <w:t>№ </w:t>
      </w:r>
      <w:r w:rsidRPr="00DB2BEB">
        <w:rPr>
          <w:rFonts w:eastAsia="MS Mincho"/>
          <w:sz w:val="28"/>
        </w:rPr>
        <w:t>33-ФЗ «Об общих принципах организации местного самоуправления в единой системе публичной власти»</w:t>
      </w:r>
      <w:r>
        <w:rPr>
          <w:rFonts w:eastAsia="MS Mincho"/>
          <w:sz w:val="28"/>
        </w:rPr>
        <w:t>,</w:t>
      </w:r>
      <w:r w:rsidRPr="0063515C">
        <w:rPr>
          <w:rFonts w:eastAsia="MS Mincho"/>
          <w:sz w:val="28"/>
        </w:rPr>
        <w:t xml:space="preserve"> </w:t>
      </w:r>
      <w:r w:rsidR="00734858" w:rsidRPr="00614085">
        <w:rPr>
          <w:sz w:val="28"/>
          <w:szCs w:val="28"/>
        </w:rPr>
        <w:t xml:space="preserve">постановлением Правительства Ростовской области от 15.01.2026 </w:t>
      </w:r>
      <w:r w:rsidR="000B242C">
        <w:rPr>
          <w:sz w:val="28"/>
          <w:szCs w:val="28"/>
        </w:rPr>
        <w:t>№ </w:t>
      </w:r>
      <w:r w:rsidR="00734858" w:rsidRPr="00614085">
        <w:rPr>
          <w:sz w:val="28"/>
          <w:szCs w:val="28"/>
        </w:rPr>
        <w:t>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</w:t>
      </w:r>
      <w:r w:rsidR="00541D9F">
        <w:rPr>
          <w:sz w:val="28"/>
          <w:szCs w:val="28"/>
        </w:rPr>
        <w:t xml:space="preserve"> </w:t>
      </w:r>
      <w:r w:rsidRPr="0063515C">
        <w:rPr>
          <w:rFonts w:eastAsia="MS Mincho"/>
          <w:sz w:val="28"/>
        </w:rPr>
        <w:t>руководствуясь статьёй 4</w:t>
      </w:r>
      <w:r>
        <w:rPr>
          <w:rFonts w:eastAsia="MS Mincho"/>
          <w:sz w:val="28"/>
        </w:rPr>
        <w:t>3</w:t>
      </w:r>
      <w:r w:rsidRPr="0063515C">
        <w:rPr>
          <w:rFonts w:eastAsia="MS Mincho"/>
          <w:sz w:val="28"/>
        </w:rPr>
        <w:t xml:space="preserve"> Устава муниципального </w:t>
      </w:r>
      <w:r>
        <w:rPr>
          <w:rFonts w:eastAsia="MS Mincho"/>
          <w:sz w:val="28"/>
        </w:rPr>
        <w:t xml:space="preserve">образования городского округа «Город Волгодонск» Ростовской области, </w:t>
      </w:r>
      <w:r w:rsidRPr="00D57A14">
        <w:rPr>
          <w:rFonts w:eastAsia="MS Mincho"/>
          <w:sz w:val="28"/>
        </w:rPr>
        <w:t>Волгод</w:t>
      </w:r>
      <w:r w:rsidRPr="0063515C">
        <w:rPr>
          <w:rFonts w:eastAsia="MS Mincho"/>
          <w:sz w:val="28"/>
        </w:rPr>
        <w:t>онская городская Дума</w:t>
      </w:r>
    </w:p>
    <w:p w14:paraId="7404E401" w14:textId="77777777" w:rsidR="00E71D73" w:rsidRPr="0063515C" w:rsidRDefault="00E71D73" w:rsidP="00974D22">
      <w:pPr>
        <w:pStyle w:val="afc"/>
        <w:spacing w:before="120" w:after="120" w:line="360" w:lineRule="auto"/>
        <w:jc w:val="center"/>
        <w:rPr>
          <w:rFonts w:eastAsia="MS Mincho"/>
          <w:sz w:val="28"/>
          <w:szCs w:val="28"/>
        </w:rPr>
      </w:pPr>
      <w:r w:rsidRPr="0063515C">
        <w:rPr>
          <w:rFonts w:ascii="Times New Roman" w:eastAsia="MS Mincho" w:hAnsi="Times New Roman"/>
          <w:sz w:val="28"/>
        </w:rPr>
        <w:lastRenderedPageBreak/>
        <w:t>РЕШИЛА:</w:t>
      </w:r>
    </w:p>
    <w:p w14:paraId="7AABE150" w14:textId="77777777" w:rsidR="00E71D73" w:rsidRDefault="00E71D73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1.</w:t>
      </w:r>
      <w:r w:rsidR="000B242C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>Внести в п</w:t>
      </w:r>
      <w:r w:rsidRPr="00FD7D63">
        <w:rPr>
          <w:rFonts w:eastAsia="MS Mincho"/>
          <w:sz w:val="28"/>
          <w:szCs w:val="28"/>
        </w:rPr>
        <w:t>риложени</w:t>
      </w:r>
      <w:r>
        <w:rPr>
          <w:rFonts w:eastAsia="MS Mincho"/>
          <w:sz w:val="28"/>
          <w:szCs w:val="28"/>
        </w:rPr>
        <w:t>е</w:t>
      </w:r>
      <w:r w:rsidRPr="00FD7D63">
        <w:rPr>
          <w:rFonts w:eastAsia="MS Mincho"/>
          <w:sz w:val="28"/>
          <w:szCs w:val="28"/>
        </w:rPr>
        <w:t xml:space="preserve"> к решению </w:t>
      </w:r>
      <w:r>
        <w:rPr>
          <w:rFonts w:eastAsia="MS Mincho"/>
          <w:sz w:val="28"/>
          <w:szCs w:val="28"/>
        </w:rPr>
        <w:t xml:space="preserve">Волгодонской городской Думы </w:t>
      </w:r>
      <w:r>
        <w:rPr>
          <w:sz w:val="28"/>
          <w:szCs w:val="28"/>
        </w:rPr>
        <w:t>от </w:t>
      </w:r>
      <w:r w:rsidRPr="00FD7D63">
        <w:rPr>
          <w:sz w:val="28"/>
          <w:szCs w:val="28"/>
        </w:rPr>
        <w:t xml:space="preserve">12.09.2019 </w:t>
      </w:r>
      <w:r w:rsidR="000B242C">
        <w:rPr>
          <w:sz w:val="28"/>
          <w:szCs w:val="28"/>
        </w:rPr>
        <w:t>№ </w:t>
      </w:r>
      <w:r w:rsidRPr="00FD7D63">
        <w:rPr>
          <w:sz w:val="28"/>
          <w:szCs w:val="28"/>
        </w:rPr>
        <w:t xml:space="preserve">58 </w:t>
      </w:r>
      <w:r>
        <w:rPr>
          <w:rFonts w:eastAsia="MS Mincho"/>
          <w:sz w:val="28"/>
          <w:szCs w:val="28"/>
        </w:rPr>
        <w:t>«Об </w:t>
      </w:r>
      <w:r w:rsidRPr="00FD7D63">
        <w:rPr>
          <w:rFonts w:eastAsia="MS Mincho"/>
          <w:sz w:val="28"/>
          <w:szCs w:val="28"/>
        </w:rPr>
        <w:t>утверждении Правил благоустройства территории муниципального образования «Город Волгодонск» в новой редакции</w:t>
      </w:r>
      <w:r>
        <w:rPr>
          <w:rFonts w:eastAsia="MS Mincho"/>
          <w:sz w:val="28"/>
          <w:szCs w:val="28"/>
        </w:rPr>
        <w:t>» следующие изменения</w:t>
      </w:r>
      <w:r w:rsidRPr="0063515C">
        <w:rPr>
          <w:rFonts w:eastAsia="MS Mincho"/>
          <w:sz w:val="28"/>
          <w:szCs w:val="28"/>
        </w:rPr>
        <w:t>:</w:t>
      </w:r>
    </w:p>
    <w:p w14:paraId="2EEFAA15" w14:textId="77777777" w:rsidR="005511F3" w:rsidRPr="005511F3" w:rsidRDefault="006F1A8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1)</w:t>
      </w:r>
      <w:r w:rsidR="00A05BF1">
        <w:rPr>
          <w:rFonts w:eastAsia="MS Mincho"/>
          <w:sz w:val="28"/>
          <w:szCs w:val="28"/>
        </w:rPr>
        <w:tab/>
      </w:r>
      <w:r w:rsidR="008B1C83">
        <w:rPr>
          <w:rFonts w:eastAsia="MS Mincho"/>
          <w:sz w:val="28"/>
          <w:szCs w:val="28"/>
        </w:rPr>
        <w:t>с</w:t>
      </w:r>
      <w:r w:rsidR="005511F3" w:rsidRPr="005511F3">
        <w:rPr>
          <w:rFonts w:eastAsia="MS Mincho"/>
          <w:sz w:val="28"/>
          <w:szCs w:val="28"/>
        </w:rPr>
        <w:t xml:space="preserve">татью 2 дополнить пунктом 25.1 следующего содержания: </w:t>
      </w:r>
    </w:p>
    <w:p w14:paraId="3B5CB063" w14:textId="77777777" w:rsidR="005511F3" w:rsidRDefault="006F1A8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«25.1)</w:t>
      </w:r>
      <w:r w:rsidR="00A05BF1">
        <w:rPr>
          <w:rFonts w:eastAsia="MS Mincho"/>
          <w:sz w:val="28"/>
          <w:szCs w:val="28"/>
        </w:rPr>
        <w:tab/>
      </w:r>
      <w:r w:rsidR="005511F3" w:rsidRPr="005511F3">
        <w:rPr>
          <w:rFonts w:eastAsia="MS Mincho"/>
          <w:sz w:val="28"/>
          <w:szCs w:val="28"/>
        </w:rPr>
        <w:t>нестационарный торговый объект (далее – НТО) - торговый объект, представляющий собой временное сооружение</w:t>
      </w:r>
      <w:r w:rsidR="000A5F17" w:rsidRPr="000A5F17">
        <w:rPr>
          <w:rFonts w:eastAsia="MS Mincho"/>
          <w:sz w:val="28"/>
          <w:szCs w:val="28"/>
        </w:rPr>
        <w:t>, временное строение</w:t>
      </w:r>
      <w:r w:rsidR="005511F3" w:rsidRPr="005511F3">
        <w:rPr>
          <w:rFonts w:eastAsia="MS Mincho"/>
          <w:sz w:val="28"/>
          <w:szCs w:val="28"/>
        </w:rPr>
        <w:t xml:space="preserve">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</w:t>
      </w:r>
      <w:r w:rsidR="001538E3">
        <w:rPr>
          <w:rFonts w:eastAsia="MS Mincho"/>
          <w:sz w:val="28"/>
          <w:szCs w:val="28"/>
        </w:rPr>
        <w:t>енерно-технического обеспечения</w:t>
      </w:r>
      <w:r w:rsidR="005511F3" w:rsidRPr="005511F3">
        <w:rPr>
          <w:rFonts w:eastAsia="MS Mincho"/>
          <w:sz w:val="28"/>
          <w:szCs w:val="28"/>
        </w:rPr>
        <w:t xml:space="preserve"> </w:t>
      </w:r>
      <w:r w:rsidR="001538E3">
        <w:rPr>
          <w:rFonts w:eastAsia="MS Mincho"/>
          <w:sz w:val="28"/>
          <w:szCs w:val="28"/>
        </w:rPr>
        <w:t>(</w:t>
      </w:r>
      <w:r w:rsidR="005511F3" w:rsidRPr="005511F3">
        <w:rPr>
          <w:rFonts w:eastAsia="MS Mincho"/>
          <w:sz w:val="28"/>
          <w:szCs w:val="28"/>
        </w:rPr>
        <w:t>в том числе передвижное сооружение</w:t>
      </w:r>
      <w:r w:rsidR="001538E3">
        <w:rPr>
          <w:rFonts w:eastAsia="MS Mincho"/>
          <w:sz w:val="28"/>
          <w:szCs w:val="28"/>
        </w:rPr>
        <w:t>),</w:t>
      </w:r>
      <w:r w:rsidR="000A5F17" w:rsidRPr="000A5F17">
        <w:t xml:space="preserve"> </w:t>
      </w:r>
      <w:r w:rsidR="000A5F17">
        <w:rPr>
          <w:rFonts w:eastAsia="MS Mincho"/>
          <w:sz w:val="28"/>
          <w:szCs w:val="28"/>
        </w:rPr>
        <w:t>либо мобильный торговый объект</w:t>
      </w:r>
      <w:r w:rsidR="00A6645D">
        <w:rPr>
          <w:rFonts w:eastAsia="MS Mincho"/>
          <w:sz w:val="28"/>
          <w:szCs w:val="28"/>
        </w:rPr>
        <w:t>;</w:t>
      </w:r>
      <w:r>
        <w:rPr>
          <w:rFonts w:eastAsia="MS Mincho"/>
          <w:sz w:val="28"/>
          <w:szCs w:val="28"/>
        </w:rPr>
        <w:t>»</w:t>
      </w:r>
      <w:r w:rsidR="005511F3" w:rsidRPr="005511F3">
        <w:rPr>
          <w:rFonts w:eastAsia="MS Mincho"/>
          <w:sz w:val="28"/>
          <w:szCs w:val="28"/>
        </w:rPr>
        <w:t>;</w:t>
      </w:r>
    </w:p>
    <w:p w14:paraId="6DE787C0" w14:textId="77777777" w:rsidR="006F1A8C" w:rsidRPr="006F1A8C" w:rsidRDefault="006F1A8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2)</w:t>
      </w:r>
      <w:r w:rsidR="000B242C">
        <w:rPr>
          <w:rFonts w:eastAsia="MS Mincho"/>
          <w:sz w:val="28"/>
          <w:szCs w:val="28"/>
        </w:rPr>
        <w:tab/>
      </w:r>
      <w:r w:rsidRPr="006F1A8C">
        <w:rPr>
          <w:rFonts w:eastAsia="MS Mincho"/>
          <w:sz w:val="28"/>
          <w:szCs w:val="28"/>
        </w:rPr>
        <w:t>в статье 30:</w:t>
      </w:r>
    </w:p>
    <w:p w14:paraId="664FBD05" w14:textId="77777777" w:rsidR="006F1A8C" w:rsidRPr="006F1A8C" w:rsidRDefault="006F1A8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а)</w:t>
      </w:r>
      <w:r w:rsidR="000B242C">
        <w:rPr>
          <w:rFonts w:eastAsia="MS Mincho"/>
          <w:sz w:val="28"/>
          <w:szCs w:val="28"/>
        </w:rPr>
        <w:tab/>
      </w:r>
      <w:r w:rsidRPr="006F1A8C">
        <w:rPr>
          <w:rFonts w:eastAsia="MS Mincho"/>
          <w:sz w:val="28"/>
          <w:szCs w:val="28"/>
        </w:rPr>
        <w:t>часть 3 изложить в следующей редакции:</w:t>
      </w:r>
    </w:p>
    <w:p w14:paraId="1C1354CA" w14:textId="77777777" w:rsidR="006F1A8C" w:rsidRDefault="006F1A8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«3.</w:t>
      </w:r>
      <w:r w:rsidR="000B242C">
        <w:rPr>
          <w:rFonts w:eastAsia="MS Mincho"/>
          <w:sz w:val="28"/>
          <w:szCs w:val="28"/>
        </w:rPr>
        <w:tab/>
      </w:r>
      <w:r w:rsidRPr="006F1A8C">
        <w:rPr>
          <w:rFonts w:eastAsia="MS Mincho"/>
          <w:sz w:val="28"/>
          <w:szCs w:val="28"/>
        </w:rPr>
        <w:t>Отделочные материалы некапитальных нестационарных сооружений должны отвечать санитарно-гигиеническим требованиям и</w:t>
      </w:r>
      <w:r w:rsidR="000B242C">
        <w:rPr>
          <w:rFonts w:eastAsia="MS Mincho"/>
          <w:sz w:val="28"/>
          <w:szCs w:val="28"/>
        </w:rPr>
        <w:t> </w:t>
      </w:r>
      <w:r w:rsidRPr="006F1A8C">
        <w:rPr>
          <w:rFonts w:eastAsia="MS Mincho"/>
          <w:sz w:val="28"/>
          <w:szCs w:val="28"/>
        </w:rPr>
        <w:t>нормам противопожарной безопасности.»;</w:t>
      </w:r>
    </w:p>
    <w:p w14:paraId="2CA89968" w14:textId="77777777" w:rsidR="00A829F9" w:rsidRPr="00A829F9" w:rsidRDefault="00A829F9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б)</w:t>
      </w:r>
      <w:r w:rsidR="000B242C">
        <w:rPr>
          <w:rFonts w:eastAsia="MS Mincho"/>
          <w:sz w:val="28"/>
          <w:szCs w:val="28"/>
        </w:rPr>
        <w:tab/>
      </w:r>
      <w:r w:rsidRPr="00A829F9">
        <w:rPr>
          <w:rFonts w:eastAsia="MS Mincho"/>
          <w:sz w:val="28"/>
          <w:szCs w:val="28"/>
        </w:rPr>
        <w:t>дополнить частями 8 и 9 следующего содержания:</w:t>
      </w:r>
    </w:p>
    <w:p w14:paraId="5B120452" w14:textId="77777777" w:rsidR="004B68EA" w:rsidRDefault="00A829F9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 w:rsidRPr="00A829F9">
        <w:rPr>
          <w:rFonts w:eastAsia="MS Mincho"/>
          <w:sz w:val="28"/>
          <w:szCs w:val="28"/>
        </w:rPr>
        <w:t>«8.</w:t>
      </w:r>
      <w:r w:rsidR="00F41002">
        <w:rPr>
          <w:rFonts w:eastAsia="MS Mincho"/>
          <w:sz w:val="28"/>
          <w:szCs w:val="28"/>
        </w:rPr>
        <w:tab/>
      </w:r>
      <w:r w:rsidRPr="00A829F9">
        <w:rPr>
          <w:rFonts w:eastAsia="MS Mincho"/>
          <w:sz w:val="28"/>
          <w:szCs w:val="28"/>
        </w:rPr>
        <w:t>Внешний вид НТО должен соответствовать требованиям к внешнему виду, установленным постановлением Администрации города Волгодонска</w:t>
      </w:r>
      <w:r w:rsidR="001538E3">
        <w:rPr>
          <w:rFonts w:eastAsia="MS Mincho"/>
          <w:sz w:val="28"/>
          <w:szCs w:val="28"/>
        </w:rPr>
        <w:t xml:space="preserve"> от</w:t>
      </w:r>
      <w:r w:rsidRPr="00A829F9">
        <w:rPr>
          <w:rFonts w:eastAsia="MS Mincho"/>
          <w:sz w:val="28"/>
          <w:szCs w:val="28"/>
        </w:rPr>
        <w:t xml:space="preserve"> 10.12.2020 </w:t>
      </w:r>
      <w:r w:rsidR="000B242C">
        <w:rPr>
          <w:rFonts w:eastAsia="MS Mincho"/>
          <w:sz w:val="28"/>
          <w:szCs w:val="28"/>
        </w:rPr>
        <w:t>№ </w:t>
      </w:r>
      <w:r w:rsidRPr="00A829F9">
        <w:rPr>
          <w:rFonts w:eastAsia="MS Mincho"/>
          <w:sz w:val="28"/>
          <w:szCs w:val="28"/>
        </w:rPr>
        <w:t>2591 «Об утверждении перечня Типовых архитектурных решений и требований к нестационарным торговым объектам, размещаемым на территории муниципального образования «Город Волгодонск».</w:t>
      </w:r>
    </w:p>
    <w:p w14:paraId="5D3C99F3" w14:textId="77777777" w:rsidR="005511F3" w:rsidRDefault="000B242C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9.</w:t>
      </w:r>
      <w:r>
        <w:rPr>
          <w:rFonts w:eastAsia="MS Mincho"/>
          <w:sz w:val="28"/>
          <w:szCs w:val="28"/>
        </w:rPr>
        <w:tab/>
      </w:r>
      <w:r w:rsidR="00A829F9" w:rsidRPr="00A829F9">
        <w:rPr>
          <w:rFonts w:eastAsia="MS Mincho"/>
          <w:sz w:val="28"/>
          <w:szCs w:val="28"/>
        </w:rPr>
        <w:t>Не допускается размещение НТО</w:t>
      </w:r>
      <w:r w:rsidR="0029525E">
        <w:rPr>
          <w:rFonts w:eastAsia="MS Mincho"/>
          <w:sz w:val="28"/>
          <w:szCs w:val="28"/>
        </w:rPr>
        <w:t>,</w:t>
      </w:r>
      <w:r w:rsidR="00A829F9" w:rsidRPr="00A829F9">
        <w:rPr>
          <w:rFonts w:eastAsia="MS Mincho"/>
          <w:sz w:val="28"/>
          <w:szCs w:val="28"/>
        </w:rPr>
        <w:t xml:space="preserve"> не соответствующих требованиям, установленным постановлением Администрации города Волгодонска</w:t>
      </w:r>
      <w:r w:rsidR="001538E3">
        <w:rPr>
          <w:rFonts w:eastAsia="MS Mincho"/>
          <w:sz w:val="28"/>
          <w:szCs w:val="28"/>
        </w:rPr>
        <w:t xml:space="preserve"> от</w:t>
      </w:r>
      <w:r w:rsidR="00A829F9" w:rsidRPr="00A829F9">
        <w:rPr>
          <w:rFonts w:eastAsia="MS Mincho"/>
          <w:sz w:val="28"/>
          <w:szCs w:val="28"/>
        </w:rPr>
        <w:t xml:space="preserve"> 10.12.2020 </w:t>
      </w:r>
      <w:r>
        <w:rPr>
          <w:rFonts w:eastAsia="MS Mincho"/>
          <w:sz w:val="28"/>
          <w:szCs w:val="28"/>
        </w:rPr>
        <w:t>№ </w:t>
      </w:r>
      <w:r w:rsidR="00A829F9" w:rsidRPr="00A829F9">
        <w:rPr>
          <w:rFonts w:eastAsia="MS Mincho"/>
          <w:sz w:val="28"/>
          <w:szCs w:val="28"/>
        </w:rPr>
        <w:t xml:space="preserve">2591 «Об утверждении перечня Типовых архитектурных решений и требований к нестационарным торговым </w:t>
      </w:r>
      <w:r w:rsidR="00A829F9" w:rsidRPr="00A829F9">
        <w:rPr>
          <w:rFonts w:eastAsia="MS Mincho"/>
          <w:sz w:val="28"/>
          <w:szCs w:val="28"/>
        </w:rPr>
        <w:lastRenderedPageBreak/>
        <w:t>объектам, размещаемым на территории муниципального образования «Город Волгодонск».».</w:t>
      </w:r>
    </w:p>
    <w:p w14:paraId="78EAE926" w14:textId="77777777" w:rsidR="00067523" w:rsidRDefault="00067523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2.</w:t>
      </w:r>
      <w:r>
        <w:rPr>
          <w:rFonts w:eastAsia="MS Mincho"/>
          <w:sz w:val="28"/>
          <w:szCs w:val="28"/>
        </w:rPr>
        <w:tab/>
      </w:r>
      <w:r w:rsidRPr="0019043F">
        <w:rPr>
          <w:rFonts w:eastAsia="MS Mincho"/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rFonts w:eastAsia="MS Mincho"/>
          <w:sz w:val="28"/>
          <w:szCs w:val="28"/>
        </w:rPr>
        <w:t xml:space="preserve">, </w:t>
      </w:r>
      <w:r w:rsidRPr="00067523">
        <w:rPr>
          <w:rFonts w:eastAsia="MS Mincho"/>
          <w:sz w:val="28"/>
          <w:szCs w:val="28"/>
        </w:rPr>
        <w:t xml:space="preserve">за исключением </w:t>
      </w:r>
      <w:r w:rsidR="00AC05EA">
        <w:rPr>
          <w:rFonts w:eastAsia="MS Mincho"/>
          <w:sz w:val="28"/>
          <w:szCs w:val="28"/>
        </w:rPr>
        <w:t>пункта 2 части 1 настоящего решения</w:t>
      </w:r>
      <w:r w:rsidRPr="00067523">
        <w:rPr>
          <w:rFonts w:eastAsia="MS Mincho"/>
          <w:sz w:val="28"/>
          <w:szCs w:val="28"/>
        </w:rPr>
        <w:t>, которы</w:t>
      </w:r>
      <w:r w:rsidR="00AC05EA">
        <w:rPr>
          <w:rFonts w:eastAsia="MS Mincho"/>
          <w:sz w:val="28"/>
          <w:szCs w:val="28"/>
        </w:rPr>
        <w:t xml:space="preserve">й </w:t>
      </w:r>
      <w:r w:rsidRPr="00067523">
        <w:rPr>
          <w:rFonts w:eastAsia="MS Mincho"/>
          <w:sz w:val="28"/>
          <w:szCs w:val="28"/>
        </w:rPr>
        <w:t>вступ</w:t>
      </w:r>
      <w:r w:rsidR="00AC05EA">
        <w:rPr>
          <w:rFonts w:eastAsia="MS Mincho"/>
          <w:sz w:val="28"/>
          <w:szCs w:val="28"/>
        </w:rPr>
        <w:t xml:space="preserve">ает </w:t>
      </w:r>
      <w:r w:rsidRPr="00067523">
        <w:rPr>
          <w:rFonts w:eastAsia="MS Mincho"/>
          <w:sz w:val="28"/>
          <w:szCs w:val="28"/>
        </w:rPr>
        <w:t>в силу</w:t>
      </w:r>
      <w:r w:rsidR="00AC05EA">
        <w:rPr>
          <w:rFonts w:eastAsia="MS Mincho"/>
          <w:sz w:val="28"/>
          <w:szCs w:val="28"/>
        </w:rPr>
        <w:t xml:space="preserve"> с </w:t>
      </w:r>
      <w:r w:rsidR="00BC5B0A">
        <w:rPr>
          <w:rFonts w:eastAsia="MS Mincho"/>
          <w:sz w:val="28"/>
          <w:szCs w:val="28"/>
        </w:rPr>
        <w:t>1 июня 2027 года</w:t>
      </w:r>
      <w:r w:rsidRPr="00067523">
        <w:rPr>
          <w:rFonts w:eastAsia="MS Mincho"/>
          <w:sz w:val="28"/>
          <w:szCs w:val="28"/>
        </w:rPr>
        <w:t>.</w:t>
      </w:r>
    </w:p>
    <w:p w14:paraId="66FF49E4" w14:textId="77777777" w:rsidR="004B68EA" w:rsidRPr="00A26448" w:rsidRDefault="008B1C83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3</w:t>
      </w:r>
      <w:r w:rsidR="004B68EA">
        <w:rPr>
          <w:rFonts w:eastAsia="MS Mincho"/>
          <w:sz w:val="28"/>
          <w:szCs w:val="28"/>
        </w:rPr>
        <w:t>.</w:t>
      </w:r>
      <w:r w:rsidR="000B242C">
        <w:rPr>
          <w:rFonts w:eastAsia="MS Mincho"/>
          <w:sz w:val="28"/>
          <w:szCs w:val="28"/>
        </w:rPr>
        <w:tab/>
      </w:r>
      <w:r w:rsidR="004B68EA" w:rsidRPr="00C10D9B">
        <w:rPr>
          <w:rFonts w:eastAsia="MS Mincho"/>
          <w:sz w:val="28"/>
          <w:szCs w:val="28"/>
        </w:rPr>
        <w:t>Контроль за исполнением настоящего решения возложить на постоянную комиссию по городскому хозяйству и экологии (Ольховский С.В.) и заместителя главы Администрации города Волгодонска по городскому хозяйству Журавлева А.Ю.</w:t>
      </w:r>
    </w:p>
    <w:p w14:paraId="6AC2B007" w14:textId="77777777" w:rsidR="0019043F" w:rsidRDefault="0019043F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</w:p>
    <w:p w14:paraId="49E7F494" w14:textId="77777777" w:rsidR="002005F3" w:rsidRPr="0019043F" w:rsidRDefault="002005F3" w:rsidP="00974D22">
      <w:pPr>
        <w:spacing w:line="360" w:lineRule="auto"/>
        <w:ind w:firstLine="567"/>
        <w:jc w:val="both"/>
        <w:rPr>
          <w:rFonts w:eastAsia="MS Mincho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974D22" w:rsidRPr="00974D22" w14:paraId="5A4ECC7C" w14:textId="77777777" w:rsidTr="00CD223F">
        <w:tc>
          <w:tcPr>
            <w:tcW w:w="6912" w:type="dxa"/>
          </w:tcPr>
          <w:p w14:paraId="629EAB27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74D22">
              <w:rPr>
                <w:color w:val="auto"/>
                <w:sz w:val="28"/>
                <w:szCs w:val="28"/>
              </w:rPr>
              <w:t>Глава города Волгодонска</w:t>
            </w:r>
          </w:p>
          <w:p w14:paraId="7C18EBC1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3193D3A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74D22">
              <w:rPr>
                <w:color w:val="auto"/>
                <w:sz w:val="28"/>
                <w:szCs w:val="28"/>
              </w:rPr>
              <w:t xml:space="preserve">Д.Ю. </w:t>
            </w:r>
            <w:proofErr w:type="spellStart"/>
            <w:r w:rsidRPr="00974D22">
              <w:rPr>
                <w:color w:val="auto"/>
                <w:sz w:val="28"/>
                <w:szCs w:val="28"/>
              </w:rPr>
              <w:t>Вельможко</w:t>
            </w:r>
            <w:proofErr w:type="spellEnd"/>
          </w:p>
        </w:tc>
      </w:tr>
      <w:tr w:rsidR="00974D22" w:rsidRPr="00974D22" w14:paraId="4CABDFF3" w14:textId="77777777" w:rsidTr="00CD223F">
        <w:tc>
          <w:tcPr>
            <w:tcW w:w="6912" w:type="dxa"/>
          </w:tcPr>
          <w:p w14:paraId="1C0798E6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74D22">
              <w:rPr>
                <w:color w:val="auto"/>
                <w:sz w:val="28"/>
                <w:szCs w:val="28"/>
              </w:rPr>
              <w:t xml:space="preserve">Председатель </w:t>
            </w:r>
          </w:p>
          <w:p w14:paraId="6A817FF3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74D22">
              <w:rPr>
                <w:color w:val="auto"/>
                <w:sz w:val="28"/>
                <w:szCs w:val="28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051689AA" w14:textId="77777777" w:rsidR="00974D22" w:rsidRPr="00974D22" w:rsidRDefault="00974D22" w:rsidP="00974D22">
            <w:pPr>
              <w:spacing w:line="360" w:lineRule="auto"/>
              <w:rPr>
                <w:color w:val="auto"/>
                <w:sz w:val="28"/>
                <w:szCs w:val="28"/>
              </w:rPr>
            </w:pPr>
            <w:r w:rsidRPr="00974D22">
              <w:rPr>
                <w:color w:val="auto"/>
                <w:sz w:val="28"/>
                <w:szCs w:val="28"/>
              </w:rPr>
              <w:br/>
              <w:t>С.Н. Ладанов</w:t>
            </w:r>
          </w:p>
        </w:tc>
      </w:tr>
    </w:tbl>
    <w:p w14:paraId="78BB5905" w14:textId="77777777" w:rsidR="00E71D73" w:rsidRDefault="00E71D73" w:rsidP="00974D22">
      <w:pPr>
        <w:overflowPunct w:val="0"/>
        <w:autoSpaceDE w:val="0"/>
        <w:adjustRightInd w:val="0"/>
        <w:spacing w:line="360" w:lineRule="auto"/>
        <w:jc w:val="both"/>
        <w:rPr>
          <w:rFonts w:eastAsia="Arial Unicode MS"/>
          <w:kern w:val="3"/>
          <w:sz w:val="28"/>
          <w:szCs w:val="28"/>
        </w:rPr>
      </w:pPr>
    </w:p>
    <w:p w14:paraId="46531CA9" w14:textId="77777777" w:rsidR="00974D22" w:rsidRDefault="00974D22" w:rsidP="00E71D73">
      <w:pPr>
        <w:overflowPunct w:val="0"/>
        <w:autoSpaceDE w:val="0"/>
        <w:adjustRightInd w:val="0"/>
        <w:spacing w:line="276" w:lineRule="auto"/>
        <w:jc w:val="both"/>
        <w:rPr>
          <w:rFonts w:eastAsia="Arial Unicode MS"/>
          <w:kern w:val="3"/>
          <w:sz w:val="28"/>
          <w:szCs w:val="28"/>
        </w:rPr>
      </w:pPr>
    </w:p>
    <w:p w14:paraId="7D7F655E" w14:textId="77777777" w:rsidR="00974D22" w:rsidRDefault="00974D22" w:rsidP="00E71D73">
      <w:pPr>
        <w:overflowPunct w:val="0"/>
        <w:autoSpaceDE w:val="0"/>
        <w:adjustRightInd w:val="0"/>
        <w:spacing w:line="276" w:lineRule="auto"/>
        <w:jc w:val="both"/>
        <w:rPr>
          <w:rFonts w:eastAsia="Arial Unicode MS"/>
          <w:kern w:val="3"/>
          <w:sz w:val="28"/>
          <w:szCs w:val="28"/>
        </w:rPr>
      </w:pPr>
    </w:p>
    <w:p w14:paraId="1B60CF85" w14:textId="77777777" w:rsidR="00974D22" w:rsidRDefault="00974D22" w:rsidP="00E71D73">
      <w:pPr>
        <w:overflowPunct w:val="0"/>
        <w:autoSpaceDE w:val="0"/>
        <w:adjustRightInd w:val="0"/>
        <w:spacing w:line="276" w:lineRule="auto"/>
        <w:jc w:val="both"/>
        <w:rPr>
          <w:rFonts w:eastAsia="Arial Unicode MS"/>
          <w:kern w:val="3"/>
          <w:sz w:val="28"/>
          <w:szCs w:val="28"/>
        </w:rPr>
      </w:pPr>
    </w:p>
    <w:p w14:paraId="6C05EB45" w14:textId="77777777" w:rsidR="00974D22" w:rsidRDefault="00974D22" w:rsidP="00E71D73">
      <w:pPr>
        <w:overflowPunct w:val="0"/>
        <w:autoSpaceDE w:val="0"/>
        <w:adjustRightInd w:val="0"/>
        <w:spacing w:line="276" w:lineRule="auto"/>
        <w:jc w:val="both"/>
        <w:rPr>
          <w:rFonts w:eastAsia="Arial Unicode MS"/>
          <w:kern w:val="3"/>
          <w:sz w:val="28"/>
          <w:szCs w:val="28"/>
        </w:rPr>
      </w:pPr>
    </w:p>
    <w:p w14:paraId="3A1F9A9F" w14:textId="77777777" w:rsidR="00204510" w:rsidRPr="00204510" w:rsidRDefault="00204510" w:rsidP="00204510">
      <w:pPr>
        <w:spacing w:line="276" w:lineRule="auto"/>
        <w:jc w:val="both"/>
        <w:rPr>
          <w:szCs w:val="24"/>
        </w:rPr>
      </w:pPr>
      <w:r w:rsidRPr="00204510">
        <w:rPr>
          <w:szCs w:val="24"/>
        </w:rPr>
        <w:t>Проект вносит</w:t>
      </w:r>
    </w:p>
    <w:p w14:paraId="697B969B" w14:textId="77777777" w:rsidR="00204510" w:rsidRPr="00204510" w:rsidRDefault="00204510" w:rsidP="00204510">
      <w:pPr>
        <w:tabs>
          <w:tab w:val="right" w:pos="0"/>
        </w:tabs>
        <w:spacing w:line="276" w:lineRule="auto"/>
        <w:jc w:val="both"/>
        <w:rPr>
          <w:szCs w:val="24"/>
        </w:rPr>
      </w:pPr>
      <w:r w:rsidRPr="00204510">
        <w:rPr>
          <w:szCs w:val="24"/>
        </w:rPr>
        <w:t>Администрация города Волгодонска</w:t>
      </w:r>
    </w:p>
    <w:sectPr w:rsidR="00204510" w:rsidRPr="00204510" w:rsidSect="00974D22">
      <w:headerReference w:type="even" r:id="rId8"/>
      <w:headerReference w:type="default" r:id="rId9"/>
      <w:headerReference w:type="first" r:id="rId10"/>
      <w:pgSz w:w="11907" w:h="16840" w:code="9"/>
      <w:pgMar w:top="1134" w:right="850" w:bottom="1134" w:left="1701" w:header="709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53C68" w14:textId="77777777" w:rsidR="00CB38F3" w:rsidRDefault="00CB38F3" w:rsidP="002C3918">
      <w:r>
        <w:separator/>
      </w:r>
    </w:p>
  </w:endnote>
  <w:endnote w:type="continuationSeparator" w:id="0">
    <w:p w14:paraId="75818677" w14:textId="77777777" w:rsidR="00CB38F3" w:rsidRDefault="00CB38F3" w:rsidP="002C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39D26" w14:textId="77777777" w:rsidR="00CB38F3" w:rsidRDefault="00CB38F3" w:rsidP="002C3918">
      <w:r>
        <w:separator/>
      </w:r>
    </w:p>
  </w:footnote>
  <w:footnote w:type="continuationSeparator" w:id="0">
    <w:p w14:paraId="5BDAABC0" w14:textId="77777777" w:rsidR="00CB38F3" w:rsidRDefault="00CB38F3" w:rsidP="002C3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73AD" w14:textId="77777777" w:rsidR="00CC29FC" w:rsidRDefault="00CC29F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8EFE" w14:textId="77777777" w:rsidR="00CC29FC" w:rsidRDefault="00E80C8C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7156BBB" w14:textId="77777777" w:rsidR="00CC29FC" w:rsidRDefault="00CC29F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E0A63" w14:textId="77777777" w:rsidR="00CC29FC" w:rsidRDefault="00CC29F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1F80DA7"/>
    <w:multiLevelType w:val="multilevel"/>
    <w:tmpl w:val="93407D74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910" w:hanging="1200"/>
      </w:pPr>
    </w:lvl>
    <w:lvl w:ilvl="2">
      <w:start w:val="1"/>
      <w:numFmt w:val="decimal"/>
      <w:isLgl/>
      <w:lvlText w:val="%1.%2.%3"/>
      <w:lvlJc w:val="left"/>
      <w:pPr>
        <w:ind w:left="4603" w:hanging="1200"/>
      </w:pPr>
    </w:lvl>
    <w:lvl w:ilvl="3">
      <w:start w:val="1"/>
      <w:numFmt w:val="decimal"/>
      <w:isLgl/>
      <w:lvlText w:val="%1.%2.%3.%4"/>
      <w:lvlJc w:val="left"/>
      <w:pPr>
        <w:ind w:left="4603" w:hanging="1200"/>
      </w:pPr>
    </w:lvl>
    <w:lvl w:ilvl="4">
      <w:start w:val="1"/>
      <w:numFmt w:val="decimal"/>
      <w:isLgl/>
      <w:lvlText w:val="%1.%2.%3.%4.%5"/>
      <w:lvlJc w:val="left"/>
      <w:pPr>
        <w:ind w:left="4603" w:hanging="1200"/>
      </w:pPr>
    </w:lvl>
    <w:lvl w:ilvl="5">
      <w:start w:val="1"/>
      <w:numFmt w:val="decimal"/>
      <w:isLgl/>
      <w:lvlText w:val="%1.%2.%3.%4.%5.%6"/>
      <w:lvlJc w:val="left"/>
      <w:pPr>
        <w:ind w:left="4843" w:hanging="1440"/>
      </w:pPr>
    </w:lvl>
    <w:lvl w:ilvl="6">
      <w:start w:val="1"/>
      <w:numFmt w:val="decimal"/>
      <w:isLgl/>
      <w:lvlText w:val="%1.%2.%3.%4.%5.%6.%7"/>
      <w:lvlJc w:val="left"/>
      <w:pPr>
        <w:ind w:left="4843" w:hanging="1440"/>
      </w:pPr>
    </w:lvl>
    <w:lvl w:ilvl="7">
      <w:start w:val="1"/>
      <w:numFmt w:val="decimal"/>
      <w:isLgl/>
      <w:lvlText w:val="%1.%2.%3.%4.%5.%6.%7.%8"/>
      <w:lvlJc w:val="left"/>
      <w:pPr>
        <w:ind w:left="5203" w:hanging="1800"/>
      </w:pPr>
    </w:lvl>
    <w:lvl w:ilvl="8">
      <w:start w:val="1"/>
      <w:numFmt w:val="decimal"/>
      <w:isLgl/>
      <w:lvlText w:val="%1.%2.%3.%4.%5.%6.%7.%8.%9"/>
      <w:lvlJc w:val="left"/>
      <w:pPr>
        <w:ind w:left="5563" w:hanging="2160"/>
      </w:pPr>
    </w:lvl>
  </w:abstractNum>
  <w:abstractNum w:abstractNumId="2" w15:restartNumberingAfterBreak="0">
    <w:nsid w:val="32CB49AF"/>
    <w:multiLevelType w:val="multilevel"/>
    <w:tmpl w:val="24E0011E"/>
    <w:lvl w:ilvl="0">
      <w:start w:val="1"/>
      <w:numFmt w:val="bullet"/>
      <w:lvlText w:val="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64D34C3"/>
    <w:multiLevelType w:val="multilevel"/>
    <w:tmpl w:val="A09C0DB6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670793870">
    <w:abstractNumId w:val="3"/>
  </w:num>
  <w:num w:numId="2" w16cid:durableId="750004744">
    <w:abstractNumId w:val="2"/>
  </w:num>
  <w:num w:numId="3" w16cid:durableId="1858155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98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918"/>
    <w:rsid w:val="0002709C"/>
    <w:rsid w:val="00042F6E"/>
    <w:rsid w:val="00054D7F"/>
    <w:rsid w:val="00067523"/>
    <w:rsid w:val="000A5F17"/>
    <w:rsid w:val="000B242C"/>
    <w:rsid w:val="000C2539"/>
    <w:rsid w:val="000F1DB1"/>
    <w:rsid w:val="001538E3"/>
    <w:rsid w:val="0015752B"/>
    <w:rsid w:val="0019043F"/>
    <w:rsid w:val="001A4201"/>
    <w:rsid w:val="001B308C"/>
    <w:rsid w:val="001C1ACD"/>
    <w:rsid w:val="001C63F1"/>
    <w:rsid w:val="001E786D"/>
    <w:rsid w:val="002005F3"/>
    <w:rsid w:val="00204510"/>
    <w:rsid w:val="002108B4"/>
    <w:rsid w:val="00220366"/>
    <w:rsid w:val="00226479"/>
    <w:rsid w:val="002721DF"/>
    <w:rsid w:val="0028554D"/>
    <w:rsid w:val="0029525E"/>
    <w:rsid w:val="002A297C"/>
    <w:rsid w:val="002C3918"/>
    <w:rsid w:val="002C46D2"/>
    <w:rsid w:val="002C69B2"/>
    <w:rsid w:val="002D4606"/>
    <w:rsid w:val="002F6714"/>
    <w:rsid w:val="0035536E"/>
    <w:rsid w:val="003E3E46"/>
    <w:rsid w:val="004103F4"/>
    <w:rsid w:val="0043677F"/>
    <w:rsid w:val="00455796"/>
    <w:rsid w:val="00456B57"/>
    <w:rsid w:val="00467256"/>
    <w:rsid w:val="00491868"/>
    <w:rsid w:val="00492C07"/>
    <w:rsid w:val="00493513"/>
    <w:rsid w:val="004B68EA"/>
    <w:rsid w:val="00525249"/>
    <w:rsid w:val="00535CE4"/>
    <w:rsid w:val="00541D9F"/>
    <w:rsid w:val="005511F3"/>
    <w:rsid w:val="005808BA"/>
    <w:rsid w:val="005F670F"/>
    <w:rsid w:val="006571B5"/>
    <w:rsid w:val="00664B28"/>
    <w:rsid w:val="00680500"/>
    <w:rsid w:val="00685993"/>
    <w:rsid w:val="006A10A9"/>
    <w:rsid w:val="006A6369"/>
    <w:rsid w:val="006B0F2B"/>
    <w:rsid w:val="006D7D40"/>
    <w:rsid w:val="006F1A8C"/>
    <w:rsid w:val="006F2863"/>
    <w:rsid w:val="007064F4"/>
    <w:rsid w:val="00714E90"/>
    <w:rsid w:val="007257B2"/>
    <w:rsid w:val="00734315"/>
    <w:rsid w:val="00734858"/>
    <w:rsid w:val="007520E5"/>
    <w:rsid w:val="00792C41"/>
    <w:rsid w:val="007B6278"/>
    <w:rsid w:val="007B7129"/>
    <w:rsid w:val="007C2CFD"/>
    <w:rsid w:val="008664B9"/>
    <w:rsid w:val="008B1C83"/>
    <w:rsid w:val="008D7106"/>
    <w:rsid w:val="008F7E0E"/>
    <w:rsid w:val="00910244"/>
    <w:rsid w:val="0093267D"/>
    <w:rsid w:val="00936AA1"/>
    <w:rsid w:val="00945E67"/>
    <w:rsid w:val="009632F4"/>
    <w:rsid w:val="00974D22"/>
    <w:rsid w:val="009815E3"/>
    <w:rsid w:val="009B5F47"/>
    <w:rsid w:val="009B6D07"/>
    <w:rsid w:val="009F07DE"/>
    <w:rsid w:val="00A05BF1"/>
    <w:rsid w:val="00A4601C"/>
    <w:rsid w:val="00A57412"/>
    <w:rsid w:val="00A6645D"/>
    <w:rsid w:val="00A710EB"/>
    <w:rsid w:val="00A81D41"/>
    <w:rsid w:val="00A829F9"/>
    <w:rsid w:val="00AA71F1"/>
    <w:rsid w:val="00AB2646"/>
    <w:rsid w:val="00AC05EA"/>
    <w:rsid w:val="00AF3EF9"/>
    <w:rsid w:val="00B76880"/>
    <w:rsid w:val="00B80F7F"/>
    <w:rsid w:val="00BA2EF7"/>
    <w:rsid w:val="00BA37E2"/>
    <w:rsid w:val="00BC5B0A"/>
    <w:rsid w:val="00BF0CE3"/>
    <w:rsid w:val="00BF1791"/>
    <w:rsid w:val="00C00404"/>
    <w:rsid w:val="00C019DA"/>
    <w:rsid w:val="00C220FB"/>
    <w:rsid w:val="00C26532"/>
    <w:rsid w:val="00C340F7"/>
    <w:rsid w:val="00C4267E"/>
    <w:rsid w:val="00C50454"/>
    <w:rsid w:val="00C80197"/>
    <w:rsid w:val="00CB38F3"/>
    <w:rsid w:val="00CC29FC"/>
    <w:rsid w:val="00CD46E2"/>
    <w:rsid w:val="00D74C94"/>
    <w:rsid w:val="00D8520F"/>
    <w:rsid w:val="00D90169"/>
    <w:rsid w:val="00D9633F"/>
    <w:rsid w:val="00DB53B5"/>
    <w:rsid w:val="00DB7DE9"/>
    <w:rsid w:val="00DF78AF"/>
    <w:rsid w:val="00E1102F"/>
    <w:rsid w:val="00E24A50"/>
    <w:rsid w:val="00E26687"/>
    <w:rsid w:val="00E71D73"/>
    <w:rsid w:val="00E80C8C"/>
    <w:rsid w:val="00EA0E7C"/>
    <w:rsid w:val="00F35D18"/>
    <w:rsid w:val="00F41002"/>
    <w:rsid w:val="00F7345A"/>
    <w:rsid w:val="00F90CD3"/>
    <w:rsid w:val="00F92BD1"/>
    <w:rsid w:val="00FC7F67"/>
    <w:rsid w:val="00FF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4145"/>
  <w15:docId w15:val="{F07E80C2-3C22-499B-B94B-26CF0E42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2C3918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2C3918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2C3918"/>
    <w:pPr>
      <w:keepNext/>
      <w:jc w:val="center"/>
      <w:outlineLvl w:val="1"/>
    </w:pPr>
    <w:rPr>
      <w:sz w:val="32"/>
    </w:rPr>
  </w:style>
  <w:style w:type="paragraph" w:styleId="3">
    <w:name w:val="heading 3"/>
    <w:next w:val="a"/>
    <w:link w:val="30"/>
    <w:uiPriority w:val="9"/>
    <w:qFormat/>
    <w:rsid w:val="002C391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C391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C391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C3918"/>
    <w:rPr>
      <w:rFonts w:ascii="Times New Roman" w:hAnsi="Times New Roman"/>
      <w:sz w:val="24"/>
    </w:rPr>
  </w:style>
  <w:style w:type="paragraph" w:customStyle="1" w:styleId="Heading113">
    <w:name w:val="Heading 113"/>
    <w:link w:val="Heading1130"/>
    <w:rsid w:val="002C3918"/>
    <w:rPr>
      <w:sz w:val="28"/>
    </w:rPr>
  </w:style>
  <w:style w:type="character" w:customStyle="1" w:styleId="Heading1130">
    <w:name w:val="Heading 113"/>
    <w:link w:val="Heading113"/>
    <w:rsid w:val="002C3918"/>
    <w:rPr>
      <w:sz w:val="28"/>
    </w:rPr>
  </w:style>
  <w:style w:type="paragraph" w:customStyle="1" w:styleId="Header1">
    <w:name w:val="Header1"/>
    <w:link w:val="Header10"/>
    <w:rsid w:val="002C3918"/>
  </w:style>
  <w:style w:type="character" w:customStyle="1" w:styleId="Header10">
    <w:name w:val="Header1"/>
    <w:link w:val="Header1"/>
    <w:rsid w:val="002C3918"/>
  </w:style>
  <w:style w:type="paragraph" w:styleId="21">
    <w:name w:val="toc 2"/>
    <w:next w:val="a"/>
    <w:link w:val="22"/>
    <w:uiPriority w:val="39"/>
    <w:rsid w:val="002C391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C3918"/>
    <w:rPr>
      <w:rFonts w:ascii="XO Thames" w:hAnsi="XO Thames"/>
      <w:sz w:val="28"/>
    </w:rPr>
  </w:style>
  <w:style w:type="paragraph" w:customStyle="1" w:styleId="Heading4111">
    <w:name w:val="Heading 4111"/>
    <w:link w:val="Heading41110"/>
    <w:rsid w:val="002C3918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sid w:val="002C3918"/>
    <w:rPr>
      <w:rFonts w:ascii="XO Thames" w:hAnsi="XO Thames"/>
      <w:b/>
      <w:sz w:val="24"/>
    </w:rPr>
  </w:style>
  <w:style w:type="paragraph" w:customStyle="1" w:styleId="Contents73">
    <w:name w:val="Contents 73"/>
    <w:link w:val="Contents730"/>
    <w:rsid w:val="002C3918"/>
    <w:rPr>
      <w:rFonts w:ascii="XO Thames" w:hAnsi="XO Thames"/>
      <w:sz w:val="28"/>
    </w:rPr>
  </w:style>
  <w:style w:type="character" w:customStyle="1" w:styleId="Contents730">
    <w:name w:val="Contents 73"/>
    <w:link w:val="Contents73"/>
    <w:rsid w:val="002C391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C391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C3918"/>
    <w:rPr>
      <w:rFonts w:ascii="XO Thames" w:hAnsi="XO Thames"/>
      <w:sz w:val="28"/>
    </w:rPr>
  </w:style>
  <w:style w:type="paragraph" w:customStyle="1" w:styleId="1111">
    <w:name w:val="Гиперссылка1111"/>
    <w:link w:val="11110"/>
    <w:rsid w:val="002C3918"/>
    <w:rPr>
      <w:color w:val="0000FF"/>
      <w:u w:val="single"/>
    </w:rPr>
  </w:style>
  <w:style w:type="character" w:customStyle="1" w:styleId="11110">
    <w:name w:val="Гиперссылка1111"/>
    <w:link w:val="1111"/>
    <w:rsid w:val="002C3918"/>
    <w:rPr>
      <w:color w:val="0000FF"/>
      <w:u w:val="single"/>
    </w:rPr>
  </w:style>
  <w:style w:type="paragraph" w:customStyle="1" w:styleId="user">
    <w:name w:val="Заголовок (user)"/>
    <w:link w:val="user0"/>
    <w:rsid w:val="002C3918"/>
    <w:rPr>
      <w:rFonts w:ascii="Liberation Sans" w:hAnsi="Liberation Sans"/>
      <w:sz w:val="28"/>
    </w:rPr>
  </w:style>
  <w:style w:type="character" w:customStyle="1" w:styleId="user0">
    <w:name w:val="Заголовок (user)"/>
    <w:link w:val="user"/>
    <w:rsid w:val="002C3918"/>
    <w:rPr>
      <w:rFonts w:ascii="Liberation Sans" w:hAnsi="Liberation Sans"/>
      <w:sz w:val="28"/>
    </w:rPr>
  </w:style>
  <w:style w:type="paragraph" w:customStyle="1" w:styleId="Contents43">
    <w:name w:val="Contents 43"/>
    <w:link w:val="Contents430"/>
    <w:rsid w:val="002C3918"/>
    <w:rPr>
      <w:rFonts w:ascii="XO Thames" w:hAnsi="XO Thames"/>
      <w:sz w:val="28"/>
    </w:rPr>
  </w:style>
  <w:style w:type="character" w:customStyle="1" w:styleId="Contents430">
    <w:name w:val="Contents 43"/>
    <w:link w:val="Contents43"/>
    <w:rsid w:val="002C3918"/>
    <w:rPr>
      <w:rFonts w:ascii="XO Thames" w:hAnsi="XO Thames"/>
      <w:sz w:val="28"/>
    </w:rPr>
  </w:style>
  <w:style w:type="paragraph" w:customStyle="1" w:styleId="Contents4">
    <w:name w:val="Contents 4"/>
    <w:link w:val="Contents40"/>
    <w:rsid w:val="002C3918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2C391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C391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C3918"/>
    <w:rPr>
      <w:rFonts w:ascii="XO Thames" w:hAnsi="XO Thames"/>
      <w:sz w:val="28"/>
    </w:rPr>
  </w:style>
  <w:style w:type="paragraph" w:customStyle="1" w:styleId="Contents9">
    <w:name w:val="Contents 9"/>
    <w:link w:val="Contents90"/>
    <w:rsid w:val="002C3918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2C391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C391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C3918"/>
    <w:rPr>
      <w:rFonts w:ascii="XO Thames" w:hAnsi="XO Thames"/>
      <w:sz w:val="28"/>
    </w:rPr>
  </w:style>
  <w:style w:type="paragraph" w:customStyle="1" w:styleId="Footer111">
    <w:name w:val="Footer111"/>
    <w:link w:val="Footer1110"/>
    <w:rsid w:val="002C3918"/>
  </w:style>
  <w:style w:type="character" w:customStyle="1" w:styleId="Footer1110">
    <w:name w:val="Footer111"/>
    <w:link w:val="Footer111"/>
    <w:rsid w:val="002C3918"/>
  </w:style>
  <w:style w:type="paragraph" w:customStyle="1" w:styleId="HeaderandFooter21">
    <w:name w:val="Header and Footer21"/>
    <w:link w:val="HeaderandFooter210"/>
    <w:rsid w:val="002C3918"/>
    <w:pPr>
      <w:jc w:val="both"/>
    </w:pPr>
    <w:rPr>
      <w:rFonts w:ascii="XO Thames" w:hAnsi="XO Thames"/>
      <w:sz w:val="28"/>
    </w:rPr>
  </w:style>
  <w:style w:type="character" w:customStyle="1" w:styleId="HeaderandFooter210">
    <w:name w:val="Header and Footer21"/>
    <w:link w:val="HeaderandFooter21"/>
    <w:rsid w:val="002C3918"/>
    <w:rPr>
      <w:rFonts w:ascii="XO Thames" w:hAnsi="XO Thames"/>
      <w:sz w:val="28"/>
    </w:rPr>
  </w:style>
  <w:style w:type="paragraph" w:customStyle="1" w:styleId="Heading513">
    <w:name w:val="Heading 513"/>
    <w:link w:val="Heading5130"/>
    <w:rsid w:val="002C3918"/>
    <w:rPr>
      <w:rFonts w:ascii="XO Thames" w:hAnsi="XO Thames"/>
      <w:b/>
      <w:sz w:val="22"/>
    </w:rPr>
  </w:style>
  <w:style w:type="character" w:customStyle="1" w:styleId="Heading5130">
    <w:name w:val="Heading 513"/>
    <w:link w:val="Heading513"/>
    <w:rsid w:val="002C3918"/>
    <w:rPr>
      <w:rFonts w:ascii="XO Thames" w:hAnsi="XO Thames"/>
      <w:b/>
      <w:sz w:val="22"/>
    </w:rPr>
  </w:style>
  <w:style w:type="paragraph" w:customStyle="1" w:styleId="Contents23">
    <w:name w:val="Contents 23"/>
    <w:link w:val="Contents230"/>
    <w:rsid w:val="002C3918"/>
    <w:rPr>
      <w:rFonts w:ascii="XO Thames" w:hAnsi="XO Thames"/>
      <w:sz w:val="28"/>
    </w:rPr>
  </w:style>
  <w:style w:type="character" w:customStyle="1" w:styleId="Contents230">
    <w:name w:val="Contents 23"/>
    <w:link w:val="Contents23"/>
    <w:rsid w:val="002C3918"/>
    <w:rPr>
      <w:rFonts w:ascii="XO Thames" w:hAnsi="XO Thames"/>
      <w:sz w:val="28"/>
    </w:rPr>
  </w:style>
  <w:style w:type="paragraph" w:customStyle="1" w:styleId="Contents311">
    <w:name w:val="Contents 311"/>
    <w:link w:val="Contents3110"/>
    <w:rsid w:val="002C3918"/>
    <w:rPr>
      <w:rFonts w:ascii="XO Thames" w:hAnsi="XO Thames"/>
      <w:sz w:val="28"/>
    </w:rPr>
  </w:style>
  <w:style w:type="character" w:customStyle="1" w:styleId="Contents3110">
    <w:name w:val="Contents 311"/>
    <w:link w:val="Contents311"/>
    <w:rsid w:val="002C3918"/>
    <w:rPr>
      <w:rFonts w:ascii="XO Thames" w:hAnsi="XO Thames"/>
      <w:sz w:val="28"/>
    </w:rPr>
  </w:style>
  <w:style w:type="paragraph" w:customStyle="1" w:styleId="110">
    <w:name w:val="Указатель11"/>
    <w:basedOn w:val="a"/>
    <w:link w:val="111"/>
    <w:rsid w:val="002C3918"/>
  </w:style>
  <w:style w:type="character" w:customStyle="1" w:styleId="111">
    <w:name w:val="Указатель11"/>
    <w:basedOn w:val="1"/>
    <w:link w:val="110"/>
    <w:rsid w:val="002C3918"/>
    <w:rPr>
      <w:rFonts w:ascii="Times New Roman" w:hAnsi="Times New Roman"/>
      <w:sz w:val="24"/>
    </w:rPr>
  </w:style>
  <w:style w:type="paragraph" w:customStyle="1" w:styleId="Heading421">
    <w:name w:val="Heading 421"/>
    <w:link w:val="Heading4210"/>
    <w:rsid w:val="002C3918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sid w:val="002C3918"/>
    <w:rPr>
      <w:rFonts w:ascii="XO Thames" w:hAnsi="XO Thames"/>
      <w:b/>
      <w:sz w:val="24"/>
    </w:rPr>
  </w:style>
  <w:style w:type="paragraph" w:customStyle="1" w:styleId="Internetlink">
    <w:name w:val="Internet link"/>
    <w:link w:val="Internetlink0"/>
    <w:rsid w:val="002C3918"/>
    <w:rPr>
      <w:color w:val="0000FF"/>
      <w:u w:val="single"/>
    </w:rPr>
  </w:style>
  <w:style w:type="character" w:customStyle="1" w:styleId="Internetlink0">
    <w:name w:val="Internet link"/>
    <w:link w:val="Internetlink"/>
    <w:rsid w:val="002C3918"/>
    <w:rPr>
      <w:color w:val="0000FF"/>
      <w:u w:val="single"/>
    </w:rPr>
  </w:style>
  <w:style w:type="paragraph" w:customStyle="1" w:styleId="Subtitle21">
    <w:name w:val="Subtitle21"/>
    <w:link w:val="Subtitle210"/>
    <w:rsid w:val="002C3918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sid w:val="002C3918"/>
    <w:rPr>
      <w:rFonts w:ascii="XO Thames" w:hAnsi="XO Thames"/>
      <w:i/>
      <w:sz w:val="24"/>
    </w:rPr>
  </w:style>
  <w:style w:type="paragraph" w:customStyle="1" w:styleId="Contents6">
    <w:name w:val="Contents 6"/>
    <w:link w:val="Contents60"/>
    <w:rsid w:val="002C3918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2C3918"/>
    <w:rPr>
      <w:rFonts w:ascii="XO Thames" w:hAnsi="XO Thames"/>
      <w:sz w:val="28"/>
    </w:rPr>
  </w:style>
  <w:style w:type="paragraph" w:customStyle="1" w:styleId="Endnote">
    <w:name w:val="Endnote"/>
    <w:link w:val="Endnote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2C391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C3918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  <w:rsid w:val="002C3918"/>
  </w:style>
  <w:style w:type="character" w:customStyle="1" w:styleId="13">
    <w:name w:val="Основной шрифт абзаца1"/>
    <w:link w:val="12"/>
    <w:rsid w:val="002C3918"/>
  </w:style>
  <w:style w:type="paragraph" w:customStyle="1" w:styleId="14">
    <w:name w:val="Обычный1"/>
    <w:link w:val="15"/>
    <w:rsid w:val="002C3918"/>
    <w:rPr>
      <w:rFonts w:ascii="Times New Roman" w:hAnsi="Times New Roman"/>
      <w:sz w:val="24"/>
    </w:rPr>
  </w:style>
  <w:style w:type="character" w:customStyle="1" w:styleId="15">
    <w:name w:val="Обычный1"/>
    <w:link w:val="14"/>
    <w:rsid w:val="002C3918"/>
    <w:rPr>
      <w:rFonts w:ascii="Times New Roman" w:hAnsi="Times New Roman"/>
      <w:sz w:val="24"/>
    </w:rPr>
  </w:style>
  <w:style w:type="paragraph" w:customStyle="1" w:styleId="11111">
    <w:name w:val="Основной шрифт абзаца1111"/>
    <w:link w:val="11112"/>
    <w:rsid w:val="002C3918"/>
  </w:style>
  <w:style w:type="character" w:customStyle="1" w:styleId="11112">
    <w:name w:val="Основной шрифт абзаца1111"/>
    <w:link w:val="11111"/>
    <w:rsid w:val="002C3918"/>
  </w:style>
  <w:style w:type="paragraph" w:customStyle="1" w:styleId="11113">
    <w:name w:val="Обычный1111"/>
    <w:link w:val="11114"/>
    <w:rsid w:val="002C3918"/>
    <w:rPr>
      <w:rFonts w:ascii="Times New Roman" w:hAnsi="Times New Roman"/>
      <w:sz w:val="24"/>
    </w:rPr>
  </w:style>
  <w:style w:type="character" w:customStyle="1" w:styleId="11114">
    <w:name w:val="Обычный1111"/>
    <w:link w:val="11113"/>
    <w:rsid w:val="002C3918"/>
    <w:rPr>
      <w:rFonts w:ascii="Times New Roman" w:hAnsi="Times New Roman"/>
      <w:sz w:val="24"/>
    </w:rPr>
  </w:style>
  <w:style w:type="paragraph" w:customStyle="1" w:styleId="Contents5">
    <w:name w:val="Contents 5"/>
    <w:link w:val="Contents50"/>
    <w:rsid w:val="002C3918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2C3918"/>
    <w:rPr>
      <w:rFonts w:ascii="XO Thames" w:hAnsi="XO Thames"/>
      <w:sz w:val="28"/>
    </w:rPr>
  </w:style>
  <w:style w:type="paragraph" w:customStyle="1" w:styleId="Contents111">
    <w:name w:val="Contents 111"/>
    <w:link w:val="Contents1110"/>
    <w:rsid w:val="002C3918"/>
    <w:rPr>
      <w:rFonts w:ascii="XO Thames" w:hAnsi="XO Thames"/>
      <w:b/>
      <w:sz w:val="28"/>
    </w:rPr>
  </w:style>
  <w:style w:type="character" w:customStyle="1" w:styleId="Contents1110">
    <w:name w:val="Contents 111"/>
    <w:link w:val="Contents111"/>
    <w:rsid w:val="002C3918"/>
    <w:rPr>
      <w:rFonts w:ascii="XO Thames" w:hAnsi="XO Thames"/>
      <w:b/>
      <w:sz w:val="28"/>
    </w:rPr>
  </w:style>
  <w:style w:type="paragraph" w:customStyle="1" w:styleId="BalloonText111">
    <w:name w:val="Balloon Text111"/>
    <w:basedOn w:val="a"/>
    <w:link w:val="BalloonText1110"/>
    <w:rsid w:val="002C3918"/>
    <w:rPr>
      <w:rFonts w:ascii="Tahoma" w:hAnsi="Tahoma"/>
      <w:sz w:val="16"/>
    </w:rPr>
  </w:style>
  <w:style w:type="character" w:customStyle="1" w:styleId="BalloonText1110">
    <w:name w:val="Balloon Text111"/>
    <w:basedOn w:val="1"/>
    <w:link w:val="BalloonText111"/>
    <w:rsid w:val="002C3918"/>
    <w:rPr>
      <w:rFonts w:ascii="Tahoma" w:hAnsi="Tahoma"/>
      <w:sz w:val="16"/>
    </w:rPr>
  </w:style>
  <w:style w:type="paragraph" w:customStyle="1" w:styleId="Contents921">
    <w:name w:val="Contents 921"/>
    <w:link w:val="Contents9210"/>
    <w:rsid w:val="002C3918"/>
    <w:rPr>
      <w:rFonts w:ascii="XO Thames" w:hAnsi="XO Thames"/>
      <w:sz w:val="28"/>
    </w:rPr>
  </w:style>
  <w:style w:type="character" w:customStyle="1" w:styleId="Contents9210">
    <w:name w:val="Contents 921"/>
    <w:link w:val="Contents921"/>
    <w:rsid w:val="002C3918"/>
    <w:rPr>
      <w:rFonts w:ascii="XO Thames" w:hAnsi="XO Thames"/>
      <w:sz w:val="28"/>
    </w:rPr>
  </w:style>
  <w:style w:type="paragraph" w:customStyle="1" w:styleId="Marginalia21">
    <w:name w:val="Marginalia21"/>
    <w:link w:val="Marginalia210"/>
    <w:rsid w:val="002C3918"/>
  </w:style>
  <w:style w:type="character" w:customStyle="1" w:styleId="Marginalia210">
    <w:name w:val="Marginalia21"/>
    <w:link w:val="Marginalia21"/>
    <w:rsid w:val="002C3918"/>
  </w:style>
  <w:style w:type="paragraph" w:customStyle="1" w:styleId="Heading3111">
    <w:name w:val="Heading 3111"/>
    <w:link w:val="Heading31110"/>
    <w:rsid w:val="002C3918"/>
    <w:rPr>
      <w:rFonts w:ascii="XO Thames" w:hAnsi="XO Thames"/>
      <w:b/>
      <w:sz w:val="26"/>
    </w:rPr>
  </w:style>
  <w:style w:type="character" w:customStyle="1" w:styleId="Heading31110">
    <w:name w:val="Heading 3111"/>
    <w:link w:val="Heading3111"/>
    <w:rsid w:val="002C3918"/>
    <w:rPr>
      <w:rFonts w:ascii="XO Thames" w:hAnsi="XO Thames"/>
      <w:b/>
      <w:sz w:val="26"/>
    </w:rPr>
  </w:style>
  <w:style w:type="paragraph" w:customStyle="1" w:styleId="16">
    <w:name w:val="Строгий1"/>
    <w:basedOn w:val="31"/>
    <w:link w:val="a3"/>
    <w:rsid w:val="002C3918"/>
    <w:rPr>
      <w:b/>
    </w:rPr>
  </w:style>
  <w:style w:type="character" w:styleId="a3">
    <w:name w:val="Strong"/>
    <w:basedOn w:val="a0"/>
    <w:link w:val="16"/>
    <w:rsid w:val="002C3918"/>
    <w:rPr>
      <w:b/>
    </w:rPr>
  </w:style>
  <w:style w:type="paragraph" w:customStyle="1" w:styleId="ConsPlusNonformat111">
    <w:name w:val="ConsPlusNonformat111"/>
    <w:link w:val="ConsPlusNonformat1110"/>
    <w:rsid w:val="002C3918"/>
    <w:rPr>
      <w:rFonts w:ascii="Courier New" w:hAnsi="Courier New"/>
    </w:rPr>
  </w:style>
  <w:style w:type="character" w:customStyle="1" w:styleId="ConsPlusNonformat1110">
    <w:name w:val="ConsPlusNonformat111"/>
    <w:link w:val="ConsPlusNonformat111"/>
    <w:rsid w:val="002C3918"/>
    <w:rPr>
      <w:rFonts w:ascii="Courier New" w:hAnsi="Courier New"/>
    </w:rPr>
  </w:style>
  <w:style w:type="paragraph" w:customStyle="1" w:styleId="ConsPlusTitle111">
    <w:name w:val="ConsPlusTitle111"/>
    <w:link w:val="ConsPlusTitle1110"/>
    <w:rsid w:val="002C3918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1110">
    <w:name w:val="ConsPlusTitle111"/>
    <w:link w:val="ConsPlusTitle111"/>
    <w:rsid w:val="002C3918"/>
    <w:rPr>
      <w:rFonts w:ascii="Times New Roman" w:hAnsi="Times New Roman"/>
      <w:b/>
      <w:sz w:val="24"/>
    </w:rPr>
  </w:style>
  <w:style w:type="paragraph" w:customStyle="1" w:styleId="11115">
    <w:name w:val="Знак1 Знак Знак Знак111"/>
    <w:basedOn w:val="a"/>
    <w:link w:val="11116"/>
    <w:rsid w:val="002C3918"/>
    <w:pPr>
      <w:spacing w:beforeAutospacing="1" w:afterAutospacing="1"/>
    </w:pPr>
    <w:rPr>
      <w:rFonts w:ascii="Tahoma" w:hAnsi="Tahoma"/>
      <w:sz w:val="20"/>
    </w:rPr>
  </w:style>
  <w:style w:type="character" w:customStyle="1" w:styleId="11116">
    <w:name w:val="Знак1 Знак Знак Знак111"/>
    <w:basedOn w:val="1"/>
    <w:link w:val="11115"/>
    <w:rsid w:val="002C3918"/>
    <w:rPr>
      <w:rFonts w:ascii="Tahoma" w:hAnsi="Tahoma"/>
      <w:sz w:val="20"/>
    </w:rPr>
  </w:style>
  <w:style w:type="paragraph" w:customStyle="1" w:styleId="11117">
    <w:name w:val="Знак примечания1111"/>
    <w:basedOn w:val="11111"/>
    <w:link w:val="11118"/>
    <w:rsid w:val="002C3918"/>
    <w:rPr>
      <w:sz w:val="16"/>
    </w:rPr>
  </w:style>
  <w:style w:type="character" w:customStyle="1" w:styleId="11118">
    <w:name w:val="Знак примечания1111"/>
    <w:basedOn w:val="11112"/>
    <w:link w:val="11117"/>
    <w:rsid w:val="002C3918"/>
    <w:rPr>
      <w:sz w:val="16"/>
    </w:rPr>
  </w:style>
  <w:style w:type="paragraph" w:customStyle="1" w:styleId="Internetlink11">
    <w:name w:val="Internet link11"/>
    <w:link w:val="Internetlink110"/>
    <w:rsid w:val="002C3918"/>
    <w:rPr>
      <w:color w:val="0000FF"/>
      <w:u w:val="single"/>
    </w:rPr>
  </w:style>
  <w:style w:type="character" w:customStyle="1" w:styleId="Internetlink110">
    <w:name w:val="Internet link11"/>
    <w:link w:val="Internetlink11"/>
    <w:rsid w:val="002C3918"/>
    <w:rPr>
      <w:color w:val="0000FF"/>
      <w:u w:val="single"/>
    </w:rPr>
  </w:style>
  <w:style w:type="paragraph" w:customStyle="1" w:styleId="Contents121">
    <w:name w:val="Contents 121"/>
    <w:link w:val="Contents1210"/>
    <w:rsid w:val="002C3918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sid w:val="002C3918"/>
    <w:rPr>
      <w:rFonts w:ascii="XO Thames" w:hAnsi="XO Thames"/>
      <w:b/>
      <w:sz w:val="28"/>
    </w:rPr>
  </w:style>
  <w:style w:type="paragraph" w:customStyle="1" w:styleId="NormalWeb111">
    <w:name w:val="Normal (Web)111"/>
    <w:basedOn w:val="a"/>
    <w:link w:val="NormalWeb1110"/>
    <w:rsid w:val="002C3918"/>
    <w:pPr>
      <w:spacing w:beforeAutospacing="1" w:afterAutospacing="1"/>
    </w:pPr>
    <w:rPr>
      <w:rFonts w:ascii="Arial" w:hAnsi="Arial"/>
    </w:rPr>
  </w:style>
  <w:style w:type="character" w:customStyle="1" w:styleId="NormalWeb1110">
    <w:name w:val="Normal (Web)111"/>
    <w:basedOn w:val="1"/>
    <w:link w:val="NormalWeb111"/>
    <w:rsid w:val="002C3918"/>
    <w:rPr>
      <w:rFonts w:ascii="Arial" w:hAnsi="Arial"/>
      <w:sz w:val="24"/>
    </w:rPr>
  </w:style>
  <w:style w:type="paragraph" w:customStyle="1" w:styleId="Textbody">
    <w:name w:val="Text body"/>
    <w:link w:val="Textbody0"/>
    <w:rsid w:val="002C3918"/>
  </w:style>
  <w:style w:type="character" w:customStyle="1" w:styleId="Textbody0">
    <w:name w:val="Text body"/>
    <w:link w:val="Textbody"/>
    <w:rsid w:val="002C3918"/>
  </w:style>
  <w:style w:type="paragraph" w:customStyle="1" w:styleId="HeaderandFooter1">
    <w:name w:val="Header and Footer1"/>
    <w:link w:val="HeaderandFooter10"/>
    <w:rsid w:val="002C3918"/>
    <w:pPr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sid w:val="002C3918"/>
    <w:rPr>
      <w:rFonts w:ascii="XO Thames" w:hAnsi="XO Thames"/>
      <w:sz w:val="28"/>
    </w:rPr>
  </w:style>
  <w:style w:type="paragraph" w:customStyle="1" w:styleId="Endnote21">
    <w:name w:val="Endnote21"/>
    <w:link w:val="Endnote2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Endnote210">
    <w:name w:val="Endnote21"/>
    <w:link w:val="Endnote21"/>
    <w:rsid w:val="002C3918"/>
    <w:rPr>
      <w:rFonts w:ascii="XO Thames" w:hAnsi="XO Thames"/>
      <w:sz w:val="22"/>
    </w:rPr>
  </w:style>
  <w:style w:type="paragraph" w:customStyle="1" w:styleId="Heading1121">
    <w:name w:val="Heading 1121"/>
    <w:link w:val="Heading11210"/>
    <w:rsid w:val="002C3918"/>
    <w:rPr>
      <w:sz w:val="28"/>
    </w:rPr>
  </w:style>
  <w:style w:type="character" w:customStyle="1" w:styleId="Heading11210">
    <w:name w:val="Heading 1121"/>
    <w:link w:val="Heading1121"/>
    <w:rsid w:val="002C3918"/>
    <w:rPr>
      <w:sz w:val="28"/>
    </w:rPr>
  </w:style>
  <w:style w:type="paragraph" w:customStyle="1" w:styleId="Contents911">
    <w:name w:val="Contents 911"/>
    <w:link w:val="Contents9110"/>
    <w:rsid w:val="002C3918"/>
    <w:rPr>
      <w:rFonts w:ascii="XO Thames" w:hAnsi="XO Thames"/>
      <w:sz w:val="28"/>
    </w:rPr>
  </w:style>
  <w:style w:type="character" w:customStyle="1" w:styleId="Contents9110">
    <w:name w:val="Contents 911"/>
    <w:link w:val="Contents911"/>
    <w:rsid w:val="002C3918"/>
    <w:rPr>
      <w:rFonts w:ascii="XO Thames" w:hAnsi="XO Thames"/>
      <w:sz w:val="28"/>
    </w:rPr>
  </w:style>
  <w:style w:type="paragraph" w:customStyle="1" w:styleId="23">
    <w:name w:val="Основной шрифт абзаца2"/>
    <w:link w:val="24"/>
    <w:rsid w:val="002C3918"/>
  </w:style>
  <w:style w:type="character" w:customStyle="1" w:styleId="24">
    <w:name w:val="Основной шрифт абзаца2"/>
    <w:link w:val="23"/>
    <w:rsid w:val="002C3918"/>
  </w:style>
  <w:style w:type="paragraph" w:customStyle="1" w:styleId="25">
    <w:name w:val="Гиперссылка2"/>
    <w:link w:val="26"/>
    <w:rsid w:val="002C3918"/>
    <w:rPr>
      <w:color w:val="0000FF"/>
      <w:u w:val="single"/>
    </w:rPr>
  </w:style>
  <w:style w:type="character" w:customStyle="1" w:styleId="26">
    <w:name w:val="Гиперссылка2"/>
    <w:link w:val="25"/>
    <w:rsid w:val="002C3918"/>
    <w:rPr>
      <w:color w:val="0000FF"/>
      <w:u w:val="single"/>
    </w:rPr>
  </w:style>
  <w:style w:type="paragraph" w:customStyle="1" w:styleId="Endnote1">
    <w:name w:val="Endnote1"/>
    <w:link w:val="Endnote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sid w:val="002C3918"/>
    <w:rPr>
      <w:rFonts w:ascii="XO Thames" w:hAnsi="XO Thames"/>
      <w:sz w:val="22"/>
    </w:rPr>
  </w:style>
  <w:style w:type="paragraph" w:customStyle="1" w:styleId="17">
    <w:name w:val="Обычный1"/>
    <w:link w:val="18"/>
    <w:rsid w:val="002C3918"/>
    <w:rPr>
      <w:rFonts w:ascii="Times New Roman" w:hAnsi="Times New Roman"/>
      <w:sz w:val="24"/>
    </w:rPr>
  </w:style>
  <w:style w:type="character" w:customStyle="1" w:styleId="18">
    <w:name w:val="Обычный1"/>
    <w:link w:val="17"/>
    <w:rsid w:val="002C3918"/>
    <w:rPr>
      <w:rFonts w:ascii="Times New Roman" w:hAnsi="Times New Roman"/>
      <w:sz w:val="24"/>
    </w:rPr>
  </w:style>
  <w:style w:type="paragraph" w:customStyle="1" w:styleId="32">
    <w:name w:val="Гиперссылка3"/>
    <w:link w:val="33"/>
    <w:rsid w:val="002C3918"/>
    <w:rPr>
      <w:color w:val="0000FF"/>
      <w:u w:val="single"/>
    </w:rPr>
  </w:style>
  <w:style w:type="character" w:customStyle="1" w:styleId="33">
    <w:name w:val="Гиперссылка3"/>
    <w:link w:val="32"/>
    <w:rsid w:val="002C3918"/>
    <w:rPr>
      <w:color w:val="0000FF"/>
      <w:u w:val="single"/>
    </w:rPr>
  </w:style>
  <w:style w:type="paragraph" w:customStyle="1" w:styleId="formattext111">
    <w:name w:val="formattext111"/>
    <w:basedOn w:val="a"/>
    <w:link w:val="formattext1110"/>
    <w:rsid w:val="002C3918"/>
    <w:pPr>
      <w:spacing w:beforeAutospacing="1" w:afterAutospacing="1"/>
    </w:pPr>
  </w:style>
  <w:style w:type="character" w:customStyle="1" w:styleId="formattext1110">
    <w:name w:val="formattext111"/>
    <w:basedOn w:val="1"/>
    <w:link w:val="formattext111"/>
    <w:rsid w:val="002C3918"/>
    <w:rPr>
      <w:rFonts w:ascii="Times New Roman" w:hAnsi="Times New Roman"/>
      <w:sz w:val="24"/>
    </w:rPr>
  </w:style>
  <w:style w:type="paragraph" w:customStyle="1" w:styleId="Heading2121">
    <w:name w:val="Heading 2121"/>
    <w:link w:val="Heading21210"/>
    <w:rsid w:val="002C3918"/>
    <w:rPr>
      <w:sz w:val="32"/>
    </w:rPr>
  </w:style>
  <w:style w:type="character" w:customStyle="1" w:styleId="Heading21210">
    <w:name w:val="Heading 2121"/>
    <w:link w:val="Heading2121"/>
    <w:rsid w:val="002C3918"/>
    <w:rPr>
      <w:sz w:val="32"/>
    </w:rPr>
  </w:style>
  <w:style w:type="paragraph" w:customStyle="1" w:styleId="Heading5121">
    <w:name w:val="Heading 5121"/>
    <w:link w:val="Heading51210"/>
    <w:rsid w:val="002C3918"/>
    <w:rPr>
      <w:rFonts w:ascii="XO Thames" w:hAnsi="XO Thames"/>
      <w:b/>
      <w:sz w:val="22"/>
    </w:rPr>
  </w:style>
  <w:style w:type="character" w:customStyle="1" w:styleId="Heading51210">
    <w:name w:val="Heading 5121"/>
    <w:link w:val="Heading5121"/>
    <w:rsid w:val="002C3918"/>
    <w:rPr>
      <w:rFonts w:ascii="XO Thames" w:hAnsi="XO Thames"/>
      <w:b/>
      <w:sz w:val="22"/>
    </w:rPr>
  </w:style>
  <w:style w:type="paragraph" w:customStyle="1" w:styleId="Contents421">
    <w:name w:val="Contents 421"/>
    <w:link w:val="Contents4210"/>
    <w:rsid w:val="002C3918"/>
    <w:rPr>
      <w:rFonts w:ascii="XO Thames" w:hAnsi="XO Thames"/>
      <w:sz w:val="28"/>
    </w:rPr>
  </w:style>
  <w:style w:type="character" w:customStyle="1" w:styleId="Contents4210">
    <w:name w:val="Contents 421"/>
    <w:link w:val="Contents421"/>
    <w:rsid w:val="002C3918"/>
    <w:rPr>
      <w:rFonts w:ascii="XO Thames" w:hAnsi="XO Thames"/>
      <w:sz w:val="28"/>
    </w:rPr>
  </w:style>
  <w:style w:type="paragraph" w:customStyle="1" w:styleId="27">
    <w:name w:val="Гиперссылка2"/>
    <w:link w:val="28"/>
    <w:rsid w:val="002C3918"/>
    <w:rPr>
      <w:color w:val="0000FF"/>
      <w:u w:val="single"/>
    </w:rPr>
  </w:style>
  <w:style w:type="character" w:customStyle="1" w:styleId="28">
    <w:name w:val="Гиперссылка2"/>
    <w:link w:val="27"/>
    <w:rsid w:val="002C3918"/>
    <w:rPr>
      <w:color w:val="0000FF"/>
      <w:u w:val="single"/>
    </w:rPr>
  </w:style>
  <w:style w:type="paragraph" w:styleId="a4">
    <w:name w:val="Body Text"/>
    <w:basedOn w:val="a"/>
    <w:link w:val="a5"/>
    <w:rsid w:val="002C3918"/>
    <w:pPr>
      <w:spacing w:after="120"/>
    </w:pPr>
  </w:style>
  <w:style w:type="character" w:customStyle="1" w:styleId="a5">
    <w:name w:val="Основной текст Знак"/>
    <w:basedOn w:val="1"/>
    <w:link w:val="a4"/>
    <w:rsid w:val="002C3918"/>
    <w:rPr>
      <w:rFonts w:ascii="Times New Roman" w:hAnsi="Times New Roman"/>
      <w:sz w:val="24"/>
    </w:rPr>
  </w:style>
  <w:style w:type="paragraph" w:customStyle="1" w:styleId="Contents7">
    <w:name w:val="Contents 7"/>
    <w:link w:val="Contents70"/>
    <w:rsid w:val="002C3918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2C3918"/>
    <w:rPr>
      <w:rFonts w:ascii="XO Thames" w:hAnsi="XO Thames"/>
      <w:sz w:val="28"/>
    </w:rPr>
  </w:style>
  <w:style w:type="paragraph" w:customStyle="1" w:styleId="Internetlink21">
    <w:name w:val="Internet link21"/>
    <w:link w:val="Internetlink210"/>
    <w:rsid w:val="002C3918"/>
    <w:rPr>
      <w:color w:val="0000FF"/>
      <w:u w:val="single"/>
    </w:rPr>
  </w:style>
  <w:style w:type="character" w:customStyle="1" w:styleId="Internetlink210">
    <w:name w:val="Internet link21"/>
    <w:link w:val="Internetlink21"/>
    <w:rsid w:val="002C3918"/>
    <w:rPr>
      <w:color w:val="0000FF"/>
      <w:u w:val="single"/>
    </w:rPr>
  </w:style>
  <w:style w:type="paragraph" w:customStyle="1" w:styleId="Footer21">
    <w:name w:val="Footer21"/>
    <w:link w:val="Footer210"/>
    <w:rsid w:val="002C3918"/>
  </w:style>
  <w:style w:type="character" w:customStyle="1" w:styleId="Footer210">
    <w:name w:val="Footer21"/>
    <w:link w:val="Footer21"/>
    <w:rsid w:val="002C3918"/>
  </w:style>
  <w:style w:type="paragraph" w:customStyle="1" w:styleId="29">
    <w:name w:val="Заголовок2"/>
    <w:basedOn w:val="a"/>
    <w:next w:val="a4"/>
    <w:link w:val="2a"/>
    <w:rsid w:val="002C3918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a">
    <w:name w:val="Заголовок2"/>
    <w:basedOn w:val="1"/>
    <w:link w:val="29"/>
    <w:rsid w:val="002C3918"/>
    <w:rPr>
      <w:rFonts w:ascii="Liberation Sans" w:hAnsi="Liberation Sans"/>
      <w:sz w:val="28"/>
    </w:rPr>
  </w:style>
  <w:style w:type="paragraph" w:styleId="34">
    <w:name w:val="toc 3"/>
    <w:next w:val="a"/>
    <w:link w:val="35"/>
    <w:uiPriority w:val="39"/>
    <w:rsid w:val="002C3918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sid w:val="002C3918"/>
    <w:rPr>
      <w:rFonts w:ascii="XO Thames" w:hAnsi="XO Thames"/>
      <w:sz w:val="28"/>
    </w:rPr>
  </w:style>
  <w:style w:type="paragraph" w:styleId="a6">
    <w:name w:val="List"/>
    <w:basedOn w:val="a4"/>
    <w:link w:val="a7"/>
    <w:rsid w:val="002C3918"/>
  </w:style>
  <w:style w:type="character" w:customStyle="1" w:styleId="a7">
    <w:name w:val="Список Знак"/>
    <w:basedOn w:val="a5"/>
    <w:link w:val="a6"/>
    <w:rsid w:val="002C3918"/>
    <w:rPr>
      <w:rFonts w:ascii="Times New Roman" w:hAnsi="Times New Roman"/>
      <w:sz w:val="24"/>
    </w:rPr>
  </w:style>
  <w:style w:type="paragraph" w:customStyle="1" w:styleId="List11">
    <w:name w:val="List11"/>
    <w:basedOn w:val="Textbody11"/>
    <w:link w:val="List110"/>
    <w:rsid w:val="002C3918"/>
  </w:style>
  <w:style w:type="character" w:customStyle="1" w:styleId="List110">
    <w:name w:val="List11"/>
    <w:basedOn w:val="Textbody110"/>
    <w:link w:val="List11"/>
    <w:rsid w:val="002C3918"/>
  </w:style>
  <w:style w:type="paragraph" w:styleId="a8">
    <w:name w:val="annotation text"/>
    <w:basedOn w:val="a"/>
    <w:link w:val="a9"/>
    <w:rsid w:val="002C3918"/>
    <w:rPr>
      <w:sz w:val="20"/>
    </w:rPr>
  </w:style>
  <w:style w:type="character" w:customStyle="1" w:styleId="a9">
    <w:name w:val="Текст примечания Знак"/>
    <w:basedOn w:val="1"/>
    <w:link w:val="a8"/>
    <w:rsid w:val="002C3918"/>
    <w:rPr>
      <w:rFonts w:ascii="Times New Roman" w:hAnsi="Times New Roman"/>
      <w:sz w:val="20"/>
    </w:rPr>
  </w:style>
  <w:style w:type="paragraph" w:customStyle="1" w:styleId="19">
    <w:name w:val="Основной шрифт абзаца1"/>
    <w:link w:val="1a"/>
    <w:rsid w:val="002C3918"/>
  </w:style>
  <w:style w:type="character" w:customStyle="1" w:styleId="1a">
    <w:name w:val="Основной шрифт абзаца1"/>
    <w:link w:val="19"/>
    <w:rsid w:val="002C3918"/>
  </w:style>
  <w:style w:type="paragraph" w:customStyle="1" w:styleId="Contents521">
    <w:name w:val="Contents 521"/>
    <w:link w:val="Contents5210"/>
    <w:rsid w:val="002C3918"/>
    <w:rPr>
      <w:rFonts w:ascii="XO Thames" w:hAnsi="XO Thames"/>
      <w:sz w:val="28"/>
    </w:rPr>
  </w:style>
  <w:style w:type="character" w:customStyle="1" w:styleId="Contents5210">
    <w:name w:val="Contents 521"/>
    <w:link w:val="Contents521"/>
    <w:rsid w:val="002C3918"/>
    <w:rPr>
      <w:rFonts w:ascii="XO Thames" w:hAnsi="XO Thames"/>
      <w:sz w:val="28"/>
    </w:rPr>
  </w:style>
  <w:style w:type="paragraph" w:customStyle="1" w:styleId="Title21">
    <w:name w:val="Title21"/>
    <w:link w:val="Title210"/>
    <w:rsid w:val="002C3918"/>
    <w:rPr>
      <w:rFonts w:ascii="XO Thames" w:hAnsi="XO Thames"/>
      <w:b/>
      <w:caps/>
      <w:sz w:val="40"/>
    </w:rPr>
  </w:style>
  <w:style w:type="character" w:customStyle="1" w:styleId="Title210">
    <w:name w:val="Title21"/>
    <w:link w:val="Title21"/>
    <w:rsid w:val="002C3918"/>
    <w:rPr>
      <w:rFonts w:ascii="XO Thames" w:hAnsi="XO Thames"/>
      <w:b/>
      <w:caps/>
      <w:sz w:val="40"/>
    </w:rPr>
  </w:style>
  <w:style w:type="paragraph" w:customStyle="1" w:styleId="List2">
    <w:name w:val="List2"/>
    <w:basedOn w:val="Textbody"/>
    <w:link w:val="List20"/>
    <w:rsid w:val="002C3918"/>
  </w:style>
  <w:style w:type="character" w:customStyle="1" w:styleId="List20">
    <w:name w:val="List2"/>
    <w:basedOn w:val="Textbody0"/>
    <w:link w:val="List2"/>
    <w:rsid w:val="002C3918"/>
  </w:style>
  <w:style w:type="paragraph" w:customStyle="1" w:styleId="Heading41">
    <w:name w:val="Heading 41"/>
    <w:link w:val="Heading410"/>
    <w:rsid w:val="002C3918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sid w:val="002C3918"/>
    <w:rPr>
      <w:rFonts w:ascii="XO Thames" w:hAnsi="XO Thames"/>
      <w:b/>
      <w:sz w:val="24"/>
    </w:rPr>
  </w:style>
  <w:style w:type="paragraph" w:customStyle="1" w:styleId="1b">
    <w:name w:val="Гиперссылка1"/>
    <w:link w:val="1c"/>
    <w:rsid w:val="002C3918"/>
    <w:rPr>
      <w:color w:val="0000FF"/>
      <w:u w:val="single"/>
    </w:rPr>
  </w:style>
  <w:style w:type="character" w:customStyle="1" w:styleId="1c">
    <w:name w:val="Гиперссылка1"/>
    <w:link w:val="1b"/>
    <w:rsid w:val="002C3918"/>
    <w:rPr>
      <w:color w:val="0000FF"/>
      <w:u w:val="single"/>
    </w:rPr>
  </w:style>
  <w:style w:type="paragraph" w:customStyle="1" w:styleId="Caption12">
    <w:name w:val="Caption12"/>
    <w:link w:val="Caption120"/>
    <w:rsid w:val="002C3918"/>
    <w:rPr>
      <w:i/>
      <w:sz w:val="24"/>
    </w:rPr>
  </w:style>
  <w:style w:type="character" w:customStyle="1" w:styleId="Caption120">
    <w:name w:val="Caption12"/>
    <w:link w:val="Caption12"/>
    <w:rsid w:val="002C3918"/>
    <w:rPr>
      <w:i/>
      <w:sz w:val="24"/>
    </w:rPr>
  </w:style>
  <w:style w:type="paragraph" w:customStyle="1" w:styleId="Title111">
    <w:name w:val="Title111"/>
    <w:link w:val="Title1110"/>
    <w:rsid w:val="002C3918"/>
    <w:rPr>
      <w:rFonts w:ascii="XO Thames" w:hAnsi="XO Thames"/>
      <w:b/>
      <w:caps/>
      <w:sz w:val="40"/>
    </w:rPr>
  </w:style>
  <w:style w:type="character" w:customStyle="1" w:styleId="Title1110">
    <w:name w:val="Title111"/>
    <w:link w:val="Title111"/>
    <w:rsid w:val="002C3918"/>
    <w:rPr>
      <w:rFonts w:ascii="XO Thames" w:hAnsi="XO Thames"/>
      <w:b/>
      <w:caps/>
      <w:sz w:val="40"/>
    </w:rPr>
  </w:style>
  <w:style w:type="paragraph" w:customStyle="1" w:styleId="HeaderandFooter111">
    <w:name w:val="Header and Footer111"/>
    <w:link w:val="HeaderandFooter1110"/>
    <w:rsid w:val="002C3918"/>
    <w:pPr>
      <w:jc w:val="both"/>
    </w:pPr>
    <w:rPr>
      <w:rFonts w:ascii="XO Thames" w:hAnsi="XO Thames"/>
      <w:sz w:val="28"/>
    </w:rPr>
  </w:style>
  <w:style w:type="character" w:customStyle="1" w:styleId="HeaderandFooter1110">
    <w:name w:val="Header and Footer111"/>
    <w:link w:val="HeaderandFooter111"/>
    <w:rsid w:val="002C3918"/>
    <w:rPr>
      <w:rFonts w:ascii="XO Thames" w:hAnsi="XO Thames"/>
      <w:sz w:val="28"/>
    </w:rPr>
  </w:style>
  <w:style w:type="paragraph" w:customStyle="1" w:styleId="Contents621">
    <w:name w:val="Contents 621"/>
    <w:link w:val="Contents6210"/>
    <w:rsid w:val="002C3918"/>
    <w:rPr>
      <w:rFonts w:ascii="XO Thames" w:hAnsi="XO Thames"/>
      <w:sz w:val="28"/>
    </w:rPr>
  </w:style>
  <w:style w:type="character" w:customStyle="1" w:styleId="Contents6210">
    <w:name w:val="Contents 621"/>
    <w:link w:val="Contents621"/>
    <w:rsid w:val="002C391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C3918"/>
    <w:rPr>
      <w:rFonts w:ascii="XO Thames" w:hAnsi="XO Thames"/>
      <w:b/>
      <w:sz w:val="22"/>
    </w:rPr>
  </w:style>
  <w:style w:type="paragraph" w:customStyle="1" w:styleId="Subtitle111">
    <w:name w:val="Subtitle111"/>
    <w:link w:val="Subtitle1110"/>
    <w:rsid w:val="002C3918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sid w:val="002C3918"/>
    <w:rPr>
      <w:rFonts w:ascii="XO Thames" w:hAnsi="XO Thames"/>
      <w:i/>
      <w:sz w:val="24"/>
    </w:rPr>
  </w:style>
  <w:style w:type="paragraph" w:customStyle="1" w:styleId="Header111">
    <w:name w:val="Header111"/>
    <w:link w:val="Header1110"/>
    <w:rsid w:val="002C3918"/>
  </w:style>
  <w:style w:type="character" w:customStyle="1" w:styleId="Header1110">
    <w:name w:val="Header111"/>
    <w:link w:val="Header111"/>
    <w:rsid w:val="002C3918"/>
  </w:style>
  <w:style w:type="paragraph" w:customStyle="1" w:styleId="Contents821">
    <w:name w:val="Contents 821"/>
    <w:link w:val="Contents8210"/>
    <w:rsid w:val="002C3918"/>
    <w:rPr>
      <w:rFonts w:ascii="XO Thames" w:hAnsi="XO Thames"/>
      <w:sz w:val="28"/>
    </w:rPr>
  </w:style>
  <w:style w:type="character" w:customStyle="1" w:styleId="Contents8210">
    <w:name w:val="Contents 821"/>
    <w:link w:val="Contents821"/>
    <w:rsid w:val="002C3918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2C3918"/>
    <w:rPr>
      <w:rFonts w:ascii="Times New Roman" w:hAnsi="Times New Roman"/>
      <w:sz w:val="28"/>
    </w:rPr>
  </w:style>
  <w:style w:type="paragraph" w:customStyle="1" w:styleId="31">
    <w:name w:val="Основной шрифт абзаца3"/>
    <w:rsid w:val="002C3918"/>
  </w:style>
  <w:style w:type="paragraph" w:customStyle="1" w:styleId="Contents221">
    <w:name w:val="Contents 221"/>
    <w:link w:val="Contents2210"/>
    <w:rsid w:val="002C3918"/>
    <w:rPr>
      <w:rFonts w:ascii="XO Thames" w:hAnsi="XO Thames"/>
      <w:sz w:val="28"/>
    </w:rPr>
  </w:style>
  <w:style w:type="character" w:customStyle="1" w:styleId="Contents2210">
    <w:name w:val="Contents 221"/>
    <w:link w:val="Contents221"/>
    <w:rsid w:val="002C3918"/>
    <w:rPr>
      <w:rFonts w:ascii="XO Thames" w:hAnsi="XO Thames"/>
      <w:sz w:val="28"/>
    </w:rPr>
  </w:style>
  <w:style w:type="paragraph" w:customStyle="1" w:styleId="1d">
    <w:name w:val="Обычный1"/>
    <w:link w:val="1e"/>
    <w:rsid w:val="002C3918"/>
    <w:rPr>
      <w:rFonts w:ascii="Times New Roman" w:hAnsi="Times New Roman"/>
      <w:sz w:val="24"/>
    </w:rPr>
  </w:style>
  <w:style w:type="character" w:customStyle="1" w:styleId="1e">
    <w:name w:val="Обычный1"/>
    <w:link w:val="1d"/>
    <w:rsid w:val="002C3918"/>
    <w:rPr>
      <w:rFonts w:ascii="Times New Roman" w:hAnsi="Times New Roman"/>
      <w:sz w:val="24"/>
    </w:rPr>
  </w:style>
  <w:style w:type="paragraph" w:customStyle="1" w:styleId="43">
    <w:name w:val="Гиперссылка4"/>
    <w:link w:val="aa"/>
    <w:rsid w:val="002C3918"/>
    <w:rPr>
      <w:color w:val="0000FF"/>
      <w:u w:val="single"/>
    </w:rPr>
  </w:style>
  <w:style w:type="character" w:styleId="aa">
    <w:name w:val="Hyperlink"/>
    <w:link w:val="43"/>
    <w:uiPriority w:val="99"/>
    <w:rsid w:val="002C3918"/>
    <w:rPr>
      <w:color w:val="0000FF"/>
      <w:u w:val="single"/>
    </w:rPr>
  </w:style>
  <w:style w:type="paragraph" w:customStyle="1" w:styleId="Footnote">
    <w:name w:val="Footnote"/>
    <w:link w:val="Footnote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2C3918"/>
    <w:rPr>
      <w:rFonts w:ascii="XO Thames" w:hAnsi="XO Thames"/>
      <w:sz w:val="22"/>
    </w:rPr>
  </w:style>
  <w:style w:type="paragraph" w:customStyle="1" w:styleId="Contents811">
    <w:name w:val="Contents 811"/>
    <w:link w:val="Contents8110"/>
    <w:rsid w:val="002C3918"/>
    <w:rPr>
      <w:rFonts w:ascii="XO Thames" w:hAnsi="XO Thames"/>
      <w:sz w:val="28"/>
    </w:rPr>
  </w:style>
  <w:style w:type="character" w:customStyle="1" w:styleId="Contents8110">
    <w:name w:val="Contents 811"/>
    <w:link w:val="Contents811"/>
    <w:rsid w:val="002C3918"/>
    <w:rPr>
      <w:rFonts w:ascii="XO Thames" w:hAnsi="XO Thames"/>
      <w:sz w:val="28"/>
    </w:rPr>
  </w:style>
  <w:style w:type="paragraph" w:styleId="1f">
    <w:name w:val="toc 1"/>
    <w:next w:val="a"/>
    <w:link w:val="1f0"/>
    <w:uiPriority w:val="39"/>
    <w:rsid w:val="002C3918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sid w:val="002C39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C3918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C3918"/>
    <w:rPr>
      <w:rFonts w:ascii="XO Thames" w:hAnsi="XO Thames"/>
      <w:sz w:val="28"/>
    </w:rPr>
  </w:style>
  <w:style w:type="paragraph" w:customStyle="1" w:styleId="2b">
    <w:name w:val="Указатель2"/>
    <w:basedOn w:val="a"/>
    <w:link w:val="2c"/>
    <w:rsid w:val="002C3918"/>
  </w:style>
  <w:style w:type="character" w:customStyle="1" w:styleId="2c">
    <w:name w:val="Указатель2"/>
    <w:basedOn w:val="1"/>
    <w:link w:val="2b"/>
    <w:rsid w:val="002C3918"/>
    <w:rPr>
      <w:rFonts w:ascii="Times New Roman" w:hAnsi="Times New Roman"/>
      <w:sz w:val="24"/>
    </w:rPr>
  </w:style>
  <w:style w:type="paragraph" w:customStyle="1" w:styleId="Contents3">
    <w:name w:val="Contents 3"/>
    <w:link w:val="Contents30"/>
    <w:rsid w:val="002C3918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2C3918"/>
    <w:rPr>
      <w:rFonts w:ascii="XO Thames" w:hAnsi="XO Thames"/>
      <w:sz w:val="28"/>
    </w:rPr>
  </w:style>
  <w:style w:type="paragraph" w:customStyle="1" w:styleId="2d">
    <w:name w:val="Гиперссылка2"/>
    <w:link w:val="2e"/>
    <w:rsid w:val="002C3918"/>
    <w:rPr>
      <w:color w:val="0000FF"/>
      <w:u w:val="single"/>
    </w:rPr>
  </w:style>
  <w:style w:type="character" w:customStyle="1" w:styleId="2e">
    <w:name w:val="Гиперссылка2"/>
    <w:link w:val="2d"/>
    <w:rsid w:val="002C3918"/>
    <w:rPr>
      <w:color w:val="0000FF"/>
      <w:u w:val="single"/>
    </w:rPr>
  </w:style>
  <w:style w:type="paragraph" w:customStyle="1" w:styleId="Marginalia11">
    <w:name w:val="Marginalia11"/>
    <w:link w:val="Marginalia110"/>
    <w:rsid w:val="002C3918"/>
  </w:style>
  <w:style w:type="character" w:customStyle="1" w:styleId="Marginalia110">
    <w:name w:val="Marginalia11"/>
    <w:link w:val="Marginalia11"/>
    <w:rsid w:val="002C3918"/>
  </w:style>
  <w:style w:type="paragraph" w:customStyle="1" w:styleId="ConsPlusNormal111">
    <w:name w:val="ConsPlusNormal111"/>
    <w:link w:val="ConsPlusNormal1110"/>
    <w:rsid w:val="002C3918"/>
    <w:pPr>
      <w:widowControl w:val="0"/>
      <w:ind w:firstLine="720"/>
    </w:pPr>
    <w:rPr>
      <w:rFonts w:ascii="Arial" w:hAnsi="Arial"/>
    </w:rPr>
  </w:style>
  <w:style w:type="character" w:customStyle="1" w:styleId="ConsPlusNormal1110">
    <w:name w:val="ConsPlusNormal111"/>
    <w:link w:val="ConsPlusNormal111"/>
    <w:rsid w:val="002C3918"/>
    <w:rPr>
      <w:rFonts w:ascii="Arial" w:hAnsi="Arial"/>
    </w:rPr>
  </w:style>
  <w:style w:type="paragraph" w:customStyle="1" w:styleId="Footnote21">
    <w:name w:val="Footnote21"/>
    <w:link w:val="Footnote2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Footnote210">
    <w:name w:val="Footnote21"/>
    <w:link w:val="Footnote21"/>
    <w:rsid w:val="002C3918"/>
    <w:rPr>
      <w:rFonts w:ascii="XO Thames" w:hAnsi="XO Thames"/>
      <w:sz w:val="22"/>
    </w:rPr>
  </w:style>
  <w:style w:type="paragraph" w:styleId="ab">
    <w:name w:val="header"/>
    <w:basedOn w:val="a"/>
    <w:link w:val="ac"/>
    <w:rsid w:val="002C39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2C3918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2C391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C3918"/>
    <w:rPr>
      <w:rFonts w:ascii="XO Thames" w:hAnsi="XO Thames"/>
      <w:sz w:val="28"/>
    </w:rPr>
  </w:style>
  <w:style w:type="paragraph" w:customStyle="1" w:styleId="Heading51">
    <w:name w:val="Heading 51"/>
    <w:link w:val="Heading510"/>
    <w:rsid w:val="002C3918"/>
    <w:rPr>
      <w:rFonts w:ascii="XO Thames" w:hAnsi="XO Thames"/>
      <w:b/>
      <w:sz w:val="22"/>
    </w:rPr>
  </w:style>
  <w:style w:type="character" w:customStyle="1" w:styleId="Heading510">
    <w:name w:val="Heading 51"/>
    <w:link w:val="Heading51"/>
    <w:rsid w:val="002C3918"/>
    <w:rPr>
      <w:rFonts w:ascii="XO Thames" w:hAnsi="XO Thames"/>
      <w:b/>
      <w:sz w:val="22"/>
    </w:rPr>
  </w:style>
  <w:style w:type="paragraph" w:customStyle="1" w:styleId="Marginalia">
    <w:name w:val="Marginalia"/>
    <w:link w:val="Marginalia0"/>
    <w:rsid w:val="002C3918"/>
  </w:style>
  <w:style w:type="character" w:customStyle="1" w:styleId="Marginalia0">
    <w:name w:val="Marginalia"/>
    <w:link w:val="Marginalia"/>
    <w:rsid w:val="002C3918"/>
  </w:style>
  <w:style w:type="paragraph" w:customStyle="1" w:styleId="headertext111">
    <w:name w:val="headertext111"/>
    <w:basedOn w:val="a"/>
    <w:link w:val="headertext1110"/>
    <w:rsid w:val="002C3918"/>
    <w:pPr>
      <w:spacing w:beforeAutospacing="1" w:afterAutospacing="1"/>
    </w:pPr>
  </w:style>
  <w:style w:type="character" w:customStyle="1" w:styleId="headertext1110">
    <w:name w:val="headertext111"/>
    <w:basedOn w:val="1"/>
    <w:link w:val="headertext111"/>
    <w:rsid w:val="002C3918"/>
    <w:rPr>
      <w:rFonts w:ascii="Times New Roman" w:hAnsi="Times New Roman"/>
      <w:sz w:val="24"/>
    </w:rPr>
  </w:style>
  <w:style w:type="paragraph" w:customStyle="1" w:styleId="Header21">
    <w:name w:val="Header21"/>
    <w:link w:val="Header210"/>
    <w:rsid w:val="002C3918"/>
  </w:style>
  <w:style w:type="character" w:customStyle="1" w:styleId="Header210">
    <w:name w:val="Header21"/>
    <w:link w:val="Header21"/>
    <w:rsid w:val="002C3918"/>
  </w:style>
  <w:style w:type="paragraph" w:customStyle="1" w:styleId="Title1">
    <w:name w:val="Title1"/>
    <w:link w:val="Title10"/>
    <w:rsid w:val="002C3918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sid w:val="002C3918"/>
    <w:rPr>
      <w:rFonts w:ascii="XO Thames" w:hAnsi="XO Thames"/>
      <w:b/>
      <w:caps/>
      <w:sz w:val="40"/>
    </w:rPr>
  </w:style>
  <w:style w:type="paragraph" w:customStyle="1" w:styleId="DefaultParagraphFont111">
    <w:name w:val="Default Paragraph Font111"/>
    <w:link w:val="DefaultParagraphFont1110"/>
    <w:rsid w:val="002C3918"/>
  </w:style>
  <w:style w:type="character" w:customStyle="1" w:styleId="DefaultParagraphFont1110">
    <w:name w:val="Default Paragraph Font111"/>
    <w:link w:val="DefaultParagraphFont111"/>
    <w:rsid w:val="002C3918"/>
  </w:style>
  <w:style w:type="paragraph" w:customStyle="1" w:styleId="Heading321">
    <w:name w:val="Heading 321"/>
    <w:link w:val="Heading3210"/>
    <w:rsid w:val="002C3918"/>
    <w:rPr>
      <w:rFonts w:ascii="XO Thames" w:hAnsi="XO Thames"/>
      <w:b/>
      <w:sz w:val="26"/>
    </w:rPr>
  </w:style>
  <w:style w:type="character" w:customStyle="1" w:styleId="Heading3210">
    <w:name w:val="Heading 321"/>
    <w:link w:val="Heading321"/>
    <w:rsid w:val="002C3918"/>
    <w:rPr>
      <w:rFonts w:ascii="XO Thames" w:hAnsi="XO Thames"/>
      <w:b/>
      <w:sz w:val="26"/>
    </w:rPr>
  </w:style>
  <w:style w:type="paragraph" w:customStyle="1" w:styleId="Contents63">
    <w:name w:val="Contents 63"/>
    <w:link w:val="Contents630"/>
    <w:rsid w:val="002C3918"/>
    <w:rPr>
      <w:rFonts w:ascii="XO Thames" w:hAnsi="XO Thames"/>
      <w:sz w:val="28"/>
    </w:rPr>
  </w:style>
  <w:style w:type="character" w:customStyle="1" w:styleId="Contents630">
    <w:name w:val="Contents 63"/>
    <w:link w:val="Contents63"/>
    <w:rsid w:val="002C391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C391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C3918"/>
    <w:rPr>
      <w:rFonts w:ascii="XO Thames" w:hAnsi="XO Thames"/>
      <w:sz w:val="28"/>
    </w:rPr>
  </w:style>
  <w:style w:type="paragraph" w:customStyle="1" w:styleId="1f1">
    <w:name w:val="Обычный1"/>
    <w:link w:val="1f2"/>
    <w:rsid w:val="002C3918"/>
    <w:rPr>
      <w:rFonts w:ascii="Times New Roman" w:hAnsi="Times New Roman"/>
      <w:sz w:val="24"/>
    </w:rPr>
  </w:style>
  <w:style w:type="character" w:customStyle="1" w:styleId="1f2">
    <w:name w:val="Обычный1"/>
    <w:link w:val="1f1"/>
    <w:rsid w:val="002C3918"/>
    <w:rPr>
      <w:rFonts w:ascii="Times New Roman" w:hAnsi="Times New Roman"/>
      <w:sz w:val="24"/>
    </w:rPr>
  </w:style>
  <w:style w:type="paragraph" w:customStyle="1" w:styleId="Heading211">
    <w:name w:val="Heading 211"/>
    <w:link w:val="Heading2110"/>
    <w:rsid w:val="002C3918"/>
    <w:rPr>
      <w:sz w:val="32"/>
    </w:rPr>
  </w:style>
  <w:style w:type="character" w:customStyle="1" w:styleId="Heading2110">
    <w:name w:val="Heading 211"/>
    <w:link w:val="Heading211"/>
    <w:rsid w:val="002C3918"/>
    <w:rPr>
      <w:sz w:val="32"/>
    </w:rPr>
  </w:style>
  <w:style w:type="paragraph" w:styleId="ad">
    <w:name w:val="caption"/>
    <w:basedOn w:val="a"/>
    <w:link w:val="ae"/>
    <w:rsid w:val="002C3918"/>
    <w:pPr>
      <w:spacing w:before="120" w:after="120"/>
    </w:pPr>
    <w:rPr>
      <w:i/>
    </w:rPr>
  </w:style>
  <w:style w:type="character" w:customStyle="1" w:styleId="ae">
    <w:name w:val="Название объекта Знак"/>
    <w:basedOn w:val="1"/>
    <w:link w:val="ad"/>
    <w:rsid w:val="002C3918"/>
    <w:rPr>
      <w:rFonts w:ascii="Times New Roman" w:hAnsi="Times New Roman"/>
      <w:i/>
      <w:sz w:val="24"/>
    </w:rPr>
  </w:style>
  <w:style w:type="paragraph" w:customStyle="1" w:styleId="BodyText2111">
    <w:name w:val="Body Text 2111"/>
    <w:basedOn w:val="a"/>
    <w:link w:val="BodyText21110"/>
    <w:rsid w:val="002C3918"/>
    <w:pPr>
      <w:spacing w:after="120" w:line="480" w:lineRule="auto"/>
    </w:pPr>
  </w:style>
  <w:style w:type="character" w:customStyle="1" w:styleId="BodyText21110">
    <w:name w:val="Body Text 2111"/>
    <w:basedOn w:val="1"/>
    <w:link w:val="BodyText2111"/>
    <w:rsid w:val="002C3918"/>
    <w:rPr>
      <w:rFonts w:ascii="Times New Roman" w:hAnsi="Times New Roman"/>
      <w:sz w:val="24"/>
    </w:rPr>
  </w:style>
  <w:style w:type="paragraph" w:customStyle="1" w:styleId="Contents511">
    <w:name w:val="Contents 511"/>
    <w:link w:val="Contents5110"/>
    <w:rsid w:val="002C3918"/>
    <w:rPr>
      <w:rFonts w:ascii="XO Thames" w:hAnsi="XO Thames"/>
      <w:sz w:val="28"/>
    </w:rPr>
  </w:style>
  <w:style w:type="character" w:customStyle="1" w:styleId="Contents5110">
    <w:name w:val="Contents 511"/>
    <w:link w:val="Contents511"/>
    <w:rsid w:val="002C3918"/>
    <w:rPr>
      <w:rFonts w:ascii="XO Thames" w:hAnsi="XO Thames"/>
      <w:sz w:val="28"/>
    </w:rPr>
  </w:style>
  <w:style w:type="paragraph" w:customStyle="1" w:styleId="112">
    <w:name w:val="Заголовок11"/>
    <w:basedOn w:val="a"/>
    <w:next w:val="a4"/>
    <w:link w:val="113"/>
    <w:rsid w:val="002C3918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3">
    <w:name w:val="Заголовок11"/>
    <w:basedOn w:val="1"/>
    <w:link w:val="112"/>
    <w:rsid w:val="002C3918"/>
    <w:rPr>
      <w:rFonts w:ascii="Liberation Sans" w:hAnsi="Liberation Sans"/>
      <w:sz w:val="28"/>
    </w:rPr>
  </w:style>
  <w:style w:type="paragraph" w:customStyle="1" w:styleId="36">
    <w:name w:val="Основной шрифт абзаца3"/>
    <w:link w:val="37"/>
    <w:rsid w:val="002C3918"/>
  </w:style>
  <w:style w:type="character" w:customStyle="1" w:styleId="37">
    <w:name w:val="Основной шрифт абзаца3"/>
    <w:link w:val="36"/>
    <w:rsid w:val="002C3918"/>
  </w:style>
  <w:style w:type="paragraph" w:customStyle="1" w:styleId="blk111">
    <w:name w:val="blk111"/>
    <w:basedOn w:val="a"/>
    <w:link w:val="blk1110"/>
    <w:rsid w:val="002C3918"/>
    <w:rPr>
      <w:sz w:val="20"/>
    </w:rPr>
  </w:style>
  <w:style w:type="character" w:customStyle="1" w:styleId="blk1110">
    <w:name w:val="blk111"/>
    <w:basedOn w:val="1"/>
    <w:link w:val="blk111"/>
    <w:rsid w:val="002C3918"/>
    <w:rPr>
      <w:rFonts w:ascii="Times New Roman" w:hAnsi="Times New Roman"/>
      <w:sz w:val="20"/>
    </w:rPr>
  </w:style>
  <w:style w:type="paragraph" w:customStyle="1" w:styleId="1f3">
    <w:name w:val="Обычный1"/>
    <w:link w:val="1f4"/>
    <w:rsid w:val="002C3918"/>
    <w:rPr>
      <w:rFonts w:ascii="Times New Roman" w:hAnsi="Times New Roman"/>
      <w:sz w:val="24"/>
    </w:rPr>
  </w:style>
  <w:style w:type="character" w:customStyle="1" w:styleId="1f4">
    <w:name w:val="Обычный1"/>
    <w:link w:val="1f3"/>
    <w:rsid w:val="002C3918"/>
    <w:rPr>
      <w:rFonts w:ascii="Times New Roman" w:hAnsi="Times New Roman"/>
      <w:sz w:val="24"/>
    </w:rPr>
  </w:style>
  <w:style w:type="paragraph" w:customStyle="1" w:styleId="Heading31">
    <w:name w:val="Heading 31"/>
    <w:link w:val="Heading310"/>
    <w:rsid w:val="002C3918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sid w:val="002C3918"/>
    <w:rPr>
      <w:rFonts w:ascii="XO Thames" w:hAnsi="XO Thames"/>
      <w:b/>
      <w:sz w:val="26"/>
    </w:rPr>
  </w:style>
  <w:style w:type="paragraph" w:customStyle="1" w:styleId="11119">
    <w:name w:val="Строгий1111"/>
    <w:link w:val="1111a"/>
    <w:rsid w:val="002C3918"/>
    <w:rPr>
      <w:b/>
    </w:rPr>
  </w:style>
  <w:style w:type="character" w:customStyle="1" w:styleId="1111a">
    <w:name w:val="Строгий1111"/>
    <w:link w:val="11119"/>
    <w:rsid w:val="002C3918"/>
    <w:rPr>
      <w:b/>
    </w:rPr>
  </w:style>
  <w:style w:type="paragraph" w:customStyle="1" w:styleId="Contents2">
    <w:name w:val="Contents 2"/>
    <w:link w:val="Contents20"/>
    <w:rsid w:val="002C3918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2C391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C391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C3918"/>
    <w:rPr>
      <w:rFonts w:ascii="XO Thames" w:hAnsi="XO Thames"/>
      <w:sz w:val="28"/>
    </w:rPr>
  </w:style>
  <w:style w:type="paragraph" w:styleId="af">
    <w:name w:val="List Paragraph"/>
    <w:basedOn w:val="a"/>
    <w:link w:val="af0"/>
    <w:rsid w:val="002C3918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2C3918"/>
    <w:rPr>
      <w:rFonts w:ascii="Times New Roman" w:hAnsi="Times New Roman"/>
      <w:sz w:val="24"/>
    </w:rPr>
  </w:style>
  <w:style w:type="paragraph" w:customStyle="1" w:styleId="Footer1">
    <w:name w:val="Footer1"/>
    <w:link w:val="Footer10"/>
    <w:rsid w:val="002C3918"/>
  </w:style>
  <w:style w:type="character" w:customStyle="1" w:styleId="Footer10">
    <w:name w:val="Footer1"/>
    <w:link w:val="Footer1"/>
    <w:rsid w:val="002C3918"/>
  </w:style>
  <w:style w:type="paragraph" w:customStyle="1" w:styleId="1f5">
    <w:name w:val="Обычный1"/>
    <w:link w:val="1f6"/>
    <w:rsid w:val="002C3918"/>
    <w:rPr>
      <w:rFonts w:ascii="Times New Roman" w:hAnsi="Times New Roman"/>
      <w:sz w:val="24"/>
    </w:rPr>
  </w:style>
  <w:style w:type="character" w:customStyle="1" w:styleId="1f6">
    <w:name w:val="Обычный1"/>
    <w:link w:val="1f5"/>
    <w:rsid w:val="002C3918"/>
    <w:rPr>
      <w:rFonts w:ascii="Times New Roman" w:hAnsi="Times New Roman"/>
      <w:sz w:val="24"/>
    </w:rPr>
  </w:style>
  <w:style w:type="paragraph" w:customStyle="1" w:styleId="Heading11">
    <w:name w:val="Heading 11"/>
    <w:link w:val="Heading110"/>
    <w:rsid w:val="002C3918"/>
    <w:rPr>
      <w:sz w:val="28"/>
    </w:rPr>
  </w:style>
  <w:style w:type="character" w:customStyle="1" w:styleId="Heading110">
    <w:name w:val="Heading 11"/>
    <w:link w:val="Heading11"/>
    <w:rsid w:val="002C3918"/>
    <w:rPr>
      <w:sz w:val="28"/>
    </w:rPr>
  </w:style>
  <w:style w:type="paragraph" w:customStyle="1" w:styleId="Footnote1">
    <w:name w:val="Footnote1"/>
    <w:link w:val="Footnote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sid w:val="002C3918"/>
    <w:rPr>
      <w:rFonts w:ascii="XO Thames" w:hAnsi="XO Thames"/>
      <w:sz w:val="22"/>
    </w:rPr>
  </w:style>
  <w:style w:type="paragraph" w:styleId="af1">
    <w:name w:val="Subtitle"/>
    <w:next w:val="a"/>
    <w:link w:val="af2"/>
    <w:uiPriority w:val="11"/>
    <w:qFormat/>
    <w:rsid w:val="002C3918"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sid w:val="002C3918"/>
    <w:rPr>
      <w:rFonts w:ascii="XO Thames" w:hAnsi="XO Thames"/>
      <w:i/>
      <w:sz w:val="24"/>
    </w:rPr>
  </w:style>
  <w:style w:type="paragraph" w:customStyle="1" w:styleId="ListParagraph111">
    <w:name w:val="List Paragraph111"/>
    <w:basedOn w:val="a"/>
    <w:link w:val="ListParagraph1110"/>
    <w:rsid w:val="002C3918"/>
    <w:pPr>
      <w:ind w:left="720"/>
      <w:contextualSpacing/>
    </w:pPr>
  </w:style>
  <w:style w:type="character" w:customStyle="1" w:styleId="ListParagraph1110">
    <w:name w:val="List Paragraph111"/>
    <w:basedOn w:val="1"/>
    <w:link w:val="ListParagraph111"/>
    <w:rsid w:val="002C3918"/>
    <w:rPr>
      <w:rFonts w:ascii="Times New Roman" w:hAnsi="Times New Roman"/>
      <w:sz w:val="24"/>
    </w:rPr>
  </w:style>
  <w:style w:type="paragraph" w:customStyle="1" w:styleId="BodyText3111">
    <w:name w:val="Body Text 3111"/>
    <w:basedOn w:val="a"/>
    <w:link w:val="BodyText31110"/>
    <w:rsid w:val="002C3918"/>
    <w:pPr>
      <w:spacing w:after="120"/>
    </w:pPr>
    <w:rPr>
      <w:sz w:val="16"/>
    </w:rPr>
  </w:style>
  <w:style w:type="character" w:customStyle="1" w:styleId="BodyText31110">
    <w:name w:val="Body Text 3111"/>
    <w:basedOn w:val="1"/>
    <w:link w:val="BodyText3111"/>
    <w:rsid w:val="002C3918"/>
    <w:rPr>
      <w:rFonts w:ascii="Times New Roman" w:hAnsi="Times New Roman"/>
      <w:sz w:val="16"/>
    </w:rPr>
  </w:style>
  <w:style w:type="paragraph" w:customStyle="1" w:styleId="1f7">
    <w:name w:val="Основной шрифт абзаца1"/>
    <w:link w:val="1f8"/>
    <w:rsid w:val="002C3918"/>
  </w:style>
  <w:style w:type="character" w:customStyle="1" w:styleId="1f8">
    <w:name w:val="Основной шрифт абзаца1"/>
    <w:link w:val="1f7"/>
    <w:rsid w:val="002C3918"/>
  </w:style>
  <w:style w:type="paragraph" w:customStyle="1" w:styleId="Endnote111">
    <w:name w:val="Endnote111"/>
    <w:link w:val="Endnote11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Endnote1110">
    <w:name w:val="Endnote111"/>
    <w:link w:val="Endnote111"/>
    <w:rsid w:val="002C3918"/>
    <w:rPr>
      <w:rFonts w:ascii="XO Thames" w:hAnsi="XO Thames"/>
      <w:sz w:val="22"/>
    </w:rPr>
  </w:style>
  <w:style w:type="paragraph" w:styleId="af3">
    <w:name w:val="footer"/>
    <w:basedOn w:val="a"/>
    <w:link w:val="af4"/>
    <w:rsid w:val="002C391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sid w:val="002C3918"/>
    <w:rPr>
      <w:rFonts w:ascii="Times New Roman" w:hAnsi="Times New Roman"/>
      <w:sz w:val="24"/>
    </w:rPr>
  </w:style>
  <w:style w:type="paragraph" w:customStyle="1" w:styleId="Contents8">
    <w:name w:val="Contents 8"/>
    <w:link w:val="Contents80"/>
    <w:rsid w:val="002C3918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2C3918"/>
    <w:rPr>
      <w:rFonts w:ascii="XO Thames" w:hAnsi="XO Thames"/>
      <w:sz w:val="28"/>
    </w:rPr>
  </w:style>
  <w:style w:type="paragraph" w:customStyle="1" w:styleId="BodyTextIndent2111">
    <w:name w:val="Body Text Indent 2111"/>
    <w:basedOn w:val="a"/>
    <w:link w:val="BodyTextIndent21110"/>
    <w:rsid w:val="002C3918"/>
    <w:pPr>
      <w:ind w:left="360"/>
    </w:pPr>
  </w:style>
  <w:style w:type="character" w:customStyle="1" w:styleId="BodyTextIndent21110">
    <w:name w:val="Body Text Indent 2111"/>
    <w:basedOn w:val="1"/>
    <w:link w:val="BodyTextIndent2111"/>
    <w:rsid w:val="002C3918"/>
    <w:rPr>
      <w:rFonts w:ascii="Times New Roman" w:hAnsi="Times New Roman"/>
      <w:sz w:val="24"/>
    </w:rPr>
  </w:style>
  <w:style w:type="paragraph" w:styleId="af5">
    <w:name w:val="Title"/>
    <w:next w:val="a"/>
    <w:link w:val="af6"/>
    <w:uiPriority w:val="10"/>
    <w:qFormat/>
    <w:rsid w:val="002C391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Заголовок Знак"/>
    <w:link w:val="af5"/>
    <w:rsid w:val="002C391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C3918"/>
    <w:rPr>
      <w:rFonts w:ascii="XO Thames" w:hAnsi="XO Thames"/>
      <w:b/>
      <w:sz w:val="24"/>
    </w:rPr>
  </w:style>
  <w:style w:type="paragraph" w:customStyle="1" w:styleId="Contents1">
    <w:name w:val="Contents 1"/>
    <w:link w:val="Contents10"/>
    <w:rsid w:val="002C3918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2C3918"/>
    <w:rPr>
      <w:rFonts w:ascii="XO Thames" w:hAnsi="XO Thames"/>
      <w:b/>
      <w:sz w:val="28"/>
    </w:rPr>
  </w:style>
  <w:style w:type="paragraph" w:customStyle="1" w:styleId="user1">
    <w:name w:val="Указатель (user)"/>
    <w:link w:val="user2"/>
    <w:rsid w:val="002C3918"/>
  </w:style>
  <w:style w:type="character" w:customStyle="1" w:styleId="user2">
    <w:name w:val="Указатель (user)"/>
    <w:link w:val="user1"/>
    <w:rsid w:val="002C3918"/>
  </w:style>
  <w:style w:type="paragraph" w:customStyle="1" w:styleId="Subtitle1">
    <w:name w:val="Subtitle1"/>
    <w:link w:val="Subtitle10"/>
    <w:rsid w:val="002C3918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sid w:val="002C3918"/>
    <w:rPr>
      <w:rFonts w:ascii="XO Thames" w:hAnsi="XO Thames"/>
      <w:i/>
      <w:sz w:val="24"/>
    </w:rPr>
  </w:style>
  <w:style w:type="paragraph" w:customStyle="1" w:styleId="Textbody11">
    <w:name w:val="Text body11"/>
    <w:link w:val="Textbody110"/>
    <w:rsid w:val="002C3918"/>
  </w:style>
  <w:style w:type="character" w:customStyle="1" w:styleId="Textbody110">
    <w:name w:val="Text body11"/>
    <w:link w:val="Textbody11"/>
    <w:rsid w:val="002C3918"/>
  </w:style>
  <w:style w:type="paragraph" w:customStyle="1" w:styleId="annotationsubject111">
    <w:name w:val="annotation subject111"/>
    <w:basedOn w:val="a8"/>
    <w:next w:val="a8"/>
    <w:link w:val="annotationsubject1110"/>
    <w:rsid w:val="002C3918"/>
    <w:rPr>
      <w:b/>
    </w:rPr>
  </w:style>
  <w:style w:type="character" w:customStyle="1" w:styleId="annotationsubject1110">
    <w:name w:val="annotation subject111"/>
    <w:basedOn w:val="a9"/>
    <w:link w:val="annotationsubject111"/>
    <w:rsid w:val="002C3918"/>
    <w:rPr>
      <w:rFonts w:ascii="Times New Roman" w:hAnsi="Times New Roman"/>
      <w:b/>
      <w:sz w:val="20"/>
    </w:rPr>
  </w:style>
  <w:style w:type="paragraph" w:customStyle="1" w:styleId="Textbody21">
    <w:name w:val="Text body21"/>
    <w:link w:val="Textbody210"/>
    <w:rsid w:val="002C3918"/>
  </w:style>
  <w:style w:type="character" w:customStyle="1" w:styleId="Textbody210">
    <w:name w:val="Text body21"/>
    <w:link w:val="Textbody21"/>
    <w:rsid w:val="002C3918"/>
  </w:style>
  <w:style w:type="character" w:customStyle="1" w:styleId="20">
    <w:name w:val="Заголовок 2 Знак"/>
    <w:basedOn w:val="1"/>
    <w:link w:val="2"/>
    <w:rsid w:val="002C3918"/>
    <w:rPr>
      <w:rFonts w:ascii="Times New Roman" w:hAnsi="Times New Roman"/>
      <w:sz w:val="32"/>
    </w:rPr>
  </w:style>
  <w:style w:type="paragraph" w:styleId="af7">
    <w:name w:val="Balloon Text"/>
    <w:basedOn w:val="a"/>
    <w:link w:val="af8"/>
    <w:rsid w:val="002C391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sid w:val="002C3918"/>
    <w:rPr>
      <w:rFonts w:ascii="Tahoma" w:hAnsi="Tahoma"/>
      <w:sz w:val="16"/>
    </w:rPr>
  </w:style>
  <w:style w:type="paragraph" w:customStyle="1" w:styleId="Contents721">
    <w:name w:val="Contents 721"/>
    <w:link w:val="Contents7210"/>
    <w:rsid w:val="002C3918"/>
    <w:rPr>
      <w:rFonts w:ascii="XO Thames" w:hAnsi="XO Thames"/>
      <w:sz w:val="28"/>
    </w:rPr>
  </w:style>
  <w:style w:type="character" w:customStyle="1" w:styleId="Contents7210">
    <w:name w:val="Contents 721"/>
    <w:link w:val="Contents721"/>
    <w:rsid w:val="002C3918"/>
    <w:rPr>
      <w:rFonts w:ascii="XO Thames" w:hAnsi="XO Thames"/>
      <w:sz w:val="28"/>
    </w:rPr>
  </w:style>
  <w:style w:type="paragraph" w:customStyle="1" w:styleId="38">
    <w:name w:val="Гиперссылка3"/>
    <w:link w:val="39"/>
    <w:rsid w:val="002C3918"/>
    <w:rPr>
      <w:color w:val="0000FF"/>
      <w:u w:val="single"/>
    </w:rPr>
  </w:style>
  <w:style w:type="character" w:customStyle="1" w:styleId="39">
    <w:name w:val="Гиперссылка3"/>
    <w:link w:val="38"/>
    <w:rsid w:val="002C3918"/>
    <w:rPr>
      <w:color w:val="0000FF"/>
      <w:u w:val="single"/>
    </w:rPr>
  </w:style>
  <w:style w:type="paragraph" w:customStyle="1" w:styleId="Heading22">
    <w:name w:val="Heading 22"/>
    <w:link w:val="Heading220"/>
    <w:rsid w:val="002C3918"/>
    <w:rPr>
      <w:sz w:val="32"/>
    </w:rPr>
  </w:style>
  <w:style w:type="character" w:customStyle="1" w:styleId="Heading220">
    <w:name w:val="Heading 22"/>
    <w:link w:val="Heading22"/>
    <w:rsid w:val="002C3918"/>
    <w:rPr>
      <w:sz w:val="32"/>
    </w:rPr>
  </w:style>
  <w:style w:type="paragraph" w:customStyle="1" w:styleId="Contents321">
    <w:name w:val="Contents 321"/>
    <w:link w:val="Contents3210"/>
    <w:rsid w:val="002C3918"/>
    <w:rPr>
      <w:rFonts w:ascii="XO Thames" w:hAnsi="XO Thames"/>
      <w:sz w:val="28"/>
    </w:rPr>
  </w:style>
  <w:style w:type="character" w:customStyle="1" w:styleId="Contents3210">
    <w:name w:val="Contents 321"/>
    <w:link w:val="Contents321"/>
    <w:rsid w:val="002C3918"/>
    <w:rPr>
      <w:rFonts w:ascii="XO Thames" w:hAnsi="XO Thames"/>
      <w:sz w:val="28"/>
    </w:rPr>
  </w:style>
  <w:style w:type="paragraph" w:customStyle="1" w:styleId="Footnote111">
    <w:name w:val="Footnote111"/>
    <w:link w:val="Footnote1110"/>
    <w:rsid w:val="002C3918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0">
    <w:name w:val="Footnote111"/>
    <w:link w:val="Footnote111"/>
    <w:rsid w:val="002C3918"/>
    <w:rPr>
      <w:rFonts w:ascii="XO Thames" w:hAnsi="XO Thames"/>
      <w:sz w:val="22"/>
    </w:rPr>
  </w:style>
  <w:style w:type="paragraph" w:customStyle="1" w:styleId="NoSpacing111">
    <w:name w:val="No Spacing111"/>
    <w:link w:val="NoSpacing1110"/>
    <w:rsid w:val="002C3918"/>
    <w:rPr>
      <w:rFonts w:ascii="Times New Roman" w:hAnsi="Times New Roman"/>
    </w:rPr>
  </w:style>
  <w:style w:type="character" w:customStyle="1" w:styleId="NoSpacing1110">
    <w:name w:val="No Spacing111"/>
    <w:link w:val="NoSpacing111"/>
    <w:rsid w:val="002C3918"/>
    <w:rPr>
      <w:rFonts w:ascii="Times New Roman" w:hAnsi="Times New Roman"/>
    </w:rPr>
  </w:style>
  <w:style w:type="paragraph" w:customStyle="1" w:styleId="Caption1">
    <w:name w:val="Caption1"/>
    <w:link w:val="Caption10"/>
    <w:rsid w:val="002C3918"/>
    <w:rPr>
      <w:i/>
      <w:sz w:val="24"/>
    </w:rPr>
  </w:style>
  <w:style w:type="character" w:customStyle="1" w:styleId="Caption10">
    <w:name w:val="Caption1"/>
    <w:link w:val="Caption1"/>
    <w:rsid w:val="002C3918"/>
    <w:rPr>
      <w:i/>
      <w:sz w:val="24"/>
    </w:rPr>
  </w:style>
  <w:style w:type="table" w:styleId="af9">
    <w:name w:val="Table Grid"/>
    <w:basedOn w:val="a1"/>
    <w:uiPriority w:val="39"/>
    <w:qFormat/>
    <w:rsid w:val="002C39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2C69B2"/>
    <w:pPr>
      <w:widowControl w:val="0"/>
    </w:pPr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uiPriority w:val="1"/>
    <w:qFormat/>
    <w:rsid w:val="002C69B2"/>
    <w:pPr>
      <w:widowControl w:val="0"/>
      <w:suppressAutoHyphens/>
    </w:pPr>
    <w:rPr>
      <w:color w:val="auto"/>
      <w:sz w:val="22"/>
      <w:szCs w:val="22"/>
      <w:lang w:eastAsia="en-US"/>
    </w:rPr>
  </w:style>
  <w:style w:type="character" w:customStyle="1" w:styleId="afa">
    <w:name w:val="Без интервала Знак"/>
    <w:aliases w:val="с интервалом Знак,Без интервала1 Знак,No Spacing Знак,No Spacing1 Знак"/>
    <w:link w:val="afb"/>
    <w:uiPriority w:val="1"/>
    <w:locked/>
    <w:rsid w:val="002C69B2"/>
    <w:rPr>
      <w:rFonts w:ascii="Arial" w:eastAsia="Arial" w:hAnsi="Arial" w:cs="Arial"/>
      <w:sz w:val="24"/>
      <w:szCs w:val="24"/>
      <w:lang w:eastAsia="ar-SA"/>
    </w:rPr>
  </w:style>
  <w:style w:type="paragraph" w:styleId="afb">
    <w:name w:val="No Spacing"/>
    <w:aliases w:val="с интервалом,Без интервала1,No Spacing,No Spacing1"/>
    <w:link w:val="afa"/>
    <w:uiPriority w:val="1"/>
    <w:qFormat/>
    <w:rsid w:val="002C69B2"/>
    <w:pPr>
      <w:suppressAutoHyphens/>
      <w:autoSpaceDN w:val="0"/>
    </w:pPr>
    <w:rPr>
      <w:rFonts w:ascii="Arial" w:eastAsia="Arial" w:hAnsi="Arial" w:cs="Arial"/>
      <w:sz w:val="24"/>
      <w:szCs w:val="24"/>
      <w:lang w:eastAsia="ar-SA"/>
    </w:rPr>
  </w:style>
  <w:style w:type="paragraph" w:styleId="afc">
    <w:name w:val="Plain Text"/>
    <w:basedOn w:val="a"/>
    <w:link w:val="afd"/>
    <w:rsid w:val="00910244"/>
    <w:rPr>
      <w:rFonts w:ascii="Courier New" w:hAnsi="Courier New"/>
      <w:color w:val="auto"/>
      <w:sz w:val="20"/>
    </w:rPr>
  </w:style>
  <w:style w:type="character" w:customStyle="1" w:styleId="afd">
    <w:name w:val="Текст Знак"/>
    <w:basedOn w:val="a0"/>
    <w:link w:val="afc"/>
    <w:rsid w:val="00910244"/>
    <w:rPr>
      <w:rFonts w:ascii="Courier New" w:hAnsi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2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Игоревна</dc:creator>
  <cp:lastModifiedBy>Пользователь</cp:lastModifiedBy>
  <cp:revision>4</cp:revision>
  <cp:lastPrinted>2026-09-28T11:46:00Z</cp:lastPrinted>
  <dcterms:created xsi:type="dcterms:W3CDTF">2026-09-24T06:13:00Z</dcterms:created>
  <dcterms:modified xsi:type="dcterms:W3CDTF">2026-09-28T11:49:00Z</dcterms:modified>
</cp:coreProperties>
</file>